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E6672A"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7317A4" w:rsidRPr="005B56B4" w:rsidRDefault="007317A4">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7317A4" w:rsidRPr="005B56B4" w:rsidRDefault="007317A4">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7317A4" w:rsidRPr="00AC0F16" w:rsidRDefault="007317A4"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7317A4" w:rsidRPr="002A7601" w:rsidRDefault="007317A4"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7317A4" w:rsidRDefault="007317A4">
                        <w:pPr>
                          <w:rPr>
                            <w:b/>
                            <w:bCs/>
                            <w:color w:val="7FD13B" w:themeColor="accent1"/>
                            <w:sz w:val="52"/>
                            <w:szCs w:val="52"/>
                            <w:lang w:val="es-ES"/>
                          </w:rPr>
                        </w:pPr>
                        <w:r w:rsidRPr="005B56B4">
                          <w:rPr>
                            <w:b/>
                            <w:bCs/>
                            <w:color w:val="7FD13B" w:themeColor="accent1"/>
                            <w:sz w:val="52"/>
                            <w:szCs w:val="52"/>
                            <w:lang w:val="es-ES"/>
                          </w:rPr>
                          <w:t>Cátedra: Proyecto Final</w:t>
                        </w:r>
                      </w:p>
                      <w:p w:rsidR="007317A4" w:rsidRDefault="007317A4"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7317A4" w:rsidRPr="00C25AB2" w:rsidRDefault="007317A4" w:rsidP="00C25AB2"/>
                      <w:p w:rsidR="007317A4" w:rsidRPr="00C25AB2" w:rsidRDefault="007317A4" w:rsidP="00C25AB2">
                        <w:pPr>
                          <w:rPr>
                            <w:b/>
                            <w:bCs/>
                            <w:i/>
                            <w:color w:val="7FD13B" w:themeColor="accent1"/>
                            <w:sz w:val="52"/>
                            <w:szCs w:val="52"/>
                            <w:lang w:val="es-ES"/>
                          </w:rPr>
                        </w:pPr>
                        <w:r w:rsidRPr="006B0BCB">
                          <w:rPr>
                            <w:b/>
                            <w:bCs/>
                            <w:i/>
                            <w:color w:val="7FD13B" w:themeColor="accent1"/>
                            <w:sz w:val="52"/>
                            <w:szCs w:val="52"/>
                            <w:lang w:val="es-ES"/>
                          </w:rPr>
                          <w:t>Sistema: MetalSoft</w:t>
                        </w:r>
                      </w:p>
                      <w:p w:rsidR="007317A4" w:rsidRDefault="007317A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7317A4" w:rsidRDefault="007317A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7317A4" w:rsidRPr="00C57DD4" w:rsidRDefault="007317A4"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E6672A" w:rsidP="00C17CD8">
          <w:pPr>
            <w:rPr>
              <w:rFonts w:ascii="Arial" w:hAnsi="Arial"/>
              <w:bCs/>
              <w:kern w:val="32"/>
              <w:sz w:val="52"/>
              <w:szCs w:val="52"/>
            </w:rPr>
          </w:pPr>
          <w:r w:rsidRPr="00E6672A">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7317A4" w:rsidRPr="006A25B5" w:rsidRDefault="007317A4"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7317A4" w:rsidRPr="006A25B5" w:rsidRDefault="007317A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7317A4" w:rsidRPr="004B0B6C" w:rsidRDefault="007317A4" w:rsidP="00731BD4">
                      <w:pPr>
                        <w:rPr>
                          <w:lang w:val="es-ES"/>
                        </w:rPr>
                      </w:pPr>
                    </w:p>
                  </w:txbxContent>
                </v:textbox>
              </v:shape>
            </w:pict>
          </w:r>
          <w:r w:rsidRPr="00E6672A">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7317A4" w:rsidRPr="00BC5374" w:rsidRDefault="007317A4"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CU 135, CU 146, CU 147, CU 152, CU 153, CU 155, CU 157, CU 159, CU 161, </w:t>
            </w:r>
            <w:r w:rsidR="002457EC">
              <w:rPr>
                <w:rFonts w:asciiTheme="minorHAnsi" w:hAnsiTheme="minorHAnsi" w:cstheme="minorHAnsi"/>
                <w:bCs w:val="0"/>
                <w:szCs w:val="22"/>
                <w:lang w:val="es-AR"/>
              </w:rPr>
              <w:lastRenderedPageBreak/>
              <w:t>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E6672A">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E6672A">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E6672A">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E6672A">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E6672A">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E6672A">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E6672A">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E6672A">
          <w:pPr>
            <w:rPr>
              <w:lang w:val="es-ES"/>
            </w:rPr>
          </w:pPr>
          <w:r w:rsidRPr="00552D8E">
            <w:rPr>
              <w:rFonts w:asciiTheme="minorHAnsi" w:hAnsiTheme="minorHAnsi" w:cstheme="minorHAnsi"/>
              <w:lang w:val="es-ES"/>
            </w:rPr>
            <w:fldChar w:fldCharType="end"/>
          </w:r>
        </w:p>
      </w:sdtContent>
    </w:sdt>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lastRenderedPageBreak/>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B31821" w:rsidRDefault="00B31821"/>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w:t>
            </w:r>
            <w:r w:rsidRPr="00664138">
              <w:rPr>
                <w:sz w:val="24"/>
                <w:szCs w:val="24"/>
              </w:rPr>
              <w:lastRenderedPageBreak/>
              <w:t xml:space="preserve">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lastRenderedPageBreak/>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de administrar los datos de las empresas de mantenimiento. Además es el 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lastRenderedPageBreak/>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B241ED"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p>
    <w:p w:rsidR="007317A4" w:rsidRDefault="007317A4">
      <w:pPr>
        <w:rPr>
          <w:lang w:bidi="en-US"/>
        </w:rPr>
      </w:pPr>
      <w:r>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Pedidos y </w:t>
            </w:r>
            <w:r>
              <w:rPr>
                <w:rFonts w:asciiTheme="minorHAnsi" w:hAnsiTheme="minorHAnsi" w:cstheme="minorHAnsi"/>
                <w:sz w:val="24"/>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la información referida a una consulta que realizó el cliente mediante la página web, y enviarla </w:t>
            </w:r>
            <w:r w:rsidRPr="00F37EFE">
              <w:rPr>
                <w:rFonts w:asciiTheme="minorHAnsi" w:hAnsiTheme="minorHAnsi" w:cstheme="minorHAnsi"/>
                <w:sz w:val="24"/>
                <w:szCs w:val="24"/>
              </w:rPr>
              <w:lastRenderedPageBreak/>
              <w:t>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 xml:space="preserve">Gestión de </w:t>
            </w:r>
            <w:r w:rsidRPr="00BE25E2">
              <w:rPr>
                <w:rFonts w:asciiTheme="minorHAnsi" w:hAnsiTheme="minorHAnsi" w:cstheme="minorHAnsi"/>
                <w:sz w:val="24"/>
                <w:szCs w:val="24"/>
              </w:rPr>
              <w:lastRenderedPageBreak/>
              <w:t>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Condición </w:t>
            </w:r>
            <w:r w:rsidRPr="009F74A6">
              <w:rPr>
                <w:rFonts w:asciiTheme="minorHAnsi" w:hAnsiTheme="minorHAnsi" w:cstheme="minorHAnsi"/>
                <w:b/>
                <w:i/>
                <w:color w:val="138576" w:themeColor="accent6" w:themeShade="BF"/>
                <w:sz w:val="24"/>
                <w:szCs w:val="24"/>
              </w:rPr>
              <w:lastRenderedPageBreak/>
              <w:t>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una </w:t>
            </w:r>
            <w:r w:rsidRPr="00F37EFE">
              <w:rPr>
                <w:rFonts w:asciiTheme="minorHAnsi" w:hAnsiTheme="minorHAnsi" w:cstheme="minorHAnsi"/>
                <w:sz w:val="24"/>
                <w:szCs w:val="24"/>
              </w:rPr>
              <w:lastRenderedPageBreak/>
              <w:t>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Eliminar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w:t>
            </w:r>
            <w:r w:rsidRPr="00F37EFE">
              <w:rPr>
                <w:rFonts w:asciiTheme="minorHAnsi" w:hAnsiTheme="minorHAnsi" w:cstheme="minorHAnsi"/>
                <w:sz w:val="24"/>
                <w:szCs w:val="24"/>
              </w:rPr>
              <w:lastRenderedPageBreak/>
              <w:t>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una </w:t>
            </w:r>
            <w:r w:rsidRPr="00F37EFE">
              <w:rPr>
                <w:rFonts w:asciiTheme="minorHAnsi" w:hAnsiTheme="minorHAnsi" w:cstheme="minorHAnsi"/>
                <w:sz w:val="24"/>
                <w:szCs w:val="24"/>
              </w:rPr>
              <w:lastRenderedPageBreak/>
              <w:t>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Asistencia </w:t>
            </w:r>
            <w:r w:rsidRPr="009F74A6">
              <w:rPr>
                <w:rFonts w:asciiTheme="minorHAnsi" w:hAnsiTheme="minorHAnsi" w:cstheme="minorHAnsi"/>
                <w:b/>
                <w:i/>
                <w:color w:val="138576" w:themeColor="accent6" w:themeShade="BF"/>
                <w:sz w:val="24"/>
                <w:szCs w:val="24"/>
              </w:rPr>
              <w:lastRenderedPageBreak/>
              <w:t>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asistencia de un empleado en una fecha </w:t>
            </w:r>
            <w:r w:rsidRPr="00F37EFE">
              <w:rPr>
                <w:rFonts w:asciiTheme="minorHAnsi" w:hAnsiTheme="minorHAnsi" w:cstheme="minorHAnsi"/>
                <w:sz w:val="24"/>
                <w:szCs w:val="24"/>
              </w:rPr>
              <w:lastRenderedPageBreak/>
              <w:t>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Ingreso Máquina de </w:t>
            </w:r>
            <w:r w:rsidRPr="009F74A6">
              <w:rPr>
                <w:rFonts w:asciiTheme="minorHAnsi" w:hAnsiTheme="minorHAnsi" w:cstheme="minorHAnsi"/>
                <w:b/>
                <w:i/>
                <w:color w:val="138576" w:themeColor="accent6" w:themeShade="BF"/>
                <w:sz w:val="24"/>
                <w:szCs w:val="24"/>
              </w:rPr>
              <w:lastRenderedPageBreak/>
              <w:t>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el ingreso de una máquina de la empresa luego de que a la misma se le haya realizado un </w:t>
            </w:r>
            <w:r w:rsidRPr="00F37EFE">
              <w:rPr>
                <w:rFonts w:asciiTheme="minorHAnsi" w:hAnsiTheme="minorHAnsi" w:cstheme="minorHAnsi"/>
                <w:sz w:val="24"/>
                <w:szCs w:val="24"/>
              </w:rPr>
              <w:lastRenderedPageBreak/>
              <w:t>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Informes para la Toma de </w:t>
            </w:r>
            <w:r w:rsidRPr="00F37EFE">
              <w:rPr>
                <w:rFonts w:asciiTheme="minorHAnsi" w:hAnsiTheme="minorHAnsi" w:cstheme="minorHAnsi"/>
                <w:sz w:val="24"/>
                <w:szCs w:val="24"/>
              </w:rPr>
              <w:lastRenderedPageBreak/>
              <w:t>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Barale Lorena - Enrico Mariana - Merdine M. Victoria -         </w:t>
            </w:r>
            <w:r>
              <w:lastRenderedPageBreak/>
              <w:t>Molina Leandro</w:t>
            </w:r>
          </w:p>
        </w:tc>
        <w:tc>
          <w:tcPr>
            <w:tcW w:w="4160" w:type="dxa"/>
            <w:gridSpan w:val="2"/>
          </w:tcPr>
          <w:p w:rsidR="00AA11AA" w:rsidRDefault="00AA11AA" w:rsidP="00AC78DD">
            <w:pPr>
              <w:pStyle w:val="Plantilla"/>
            </w:pPr>
            <w:r>
              <w:lastRenderedPageBreak/>
              <w:t>Fecha creación:09-05-2010</w:t>
            </w:r>
          </w:p>
        </w:tc>
      </w:tr>
      <w:tr w:rsidR="00AA11AA" w:rsidTr="00AC78DD">
        <w:trPr>
          <w:trHeight w:val="90"/>
        </w:trPr>
        <w:tc>
          <w:tcPr>
            <w:tcW w:w="10543" w:type="dxa"/>
            <w:gridSpan w:val="6"/>
          </w:tcPr>
          <w:p w:rsidR="00AA11AA" w:rsidRDefault="00AA11AA" w:rsidP="00AC78DD">
            <w:pPr>
              <w:pStyle w:val="Plantilla"/>
            </w:pPr>
            <w:r>
              <w:lastRenderedPageBreak/>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lastRenderedPageBreak/>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Autor: Barale Lorena - Enrico Mariana - Merdine Ma. Victoria - Molina Leandro</w:t>
            </w:r>
          </w:p>
        </w:tc>
        <w:tc>
          <w:tcPr>
            <w:tcW w:w="416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lastRenderedPageBreak/>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lastRenderedPageBreak/>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lastRenderedPageBreak/>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lastRenderedPageBreak/>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lastRenderedPageBreak/>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lastRenderedPageBreak/>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lastRenderedPageBreak/>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lastRenderedPageBreak/>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lastRenderedPageBreak/>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lastRenderedPageBreak/>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lastRenderedPageBreak/>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lastRenderedPageBreak/>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lastRenderedPageBreak/>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lastRenderedPageBreak/>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lastRenderedPageBreak/>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Barale Lorena - Enrico Mariana - Merdine M. Victoria -         </w:t>
            </w:r>
            <w:r>
              <w:lastRenderedPageBreak/>
              <w:t>Molina Leandro</w:t>
            </w:r>
          </w:p>
        </w:tc>
        <w:tc>
          <w:tcPr>
            <w:tcW w:w="3824" w:type="dxa"/>
            <w:gridSpan w:val="2"/>
          </w:tcPr>
          <w:p w:rsidR="00337C22" w:rsidRDefault="00FB03C5" w:rsidP="00EA2CA3">
            <w:pPr>
              <w:pStyle w:val="Plantilla"/>
            </w:pPr>
            <w:r>
              <w:lastRenderedPageBreak/>
              <w:t>Fecha creación:24-08</w:t>
            </w:r>
            <w:r w:rsidR="00337C22">
              <w:t>-2010</w:t>
            </w:r>
          </w:p>
        </w:tc>
      </w:tr>
      <w:tr w:rsidR="00337C22" w:rsidTr="00337C22">
        <w:trPr>
          <w:trHeight w:val="90"/>
        </w:trPr>
        <w:tc>
          <w:tcPr>
            <w:tcW w:w="10207" w:type="dxa"/>
            <w:gridSpan w:val="6"/>
          </w:tcPr>
          <w:p w:rsidR="00337C22" w:rsidRDefault="00337C22" w:rsidP="00EA2CA3">
            <w:pPr>
              <w:pStyle w:val="Plantilla"/>
            </w:pPr>
            <w:r>
              <w:lastRenderedPageBreak/>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w:t>
            </w:r>
            <w:r w:rsidR="00BC7EF0">
              <w:lastRenderedPageBreak/>
              <w:t>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lastRenderedPageBreak/>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lastRenderedPageBreak/>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lastRenderedPageBreak/>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lastRenderedPageBreak/>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w:t>
            </w:r>
            <w:r>
              <w:lastRenderedPageBreak/>
              <w:t>la ejecución del caso de uso.</w:t>
            </w:r>
          </w:p>
        </w:tc>
      </w:tr>
      <w:tr w:rsidR="00E64100" w:rsidTr="00D941E0">
        <w:trPr>
          <w:trHeight w:val="158"/>
        </w:trPr>
        <w:tc>
          <w:tcPr>
            <w:tcW w:w="10207" w:type="dxa"/>
            <w:gridSpan w:val="6"/>
          </w:tcPr>
          <w:p w:rsidR="00E64100" w:rsidRDefault="00E64100" w:rsidP="00EA2CA3">
            <w:pPr>
              <w:pStyle w:val="Plantilla"/>
            </w:pPr>
            <w:r>
              <w:rPr>
                <w:b/>
              </w:rPr>
              <w:lastRenderedPageBreak/>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w:t>
            </w:r>
            <w:r w:rsidRPr="0092155F">
              <w:rPr>
                <w:rFonts w:asciiTheme="minorHAnsi" w:hAnsiTheme="minorHAnsi" w:cstheme="minorHAnsi"/>
                <w:b/>
                <w:sz w:val="24"/>
                <w:szCs w:val="24"/>
              </w:rPr>
              <w:lastRenderedPageBreak/>
              <w:t>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lastRenderedPageBreak/>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lastRenderedPageBreak/>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lastRenderedPageBreak/>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lastRenderedPageBreak/>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lastRenderedPageBreak/>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lastRenderedPageBreak/>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w:t>
            </w:r>
            <w:r w:rsidRPr="00C331A9">
              <w:rPr>
                <w:rFonts w:ascii="Tahoma" w:hAnsi="Tahoma" w:cs="Tahoma"/>
                <w:sz w:val="20"/>
                <w:szCs w:val="20"/>
              </w:rPr>
              <w:lastRenderedPageBreak/>
              <w:t xml:space="preserve">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lastRenderedPageBreak/>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lastRenderedPageBreak/>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lastRenderedPageBreak/>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lastRenderedPageBreak/>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lastRenderedPageBreak/>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lastRenderedPageBreak/>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lastRenderedPageBreak/>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lastRenderedPageBreak/>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lastRenderedPageBreak/>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lastRenderedPageBreak/>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lastRenderedPageBreak/>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lastRenderedPageBreak/>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lastRenderedPageBreak/>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lastRenderedPageBreak/>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lastRenderedPageBreak/>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lastRenderedPageBreak/>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lastRenderedPageBreak/>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lastRenderedPageBreak/>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lastRenderedPageBreak/>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lastRenderedPageBreak/>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lastRenderedPageBreak/>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lastRenderedPageBreak/>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lastRenderedPageBreak/>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lastRenderedPageBreak/>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lastRenderedPageBreak/>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lastRenderedPageBreak/>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lastRenderedPageBreak/>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lastRenderedPageBreak/>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lastRenderedPageBreak/>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lastRenderedPageBreak/>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lastRenderedPageBreak/>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lastRenderedPageBreak/>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lastRenderedPageBreak/>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lastRenderedPageBreak/>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lastRenderedPageBreak/>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lastRenderedPageBreak/>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lastRenderedPageBreak/>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lastRenderedPageBreak/>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3238" w:rsidRDefault="00C43238" w:rsidP="00C55F0F">
      <w:pPr>
        <w:spacing w:after="0" w:line="240" w:lineRule="auto"/>
      </w:pPr>
      <w:r>
        <w:separator/>
      </w:r>
    </w:p>
  </w:endnote>
  <w:endnote w:type="continuationSeparator" w:id="0">
    <w:p w:rsidR="00C43238" w:rsidRDefault="00C4323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7A4" w:rsidRDefault="007317A4">
    <w:pPr>
      <w:pStyle w:val="Piedepgina"/>
      <w:pBdr>
        <w:top w:val="single" w:sz="4" w:space="1" w:color="A5A5A5" w:themeColor="background1" w:themeShade="A5"/>
      </w:pBdr>
      <w:jc w:val="right"/>
      <w:rPr>
        <w:color w:val="7F7F7F" w:themeColor="background1" w:themeShade="7F"/>
      </w:rPr>
    </w:pPr>
    <w:r w:rsidRPr="00E6672A">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317A4" w:rsidRDefault="007317A4">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A00793" w:rsidRPr="00A00793">
                    <w:rPr>
                      <w:noProof/>
                      <w:color w:val="7FD13B" w:themeColor="accent1"/>
                    </w:rPr>
                    <w:t>45</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7317A4" w:rsidRDefault="007317A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3238" w:rsidRDefault="00C43238" w:rsidP="00C55F0F">
      <w:pPr>
        <w:spacing w:after="0" w:line="240" w:lineRule="auto"/>
      </w:pPr>
      <w:r>
        <w:separator/>
      </w:r>
    </w:p>
  </w:footnote>
  <w:footnote w:type="continuationSeparator" w:id="0">
    <w:p w:rsidR="00C43238" w:rsidRDefault="00C4323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7A4" w:rsidRDefault="007317A4">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7317A4" w:rsidRDefault="007317A4">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7317A4" w:rsidRPr="008C1CB2" w:rsidRDefault="007317A4"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36546"/>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6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9FF5D6-71DB-4901-A73F-3A2F31074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6477</TotalTime>
  <Pages>204</Pages>
  <Words>55696</Words>
  <Characters>306328</Characters>
  <Application>Microsoft Office Word</Application>
  <DocSecurity>0</DocSecurity>
  <Lines>2552</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340</cp:revision>
  <cp:lastPrinted>2010-03-26T19:27:00Z</cp:lastPrinted>
  <dcterms:created xsi:type="dcterms:W3CDTF">2010-05-09T16:46:00Z</dcterms:created>
  <dcterms:modified xsi:type="dcterms:W3CDTF">2010-09-05T22:12:00Z</dcterms:modified>
</cp:coreProperties>
</file>