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522559"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25125" w:rsidRPr="005B56B4" w:rsidRDefault="00525125"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25125" w:rsidRPr="008A0169" w:rsidRDefault="00525125"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25125" w:rsidRPr="00A46548" w:rsidRDefault="00525125"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25125" w:rsidRDefault="00525125"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25125" w:rsidRDefault="00525125" w:rsidP="008F4155">
                      <w:pPr>
                        <w:spacing w:after="0" w:line="240" w:lineRule="auto"/>
                        <w:rPr>
                          <w:b/>
                          <w:bCs/>
                          <w:i/>
                          <w:color w:val="4E5B6F" w:themeColor="text2"/>
                          <w:sz w:val="52"/>
                          <w:szCs w:val="52"/>
                          <w:lang w:val="es-ES"/>
                        </w:rPr>
                      </w:pPr>
                    </w:p>
                    <w:p w:rsidR="00525125" w:rsidRPr="002E164A" w:rsidRDefault="00525125"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25125" w:rsidRDefault="00525125" w:rsidP="008F4155">
                      <w:pPr>
                        <w:spacing w:after="0" w:line="240" w:lineRule="auto"/>
                        <w:rPr>
                          <w:b/>
                          <w:bCs/>
                          <w:color w:val="808080" w:themeColor="text1" w:themeTint="7F"/>
                          <w:sz w:val="32"/>
                          <w:szCs w:val="32"/>
                          <w:lang w:val="es-ES"/>
                        </w:rPr>
                      </w:pP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25125" w:rsidRPr="00A46548" w:rsidRDefault="00525125"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522559" w:rsidP="00BE53D3">
          <w:pPr>
            <w:jc w:val="right"/>
            <w:rPr>
              <w:rFonts w:ascii="Arial" w:hAnsi="Arial" w:cs="Arial"/>
              <w:b/>
              <w:kern w:val="32"/>
              <w:sz w:val="52"/>
              <w:szCs w:val="52"/>
            </w:rPr>
          </w:pPr>
          <w:r w:rsidRPr="00522559">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25125" w:rsidRPr="00A4547B" w:rsidRDefault="00522559"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25125">
                              <w:rPr>
                                <w:b/>
                                <w:i/>
                                <w:color w:val="138576" w:themeColor="accent6" w:themeShade="BF"/>
                                <w:sz w:val="52"/>
                                <w:szCs w:val="52"/>
                                <w:lang w:val="es-ES"/>
                              </w:rPr>
                              <w:t>Workflow de Diseño</w:t>
                            </w:r>
                          </w:sdtContent>
                        </w:sdt>
                      </w:p>
                    </w:txbxContent>
                  </v:textbox>
                </v:rect>
              </v:group>
            </w:pict>
          </w:r>
          <w:r w:rsidRPr="00522559">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25125" w:rsidRPr="00BC5374" w:rsidRDefault="00525125"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522559">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25125" w:rsidRPr="006A25B5" w:rsidRDefault="00525125"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25125" w:rsidRPr="004B0B6C" w:rsidRDefault="00525125"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522559">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522559">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522559">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22559">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522559">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522559">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522559">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522559"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522559"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A552D4" w:rsidP="00323701">
      <w:r>
        <w:rPr>
          <w:noProof/>
          <w:lang w:eastAsia="es-AR"/>
        </w:rPr>
        <w:lastRenderedPageBreak/>
        <w:drawing>
          <wp:inline distT="0" distB="0" distL="0" distR="0">
            <wp:extent cx="5689527" cy="7389845"/>
            <wp:effectExtent l="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689527" cy="7389845"/>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525125">
            <w:pPr>
              <w:cnfStyle w:val="000000100000"/>
            </w:pPr>
            <w:r>
              <w:t>61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525125" w:rsidRDefault="00525125" w:rsidP="00525125">
            <w:pPr>
              <w:cnfStyle w:val="000000100000"/>
            </w:pPr>
            <w:r>
              <w:t>Registrar Reclamo a Proveedor</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Clase 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B400BB">
            <w:pPr>
              <w:cnfStyle w:val="000000000000"/>
            </w:pPr>
            <w:r>
              <w:t>69</w:t>
            </w:r>
          </w:p>
        </w:tc>
        <w:tc>
          <w:tcPr>
            <w:tcW w:w="3843" w:type="dxa"/>
            <w:gridSpan w:val="2"/>
            <w:tcBorders>
              <w:right w:val="single" w:sz="18" w:space="0" w:color="1AB39F" w:themeColor="accent6"/>
            </w:tcBorders>
          </w:tcPr>
          <w:p w:rsidR="000F499E" w:rsidRDefault="000F499E" w:rsidP="00B400BB">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B400BB">
            <w:pPr>
              <w:cnfStyle w:val="000000100000"/>
            </w:pPr>
            <w:r>
              <w:t>71</w:t>
            </w:r>
          </w:p>
        </w:tc>
        <w:tc>
          <w:tcPr>
            <w:tcW w:w="3843" w:type="dxa"/>
            <w:gridSpan w:val="2"/>
            <w:tcBorders>
              <w:right w:val="single" w:sz="18" w:space="0" w:color="1AB39F" w:themeColor="accent6"/>
            </w:tcBorders>
          </w:tcPr>
          <w:p w:rsidR="000F499E" w:rsidRDefault="000F499E" w:rsidP="00B400BB">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B400BB">
            <w:pPr>
              <w:cnfStyle w:val="000000100000"/>
            </w:pPr>
            <w:r>
              <w:t>69</w:t>
            </w:r>
          </w:p>
        </w:tc>
        <w:tc>
          <w:tcPr>
            <w:tcW w:w="3843" w:type="dxa"/>
            <w:gridSpan w:val="2"/>
            <w:tcBorders>
              <w:right w:val="single" w:sz="18" w:space="0" w:color="1AB39F" w:themeColor="accent6"/>
            </w:tcBorders>
          </w:tcPr>
          <w:p w:rsidR="000F499E" w:rsidRDefault="000F499E" w:rsidP="00B400BB">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B400BB">
            <w:pPr>
              <w:cnfStyle w:val="000000000000"/>
            </w:pPr>
            <w:r>
              <w:t>71</w:t>
            </w:r>
          </w:p>
        </w:tc>
        <w:tc>
          <w:tcPr>
            <w:tcW w:w="3843" w:type="dxa"/>
            <w:gridSpan w:val="2"/>
            <w:tcBorders>
              <w:right w:val="single" w:sz="18" w:space="0" w:color="1AB39F" w:themeColor="accent6"/>
            </w:tcBorders>
          </w:tcPr>
          <w:p w:rsidR="000F499E" w:rsidRDefault="000F499E" w:rsidP="00B400BB">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B400BB">
            <w:pPr>
              <w:cnfStyle w:val="000000100000"/>
            </w:pPr>
            <w:r>
              <w:t>63</w:t>
            </w:r>
          </w:p>
        </w:tc>
        <w:tc>
          <w:tcPr>
            <w:tcW w:w="3843" w:type="dxa"/>
            <w:gridSpan w:val="2"/>
            <w:tcBorders>
              <w:right w:val="single" w:sz="18" w:space="0" w:color="1AB39F" w:themeColor="accent6"/>
            </w:tcBorders>
          </w:tcPr>
          <w:p w:rsidR="000F499E" w:rsidRDefault="000F499E" w:rsidP="00B400BB">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2" o:title=""/>
          </v:shape>
          <o:OLEObject Type="Embed" ProgID="Visio.Drawing.11" ShapeID="_x0000_i1025" DrawAspect="Content" ObjectID="_1344734285"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4" o:title=""/>
          </v:shape>
          <o:OLEObject Type="Embed" ProgID="Visio.Drawing.11" ShapeID="_x0000_i1026" DrawAspect="Content" ObjectID="_1344734286"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6" o:title=""/>
          </v:shape>
          <o:OLEObject Type="Embed" ProgID="Visio.Drawing.11" ShapeID="_x0000_i1027" DrawAspect="Content" ObjectID="_1344734287"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8" o:title=""/>
          </v:shape>
          <o:OLEObject Type="Embed" ProgID="Visio.Drawing.11" ShapeID="_x0000_i1028" DrawAspect="Content" ObjectID="_1344734288"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30" o:title=""/>
          </v:shape>
          <o:OLEObject Type="Embed" ProgID="Visio.Drawing.11" ShapeID="_x0000_i1029" DrawAspect="Content" ObjectID="_1344734289"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2" o:title=""/>
          </v:shape>
          <o:OLEObject Type="Embed" ProgID="Visio.Drawing.11" ShapeID="_x0000_i1030" DrawAspect="Content" ObjectID="_1344734290"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4" o:title=""/>
          </v:shape>
          <o:OLEObject Type="Embed" ProgID="Visio.Drawing.11" ShapeID="_x0000_i1031" DrawAspect="Content" ObjectID="_1344734291"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6" o:title=""/>
          </v:shape>
          <o:OLEObject Type="Embed" ProgID="Visio.Drawing.11" ShapeID="_x0000_i1032" DrawAspect="Content" ObjectID="_1344734292"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8" o:title=""/>
          </v:shape>
          <o:OLEObject Type="Embed" ProgID="Visio.Drawing.11" ShapeID="_x0000_i1033" DrawAspect="Content" ObjectID="_1344734293"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503C47" w:rsidRPr="003B1981" w:rsidRDefault="00503C47" w:rsidP="00B73312">
      <w:pPr>
        <w:pStyle w:val="Prrafodelista"/>
        <w:rPr>
          <w:rFonts w:ascii="Calibri" w:hAnsi="Calibri"/>
        </w:rPr>
      </w:pPr>
      <w:r>
        <w:rPr>
          <w:rFonts w:ascii="Calibri" w:hAnsi="Calibri"/>
        </w:rPr>
        <w:t>En términos Web, se realizará una página web que será alojada en el servidor de la empresa y le permitirá a los clientes realizar pedidos y consultas de los mismos a través de Internet. La misma se desarrollará con ASP.NET y lenguaje C#. Para la publicación de dicha página se dispondrá de Internet Information Server.</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C0FC2">
      <w:pPr>
        <w:jc w:val="left"/>
        <w:rPr>
          <w:lang w:val="en-US" w:bidi="en-US"/>
        </w:rPr>
      </w:pPr>
      <w:r>
        <w:rPr>
          <w:noProof/>
          <w:lang w:eastAsia="es-AR"/>
        </w:rPr>
        <w:drawing>
          <wp:anchor distT="0" distB="0" distL="114300" distR="114300" simplePos="0" relativeHeight="251698176" behindDoc="1" locked="0" layoutInCell="1" allowOverlap="1">
            <wp:simplePos x="0" y="0"/>
            <wp:positionH relativeFrom="column">
              <wp:posOffset>-727710</wp:posOffset>
            </wp:positionH>
            <wp:positionV relativeFrom="paragraph">
              <wp:posOffset>1246505</wp:posOffset>
            </wp:positionV>
            <wp:extent cx="7105650" cy="4755515"/>
            <wp:effectExtent l="0" t="1181100" r="0" b="1149985"/>
            <wp:wrapNone/>
            <wp:docPr id="1" name="Imagen 10" descr="D:\Mis documentos\Facultad\Proyecto Final\Repositorio\metalurgica\03_iteraciones\2da_iteración\03_diseño\Ambiente de Implementación y Despliegue - 2D\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Facultad\Proyecto Final\Repositorio\metalurgica\03_iteraciones\2da_iteración\03_diseño\Ambiente de Implementación y Despliegue - 2D\despliegue.jpg"/>
                    <pic:cNvPicPr>
                      <a:picLocks noChangeAspect="1" noChangeArrowheads="1"/>
                    </pic:cNvPicPr>
                  </pic:nvPicPr>
                  <pic:blipFill>
                    <a:blip r:embed="rId40"/>
                    <a:srcRect/>
                    <a:stretch>
                      <a:fillRect/>
                    </a:stretch>
                  </pic:blipFill>
                  <pic:spPr bwMode="auto">
                    <a:xfrm rot="16200000">
                      <a:off x="0" y="0"/>
                      <a:ext cx="7105650" cy="4755515"/>
                    </a:xfrm>
                    <a:prstGeom prst="rect">
                      <a:avLst/>
                    </a:prstGeom>
                    <a:noFill/>
                    <a:ln w="9525">
                      <a:noFill/>
                      <a:miter lim="800000"/>
                      <a:headEnd/>
                      <a:tailEnd/>
                    </a:ln>
                  </pic:spPr>
                </pic:pic>
              </a:graphicData>
            </a:graphic>
          </wp:anchor>
        </w:drawing>
      </w:r>
      <w:r w:rsidR="00B73312">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317" w:rsidRDefault="00987317" w:rsidP="00C55F0F">
      <w:pPr>
        <w:spacing w:after="0" w:line="240" w:lineRule="auto"/>
      </w:pPr>
      <w:r>
        <w:separator/>
      </w:r>
    </w:p>
  </w:endnote>
  <w:endnote w:type="continuationSeparator" w:id="1">
    <w:p w:rsidR="00987317" w:rsidRDefault="0098731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2559">
    <w:pPr>
      <w:pStyle w:val="Piedepgina"/>
      <w:pBdr>
        <w:top w:val="single" w:sz="4" w:space="1" w:color="A5A5A5" w:themeColor="background1" w:themeShade="A5"/>
      </w:pBdr>
      <w:jc w:val="right"/>
      <w:rPr>
        <w:color w:val="7F7F7F" w:themeColor="background1" w:themeShade="7F"/>
      </w:rPr>
    </w:pPr>
    <w:r w:rsidRPr="00522559">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25125" w:rsidRDefault="00522559">
                  <w:pPr>
                    <w:jc w:val="center"/>
                    <w:rPr>
                      <w:color w:val="7FD13B" w:themeColor="accent1"/>
                      <w:lang w:val="es-ES"/>
                    </w:rPr>
                  </w:pPr>
                  <w:r>
                    <w:rPr>
                      <w:lang w:val="es-ES"/>
                    </w:rPr>
                    <w:fldChar w:fldCharType="begin"/>
                  </w:r>
                  <w:r w:rsidR="00525125">
                    <w:rPr>
                      <w:lang w:val="es-ES"/>
                    </w:rPr>
                    <w:instrText xml:space="preserve"> PAGE   \* MERGEFORMAT </w:instrText>
                  </w:r>
                  <w:r>
                    <w:rPr>
                      <w:lang w:val="es-ES"/>
                    </w:rPr>
                    <w:fldChar w:fldCharType="separate"/>
                  </w:r>
                  <w:r w:rsidR="00BC0FC2" w:rsidRPr="00BC0FC2">
                    <w:rPr>
                      <w:noProof/>
                      <w:color w:val="7FD13B" w:themeColor="accent1"/>
                    </w:rPr>
                    <w:t>38</w:t>
                  </w:r>
                  <w:r>
                    <w:rPr>
                      <w:lang w:val="es-ES"/>
                    </w:rPr>
                    <w:fldChar w:fldCharType="end"/>
                  </w:r>
                </w:p>
              </w:txbxContent>
            </v:textbox>
          </v:shape>
          <w10:wrap anchorx="page" anchory="margin"/>
        </v:group>
      </w:pict>
    </w:r>
    <w:r w:rsidR="00525125">
      <w:rPr>
        <w:color w:val="7F7F7F" w:themeColor="background1" w:themeShade="7F"/>
      </w:rPr>
      <w:t>Proyecto: METALSOFT | Año 2010</w:t>
    </w:r>
  </w:p>
  <w:p w:rsidR="00525125" w:rsidRDefault="0052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317" w:rsidRDefault="00987317" w:rsidP="00C55F0F">
      <w:pPr>
        <w:spacing w:after="0" w:line="240" w:lineRule="auto"/>
      </w:pPr>
      <w:r>
        <w:separator/>
      </w:r>
    </w:p>
  </w:footnote>
  <w:footnote w:type="continuationSeparator" w:id="1">
    <w:p w:rsidR="00987317" w:rsidRDefault="00987317"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512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25125" w:rsidRDefault="00525125">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25125" w:rsidRDefault="00525125">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25125" w:rsidRDefault="00525125">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7634"/>
    <o:shapelayout v:ext="edit">
      <o:idmap v:ext="edit" data="2"/>
    </o:shapelayout>
  </w:hdrShapeDefaults>
  <w:footnotePr>
    <w:footnote w:id="0"/>
    <w:footnote w:id="1"/>
  </w:footnotePr>
  <w:endnotePr>
    <w:endnote w:id="0"/>
    <w:endnote w:id="1"/>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2E0C"/>
    <w:rsid w:val="00113959"/>
    <w:rsid w:val="001139ED"/>
    <w:rsid w:val="00117B5D"/>
    <w:rsid w:val="00120481"/>
    <w:rsid w:val="001215C0"/>
    <w:rsid w:val="00121EBB"/>
    <w:rsid w:val="00130215"/>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03C47"/>
    <w:rsid w:val="00512728"/>
    <w:rsid w:val="00513139"/>
    <w:rsid w:val="0051651B"/>
    <w:rsid w:val="00517491"/>
    <w:rsid w:val="00522559"/>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87317"/>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0FC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7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9B82D-29AC-4774-B6A0-5715A0F4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40</Pages>
  <Words>2838</Words>
  <Characters>15610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18412</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Nino</cp:lastModifiedBy>
  <cp:revision>63</cp:revision>
  <cp:lastPrinted>2010-03-26T19:27:00Z</cp:lastPrinted>
  <dcterms:created xsi:type="dcterms:W3CDTF">2010-05-29T19:12:00Z</dcterms:created>
  <dcterms:modified xsi:type="dcterms:W3CDTF">2010-08-31T07:31:00Z</dcterms:modified>
</cp:coreProperties>
</file>