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009CF">
          <w:pPr>
            <w:rPr>
              <w:sz w:val="60"/>
              <w:szCs w:val="60"/>
              <w:lang w:val="es-ES"/>
            </w:rPr>
          </w:pPr>
          <w:r w:rsidRPr="00F009CF">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0A337E" w:rsidRDefault="000A337E">
                        <w:pPr>
                          <w:spacing w:after="0"/>
                          <w:rPr>
                            <w:b/>
                            <w:bCs/>
                            <w:color w:val="1AB39F" w:themeColor="accent6"/>
                            <w:sz w:val="58"/>
                            <w:szCs w:val="58"/>
                            <w:lang w:val="es-ES"/>
                          </w:rPr>
                        </w:pPr>
                        <w:r>
                          <w:rPr>
                            <w:b/>
                            <w:bCs/>
                            <w:color w:val="1AB39F" w:themeColor="accent6"/>
                            <w:sz w:val="58"/>
                            <w:szCs w:val="58"/>
                            <w:lang w:val="es-ES"/>
                          </w:rPr>
                          <w:t>Universidad Tecnológica Nacional</w:t>
                        </w:r>
                      </w:p>
                      <w:p w:rsidR="000A337E" w:rsidRPr="00BA5FA3" w:rsidRDefault="000A337E">
                        <w:pPr>
                          <w:spacing w:after="0"/>
                          <w:rPr>
                            <w:b/>
                            <w:bCs/>
                            <w:color w:val="1AB39F" w:themeColor="accent6"/>
                            <w:sz w:val="58"/>
                            <w:szCs w:val="58"/>
                            <w:lang w:val="es-ES"/>
                          </w:rPr>
                        </w:pPr>
                        <w:r>
                          <w:rPr>
                            <w:b/>
                            <w:bCs/>
                            <w:color w:val="1AB39F" w:themeColor="accent6"/>
                            <w:sz w:val="58"/>
                            <w:szCs w:val="58"/>
                            <w:lang w:val="es-ES"/>
                          </w:rPr>
                          <w:t>-Facultad Regional Córdoba-</w:t>
                        </w:r>
                      </w:p>
                      <w:p w:rsidR="000A337E" w:rsidRDefault="000A337E">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0A337E" w:rsidRPr="006A25B5" w:rsidRDefault="000A337E">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0A337E" w:rsidRPr="009632AC" w:rsidRDefault="000A337E"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0A337E" w:rsidRPr="00F31DFC" w:rsidRDefault="000A337E">
                        <w:pPr>
                          <w:rPr>
                            <w:b/>
                            <w:bCs/>
                            <w:color w:val="7FD13B" w:themeColor="accent1"/>
                            <w:sz w:val="52"/>
                            <w:szCs w:val="52"/>
                            <w:lang w:val="es-ES"/>
                          </w:rPr>
                        </w:pPr>
                        <w:r w:rsidRPr="00F31DFC">
                          <w:rPr>
                            <w:b/>
                            <w:bCs/>
                            <w:color w:val="7FD13B" w:themeColor="accent1"/>
                            <w:sz w:val="52"/>
                            <w:szCs w:val="52"/>
                            <w:lang w:val="es-ES"/>
                          </w:rPr>
                          <w:t>Cátedra: Proyecto Final</w:t>
                        </w:r>
                      </w:p>
                      <w:p w:rsidR="000A337E" w:rsidRDefault="000A337E">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0A337E" w:rsidRPr="006B0BCB" w:rsidRDefault="000A337E">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0A337E" w:rsidRPr="00BA5FA3" w:rsidRDefault="000A337E"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0A337E" w:rsidRDefault="000A337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0A337E" w:rsidRPr="00D87E68" w:rsidRDefault="000A337E"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F009CF">
          <w:pPr>
            <w:rPr>
              <w:rFonts w:ascii="Arial" w:hAnsi="Arial" w:cs="Arial"/>
              <w:b/>
              <w:kern w:val="32"/>
              <w:sz w:val="52"/>
              <w:szCs w:val="52"/>
            </w:rPr>
          </w:pPr>
          <w:r w:rsidRPr="00F009CF">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0A337E" w:rsidRPr="00BC5374" w:rsidRDefault="000A337E"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F009CF">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0A337E" w:rsidRPr="00D87E68" w:rsidRDefault="000A337E" w:rsidP="00731BD4">
                      <w:pPr>
                        <w:spacing w:after="0" w:line="240" w:lineRule="auto"/>
                        <w:rPr>
                          <w:b/>
                          <w:i/>
                          <w:color w:val="003E75" w:themeColor="background2" w:themeShade="40"/>
                          <w:sz w:val="28"/>
                          <w:szCs w:val="28"/>
                          <w:lang w:val="es-ES"/>
                        </w:rPr>
                      </w:pPr>
                      <w:r>
                        <w:rPr>
                          <w:b/>
                          <w:color w:val="003E75" w:themeColor="background2" w:themeShade="40"/>
                          <w:sz w:val="28"/>
                          <w:szCs w:val="28"/>
                          <w:lang w:val="es-ES"/>
                        </w:rPr>
                        <w:t>Integrantes del Grupo</w:t>
                      </w:r>
                      <w:r w:rsidRPr="00D87E68">
                        <w:rPr>
                          <w:b/>
                          <w:i/>
                          <w:color w:val="003E75" w:themeColor="background2" w:themeShade="40"/>
                          <w:sz w:val="28"/>
                          <w:szCs w:val="28"/>
                          <w:lang w:val="es-ES"/>
                        </w:rPr>
                        <w:t>:</w:t>
                      </w:r>
                    </w:p>
                    <w:p w:rsidR="000A337E" w:rsidRPr="006A25B5" w:rsidRDefault="000A337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0A337E" w:rsidRPr="006A25B5" w:rsidRDefault="000A33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0A337E" w:rsidRPr="006A25B5" w:rsidRDefault="000A337E"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0A337E" w:rsidRPr="006A25B5" w:rsidRDefault="000A33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0A337E" w:rsidRPr="004B0B6C" w:rsidRDefault="000A337E"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FC4CDE">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bookmarkStart w:id="17" w:name="_Toc309076975"/>
      <w:r w:rsidRPr="00CE2035">
        <w:lastRenderedPageBreak/>
        <w:t>Información del Documento</w:t>
      </w:r>
      <w:bookmarkEnd w:id="1"/>
      <w:bookmarkEnd w:id="0"/>
      <w:bookmarkEnd w:id="16"/>
      <w:bookmarkEnd w:id="17"/>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FC4CDE">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8" w:name="_Toc260571417"/>
      <w:bookmarkStart w:id="19" w:name="_Toc309076976"/>
      <w:r w:rsidRPr="00CE2035">
        <w:t>Historia de Cambios</w:t>
      </w:r>
      <w:bookmarkEnd w:id="18"/>
      <w:bookmarkEnd w:id="19"/>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C4CDE"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1.14</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0A337E" w:rsidRDefault="00F009CF">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9076975" w:history="1">
            <w:r w:rsidR="000A337E" w:rsidRPr="00FE78E7">
              <w:rPr>
                <w:rStyle w:val="Hipervnculo"/>
                <w:noProof/>
              </w:rPr>
              <w:t>Información del Documento</w:t>
            </w:r>
            <w:r w:rsidR="000A337E">
              <w:rPr>
                <w:noProof/>
                <w:webHidden/>
              </w:rPr>
              <w:tab/>
            </w:r>
            <w:r w:rsidR="000A337E">
              <w:rPr>
                <w:noProof/>
                <w:webHidden/>
              </w:rPr>
              <w:fldChar w:fldCharType="begin"/>
            </w:r>
            <w:r w:rsidR="000A337E">
              <w:rPr>
                <w:noProof/>
                <w:webHidden/>
              </w:rPr>
              <w:instrText xml:space="preserve"> PAGEREF _Toc309076975 \h </w:instrText>
            </w:r>
            <w:r w:rsidR="000A337E">
              <w:rPr>
                <w:noProof/>
                <w:webHidden/>
              </w:rPr>
            </w:r>
            <w:r w:rsidR="000A337E">
              <w:rPr>
                <w:noProof/>
                <w:webHidden/>
              </w:rPr>
              <w:fldChar w:fldCharType="separate"/>
            </w:r>
            <w:r w:rsidR="000A337E">
              <w:rPr>
                <w:noProof/>
                <w:webHidden/>
              </w:rPr>
              <w:t>3</w:t>
            </w:r>
            <w:r w:rsidR="000A337E">
              <w:rPr>
                <w:noProof/>
                <w:webHidden/>
              </w:rPr>
              <w:fldChar w:fldCharType="end"/>
            </w:r>
          </w:hyperlink>
        </w:p>
        <w:p w:rsidR="000A337E" w:rsidRDefault="000A337E">
          <w:pPr>
            <w:pStyle w:val="TDC3"/>
            <w:tabs>
              <w:tab w:val="right" w:leader="dot" w:pos="8828"/>
            </w:tabs>
            <w:rPr>
              <w:rFonts w:eastAsiaTheme="minorEastAsia"/>
              <w:noProof/>
              <w:sz w:val="22"/>
              <w:lang w:eastAsia="es-AR"/>
            </w:rPr>
          </w:pPr>
          <w:hyperlink w:anchor="_Toc309076976" w:history="1">
            <w:r w:rsidRPr="00FE78E7">
              <w:rPr>
                <w:rStyle w:val="Hipervnculo"/>
                <w:noProof/>
              </w:rPr>
              <w:t>Historia de Cambios</w:t>
            </w:r>
            <w:r>
              <w:rPr>
                <w:noProof/>
                <w:webHidden/>
              </w:rPr>
              <w:tab/>
            </w:r>
            <w:r>
              <w:rPr>
                <w:noProof/>
                <w:webHidden/>
              </w:rPr>
              <w:fldChar w:fldCharType="begin"/>
            </w:r>
            <w:r>
              <w:rPr>
                <w:noProof/>
                <w:webHidden/>
              </w:rPr>
              <w:instrText xml:space="preserve"> PAGEREF _Toc309076976 \h </w:instrText>
            </w:r>
            <w:r>
              <w:rPr>
                <w:noProof/>
                <w:webHidden/>
              </w:rPr>
            </w:r>
            <w:r>
              <w:rPr>
                <w:noProof/>
                <w:webHidden/>
              </w:rPr>
              <w:fldChar w:fldCharType="separate"/>
            </w:r>
            <w:r>
              <w:rPr>
                <w:noProof/>
                <w:webHidden/>
              </w:rPr>
              <w:t>3</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77" w:history="1">
            <w:r w:rsidRPr="00FE78E7">
              <w:rPr>
                <w:rStyle w:val="Hipervnculo"/>
                <w:noProof/>
                <w:lang w:val="es-ES"/>
              </w:rPr>
              <w:t>1.</w:t>
            </w:r>
            <w:r>
              <w:rPr>
                <w:rFonts w:eastAsiaTheme="minorEastAsia"/>
                <w:noProof/>
                <w:sz w:val="22"/>
                <w:lang w:eastAsia="es-AR"/>
              </w:rPr>
              <w:tab/>
            </w:r>
            <w:r w:rsidRPr="00FE78E7">
              <w:rPr>
                <w:rStyle w:val="Hipervnculo"/>
                <w:noProof/>
                <w:lang w:val="es-ES"/>
              </w:rPr>
              <w:t>Introducción</w:t>
            </w:r>
            <w:r>
              <w:rPr>
                <w:noProof/>
                <w:webHidden/>
              </w:rPr>
              <w:tab/>
            </w:r>
            <w:r>
              <w:rPr>
                <w:noProof/>
                <w:webHidden/>
              </w:rPr>
              <w:fldChar w:fldCharType="begin"/>
            </w:r>
            <w:r>
              <w:rPr>
                <w:noProof/>
                <w:webHidden/>
              </w:rPr>
              <w:instrText xml:space="preserve"> PAGEREF _Toc309076977 \h </w:instrText>
            </w:r>
            <w:r>
              <w:rPr>
                <w:noProof/>
                <w:webHidden/>
              </w:rPr>
            </w:r>
            <w:r>
              <w:rPr>
                <w:noProof/>
                <w:webHidden/>
              </w:rPr>
              <w:fldChar w:fldCharType="separate"/>
            </w:r>
            <w:r>
              <w:rPr>
                <w:noProof/>
                <w:webHidden/>
              </w:rPr>
              <w:t>8</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78" w:history="1">
            <w:r w:rsidRPr="00FE78E7">
              <w:rPr>
                <w:rStyle w:val="Hipervnculo"/>
                <w:noProof/>
                <w:lang w:val="es-ES"/>
              </w:rPr>
              <w:t>2.</w:t>
            </w:r>
            <w:r>
              <w:rPr>
                <w:rFonts w:eastAsiaTheme="minorEastAsia"/>
                <w:noProof/>
                <w:sz w:val="22"/>
                <w:lang w:eastAsia="es-AR"/>
              </w:rPr>
              <w:tab/>
            </w:r>
            <w:r w:rsidRPr="00FE78E7">
              <w:rPr>
                <w:rStyle w:val="Hipervnculo"/>
                <w:noProof/>
                <w:lang w:val="es-ES"/>
              </w:rPr>
              <w:t>Presentación de la Organización</w:t>
            </w:r>
            <w:r>
              <w:rPr>
                <w:noProof/>
                <w:webHidden/>
              </w:rPr>
              <w:tab/>
            </w:r>
            <w:r>
              <w:rPr>
                <w:noProof/>
                <w:webHidden/>
              </w:rPr>
              <w:fldChar w:fldCharType="begin"/>
            </w:r>
            <w:r>
              <w:rPr>
                <w:noProof/>
                <w:webHidden/>
              </w:rPr>
              <w:instrText xml:space="preserve"> PAGEREF _Toc309076978 \h </w:instrText>
            </w:r>
            <w:r>
              <w:rPr>
                <w:noProof/>
                <w:webHidden/>
              </w:rPr>
            </w:r>
            <w:r>
              <w:rPr>
                <w:noProof/>
                <w:webHidden/>
              </w:rPr>
              <w:fldChar w:fldCharType="separate"/>
            </w:r>
            <w:r>
              <w:rPr>
                <w:noProof/>
                <w:webHidden/>
              </w:rPr>
              <w:t>9</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79" w:history="1">
            <w:r w:rsidRPr="00FE78E7">
              <w:rPr>
                <w:rStyle w:val="Hipervnculo"/>
                <w:noProof/>
                <w:lang w:val="es-ES"/>
              </w:rPr>
              <w:t>3.</w:t>
            </w:r>
            <w:r>
              <w:rPr>
                <w:rFonts w:eastAsiaTheme="minorEastAsia"/>
                <w:noProof/>
                <w:sz w:val="22"/>
                <w:lang w:eastAsia="es-AR"/>
              </w:rPr>
              <w:tab/>
            </w:r>
            <w:r w:rsidRPr="00FE78E7">
              <w:rPr>
                <w:rStyle w:val="Hipervnculo"/>
                <w:noProof/>
                <w:lang w:val="es-ES"/>
              </w:rPr>
              <w:t>Objetivo de la Organización</w:t>
            </w:r>
            <w:r>
              <w:rPr>
                <w:noProof/>
                <w:webHidden/>
              </w:rPr>
              <w:tab/>
            </w:r>
            <w:r>
              <w:rPr>
                <w:noProof/>
                <w:webHidden/>
              </w:rPr>
              <w:fldChar w:fldCharType="begin"/>
            </w:r>
            <w:r>
              <w:rPr>
                <w:noProof/>
                <w:webHidden/>
              </w:rPr>
              <w:instrText xml:space="preserve"> PAGEREF _Toc309076979 \h </w:instrText>
            </w:r>
            <w:r>
              <w:rPr>
                <w:noProof/>
                <w:webHidden/>
              </w:rPr>
            </w:r>
            <w:r>
              <w:rPr>
                <w:noProof/>
                <w:webHidden/>
              </w:rPr>
              <w:fldChar w:fldCharType="separate"/>
            </w:r>
            <w:r>
              <w:rPr>
                <w:noProof/>
                <w:webHidden/>
              </w:rPr>
              <w:t>10</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80" w:history="1">
            <w:r w:rsidRPr="00FE78E7">
              <w:rPr>
                <w:rStyle w:val="Hipervnculo"/>
                <w:noProof/>
                <w:lang w:val="es-ES"/>
              </w:rPr>
              <w:t>4.</w:t>
            </w:r>
            <w:r>
              <w:rPr>
                <w:rFonts w:eastAsiaTheme="minorEastAsia"/>
                <w:noProof/>
                <w:sz w:val="22"/>
                <w:lang w:eastAsia="es-AR"/>
              </w:rPr>
              <w:tab/>
            </w:r>
            <w:r w:rsidRPr="00FE78E7">
              <w:rPr>
                <w:rStyle w:val="Hipervnculo"/>
                <w:noProof/>
                <w:lang w:val="es-ES"/>
              </w:rPr>
              <w:t>Reseña Histórica</w:t>
            </w:r>
            <w:r>
              <w:rPr>
                <w:noProof/>
                <w:webHidden/>
              </w:rPr>
              <w:tab/>
            </w:r>
            <w:r>
              <w:rPr>
                <w:noProof/>
                <w:webHidden/>
              </w:rPr>
              <w:fldChar w:fldCharType="begin"/>
            </w:r>
            <w:r>
              <w:rPr>
                <w:noProof/>
                <w:webHidden/>
              </w:rPr>
              <w:instrText xml:space="preserve"> PAGEREF _Toc309076980 \h </w:instrText>
            </w:r>
            <w:r>
              <w:rPr>
                <w:noProof/>
                <w:webHidden/>
              </w:rPr>
            </w:r>
            <w:r>
              <w:rPr>
                <w:noProof/>
                <w:webHidden/>
              </w:rPr>
              <w:fldChar w:fldCharType="separate"/>
            </w:r>
            <w:r>
              <w:rPr>
                <w:noProof/>
                <w:webHidden/>
              </w:rPr>
              <w:t>10</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81" w:history="1">
            <w:r w:rsidRPr="00FE78E7">
              <w:rPr>
                <w:rStyle w:val="Hipervnculo"/>
                <w:noProof/>
                <w:lang w:val="es-ES"/>
              </w:rPr>
              <w:t>5.</w:t>
            </w:r>
            <w:r>
              <w:rPr>
                <w:rFonts w:eastAsiaTheme="minorEastAsia"/>
                <w:noProof/>
                <w:sz w:val="22"/>
                <w:lang w:eastAsia="es-AR"/>
              </w:rPr>
              <w:tab/>
            </w:r>
            <w:r w:rsidRPr="00FE78E7">
              <w:rPr>
                <w:rStyle w:val="Hipervnculo"/>
                <w:noProof/>
                <w:lang w:val="es-ES"/>
              </w:rPr>
              <w:t>Organigrama</w:t>
            </w:r>
            <w:r>
              <w:rPr>
                <w:noProof/>
                <w:webHidden/>
              </w:rPr>
              <w:tab/>
            </w:r>
            <w:r>
              <w:rPr>
                <w:noProof/>
                <w:webHidden/>
              </w:rPr>
              <w:fldChar w:fldCharType="begin"/>
            </w:r>
            <w:r>
              <w:rPr>
                <w:noProof/>
                <w:webHidden/>
              </w:rPr>
              <w:instrText xml:space="preserve"> PAGEREF _Toc309076981 \h </w:instrText>
            </w:r>
            <w:r>
              <w:rPr>
                <w:noProof/>
                <w:webHidden/>
              </w:rPr>
            </w:r>
            <w:r>
              <w:rPr>
                <w:noProof/>
                <w:webHidden/>
              </w:rPr>
              <w:fldChar w:fldCharType="separate"/>
            </w:r>
            <w:r>
              <w:rPr>
                <w:noProof/>
                <w:webHidden/>
              </w:rPr>
              <w:t>11</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82" w:history="1">
            <w:r w:rsidRPr="00FE78E7">
              <w:rPr>
                <w:rStyle w:val="Hipervnculo"/>
                <w:noProof/>
                <w:lang w:bidi="en-US"/>
              </w:rPr>
              <w:t>6.</w:t>
            </w:r>
            <w:r>
              <w:rPr>
                <w:rFonts w:eastAsiaTheme="minorEastAsia"/>
                <w:noProof/>
                <w:sz w:val="22"/>
                <w:lang w:eastAsia="es-AR"/>
              </w:rPr>
              <w:tab/>
            </w:r>
            <w:r w:rsidRPr="00FE78E7">
              <w:rPr>
                <w:rStyle w:val="Hipervnculo"/>
                <w:noProof/>
                <w:lang w:bidi="en-US"/>
              </w:rPr>
              <w:t>Descripción de áreas o funciones</w:t>
            </w:r>
            <w:r>
              <w:rPr>
                <w:noProof/>
                <w:webHidden/>
              </w:rPr>
              <w:tab/>
            </w:r>
            <w:r>
              <w:rPr>
                <w:noProof/>
                <w:webHidden/>
              </w:rPr>
              <w:fldChar w:fldCharType="begin"/>
            </w:r>
            <w:r>
              <w:rPr>
                <w:noProof/>
                <w:webHidden/>
              </w:rPr>
              <w:instrText xml:space="preserve"> PAGEREF _Toc309076982 \h </w:instrText>
            </w:r>
            <w:r>
              <w:rPr>
                <w:noProof/>
                <w:webHidden/>
              </w:rPr>
            </w:r>
            <w:r>
              <w:rPr>
                <w:noProof/>
                <w:webHidden/>
              </w:rPr>
              <w:fldChar w:fldCharType="separate"/>
            </w:r>
            <w:r>
              <w:rPr>
                <w:noProof/>
                <w:webHidden/>
              </w:rPr>
              <w:t>12</w:t>
            </w:r>
            <w:r>
              <w:rPr>
                <w:noProof/>
                <w:webHidden/>
              </w:rPr>
              <w:fldChar w:fldCharType="end"/>
            </w:r>
          </w:hyperlink>
        </w:p>
        <w:p w:rsidR="000A337E" w:rsidRDefault="000A337E" w:rsidP="00DA6BCE">
          <w:pPr>
            <w:pStyle w:val="TDC2"/>
            <w:tabs>
              <w:tab w:val="right" w:leader="dot" w:pos="8828"/>
            </w:tabs>
            <w:rPr>
              <w:rFonts w:eastAsiaTheme="minorEastAsia"/>
              <w:noProof/>
              <w:sz w:val="22"/>
              <w:lang w:eastAsia="es-AR"/>
            </w:rPr>
          </w:pPr>
          <w:hyperlink w:anchor="_Toc309076983" w:history="1">
            <w:r w:rsidRPr="00FE78E7">
              <w:rPr>
                <w:rStyle w:val="Hipervnculo"/>
                <w:noProof/>
                <w:lang w:bidi="en-US"/>
              </w:rPr>
              <w:t>Descripción de las funciones por área</w:t>
            </w:r>
            <w:r>
              <w:rPr>
                <w:noProof/>
                <w:webHidden/>
              </w:rPr>
              <w:tab/>
            </w:r>
            <w:r>
              <w:rPr>
                <w:noProof/>
                <w:webHidden/>
              </w:rPr>
              <w:fldChar w:fldCharType="begin"/>
            </w:r>
            <w:r>
              <w:rPr>
                <w:noProof/>
                <w:webHidden/>
              </w:rPr>
              <w:instrText xml:space="preserve"> PAGEREF _Toc309076983 \h </w:instrText>
            </w:r>
            <w:r>
              <w:rPr>
                <w:noProof/>
                <w:webHidden/>
              </w:rPr>
            </w:r>
            <w:r>
              <w:rPr>
                <w:noProof/>
                <w:webHidden/>
              </w:rPr>
              <w:fldChar w:fldCharType="separate"/>
            </w:r>
            <w:r>
              <w:rPr>
                <w:noProof/>
                <w:webHidden/>
              </w:rPr>
              <w:t>12</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94" w:history="1">
            <w:r w:rsidRPr="00FE78E7">
              <w:rPr>
                <w:rStyle w:val="Hipervnculo"/>
                <w:noProof/>
                <w:lang w:bidi="en-US"/>
              </w:rPr>
              <w:t>7.</w:t>
            </w:r>
            <w:r>
              <w:rPr>
                <w:rFonts w:eastAsiaTheme="minorEastAsia"/>
                <w:noProof/>
                <w:sz w:val="22"/>
                <w:lang w:eastAsia="es-AR"/>
              </w:rPr>
              <w:tab/>
            </w:r>
            <w:r w:rsidRPr="00FE78E7">
              <w:rPr>
                <w:rStyle w:val="Hipervnculo"/>
                <w:noProof/>
                <w:lang w:bidi="en-US"/>
              </w:rPr>
              <w:t>Procesos de negocio</w:t>
            </w:r>
            <w:r>
              <w:rPr>
                <w:noProof/>
                <w:webHidden/>
              </w:rPr>
              <w:tab/>
            </w:r>
            <w:r>
              <w:rPr>
                <w:noProof/>
                <w:webHidden/>
              </w:rPr>
              <w:fldChar w:fldCharType="begin"/>
            </w:r>
            <w:r>
              <w:rPr>
                <w:noProof/>
                <w:webHidden/>
              </w:rPr>
              <w:instrText xml:space="preserve"> PAGEREF _Toc309076994 \h </w:instrText>
            </w:r>
            <w:r>
              <w:rPr>
                <w:noProof/>
                <w:webHidden/>
              </w:rPr>
            </w:r>
            <w:r>
              <w:rPr>
                <w:noProof/>
                <w:webHidden/>
              </w:rPr>
              <w:fldChar w:fldCharType="separate"/>
            </w:r>
            <w:r>
              <w:rPr>
                <w:noProof/>
                <w:webHidden/>
              </w:rPr>
              <w:t>22</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6995" w:history="1">
            <w:r w:rsidRPr="00FE78E7">
              <w:rPr>
                <w:rStyle w:val="Hipervnculo"/>
                <w:noProof/>
                <w:lang w:bidi="en-US"/>
              </w:rPr>
              <w:t>Gestión de ventas</w:t>
            </w:r>
            <w:r>
              <w:rPr>
                <w:noProof/>
                <w:webHidden/>
              </w:rPr>
              <w:tab/>
            </w:r>
            <w:r>
              <w:rPr>
                <w:noProof/>
                <w:webHidden/>
              </w:rPr>
              <w:fldChar w:fldCharType="begin"/>
            </w:r>
            <w:r>
              <w:rPr>
                <w:noProof/>
                <w:webHidden/>
              </w:rPr>
              <w:instrText xml:space="preserve"> PAGEREF _Toc309076995 \h </w:instrText>
            </w:r>
            <w:r>
              <w:rPr>
                <w:noProof/>
                <w:webHidden/>
              </w:rPr>
            </w:r>
            <w:r>
              <w:rPr>
                <w:noProof/>
                <w:webHidden/>
              </w:rPr>
              <w:fldChar w:fldCharType="separate"/>
            </w:r>
            <w:r>
              <w:rPr>
                <w:noProof/>
                <w:webHidden/>
              </w:rPr>
              <w:t>22</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6996" w:history="1">
            <w:r w:rsidRPr="00FE78E7">
              <w:rPr>
                <w:rStyle w:val="Hipervnculo"/>
                <w:noProof/>
                <w:lang w:bidi="en-US"/>
              </w:rPr>
              <w:t>Gestión de Producción</w:t>
            </w:r>
            <w:r>
              <w:rPr>
                <w:noProof/>
                <w:webHidden/>
              </w:rPr>
              <w:tab/>
            </w:r>
            <w:r>
              <w:rPr>
                <w:noProof/>
                <w:webHidden/>
              </w:rPr>
              <w:fldChar w:fldCharType="begin"/>
            </w:r>
            <w:r>
              <w:rPr>
                <w:noProof/>
                <w:webHidden/>
              </w:rPr>
              <w:instrText xml:space="preserve"> PAGEREF _Toc309076996 \h </w:instrText>
            </w:r>
            <w:r>
              <w:rPr>
                <w:noProof/>
                <w:webHidden/>
              </w:rPr>
            </w:r>
            <w:r>
              <w:rPr>
                <w:noProof/>
                <w:webHidden/>
              </w:rPr>
              <w:fldChar w:fldCharType="separate"/>
            </w:r>
            <w:r>
              <w:rPr>
                <w:noProof/>
                <w:webHidden/>
              </w:rPr>
              <w:t>23</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6997" w:history="1">
            <w:r w:rsidRPr="00FE78E7">
              <w:rPr>
                <w:rStyle w:val="Hipervnculo"/>
                <w:noProof/>
                <w:lang w:bidi="en-US"/>
              </w:rPr>
              <w:t>gestión de calidad</w:t>
            </w:r>
            <w:r>
              <w:rPr>
                <w:noProof/>
                <w:webHidden/>
              </w:rPr>
              <w:tab/>
            </w:r>
            <w:r>
              <w:rPr>
                <w:noProof/>
                <w:webHidden/>
              </w:rPr>
              <w:fldChar w:fldCharType="begin"/>
            </w:r>
            <w:r>
              <w:rPr>
                <w:noProof/>
                <w:webHidden/>
              </w:rPr>
              <w:instrText xml:space="preserve"> PAGEREF _Toc309076997 \h </w:instrText>
            </w:r>
            <w:r>
              <w:rPr>
                <w:noProof/>
                <w:webHidden/>
              </w:rPr>
            </w:r>
            <w:r>
              <w:rPr>
                <w:noProof/>
                <w:webHidden/>
              </w:rPr>
              <w:fldChar w:fldCharType="separate"/>
            </w:r>
            <w:r>
              <w:rPr>
                <w:noProof/>
                <w:webHidden/>
              </w:rPr>
              <w:t>24</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6998" w:history="1">
            <w:r w:rsidRPr="00FE78E7">
              <w:rPr>
                <w:rStyle w:val="Hipervnculo"/>
                <w:noProof/>
                <w:lang w:bidi="en-US"/>
              </w:rPr>
              <w:t>Diagrama de Flujo de los Procesos de Negocio</w:t>
            </w:r>
            <w:r>
              <w:rPr>
                <w:noProof/>
                <w:webHidden/>
              </w:rPr>
              <w:tab/>
            </w:r>
            <w:r>
              <w:rPr>
                <w:noProof/>
                <w:webHidden/>
              </w:rPr>
              <w:fldChar w:fldCharType="begin"/>
            </w:r>
            <w:r>
              <w:rPr>
                <w:noProof/>
                <w:webHidden/>
              </w:rPr>
              <w:instrText xml:space="preserve"> PAGEREF _Toc309076998 \h </w:instrText>
            </w:r>
            <w:r>
              <w:rPr>
                <w:noProof/>
                <w:webHidden/>
              </w:rPr>
            </w:r>
            <w:r>
              <w:rPr>
                <w:noProof/>
                <w:webHidden/>
              </w:rPr>
              <w:fldChar w:fldCharType="separate"/>
            </w:r>
            <w:r>
              <w:rPr>
                <w:noProof/>
                <w:webHidden/>
              </w:rPr>
              <w:t>25</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6999" w:history="1">
            <w:r w:rsidRPr="00FE78E7">
              <w:rPr>
                <w:rStyle w:val="Hipervnculo"/>
                <w:noProof/>
                <w:lang w:val="es-ES"/>
              </w:rPr>
              <w:t>8.</w:t>
            </w:r>
            <w:r>
              <w:rPr>
                <w:rFonts w:eastAsiaTheme="minorEastAsia"/>
                <w:noProof/>
                <w:sz w:val="22"/>
                <w:lang w:eastAsia="es-AR"/>
              </w:rPr>
              <w:tab/>
            </w:r>
            <w:r w:rsidRPr="00FE78E7">
              <w:rPr>
                <w:rStyle w:val="Hipervnculo"/>
                <w:noProof/>
                <w:lang w:val="es-ES"/>
              </w:rPr>
              <w:t>Política y Estrategias</w:t>
            </w:r>
            <w:r>
              <w:rPr>
                <w:noProof/>
                <w:webHidden/>
              </w:rPr>
              <w:tab/>
            </w:r>
            <w:r>
              <w:rPr>
                <w:noProof/>
                <w:webHidden/>
              </w:rPr>
              <w:fldChar w:fldCharType="begin"/>
            </w:r>
            <w:r>
              <w:rPr>
                <w:noProof/>
                <w:webHidden/>
              </w:rPr>
              <w:instrText xml:space="preserve"> PAGEREF _Toc309076999 \h </w:instrText>
            </w:r>
            <w:r>
              <w:rPr>
                <w:noProof/>
                <w:webHidden/>
              </w:rPr>
            </w:r>
            <w:r>
              <w:rPr>
                <w:noProof/>
                <w:webHidden/>
              </w:rPr>
              <w:fldChar w:fldCharType="separate"/>
            </w:r>
            <w:r>
              <w:rPr>
                <w:noProof/>
                <w:webHidden/>
              </w:rPr>
              <w:t>27</w:t>
            </w:r>
            <w:r>
              <w:rPr>
                <w:noProof/>
                <w:webHidden/>
              </w:rPr>
              <w:fldChar w:fldCharType="end"/>
            </w:r>
          </w:hyperlink>
        </w:p>
        <w:p w:rsidR="000A337E" w:rsidRDefault="000A337E">
          <w:pPr>
            <w:pStyle w:val="TDC1"/>
            <w:tabs>
              <w:tab w:val="left" w:pos="480"/>
              <w:tab w:val="right" w:leader="dot" w:pos="8828"/>
            </w:tabs>
            <w:rPr>
              <w:rFonts w:eastAsiaTheme="minorEastAsia"/>
              <w:noProof/>
              <w:sz w:val="22"/>
              <w:lang w:eastAsia="es-AR"/>
            </w:rPr>
          </w:pPr>
          <w:hyperlink w:anchor="_Toc309077000" w:history="1">
            <w:r w:rsidRPr="00FE78E7">
              <w:rPr>
                <w:rStyle w:val="Hipervnculo"/>
                <w:noProof/>
                <w:lang w:bidi="en-US"/>
              </w:rPr>
              <w:t>9.</w:t>
            </w:r>
            <w:r>
              <w:rPr>
                <w:rFonts w:eastAsiaTheme="minorEastAsia"/>
                <w:noProof/>
                <w:sz w:val="22"/>
                <w:lang w:eastAsia="es-AR"/>
              </w:rPr>
              <w:tab/>
            </w:r>
            <w:r w:rsidRPr="00FE78E7">
              <w:rPr>
                <w:rStyle w:val="Hipervnculo"/>
                <w:noProof/>
                <w:lang w:bidi="en-US"/>
              </w:rPr>
              <w:t>Layout de espacio físico</w:t>
            </w:r>
            <w:r>
              <w:rPr>
                <w:noProof/>
                <w:webHidden/>
              </w:rPr>
              <w:tab/>
            </w:r>
            <w:r>
              <w:rPr>
                <w:noProof/>
                <w:webHidden/>
              </w:rPr>
              <w:fldChar w:fldCharType="begin"/>
            </w:r>
            <w:r>
              <w:rPr>
                <w:noProof/>
                <w:webHidden/>
              </w:rPr>
              <w:instrText xml:space="preserve"> PAGEREF _Toc309077000 \h </w:instrText>
            </w:r>
            <w:r>
              <w:rPr>
                <w:noProof/>
                <w:webHidden/>
              </w:rPr>
            </w:r>
            <w:r>
              <w:rPr>
                <w:noProof/>
                <w:webHidden/>
              </w:rPr>
              <w:fldChar w:fldCharType="separate"/>
            </w:r>
            <w:r>
              <w:rPr>
                <w:noProof/>
                <w:webHidden/>
              </w:rPr>
              <w:t>28</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01" w:history="1">
            <w:r w:rsidRPr="00FE78E7">
              <w:rPr>
                <w:rStyle w:val="Hipervnculo"/>
                <w:noProof/>
                <w:lang w:bidi="en-US"/>
              </w:rPr>
              <w:t>10.</w:t>
            </w:r>
            <w:r>
              <w:rPr>
                <w:rFonts w:eastAsiaTheme="minorEastAsia"/>
                <w:noProof/>
                <w:sz w:val="22"/>
                <w:lang w:eastAsia="es-AR"/>
              </w:rPr>
              <w:tab/>
            </w:r>
            <w:r w:rsidRPr="00FE78E7">
              <w:rPr>
                <w:rStyle w:val="Hipervnculo"/>
                <w:noProof/>
                <w:lang w:bidi="en-US"/>
              </w:rPr>
              <w:t>Sistemas informáticos existentes</w:t>
            </w:r>
            <w:r>
              <w:rPr>
                <w:noProof/>
                <w:webHidden/>
              </w:rPr>
              <w:tab/>
            </w:r>
            <w:r>
              <w:rPr>
                <w:noProof/>
                <w:webHidden/>
              </w:rPr>
              <w:fldChar w:fldCharType="begin"/>
            </w:r>
            <w:r>
              <w:rPr>
                <w:noProof/>
                <w:webHidden/>
              </w:rPr>
              <w:instrText xml:space="preserve"> PAGEREF _Toc309077001 \h </w:instrText>
            </w:r>
            <w:r>
              <w:rPr>
                <w:noProof/>
                <w:webHidden/>
              </w:rPr>
            </w:r>
            <w:r>
              <w:rPr>
                <w:noProof/>
                <w:webHidden/>
              </w:rPr>
              <w:fldChar w:fldCharType="separate"/>
            </w:r>
            <w:r>
              <w:rPr>
                <w:noProof/>
                <w:webHidden/>
              </w:rPr>
              <w:t>31</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02" w:history="1">
            <w:r w:rsidRPr="00FE78E7">
              <w:rPr>
                <w:rStyle w:val="Hipervnculo"/>
                <w:noProof/>
                <w:lang w:bidi="en-US"/>
              </w:rPr>
              <w:t>11.</w:t>
            </w:r>
            <w:r>
              <w:rPr>
                <w:rFonts w:eastAsiaTheme="minorEastAsia"/>
                <w:noProof/>
                <w:sz w:val="22"/>
                <w:lang w:eastAsia="es-AR"/>
              </w:rPr>
              <w:tab/>
            </w:r>
            <w:r w:rsidRPr="00FE78E7">
              <w:rPr>
                <w:rStyle w:val="Hipervnculo"/>
                <w:noProof/>
                <w:lang w:bidi="en-US"/>
              </w:rPr>
              <w:t>Equipamiento informático disponible</w:t>
            </w:r>
            <w:r>
              <w:rPr>
                <w:noProof/>
                <w:webHidden/>
              </w:rPr>
              <w:tab/>
            </w:r>
            <w:r>
              <w:rPr>
                <w:noProof/>
                <w:webHidden/>
              </w:rPr>
              <w:fldChar w:fldCharType="begin"/>
            </w:r>
            <w:r>
              <w:rPr>
                <w:noProof/>
                <w:webHidden/>
              </w:rPr>
              <w:instrText xml:space="preserve"> PAGEREF _Toc309077002 \h </w:instrText>
            </w:r>
            <w:r>
              <w:rPr>
                <w:noProof/>
                <w:webHidden/>
              </w:rPr>
            </w:r>
            <w:r>
              <w:rPr>
                <w:noProof/>
                <w:webHidden/>
              </w:rPr>
              <w:fldChar w:fldCharType="separate"/>
            </w:r>
            <w:r>
              <w:rPr>
                <w:noProof/>
                <w:webHidden/>
              </w:rPr>
              <w:t>31</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03" w:history="1">
            <w:r w:rsidRPr="00FE78E7">
              <w:rPr>
                <w:rStyle w:val="Hipervnculo"/>
                <w:noProof/>
                <w:lang w:bidi="en-US"/>
              </w:rPr>
              <w:t>12.</w:t>
            </w:r>
            <w:r>
              <w:rPr>
                <w:rFonts w:eastAsiaTheme="minorEastAsia"/>
                <w:noProof/>
                <w:sz w:val="22"/>
                <w:lang w:eastAsia="es-AR"/>
              </w:rPr>
              <w:tab/>
            </w:r>
            <w:r w:rsidRPr="00FE78E7">
              <w:rPr>
                <w:rStyle w:val="Hipervnculo"/>
                <w:noProof/>
                <w:lang w:bidi="en-US"/>
              </w:rPr>
              <w:t>Diagnóstico</w:t>
            </w:r>
            <w:r>
              <w:rPr>
                <w:noProof/>
                <w:webHidden/>
              </w:rPr>
              <w:tab/>
            </w:r>
            <w:r>
              <w:rPr>
                <w:noProof/>
                <w:webHidden/>
              </w:rPr>
              <w:fldChar w:fldCharType="begin"/>
            </w:r>
            <w:r>
              <w:rPr>
                <w:noProof/>
                <w:webHidden/>
              </w:rPr>
              <w:instrText xml:space="preserve"> PAGEREF _Toc309077003 \h </w:instrText>
            </w:r>
            <w:r>
              <w:rPr>
                <w:noProof/>
                <w:webHidden/>
              </w:rPr>
            </w:r>
            <w:r>
              <w:rPr>
                <w:noProof/>
                <w:webHidden/>
              </w:rPr>
              <w:fldChar w:fldCharType="separate"/>
            </w:r>
            <w:r>
              <w:rPr>
                <w:noProof/>
                <w:webHidden/>
              </w:rPr>
              <w:t>32</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04" w:history="1">
            <w:r w:rsidRPr="00FE78E7">
              <w:rPr>
                <w:rStyle w:val="Hipervnculo"/>
                <w:noProof/>
                <w:lang w:bidi="en-US"/>
              </w:rPr>
              <w:t>Problemas detectados</w:t>
            </w:r>
            <w:r>
              <w:rPr>
                <w:noProof/>
                <w:webHidden/>
              </w:rPr>
              <w:tab/>
            </w:r>
            <w:r>
              <w:rPr>
                <w:noProof/>
                <w:webHidden/>
              </w:rPr>
              <w:fldChar w:fldCharType="begin"/>
            </w:r>
            <w:r>
              <w:rPr>
                <w:noProof/>
                <w:webHidden/>
              </w:rPr>
              <w:instrText xml:space="preserve"> PAGEREF _Toc309077004 \h </w:instrText>
            </w:r>
            <w:r>
              <w:rPr>
                <w:noProof/>
                <w:webHidden/>
              </w:rPr>
            </w:r>
            <w:r>
              <w:rPr>
                <w:noProof/>
                <w:webHidden/>
              </w:rPr>
              <w:fldChar w:fldCharType="separate"/>
            </w:r>
            <w:r>
              <w:rPr>
                <w:noProof/>
                <w:webHidden/>
              </w:rPr>
              <w:t>32</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05" w:history="1">
            <w:r w:rsidRPr="00FE78E7">
              <w:rPr>
                <w:rStyle w:val="Hipervnculo"/>
                <w:noProof/>
                <w:lang w:bidi="en-US"/>
              </w:rPr>
              <w:t>Requerimientos</w:t>
            </w:r>
            <w:r>
              <w:rPr>
                <w:noProof/>
                <w:webHidden/>
              </w:rPr>
              <w:tab/>
            </w:r>
            <w:r>
              <w:rPr>
                <w:noProof/>
                <w:webHidden/>
              </w:rPr>
              <w:fldChar w:fldCharType="begin"/>
            </w:r>
            <w:r>
              <w:rPr>
                <w:noProof/>
                <w:webHidden/>
              </w:rPr>
              <w:instrText xml:space="preserve"> PAGEREF _Toc309077005 \h </w:instrText>
            </w:r>
            <w:r>
              <w:rPr>
                <w:noProof/>
                <w:webHidden/>
              </w:rPr>
            </w:r>
            <w:r>
              <w:rPr>
                <w:noProof/>
                <w:webHidden/>
              </w:rPr>
              <w:fldChar w:fldCharType="separate"/>
            </w:r>
            <w:r>
              <w:rPr>
                <w:noProof/>
                <w:webHidden/>
              </w:rPr>
              <w:t>34</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06" w:history="1">
            <w:r w:rsidRPr="00FE78E7">
              <w:rPr>
                <w:rStyle w:val="Hipervnculo"/>
                <w:noProof/>
                <w:lang w:bidi="en-US"/>
              </w:rPr>
              <w:t>14.</w:t>
            </w:r>
            <w:r>
              <w:rPr>
                <w:rFonts w:eastAsiaTheme="minorEastAsia"/>
                <w:noProof/>
                <w:sz w:val="22"/>
                <w:lang w:eastAsia="es-AR"/>
              </w:rPr>
              <w:tab/>
            </w:r>
            <w:r w:rsidRPr="00FE78E7">
              <w:rPr>
                <w:rStyle w:val="Hipervnculo"/>
                <w:noProof/>
                <w:lang w:bidi="en-US"/>
              </w:rPr>
              <w:t>Propuesta</w:t>
            </w:r>
            <w:r>
              <w:rPr>
                <w:noProof/>
                <w:webHidden/>
              </w:rPr>
              <w:tab/>
            </w:r>
            <w:r>
              <w:rPr>
                <w:noProof/>
                <w:webHidden/>
              </w:rPr>
              <w:fldChar w:fldCharType="begin"/>
            </w:r>
            <w:r>
              <w:rPr>
                <w:noProof/>
                <w:webHidden/>
              </w:rPr>
              <w:instrText xml:space="preserve"> PAGEREF _Toc309077006 \h </w:instrText>
            </w:r>
            <w:r>
              <w:rPr>
                <w:noProof/>
                <w:webHidden/>
              </w:rPr>
            </w:r>
            <w:r>
              <w:rPr>
                <w:noProof/>
                <w:webHidden/>
              </w:rPr>
              <w:fldChar w:fldCharType="separate"/>
            </w:r>
            <w:r>
              <w:rPr>
                <w:noProof/>
                <w:webHidden/>
              </w:rPr>
              <w:t>36</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07" w:history="1">
            <w:r w:rsidRPr="00FE78E7">
              <w:rPr>
                <w:rStyle w:val="Hipervnculo"/>
                <w:noProof/>
                <w:lang w:bidi="en-US"/>
              </w:rPr>
              <w:t>Objetivo del sistema de información</w:t>
            </w:r>
            <w:r>
              <w:rPr>
                <w:noProof/>
                <w:webHidden/>
              </w:rPr>
              <w:tab/>
            </w:r>
            <w:r>
              <w:rPr>
                <w:noProof/>
                <w:webHidden/>
              </w:rPr>
              <w:fldChar w:fldCharType="begin"/>
            </w:r>
            <w:r>
              <w:rPr>
                <w:noProof/>
                <w:webHidden/>
              </w:rPr>
              <w:instrText xml:space="preserve"> PAGEREF _Toc309077007 \h </w:instrText>
            </w:r>
            <w:r>
              <w:rPr>
                <w:noProof/>
                <w:webHidden/>
              </w:rPr>
            </w:r>
            <w:r>
              <w:rPr>
                <w:noProof/>
                <w:webHidden/>
              </w:rPr>
              <w:fldChar w:fldCharType="separate"/>
            </w:r>
            <w:r>
              <w:rPr>
                <w:noProof/>
                <w:webHidden/>
              </w:rPr>
              <w:t>36</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08" w:history="1">
            <w:r w:rsidRPr="00FE78E7">
              <w:rPr>
                <w:rStyle w:val="Hipervnculo"/>
                <w:noProof/>
                <w:lang w:bidi="en-US"/>
              </w:rPr>
              <w:t>Límites</w:t>
            </w:r>
            <w:r>
              <w:rPr>
                <w:noProof/>
                <w:webHidden/>
              </w:rPr>
              <w:tab/>
            </w:r>
            <w:r>
              <w:rPr>
                <w:noProof/>
                <w:webHidden/>
              </w:rPr>
              <w:fldChar w:fldCharType="begin"/>
            </w:r>
            <w:r>
              <w:rPr>
                <w:noProof/>
                <w:webHidden/>
              </w:rPr>
              <w:instrText xml:space="preserve"> PAGEREF _Toc309077008 \h </w:instrText>
            </w:r>
            <w:r>
              <w:rPr>
                <w:noProof/>
                <w:webHidden/>
              </w:rPr>
            </w:r>
            <w:r>
              <w:rPr>
                <w:noProof/>
                <w:webHidden/>
              </w:rPr>
              <w:fldChar w:fldCharType="separate"/>
            </w:r>
            <w:r>
              <w:rPr>
                <w:noProof/>
                <w:webHidden/>
              </w:rPr>
              <w:t>36</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09" w:history="1">
            <w:r w:rsidRPr="00FE78E7">
              <w:rPr>
                <w:rStyle w:val="Hipervnculo"/>
                <w:noProof/>
                <w:lang w:bidi="en-US"/>
              </w:rPr>
              <w:t>Alcances</w:t>
            </w:r>
            <w:r>
              <w:rPr>
                <w:noProof/>
                <w:webHidden/>
              </w:rPr>
              <w:tab/>
            </w:r>
            <w:r>
              <w:rPr>
                <w:noProof/>
                <w:webHidden/>
              </w:rPr>
              <w:fldChar w:fldCharType="begin"/>
            </w:r>
            <w:r>
              <w:rPr>
                <w:noProof/>
                <w:webHidden/>
              </w:rPr>
              <w:instrText xml:space="preserve"> PAGEREF _Toc309077009 \h </w:instrText>
            </w:r>
            <w:r>
              <w:rPr>
                <w:noProof/>
                <w:webHidden/>
              </w:rPr>
            </w:r>
            <w:r>
              <w:rPr>
                <w:noProof/>
                <w:webHidden/>
              </w:rPr>
              <w:fldChar w:fldCharType="separate"/>
            </w:r>
            <w:r>
              <w:rPr>
                <w:noProof/>
                <w:webHidden/>
              </w:rPr>
              <w:t>36</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10" w:history="1">
            <w:r w:rsidRPr="00FE78E7">
              <w:rPr>
                <w:rStyle w:val="Hipervnculo"/>
                <w:noProof/>
                <w:lang w:bidi="en-US"/>
              </w:rPr>
              <w:t>15.</w:t>
            </w:r>
            <w:r>
              <w:rPr>
                <w:rFonts w:eastAsiaTheme="minorEastAsia"/>
                <w:noProof/>
                <w:sz w:val="22"/>
                <w:lang w:eastAsia="es-AR"/>
              </w:rPr>
              <w:tab/>
            </w:r>
            <w:r w:rsidRPr="00FE78E7">
              <w:rPr>
                <w:rStyle w:val="Hipervnculo"/>
                <w:noProof/>
                <w:lang w:bidi="en-US"/>
              </w:rPr>
              <w:t>Estudio de prefactibilidad</w:t>
            </w:r>
            <w:r>
              <w:rPr>
                <w:noProof/>
                <w:webHidden/>
              </w:rPr>
              <w:tab/>
            </w:r>
            <w:r>
              <w:rPr>
                <w:noProof/>
                <w:webHidden/>
              </w:rPr>
              <w:fldChar w:fldCharType="begin"/>
            </w:r>
            <w:r>
              <w:rPr>
                <w:noProof/>
                <w:webHidden/>
              </w:rPr>
              <w:instrText xml:space="preserve"> PAGEREF _Toc309077010 \h </w:instrText>
            </w:r>
            <w:r>
              <w:rPr>
                <w:noProof/>
                <w:webHidden/>
              </w:rPr>
            </w:r>
            <w:r>
              <w:rPr>
                <w:noProof/>
                <w:webHidden/>
              </w:rPr>
              <w:fldChar w:fldCharType="separate"/>
            </w:r>
            <w:r>
              <w:rPr>
                <w:noProof/>
                <w:webHidden/>
              </w:rPr>
              <w:t>40</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11" w:history="1">
            <w:r w:rsidRPr="00FE78E7">
              <w:rPr>
                <w:rStyle w:val="Hipervnculo"/>
                <w:noProof/>
                <w:lang w:bidi="en-US"/>
              </w:rPr>
              <w:t>Factibilidad Técnica</w:t>
            </w:r>
            <w:r>
              <w:rPr>
                <w:noProof/>
                <w:webHidden/>
              </w:rPr>
              <w:tab/>
            </w:r>
            <w:r>
              <w:rPr>
                <w:noProof/>
                <w:webHidden/>
              </w:rPr>
              <w:fldChar w:fldCharType="begin"/>
            </w:r>
            <w:r>
              <w:rPr>
                <w:noProof/>
                <w:webHidden/>
              </w:rPr>
              <w:instrText xml:space="preserve"> PAGEREF _Toc309077011 \h </w:instrText>
            </w:r>
            <w:r>
              <w:rPr>
                <w:noProof/>
                <w:webHidden/>
              </w:rPr>
            </w:r>
            <w:r>
              <w:rPr>
                <w:noProof/>
                <w:webHidden/>
              </w:rPr>
              <w:fldChar w:fldCharType="separate"/>
            </w:r>
            <w:r>
              <w:rPr>
                <w:noProof/>
                <w:webHidden/>
              </w:rPr>
              <w:t>40</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12" w:history="1">
            <w:r w:rsidRPr="00FE78E7">
              <w:rPr>
                <w:rStyle w:val="Hipervnculo"/>
                <w:noProof/>
                <w:lang w:bidi="en-US"/>
              </w:rPr>
              <w:t>Factibilidad Económica</w:t>
            </w:r>
            <w:r>
              <w:rPr>
                <w:noProof/>
                <w:webHidden/>
              </w:rPr>
              <w:tab/>
            </w:r>
            <w:r>
              <w:rPr>
                <w:noProof/>
                <w:webHidden/>
              </w:rPr>
              <w:fldChar w:fldCharType="begin"/>
            </w:r>
            <w:r>
              <w:rPr>
                <w:noProof/>
                <w:webHidden/>
              </w:rPr>
              <w:instrText xml:space="preserve"> PAGEREF _Toc309077012 \h </w:instrText>
            </w:r>
            <w:r>
              <w:rPr>
                <w:noProof/>
                <w:webHidden/>
              </w:rPr>
            </w:r>
            <w:r>
              <w:rPr>
                <w:noProof/>
                <w:webHidden/>
              </w:rPr>
              <w:fldChar w:fldCharType="separate"/>
            </w:r>
            <w:r>
              <w:rPr>
                <w:noProof/>
                <w:webHidden/>
              </w:rPr>
              <w:t>41</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13" w:history="1">
            <w:r w:rsidRPr="00FE78E7">
              <w:rPr>
                <w:rStyle w:val="Hipervnculo"/>
                <w:noProof/>
                <w:lang w:bidi="en-US"/>
              </w:rPr>
              <w:t>Factibilidad Operativa</w:t>
            </w:r>
            <w:r>
              <w:rPr>
                <w:noProof/>
                <w:webHidden/>
              </w:rPr>
              <w:tab/>
            </w:r>
            <w:r>
              <w:rPr>
                <w:noProof/>
                <w:webHidden/>
              </w:rPr>
              <w:fldChar w:fldCharType="begin"/>
            </w:r>
            <w:r>
              <w:rPr>
                <w:noProof/>
                <w:webHidden/>
              </w:rPr>
              <w:instrText xml:space="preserve"> PAGEREF _Toc309077013 \h </w:instrText>
            </w:r>
            <w:r>
              <w:rPr>
                <w:noProof/>
                <w:webHidden/>
              </w:rPr>
            </w:r>
            <w:r>
              <w:rPr>
                <w:noProof/>
                <w:webHidden/>
              </w:rPr>
              <w:fldChar w:fldCharType="separate"/>
            </w:r>
            <w:r>
              <w:rPr>
                <w:noProof/>
                <w:webHidden/>
              </w:rPr>
              <w:t>42</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14" w:history="1">
            <w:r w:rsidR="00DA6BCE">
              <w:rPr>
                <w:rStyle w:val="Hipervnculo"/>
                <w:noProof/>
                <w:lang w:bidi="en-US"/>
              </w:rPr>
              <w:t>C</w:t>
            </w:r>
            <w:r w:rsidRPr="00FE78E7">
              <w:rPr>
                <w:rStyle w:val="Hipervnculo"/>
                <w:noProof/>
                <w:lang w:bidi="en-US"/>
              </w:rPr>
              <w:t>onclusión</w:t>
            </w:r>
            <w:r>
              <w:rPr>
                <w:noProof/>
                <w:webHidden/>
              </w:rPr>
              <w:tab/>
            </w:r>
            <w:r>
              <w:rPr>
                <w:noProof/>
                <w:webHidden/>
              </w:rPr>
              <w:fldChar w:fldCharType="begin"/>
            </w:r>
            <w:r>
              <w:rPr>
                <w:noProof/>
                <w:webHidden/>
              </w:rPr>
              <w:instrText xml:space="preserve"> PAGEREF _Toc309077014 \h </w:instrText>
            </w:r>
            <w:r>
              <w:rPr>
                <w:noProof/>
                <w:webHidden/>
              </w:rPr>
            </w:r>
            <w:r>
              <w:rPr>
                <w:noProof/>
                <w:webHidden/>
              </w:rPr>
              <w:fldChar w:fldCharType="separate"/>
            </w:r>
            <w:r>
              <w:rPr>
                <w:noProof/>
                <w:webHidden/>
              </w:rPr>
              <w:t>42</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15" w:history="1">
            <w:r w:rsidRPr="00FE78E7">
              <w:rPr>
                <w:rStyle w:val="Hipervnculo"/>
                <w:noProof/>
                <w:lang w:bidi="en-US"/>
              </w:rPr>
              <w:t>16.</w:t>
            </w:r>
            <w:r>
              <w:rPr>
                <w:rFonts w:eastAsiaTheme="minorEastAsia"/>
                <w:noProof/>
                <w:sz w:val="22"/>
                <w:lang w:eastAsia="es-AR"/>
              </w:rPr>
              <w:tab/>
            </w:r>
            <w:r w:rsidRPr="00FE78E7">
              <w:rPr>
                <w:rStyle w:val="Hipervnculo"/>
                <w:noProof/>
                <w:lang w:bidi="en-US"/>
              </w:rPr>
              <w:t>Metodología adoptada</w:t>
            </w:r>
            <w:r>
              <w:rPr>
                <w:noProof/>
                <w:webHidden/>
              </w:rPr>
              <w:tab/>
            </w:r>
            <w:r>
              <w:rPr>
                <w:noProof/>
                <w:webHidden/>
              </w:rPr>
              <w:fldChar w:fldCharType="begin"/>
            </w:r>
            <w:r>
              <w:rPr>
                <w:noProof/>
                <w:webHidden/>
              </w:rPr>
              <w:instrText xml:space="preserve"> PAGEREF _Toc309077015 \h </w:instrText>
            </w:r>
            <w:r>
              <w:rPr>
                <w:noProof/>
                <w:webHidden/>
              </w:rPr>
            </w:r>
            <w:r>
              <w:rPr>
                <w:noProof/>
                <w:webHidden/>
              </w:rPr>
              <w:fldChar w:fldCharType="separate"/>
            </w:r>
            <w:r>
              <w:rPr>
                <w:noProof/>
                <w:webHidden/>
              </w:rPr>
              <w:t>44</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16" w:history="1">
            <w:r w:rsidRPr="00FE78E7">
              <w:rPr>
                <w:rStyle w:val="Hipervnculo"/>
                <w:noProof/>
                <w:lang w:bidi="en-US"/>
              </w:rPr>
              <w:t>17.</w:t>
            </w:r>
            <w:r>
              <w:rPr>
                <w:rFonts w:eastAsiaTheme="minorEastAsia"/>
                <w:noProof/>
                <w:sz w:val="22"/>
                <w:lang w:eastAsia="es-AR"/>
              </w:rPr>
              <w:tab/>
            </w:r>
            <w:r w:rsidRPr="00FE78E7">
              <w:rPr>
                <w:rStyle w:val="Hipervnculo"/>
                <w:noProof/>
                <w:lang w:bidi="en-US"/>
              </w:rPr>
              <w:t>Planificación del proyecto</w:t>
            </w:r>
            <w:r>
              <w:rPr>
                <w:noProof/>
                <w:webHidden/>
              </w:rPr>
              <w:tab/>
            </w:r>
            <w:r>
              <w:rPr>
                <w:noProof/>
                <w:webHidden/>
              </w:rPr>
              <w:fldChar w:fldCharType="begin"/>
            </w:r>
            <w:r>
              <w:rPr>
                <w:noProof/>
                <w:webHidden/>
              </w:rPr>
              <w:instrText xml:space="preserve"> PAGEREF _Toc309077016 \h </w:instrText>
            </w:r>
            <w:r>
              <w:rPr>
                <w:noProof/>
                <w:webHidden/>
              </w:rPr>
            </w:r>
            <w:r>
              <w:rPr>
                <w:noProof/>
                <w:webHidden/>
              </w:rPr>
              <w:fldChar w:fldCharType="separate"/>
            </w:r>
            <w:r>
              <w:rPr>
                <w:noProof/>
                <w:webHidden/>
              </w:rPr>
              <w:t>46</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17" w:history="1">
            <w:r w:rsidRPr="00FE78E7">
              <w:rPr>
                <w:rStyle w:val="Hipervnculo"/>
                <w:noProof/>
                <w:lang w:bidi="en-US"/>
              </w:rPr>
              <w:t>Diagrama de Gannt</w:t>
            </w:r>
            <w:r>
              <w:rPr>
                <w:noProof/>
                <w:webHidden/>
              </w:rPr>
              <w:tab/>
            </w:r>
            <w:r>
              <w:rPr>
                <w:noProof/>
                <w:webHidden/>
              </w:rPr>
              <w:fldChar w:fldCharType="begin"/>
            </w:r>
            <w:r>
              <w:rPr>
                <w:noProof/>
                <w:webHidden/>
              </w:rPr>
              <w:instrText xml:space="preserve"> PAGEREF _Toc309077017 \h </w:instrText>
            </w:r>
            <w:r>
              <w:rPr>
                <w:noProof/>
                <w:webHidden/>
              </w:rPr>
            </w:r>
            <w:r>
              <w:rPr>
                <w:noProof/>
                <w:webHidden/>
              </w:rPr>
              <w:fldChar w:fldCharType="separate"/>
            </w:r>
            <w:r>
              <w:rPr>
                <w:noProof/>
                <w:webHidden/>
              </w:rPr>
              <w:t>46</w:t>
            </w:r>
            <w:r>
              <w:rPr>
                <w:noProof/>
                <w:webHidden/>
              </w:rPr>
              <w:fldChar w:fldCharType="end"/>
            </w:r>
          </w:hyperlink>
        </w:p>
        <w:p w:rsidR="000A337E" w:rsidRDefault="000A337E" w:rsidP="00DA6BCE">
          <w:pPr>
            <w:pStyle w:val="TDC1"/>
            <w:tabs>
              <w:tab w:val="left" w:pos="660"/>
              <w:tab w:val="right" w:leader="dot" w:pos="8828"/>
            </w:tabs>
            <w:rPr>
              <w:rFonts w:eastAsiaTheme="minorEastAsia"/>
              <w:noProof/>
              <w:sz w:val="22"/>
              <w:lang w:eastAsia="es-AR"/>
            </w:rPr>
          </w:pPr>
          <w:hyperlink w:anchor="_Toc309077018" w:history="1">
            <w:r w:rsidRPr="00FE78E7">
              <w:rPr>
                <w:rStyle w:val="Hipervnculo"/>
                <w:noProof/>
                <w:lang w:bidi="en-US"/>
              </w:rPr>
              <w:t>18.</w:t>
            </w:r>
            <w:r>
              <w:rPr>
                <w:rFonts w:eastAsiaTheme="minorEastAsia"/>
                <w:noProof/>
                <w:sz w:val="22"/>
                <w:lang w:eastAsia="es-AR"/>
              </w:rPr>
              <w:tab/>
            </w:r>
            <w:r w:rsidRPr="00FE78E7">
              <w:rPr>
                <w:rStyle w:val="Hipervnculo"/>
                <w:noProof/>
                <w:lang w:bidi="en-US"/>
              </w:rPr>
              <w:t>Investigación de antecedentes de sistemas similares implementados</w:t>
            </w:r>
            <w:r>
              <w:rPr>
                <w:noProof/>
                <w:webHidden/>
              </w:rPr>
              <w:tab/>
            </w:r>
            <w:r>
              <w:rPr>
                <w:noProof/>
                <w:webHidden/>
              </w:rPr>
              <w:fldChar w:fldCharType="begin"/>
            </w:r>
            <w:r>
              <w:rPr>
                <w:noProof/>
                <w:webHidden/>
              </w:rPr>
              <w:instrText xml:space="preserve"> PAGEREF _Toc309077018 \h </w:instrText>
            </w:r>
            <w:r>
              <w:rPr>
                <w:noProof/>
                <w:webHidden/>
              </w:rPr>
            </w:r>
            <w:r>
              <w:rPr>
                <w:noProof/>
                <w:webHidden/>
              </w:rPr>
              <w:fldChar w:fldCharType="separate"/>
            </w:r>
            <w:r>
              <w:rPr>
                <w:noProof/>
                <w:webHidden/>
              </w:rPr>
              <w:t>58</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20" w:history="1">
            <w:r w:rsidRPr="00FE78E7">
              <w:rPr>
                <w:rStyle w:val="Hipervnculo"/>
                <w:noProof/>
              </w:rPr>
              <w:t>19.</w:t>
            </w:r>
            <w:r>
              <w:rPr>
                <w:rFonts w:eastAsiaTheme="minorEastAsia"/>
                <w:noProof/>
                <w:sz w:val="22"/>
                <w:lang w:eastAsia="es-AR"/>
              </w:rPr>
              <w:tab/>
            </w:r>
            <w:r w:rsidRPr="00FE78E7">
              <w:rPr>
                <w:rStyle w:val="Hipervnculo"/>
                <w:noProof/>
              </w:rPr>
              <w:t>Informe de Impacto Ambiental</w:t>
            </w:r>
            <w:r>
              <w:rPr>
                <w:noProof/>
                <w:webHidden/>
              </w:rPr>
              <w:tab/>
            </w:r>
            <w:r>
              <w:rPr>
                <w:noProof/>
                <w:webHidden/>
              </w:rPr>
              <w:fldChar w:fldCharType="begin"/>
            </w:r>
            <w:r>
              <w:rPr>
                <w:noProof/>
                <w:webHidden/>
              </w:rPr>
              <w:instrText xml:space="preserve"> PAGEREF _Toc309077020 \h </w:instrText>
            </w:r>
            <w:r>
              <w:rPr>
                <w:noProof/>
                <w:webHidden/>
              </w:rPr>
            </w:r>
            <w:r>
              <w:rPr>
                <w:noProof/>
                <w:webHidden/>
              </w:rPr>
              <w:fldChar w:fldCharType="separate"/>
            </w:r>
            <w:r>
              <w:rPr>
                <w:noProof/>
                <w:webHidden/>
              </w:rPr>
              <w:t>61</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21" w:history="1">
            <w:r w:rsidRPr="00FE78E7">
              <w:rPr>
                <w:rStyle w:val="Hipervnculo"/>
                <w:noProof/>
                <w:lang w:bidi="en-US"/>
              </w:rPr>
              <w:t>Introducción General</w:t>
            </w:r>
            <w:r>
              <w:rPr>
                <w:noProof/>
                <w:webHidden/>
              </w:rPr>
              <w:tab/>
            </w:r>
            <w:r>
              <w:rPr>
                <w:noProof/>
                <w:webHidden/>
              </w:rPr>
              <w:fldChar w:fldCharType="begin"/>
            </w:r>
            <w:r>
              <w:rPr>
                <w:noProof/>
                <w:webHidden/>
              </w:rPr>
              <w:instrText xml:space="preserve"> PAGEREF _Toc309077021 \h </w:instrText>
            </w:r>
            <w:r>
              <w:rPr>
                <w:noProof/>
                <w:webHidden/>
              </w:rPr>
            </w:r>
            <w:r>
              <w:rPr>
                <w:noProof/>
                <w:webHidden/>
              </w:rPr>
              <w:fldChar w:fldCharType="separate"/>
            </w:r>
            <w:r>
              <w:rPr>
                <w:noProof/>
                <w:webHidden/>
              </w:rPr>
              <w:t>61</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2" w:history="1">
            <w:r w:rsidRPr="00FE78E7">
              <w:rPr>
                <w:rStyle w:val="Hipervnculo"/>
                <w:rFonts w:ascii="Symbol" w:hAnsi="Symbol"/>
                <w:noProof/>
              </w:rPr>
              <w:t></w:t>
            </w:r>
            <w:r>
              <w:rPr>
                <w:rFonts w:eastAsiaTheme="minorEastAsia"/>
                <w:noProof/>
                <w:sz w:val="22"/>
                <w:lang w:eastAsia="es-AR"/>
              </w:rPr>
              <w:tab/>
            </w:r>
            <w:r w:rsidRPr="00FE78E7">
              <w:rPr>
                <w:rStyle w:val="Hipervnculo"/>
                <w:noProof/>
              </w:rPr>
              <w:t>Procesos de fabricación contaminantes</w:t>
            </w:r>
            <w:r>
              <w:rPr>
                <w:noProof/>
                <w:webHidden/>
              </w:rPr>
              <w:tab/>
            </w:r>
            <w:r>
              <w:rPr>
                <w:noProof/>
                <w:webHidden/>
              </w:rPr>
              <w:fldChar w:fldCharType="begin"/>
            </w:r>
            <w:r>
              <w:rPr>
                <w:noProof/>
                <w:webHidden/>
              </w:rPr>
              <w:instrText xml:space="preserve"> PAGEREF _Toc309077022 \h </w:instrText>
            </w:r>
            <w:r>
              <w:rPr>
                <w:noProof/>
                <w:webHidden/>
              </w:rPr>
            </w:r>
            <w:r>
              <w:rPr>
                <w:noProof/>
                <w:webHidden/>
              </w:rPr>
              <w:fldChar w:fldCharType="separate"/>
            </w:r>
            <w:r>
              <w:rPr>
                <w:noProof/>
                <w:webHidden/>
              </w:rPr>
              <w:t>61</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3" w:history="1">
            <w:r w:rsidRPr="00FE78E7">
              <w:rPr>
                <w:rStyle w:val="Hipervnculo"/>
                <w:rFonts w:ascii="Symbol" w:hAnsi="Symbol"/>
                <w:noProof/>
              </w:rPr>
              <w:t></w:t>
            </w:r>
            <w:r>
              <w:rPr>
                <w:rFonts w:eastAsiaTheme="minorEastAsia"/>
                <w:noProof/>
                <w:sz w:val="22"/>
                <w:lang w:eastAsia="es-AR"/>
              </w:rPr>
              <w:tab/>
            </w:r>
            <w:r w:rsidRPr="00FE78E7">
              <w:rPr>
                <w:rStyle w:val="Hipervnculo"/>
                <w:noProof/>
              </w:rPr>
              <w:t>Obsolescencia de Equipos y programas</w:t>
            </w:r>
            <w:r>
              <w:rPr>
                <w:noProof/>
                <w:webHidden/>
              </w:rPr>
              <w:tab/>
            </w:r>
            <w:r>
              <w:rPr>
                <w:noProof/>
                <w:webHidden/>
              </w:rPr>
              <w:fldChar w:fldCharType="begin"/>
            </w:r>
            <w:r>
              <w:rPr>
                <w:noProof/>
                <w:webHidden/>
              </w:rPr>
              <w:instrText xml:space="preserve"> PAGEREF _Toc309077023 \h </w:instrText>
            </w:r>
            <w:r>
              <w:rPr>
                <w:noProof/>
                <w:webHidden/>
              </w:rPr>
            </w:r>
            <w:r>
              <w:rPr>
                <w:noProof/>
                <w:webHidden/>
              </w:rPr>
              <w:fldChar w:fldCharType="separate"/>
            </w:r>
            <w:r>
              <w:rPr>
                <w:noProof/>
                <w:webHidden/>
              </w:rPr>
              <w:t>62</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4" w:history="1">
            <w:r w:rsidRPr="00FE78E7">
              <w:rPr>
                <w:rStyle w:val="Hipervnculo"/>
                <w:rFonts w:ascii="Symbol" w:hAnsi="Symbol"/>
                <w:noProof/>
              </w:rPr>
              <w:t></w:t>
            </w:r>
            <w:r>
              <w:rPr>
                <w:rFonts w:eastAsiaTheme="minorEastAsia"/>
                <w:noProof/>
                <w:sz w:val="22"/>
                <w:lang w:eastAsia="es-AR"/>
              </w:rPr>
              <w:tab/>
            </w:r>
            <w:r w:rsidRPr="00FE78E7">
              <w:rPr>
                <w:rStyle w:val="Hipervnculo"/>
                <w:noProof/>
              </w:rPr>
              <w:t>Exigencias de Energía</w:t>
            </w:r>
            <w:r>
              <w:rPr>
                <w:noProof/>
                <w:webHidden/>
              </w:rPr>
              <w:tab/>
            </w:r>
            <w:r>
              <w:rPr>
                <w:noProof/>
                <w:webHidden/>
              </w:rPr>
              <w:fldChar w:fldCharType="begin"/>
            </w:r>
            <w:r>
              <w:rPr>
                <w:noProof/>
                <w:webHidden/>
              </w:rPr>
              <w:instrText xml:space="preserve"> PAGEREF _Toc309077024 \h </w:instrText>
            </w:r>
            <w:r>
              <w:rPr>
                <w:noProof/>
                <w:webHidden/>
              </w:rPr>
            </w:r>
            <w:r>
              <w:rPr>
                <w:noProof/>
                <w:webHidden/>
              </w:rPr>
              <w:fldChar w:fldCharType="separate"/>
            </w:r>
            <w:r>
              <w:rPr>
                <w:noProof/>
                <w:webHidden/>
              </w:rPr>
              <w:t>63</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5" w:history="1">
            <w:r w:rsidRPr="00FE78E7">
              <w:rPr>
                <w:rStyle w:val="Hipervnculo"/>
                <w:rFonts w:ascii="Symbol" w:hAnsi="Symbol"/>
                <w:noProof/>
              </w:rPr>
              <w:t></w:t>
            </w:r>
            <w:r>
              <w:rPr>
                <w:rFonts w:eastAsiaTheme="minorEastAsia"/>
                <w:noProof/>
                <w:sz w:val="22"/>
                <w:lang w:eastAsia="es-AR"/>
              </w:rPr>
              <w:tab/>
            </w:r>
            <w:r w:rsidRPr="00FE78E7">
              <w:rPr>
                <w:rStyle w:val="Hipervnculo"/>
                <w:noProof/>
              </w:rPr>
              <w:t>Impacto Social o Brecha Digital</w:t>
            </w:r>
            <w:r>
              <w:rPr>
                <w:noProof/>
                <w:webHidden/>
              </w:rPr>
              <w:tab/>
            </w:r>
            <w:r>
              <w:rPr>
                <w:noProof/>
                <w:webHidden/>
              </w:rPr>
              <w:fldChar w:fldCharType="begin"/>
            </w:r>
            <w:r>
              <w:rPr>
                <w:noProof/>
                <w:webHidden/>
              </w:rPr>
              <w:instrText xml:space="preserve"> PAGEREF _Toc309077025 \h </w:instrText>
            </w:r>
            <w:r>
              <w:rPr>
                <w:noProof/>
                <w:webHidden/>
              </w:rPr>
            </w:r>
            <w:r>
              <w:rPr>
                <w:noProof/>
                <w:webHidden/>
              </w:rPr>
              <w:fldChar w:fldCharType="separate"/>
            </w:r>
            <w:r>
              <w:rPr>
                <w:noProof/>
                <w:webHidden/>
              </w:rPr>
              <w:t>63</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6" w:history="1">
            <w:r w:rsidRPr="00FE78E7">
              <w:rPr>
                <w:rStyle w:val="Hipervnculo"/>
                <w:rFonts w:ascii="Symbol" w:hAnsi="Symbol"/>
                <w:noProof/>
              </w:rPr>
              <w:t></w:t>
            </w:r>
            <w:r>
              <w:rPr>
                <w:rFonts w:eastAsiaTheme="minorEastAsia"/>
                <w:noProof/>
                <w:sz w:val="22"/>
                <w:lang w:eastAsia="es-AR"/>
              </w:rPr>
              <w:tab/>
            </w:r>
            <w:r w:rsidRPr="00FE78E7">
              <w:rPr>
                <w:rStyle w:val="Hipervnculo"/>
                <w:noProof/>
              </w:rPr>
              <w:t>Degradación del Lenguaje</w:t>
            </w:r>
            <w:r>
              <w:rPr>
                <w:noProof/>
                <w:webHidden/>
              </w:rPr>
              <w:tab/>
            </w:r>
            <w:r>
              <w:rPr>
                <w:noProof/>
                <w:webHidden/>
              </w:rPr>
              <w:fldChar w:fldCharType="begin"/>
            </w:r>
            <w:r>
              <w:rPr>
                <w:noProof/>
                <w:webHidden/>
              </w:rPr>
              <w:instrText xml:space="preserve"> PAGEREF _Toc309077026 \h </w:instrText>
            </w:r>
            <w:r>
              <w:rPr>
                <w:noProof/>
                <w:webHidden/>
              </w:rPr>
            </w:r>
            <w:r>
              <w:rPr>
                <w:noProof/>
                <w:webHidden/>
              </w:rPr>
              <w:fldChar w:fldCharType="separate"/>
            </w:r>
            <w:r>
              <w:rPr>
                <w:noProof/>
                <w:webHidden/>
              </w:rPr>
              <w:t>64</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7" w:history="1">
            <w:r w:rsidRPr="00FE78E7">
              <w:rPr>
                <w:rStyle w:val="Hipervnculo"/>
                <w:rFonts w:ascii="Symbol" w:hAnsi="Symbol"/>
                <w:noProof/>
              </w:rPr>
              <w:t></w:t>
            </w:r>
            <w:r>
              <w:rPr>
                <w:rFonts w:eastAsiaTheme="minorEastAsia"/>
                <w:noProof/>
                <w:sz w:val="22"/>
                <w:lang w:eastAsia="es-AR"/>
              </w:rPr>
              <w:tab/>
            </w:r>
            <w:r w:rsidRPr="00FE78E7">
              <w:rPr>
                <w:rStyle w:val="Hipervnculo"/>
                <w:noProof/>
              </w:rPr>
              <w:t>Contaminación electromagnética</w:t>
            </w:r>
            <w:r>
              <w:rPr>
                <w:noProof/>
                <w:webHidden/>
              </w:rPr>
              <w:tab/>
            </w:r>
            <w:r>
              <w:rPr>
                <w:noProof/>
                <w:webHidden/>
              </w:rPr>
              <w:fldChar w:fldCharType="begin"/>
            </w:r>
            <w:r>
              <w:rPr>
                <w:noProof/>
                <w:webHidden/>
              </w:rPr>
              <w:instrText xml:space="preserve"> PAGEREF _Toc309077027 \h </w:instrText>
            </w:r>
            <w:r>
              <w:rPr>
                <w:noProof/>
                <w:webHidden/>
              </w:rPr>
            </w:r>
            <w:r>
              <w:rPr>
                <w:noProof/>
                <w:webHidden/>
              </w:rPr>
              <w:fldChar w:fldCharType="separate"/>
            </w:r>
            <w:r>
              <w:rPr>
                <w:noProof/>
                <w:webHidden/>
              </w:rPr>
              <w:t>64</w:t>
            </w:r>
            <w:r>
              <w:rPr>
                <w:noProof/>
                <w:webHidden/>
              </w:rPr>
              <w:fldChar w:fldCharType="end"/>
            </w:r>
          </w:hyperlink>
        </w:p>
        <w:p w:rsidR="000A337E" w:rsidRDefault="000A337E">
          <w:pPr>
            <w:pStyle w:val="TDC3"/>
            <w:tabs>
              <w:tab w:val="left" w:pos="880"/>
              <w:tab w:val="right" w:leader="dot" w:pos="8828"/>
            </w:tabs>
            <w:rPr>
              <w:rFonts w:eastAsiaTheme="minorEastAsia"/>
              <w:noProof/>
              <w:sz w:val="22"/>
              <w:lang w:eastAsia="es-AR"/>
            </w:rPr>
          </w:pPr>
          <w:hyperlink w:anchor="_Toc309077028" w:history="1">
            <w:r w:rsidRPr="00FE78E7">
              <w:rPr>
                <w:rStyle w:val="Hipervnculo"/>
                <w:rFonts w:ascii="Symbol" w:hAnsi="Symbol"/>
                <w:noProof/>
              </w:rPr>
              <w:t></w:t>
            </w:r>
            <w:r>
              <w:rPr>
                <w:rFonts w:eastAsiaTheme="minorEastAsia"/>
                <w:noProof/>
                <w:sz w:val="22"/>
                <w:lang w:eastAsia="es-AR"/>
              </w:rPr>
              <w:tab/>
            </w:r>
            <w:r w:rsidRPr="00FE78E7">
              <w:rPr>
                <w:rStyle w:val="Hipervnculo"/>
                <w:noProof/>
              </w:rPr>
              <w:t>Enfermedades de las nuevas tecnologías</w:t>
            </w:r>
            <w:r>
              <w:rPr>
                <w:noProof/>
                <w:webHidden/>
              </w:rPr>
              <w:tab/>
            </w:r>
            <w:r>
              <w:rPr>
                <w:noProof/>
                <w:webHidden/>
              </w:rPr>
              <w:fldChar w:fldCharType="begin"/>
            </w:r>
            <w:r>
              <w:rPr>
                <w:noProof/>
                <w:webHidden/>
              </w:rPr>
              <w:instrText xml:space="preserve"> PAGEREF _Toc309077028 \h </w:instrText>
            </w:r>
            <w:r>
              <w:rPr>
                <w:noProof/>
                <w:webHidden/>
              </w:rPr>
            </w:r>
            <w:r>
              <w:rPr>
                <w:noProof/>
                <w:webHidden/>
              </w:rPr>
              <w:fldChar w:fldCharType="separate"/>
            </w:r>
            <w:r>
              <w:rPr>
                <w:noProof/>
                <w:webHidden/>
              </w:rPr>
              <w:t>64</w:t>
            </w:r>
            <w:r>
              <w:rPr>
                <w:noProof/>
                <w:webHidden/>
              </w:rPr>
              <w:fldChar w:fldCharType="end"/>
            </w:r>
          </w:hyperlink>
        </w:p>
        <w:p w:rsidR="000A337E" w:rsidRDefault="000A337E">
          <w:pPr>
            <w:pStyle w:val="TDC1"/>
            <w:tabs>
              <w:tab w:val="left" w:pos="660"/>
              <w:tab w:val="right" w:leader="dot" w:pos="8828"/>
            </w:tabs>
            <w:rPr>
              <w:rFonts w:eastAsiaTheme="minorEastAsia"/>
              <w:noProof/>
              <w:sz w:val="22"/>
              <w:lang w:eastAsia="es-AR"/>
            </w:rPr>
          </w:pPr>
          <w:hyperlink w:anchor="_Toc309077029" w:history="1">
            <w:r w:rsidRPr="00FE78E7">
              <w:rPr>
                <w:rStyle w:val="Hipervnculo"/>
                <w:noProof/>
              </w:rPr>
              <w:t>20.</w:t>
            </w:r>
            <w:r>
              <w:rPr>
                <w:rFonts w:eastAsiaTheme="minorEastAsia"/>
                <w:noProof/>
                <w:sz w:val="22"/>
                <w:lang w:eastAsia="es-AR"/>
              </w:rPr>
              <w:tab/>
            </w:r>
            <w:r w:rsidRPr="00FE78E7">
              <w:rPr>
                <w:rStyle w:val="Hipervnculo"/>
                <w:noProof/>
              </w:rPr>
              <w:t>Anexo</w:t>
            </w:r>
            <w:r>
              <w:rPr>
                <w:noProof/>
                <w:webHidden/>
              </w:rPr>
              <w:tab/>
            </w:r>
            <w:r>
              <w:rPr>
                <w:noProof/>
                <w:webHidden/>
              </w:rPr>
              <w:fldChar w:fldCharType="begin"/>
            </w:r>
            <w:r>
              <w:rPr>
                <w:noProof/>
                <w:webHidden/>
              </w:rPr>
              <w:instrText xml:space="preserve"> PAGEREF _Toc309077029 \h </w:instrText>
            </w:r>
            <w:r>
              <w:rPr>
                <w:noProof/>
                <w:webHidden/>
              </w:rPr>
            </w:r>
            <w:r>
              <w:rPr>
                <w:noProof/>
                <w:webHidden/>
              </w:rPr>
              <w:fldChar w:fldCharType="separate"/>
            </w:r>
            <w:r>
              <w:rPr>
                <w:noProof/>
                <w:webHidden/>
              </w:rPr>
              <w:t>65</w:t>
            </w:r>
            <w:r>
              <w:rPr>
                <w:noProof/>
                <w:webHidden/>
              </w:rPr>
              <w:fldChar w:fldCharType="end"/>
            </w:r>
          </w:hyperlink>
        </w:p>
        <w:p w:rsidR="000A337E" w:rsidRDefault="000A337E">
          <w:pPr>
            <w:pStyle w:val="TDC2"/>
            <w:tabs>
              <w:tab w:val="right" w:leader="dot" w:pos="8828"/>
            </w:tabs>
            <w:rPr>
              <w:rFonts w:eastAsiaTheme="minorEastAsia"/>
              <w:noProof/>
              <w:sz w:val="22"/>
              <w:lang w:eastAsia="es-AR"/>
            </w:rPr>
          </w:pPr>
          <w:hyperlink w:anchor="_Toc309077030" w:history="1">
            <w:r w:rsidRPr="00FE78E7">
              <w:rPr>
                <w:rStyle w:val="Hipervnculo"/>
                <w:noProof/>
                <w:lang w:bidi="en-US"/>
              </w:rPr>
              <w:t>glosario de términos</w:t>
            </w:r>
            <w:r>
              <w:rPr>
                <w:noProof/>
                <w:webHidden/>
              </w:rPr>
              <w:tab/>
            </w:r>
            <w:r>
              <w:rPr>
                <w:noProof/>
                <w:webHidden/>
              </w:rPr>
              <w:fldChar w:fldCharType="begin"/>
            </w:r>
            <w:r>
              <w:rPr>
                <w:noProof/>
                <w:webHidden/>
              </w:rPr>
              <w:instrText xml:space="preserve"> PAGEREF _Toc309077030 \h </w:instrText>
            </w:r>
            <w:r>
              <w:rPr>
                <w:noProof/>
                <w:webHidden/>
              </w:rPr>
            </w:r>
            <w:r>
              <w:rPr>
                <w:noProof/>
                <w:webHidden/>
              </w:rPr>
              <w:fldChar w:fldCharType="separate"/>
            </w:r>
            <w:r>
              <w:rPr>
                <w:noProof/>
                <w:webHidden/>
              </w:rPr>
              <w:t>65</w:t>
            </w:r>
            <w:r>
              <w:rPr>
                <w:noProof/>
                <w:webHidden/>
              </w:rPr>
              <w:fldChar w:fldCharType="end"/>
            </w:r>
          </w:hyperlink>
        </w:p>
        <w:p w:rsidR="008A1892" w:rsidRPr="008A1892" w:rsidRDefault="00F009CF"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20" w:name="_Toc309076977"/>
      <w:r>
        <w:rPr>
          <w:lang w:val="es-ES"/>
        </w:rPr>
        <w:lastRenderedPageBreak/>
        <w:t>Introducción</w:t>
      </w:r>
      <w:bookmarkEnd w:id="20"/>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21" w:name="_Toc309076978"/>
      <w:r>
        <w:rPr>
          <w:lang w:val="es-ES"/>
        </w:rPr>
        <w:lastRenderedPageBreak/>
        <w:t>Presentació</w:t>
      </w:r>
      <w:r w:rsidR="001B1A4D">
        <w:rPr>
          <w:lang w:val="es-ES"/>
        </w:rPr>
        <w:t>n de la Organización</w:t>
      </w:r>
      <w:bookmarkEnd w:id="21"/>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7577A5">
      <w:pPr>
        <w:pStyle w:val="Prrafodelista"/>
        <w:numPr>
          <w:ilvl w:val="0"/>
          <w:numId w:val="20"/>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7577A5">
      <w:pPr>
        <w:pStyle w:val="Prrafodelista"/>
        <w:numPr>
          <w:ilvl w:val="0"/>
          <w:numId w:val="20"/>
        </w:numPr>
        <w:rPr>
          <w:szCs w:val="24"/>
        </w:rPr>
      </w:pPr>
      <w:r w:rsidRPr="00B41C68">
        <w:rPr>
          <w:szCs w:val="24"/>
        </w:rPr>
        <w:t>Rubro: Industria Metalúrgica</w:t>
      </w:r>
    </w:p>
    <w:p w:rsidR="000A50B4" w:rsidRDefault="00725A97" w:rsidP="007577A5">
      <w:pPr>
        <w:pStyle w:val="Prrafodelista"/>
        <w:numPr>
          <w:ilvl w:val="0"/>
          <w:numId w:val="20"/>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7577A5">
      <w:pPr>
        <w:pStyle w:val="Prrafodelista"/>
        <w:numPr>
          <w:ilvl w:val="0"/>
          <w:numId w:val="6"/>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7577A5">
      <w:pPr>
        <w:pStyle w:val="Prrafodelista"/>
        <w:numPr>
          <w:ilvl w:val="0"/>
          <w:numId w:val="6"/>
        </w:numPr>
        <w:rPr>
          <w:szCs w:val="24"/>
        </w:rPr>
      </w:pPr>
      <w:r w:rsidRPr="000A50B4">
        <w:rPr>
          <w:szCs w:val="24"/>
        </w:rPr>
        <w:t>Cuatro empleados encargados de realizar las tareas especializadas que se le asignen.</w:t>
      </w:r>
    </w:p>
    <w:p w:rsidR="00F377AC" w:rsidRPr="000A50B4" w:rsidRDefault="00F377AC" w:rsidP="007577A5">
      <w:pPr>
        <w:pStyle w:val="Prrafodelista"/>
        <w:numPr>
          <w:ilvl w:val="0"/>
          <w:numId w:val="6"/>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2" w:name="_Toc309076979"/>
      <w:r>
        <w:rPr>
          <w:lang w:val="es-ES"/>
        </w:rPr>
        <w:lastRenderedPageBreak/>
        <w:t>Objetivo de la Organización</w:t>
      </w:r>
      <w:bookmarkEnd w:id="22"/>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3" w:name="_Toc309076980"/>
      <w:r>
        <w:rPr>
          <w:lang w:val="es-ES"/>
        </w:rPr>
        <w:t>Reseña Histó</w:t>
      </w:r>
      <w:r w:rsidR="001B1A4D">
        <w:rPr>
          <w:lang w:val="es-ES"/>
        </w:rPr>
        <w:t>rica</w:t>
      </w:r>
      <w:bookmarkEnd w:id="23"/>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4" w:name="_Toc309076981"/>
      <w:r>
        <w:rPr>
          <w:lang w:val="es-ES"/>
        </w:rPr>
        <w:t>Organigrama</w:t>
      </w:r>
      <w:bookmarkEnd w:id="24"/>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5" w:name="_Toc309076982"/>
      <w:r>
        <w:rPr>
          <w:lang w:bidi="en-US"/>
        </w:rPr>
        <w:lastRenderedPageBreak/>
        <w:t>Descripción de á</w:t>
      </w:r>
      <w:r w:rsidR="00B5501C" w:rsidRPr="001B1A4D">
        <w:rPr>
          <w:lang w:bidi="en-US"/>
        </w:rPr>
        <w:t>reas o funciones</w:t>
      </w:r>
      <w:bookmarkEnd w:id="25"/>
    </w:p>
    <w:p w:rsidR="00E0523A" w:rsidRDefault="00E0523A" w:rsidP="00E0523A">
      <w:pPr>
        <w:rPr>
          <w:lang w:bidi="en-US"/>
        </w:rPr>
      </w:pPr>
    </w:p>
    <w:p w:rsidR="00E0523A" w:rsidRPr="00474264" w:rsidRDefault="00E0523A" w:rsidP="00932592">
      <w:pPr>
        <w:pStyle w:val="Ttulo2"/>
        <w:rPr>
          <w:lang w:val="es-AR"/>
        </w:rPr>
      </w:pPr>
      <w:bookmarkStart w:id="26" w:name="_Toc257677656"/>
      <w:bookmarkStart w:id="27" w:name="_Toc309076983"/>
      <w:r w:rsidRPr="00474264">
        <w:rPr>
          <w:lang w:val="es-AR"/>
        </w:rPr>
        <w:t>Descripción de las funciones por área</w:t>
      </w:r>
      <w:bookmarkEnd w:id="26"/>
      <w:bookmarkEnd w:id="27"/>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8" w:name="_Toc257677657"/>
            <w:bookmarkStart w:id="29" w:name="_Toc258764332"/>
            <w:bookmarkStart w:id="30" w:name="_Toc260571425"/>
            <w:bookmarkStart w:id="31" w:name="_Toc309076984"/>
            <w:r w:rsidRPr="00B91C84">
              <w:rPr>
                <w:rFonts w:ascii="Calibri" w:hAnsi="Calibri"/>
                <w:i/>
                <w:iCs/>
              </w:rPr>
              <w:t>Puestos de trabajos</w:t>
            </w:r>
            <w:r w:rsidR="00D64937">
              <w:rPr>
                <w:rFonts w:ascii="Calibri" w:hAnsi="Calibri"/>
                <w:i/>
                <w:iCs/>
              </w:rPr>
              <w:t>:</w:t>
            </w:r>
            <w:bookmarkEnd w:id="28"/>
            <w:bookmarkEnd w:id="29"/>
            <w:bookmarkEnd w:id="30"/>
            <w:bookmarkEnd w:id="31"/>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lastRenderedPageBreak/>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7577A5">
            <w:pPr>
              <w:numPr>
                <w:ilvl w:val="2"/>
                <w:numId w:val="2"/>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Motivar a los empleados a realizar sus 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lastRenderedPageBreak/>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32" w:name="_Toc257677658"/>
            <w:bookmarkStart w:id="33" w:name="_Toc258764333"/>
            <w:bookmarkStart w:id="34" w:name="_Toc260571426"/>
            <w:bookmarkStart w:id="35" w:name="_Toc309076985"/>
            <w:r w:rsidRPr="00B91C84">
              <w:rPr>
                <w:rFonts w:ascii="Calibri" w:hAnsi="Calibri"/>
                <w:i/>
                <w:iCs/>
              </w:rPr>
              <w:t>Puestos de trabajos</w:t>
            </w:r>
            <w:r w:rsidR="00642636">
              <w:rPr>
                <w:rFonts w:ascii="Calibri" w:hAnsi="Calibri"/>
                <w:i/>
                <w:iCs/>
              </w:rPr>
              <w:t>:</w:t>
            </w:r>
            <w:bookmarkEnd w:id="32"/>
            <w:bookmarkEnd w:id="33"/>
            <w:bookmarkEnd w:id="34"/>
            <w:bookmarkEnd w:id="35"/>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7577A5">
            <w:pPr>
              <w:pStyle w:val="Sinespaciado"/>
              <w:numPr>
                <w:ilvl w:val="0"/>
                <w:numId w:val="4"/>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7577A5">
            <w:pPr>
              <w:pStyle w:val="Sinespaciado"/>
              <w:numPr>
                <w:ilvl w:val="0"/>
                <w:numId w:val="5"/>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7577A5">
            <w:pPr>
              <w:pStyle w:val="Prrafodelista"/>
              <w:numPr>
                <w:ilvl w:val="0"/>
                <w:numId w:val="5"/>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7577A5">
            <w:pPr>
              <w:pStyle w:val="Sinespaciado"/>
              <w:numPr>
                <w:ilvl w:val="0"/>
                <w:numId w:val="5"/>
              </w:numPr>
              <w:tabs>
                <w:tab w:val="left" w:pos="189"/>
              </w:tabs>
              <w:ind w:left="47" w:firstLine="0"/>
              <w:cnfStyle w:val="000000010000"/>
            </w:pPr>
            <w:r w:rsidRPr="00991779">
              <w:t>Autorizar la elaboración del presupuesto de ingresos y egresos.</w:t>
            </w:r>
          </w:p>
          <w:p w:rsidR="00991779" w:rsidRPr="00991779" w:rsidRDefault="00991779" w:rsidP="007577A5">
            <w:pPr>
              <w:pStyle w:val="Sinespaciado"/>
              <w:numPr>
                <w:ilvl w:val="0"/>
                <w:numId w:val="5"/>
              </w:numPr>
              <w:tabs>
                <w:tab w:val="left" w:pos="189"/>
              </w:tabs>
              <w:ind w:left="47" w:firstLine="0"/>
              <w:cnfStyle w:val="000000010000"/>
            </w:pPr>
            <w:r w:rsidRPr="00991779">
              <w:t>Autorizar la selección de personal.</w:t>
            </w:r>
          </w:p>
          <w:p w:rsidR="00991779" w:rsidRPr="00991779" w:rsidRDefault="00991779" w:rsidP="007577A5">
            <w:pPr>
              <w:pStyle w:val="Sinespaciado"/>
              <w:numPr>
                <w:ilvl w:val="0"/>
                <w:numId w:val="5"/>
              </w:numPr>
              <w:tabs>
                <w:tab w:val="left" w:pos="189"/>
              </w:tabs>
              <w:ind w:left="47" w:firstLine="0"/>
              <w:cnfStyle w:val="000000010000"/>
            </w:pPr>
            <w:r w:rsidRPr="00991779">
              <w:t>Autorizar la realización de estudios de mercados, para determinar posibles clientes.</w:t>
            </w:r>
          </w:p>
          <w:p w:rsidR="00991779" w:rsidRPr="00A354FC" w:rsidRDefault="00991779" w:rsidP="007577A5">
            <w:pPr>
              <w:pStyle w:val="Sinespaciado"/>
              <w:numPr>
                <w:ilvl w:val="0"/>
                <w:numId w:val="5"/>
              </w:numPr>
              <w:tabs>
                <w:tab w:val="left" w:pos="189"/>
              </w:tabs>
              <w:ind w:left="47" w:firstLine="0"/>
              <w:cnfStyle w:val="000000010000"/>
              <w:rPr>
                <w:sz w:val="24"/>
                <w:szCs w:val="24"/>
              </w:rPr>
            </w:pPr>
            <w:r w:rsidRPr="00991779">
              <w:lastRenderedPageBreak/>
              <w:t>Autorizar préstamos respectivos al personal (adelantos de sueldos).</w:t>
            </w:r>
          </w:p>
        </w:tc>
      </w:tr>
    </w:tbl>
    <w:p w:rsidR="00F61F25" w:rsidRPr="002A23A6" w:rsidRDefault="00F61F25" w:rsidP="002A23A6"/>
    <w:p w:rsidR="00B91C84" w:rsidRDefault="00DF4D6D" w:rsidP="007577A5">
      <w:pPr>
        <w:pStyle w:val="Citadestacada"/>
        <w:numPr>
          <w:ilvl w:val="0"/>
          <w:numId w:val="32"/>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59"/>
            <w:bookmarkStart w:id="37" w:name="_Toc258764334"/>
            <w:bookmarkStart w:id="38" w:name="_Toc260571427"/>
            <w:bookmarkStart w:id="39" w:name="_Toc309076986"/>
            <w:r w:rsidRPr="00B91C84">
              <w:rPr>
                <w:rFonts w:ascii="Calibri" w:hAnsi="Calibri"/>
                <w:i/>
                <w:iCs/>
              </w:rPr>
              <w:t>Puestos de trabajos</w:t>
            </w:r>
            <w:r w:rsidR="00642636">
              <w:rPr>
                <w:rFonts w:ascii="Calibri" w:hAnsi="Calibri"/>
                <w:i/>
                <w:iCs/>
              </w:rPr>
              <w:t>:</w:t>
            </w:r>
            <w:bookmarkEnd w:id="36"/>
            <w:bookmarkEnd w:id="37"/>
            <w:bookmarkEnd w:id="38"/>
            <w:bookmarkEnd w:id="39"/>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7577A5">
            <w:pPr>
              <w:pStyle w:val="Prrafodelista"/>
              <w:numPr>
                <w:ilvl w:val="0"/>
                <w:numId w:val="3"/>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F61F25" w:rsidRPr="00F61F25" w:rsidRDefault="00F61F25" w:rsidP="00F61F25"/>
    <w:p w:rsidR="00E0523A" w:rsidRDefault="00B41C68" w:rsidP="00932592">
      <w:pPr>
        <w:pStyle w:val="Citadestacada"/>
      </w:pPr>
      <w:r w:rsidRPr="00B41C68">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w:t>
            </w:r>
            <w:r w:rsidRPr="00D20362">
              <w:rPr>
                <w:rFonts w:ascii="Calibri" w:hAnsi="Calibri"/>
              </w:rPr>
              <w:lastRenderedPageBreak/>
              <w:t>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0"/>
            <w:bookmarkStart w:id="41" w:name="_Toc258764335"/>
            <w:bookmarkStart w:id="42" w:name="_Toc260571428"/>
            <w:bookmarkStart w:id="43" w:name="_Toc309076987"/>
            <w:r w:rsidRPr="00B91C84">
              <w:rPr>
                <w:rFonts w:ascii="Calibri" w:hAnsi="Calibri"/>
                <w:i/>
                <w:iCs/>
              </w:rPr>
              <w:t>Puestos de trabajos</w:t>
            </w:r>
            <w:r w:rsidR="00380B6C">
              <w:rPr>
                <w:rFonts w:ascii="Calibri" w:hAnsi="Calibri"/>
                <w:i/>
                <w:iCs/>
              </w:rPr>
              <w:t>:</w:t>
            </w:r>
            <w:bookmarkEnd w:id="40"/>
            <w:bookmarkEnd w:id="41"/>
            <w:bookmarkEnd w:id="42"/>
            <w:bookmarkEnd w:id="4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7577A5">
            <w:pPr>
              <w:numPr>
                <w:ilvl w:val="2"/>
                <w:numId w:val="3"/>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1"/>
            <w:bookmarkStart w:id="45" w:name="_Toc258764336"/>
            <w:bookmarkStart w:id="46" w:name="_Toc260571429"/>
            <w:bookmarkStart w:id="47" w:name="_Toc309076988"/>
            <w:r w:rsidRPr="00B91C84">
              <w:rPr>
                <w:rFonts w:ascii="Calibri" w:hAnsi="Calibri"/>
                <w:i/>
                <w:iCs/>
              </w:rPr>
              <w:t>Puestos de trabajos</w:t>
            </w:r>
            <w:r w:rsidR="00380B6C">
              <w:rPr>
                <w:rFonts w:ascii="Calibri" w:hAnsi="Calibri"/>
                <w:i/>
                <w:iCs/>
              </w:rPr>
              <w:t>:</w:t>
            </w:r>
            <w:bookmarkEnd w:id="44"/>
            <w:bookmarkEnd w:id="45"/>
            <w:bookmarkEnd w:id="46"/>
            <w:bookmarkEnd w:id="47"/>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7577A5">
            <w:pPr>
              <w:pStyle w:val="Prrafodelista"/>
              <w:numPr>
                <w:ilvl w:val="0"/>
                <w:numId w:val="12"/>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7577A5">
            <w:pPr>
              <w:pStyle w:val="Prrafodelista"/>
              <w:numPr>
                <w:ilvl w:val="0"/>
                <w:numId w:val="12"/>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lastRenderedPageBreak/>
              <w:t xml:space="preserve">Es el encargado de la recepción de órdenes de pedido, planificación de la producción, registrar las etapas de la misma y del armado de los </w:t>
            </w:r>
            <w:r>
              <w:lastRenderedPageBreak/>
              <w:t xml:space="preserve">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7577A5">
            <w:pPr>
              <w:pStyle w:val="Sinespaciado"/>
              <w:numPr>
                <w:ilvl w:val="0"/>
                <w:numId w:val="13"/>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7577A5">
            <w:pPr>
              <w:pStyle w:val="Sinespaciado"/>
              <w:numPr>
                <w:ilvl w:val="0"/>
                <w:numId w:val="13"/>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7577A5">
            <w:pPr>
              <w:pStyle w:val="Sinespaciado"/>
              <w:numPr>
                <w:ilvl w:val="0"/>
                <w:numId w:val="13"/>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7577A5">
            <w:pPr>
              <w:pStyle w:val="Sinespaciado"/>
              <w:numPr>
                <w:ilvl w:val="0"/>
                <w:numId w:val="13"/>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7577A5">
            <w:pPr>
              <w:pStyle w:val="Sinespaciado"/>
              <w:numPr>
                <w:ilvl w:val="0"/>
                <w:numId w:val="13"/>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7577A5">
            <w:pPr>
              <w:pStyle w:val="Sinespaciado"/>
              <w:numPr>
                <w:ilvl w:val="0"/>
                <w:numId w:val="13"/>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7577A5">
            <w:pPr>
              <w:pStyle w:val="Sinespaciado"/>
              <w:numPr>
                <w:ilvl w:val="0"/>
                <w:numId w:val="13"/>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torneado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fresado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la rectificación de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perforaciones en la pieza.</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soldaduras.</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armado del pedido terminado.</w:t>
            </w:r>
          </w:p>
          <w:p w:rsidR="00096C3F" w:rsidRPr="00096C3F" w:rsidRDefault="00096C3F" w:rsidP="007577A5">
            <w:pPr>
              <w:pStyle w:val="Sinespaciado"/>
              <w:numPr>
                <w:ilvl w:val="0"/>
                <w:numId w:val="14"/>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8C1405" w:rsidRDefault="008C1405" w:rsidP="008C1405"/>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w:t>
            </w:r>
            <w:r w:rsidRPr="00D20362">
              <w:rPr>
                <w:rFonts w:ascii="Calibri" w:hAnsi="Calibri"/>
              </w:rPr>
              <w:lastRenderedPageBreak/>
              <w:t xml:space="preserve">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8" w:name="_Toc257677662"/>
            <w:bookmarkStart w:id="49" w:name="_Toc258764337"/>
            <w:bookmarkStart w:id="50" w:name="_Toc260571430"/>
            <w:bookmarkStart w:id="51" w:name="_Toc309076989"/>
            <w:r w:rsidRPr="00B91C84">
              <w:rPr>
                <w:rFonts w:ascii="Calibri" w:hAnsi="Calibri"/>
                <w:i/>
                <w:iCs/>
              </w:rPr>
              <w:t>Puestos de trabajos</w:t>
            </w:r>
            <w:r w:rsidR="00380B6C">
              <w:rPr>
                <w:rFonts w:ascii="Calibri" w:hAnsi="Calibri"/>
                <w:i/>
                <w:iCs/>
              </w:rPr>
              <w:t>:</w:t>
            </w:r>
            <w:bookmarkEnd w:id="48"/>
            <w:bookmarkEnd w:id="49"/>
            <w:bookmarkEnd w:id="50"/>
            <w:bookmarkEnd w:id="5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7577A5">
            <w:pPr>
              <w:pStyle w:val="Sinespaciado"/>
              <w:numPr>
                <w:ilvl w:val="0"/>
                <w:numId w:val="15"/>
              </w:numPr>
              <w:tabs>
                <w:tab w:val="left" w:pos="189"/>
              </w:tabs>
              <w:ind w:left="47" w:firstLine="0"/>
              <w:jc w:val="both"/>
              <w:cnfStyle w:val="000000010000"/>
            </w:pPr>
            <w:r>
              <w:t>Registrar las medidas obtenidas de mediciones de las piezas.</w:t>
            </w:r>
          </w:p>
          <w:p w:rsidR="00096C3F" w:rsidRPr="003B6ACA" w:rsidRDefault="00096C3F" w:rsidP="007577A5">
            <w:pPr>
              <w:pStyle w:val="Sinespaciado"/>
              <w:numPr>
                <w:ilvl w:val="0"/>
                <w:numId w:val="15"/>
              </w:numPr>
              <w:tabs>
                <w:tab w:val="left" w:pos="189"/>
              </w:tabs>
              <w:ind w:left="47" w:firstLine="0"/>
              <w:jc w:val="both"/>
              <w:cnfStyle w:val="000000010000"/>
            </w:pPr>
            <w:r>
              <w:t>Registrar los defectos encontrados en las piezas terminadas.</w:t>
            </w:r>
          </w:p>
          <w:p w:rsidR="00096C3F" w:rsidRPr="003B6ACA" w:rsidRDefault="00096C3F" w:rsidP="007577A5">
            <w:pPr>
              <w:pStyle w:val="Sinespaciado"/>
              <w:numPr>
                <w:ilvl w:val="0"/>
                <w:numId w:val="15"/>
              </w:numPr>
              <w:tabs>
                <w:tab w:val="left" w:pos="189"/>
              </w:tabs>
              <w:ind w:left="47" w:firstLine="0"/>
              <w:jc w:val="both"/>
              <w:cnfStyle w:val="000000010000"/>
            </w:pPr>
            <w:r>
              <w:t>Realizar reportes de los resultados obtenidos.</w:t>
            </w:r>
          </w:p>
          <w:p w:rsidR="00096C3F" w:rsidRPr="003B6ACA" w:rsidRDefault="00096C3F" w:rsidP="007577A5">
            <w:pPr>
              <w:pStyle w:val="Sinespaciado"/>
              <w:numPr>
                <w:ilvl w:val="0"/>
                <w:numId w:val="15"/>
              </w:numPr>
              <w:tabs>
                <w:tab w:val="left" w:pos="189"/>
              </w:tabs>
              <w:ind w:left="47" w:firstLine="0"/>
              <w:jc w:val="both"/>
              <w:cnfStyle w:val="000000010000"/>
            </w:pPr>
            <w:r>
              <w:t>Realizar seguimiento de control de procesos, para mejorar la calidad del producto.</w:t>
            </w:r>
          </w:p>
          <w:p w:rsidR="00096C3F" w:rsidRPr="003B6ACA" w:rsidRDefault="00096C3F" w:rsidP="007577A5">
            <w:pPr>
              <w:pStyle w:val="Sinespaciado"/>
              <w:numPr>
                <w:ilvl w:val="0"/>
                <w:numId w:val="15"/>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7577A5">
            <w:pPr>
              <w:pStyle w:val="Sinespaciado"/>
              <w:numPr>
                <w:ilvl w:val="0"/>
                <w:numId w:val="15"/>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w:t>
            </w:r>
            <w:r>
              <w:rPr>
                <w:rFonts w:ascii="Calibri" w:hAnsi="Calibri"/>
              </w:rPr>
              <w:lastRenderedPageBreak/>
              <w:t xml:space="preserve">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52" w:name="_Toc257677663"/>
            <w:bookmarkStart w:id="53" w:name="_Toc258764338"/>
            <w:bookmarkStart w:id="54" w:name="_Toc260571431"/>
            <w:bookmarkStart w:id="55" w:name="_Toc309076990"/>
            <w:r w:rsidRPr="00B91C84">
              <w:rPr>
                <w:rFonts w:ascii="Calibri" w:hAnsi="Calibri"/>
                <w:i/>
                <w:iCs/>
              </w:rPr>
              <w:lastRenderedPageBreak/>
              <w:t>Puestos de trabajos</w:t>
            </w:r>
            <w:r w:rsidR="00380B6C">
              <w:rPr>
                <w:rFonts w:ascii="Calibri" w:hAnsi="Calibri"/>
                <w:i/>
                <w:iCs/>
              </w:rPr>
              <w:t>:</w:t>
            </w:r>
            <w:bookmarkEnd w:id="52"/>
            <w:bookmarkEnd w:id="53"/>
            <w:bookmarkEnd w:id="54"/>
            <w:bookmarkEnd w:id="55"/>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7577A5">
            <w:pPr>
              <w:pStyle w:val="Prrafodelista"/>
              <w:numPr>
                <w:ilvl w:val="0"/>
                <w:numId w:val="12"/>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7577A5">
            <w:pPr>
              <w:pStyle w:val="Sinespaciado"/>
              <w:numPr>
                <w:ilvl w:val="0"/>
                <w:numId w:val="16"/>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7577A5">
            <w:pPr>
              <w:pStyle w:val="Sinespaciado"/>
              <w:numPr>
                <w:ilvl w:val="0"/>
                <w:numId w:val="16"/>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7577A5">
            <w:pPr>
              <w:pStyle w:val="Sinespaciado"/>
              <w:numPr>
                <w:ilvl w:val="0"/>
                <w:numId w:val="13"/>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7577A5">
            <w:pPr>
              <w:pStyle w:val="Sinespaciado"/>
              <w:numPr>
                <w:ilvl w:val="0"/>
                <w:numId w:val="16"/>
              </w:numPr>
              <w:tabs>
                <w:tab w:val="left" w:pos="189"/>
              </w:tabs>
              <w:ind w:left="47" w:firstLine="0"/>
              <w:jc w:val="both"/>
              <w:cnfStyle w:val="000000010000"/>
            </w:pPr>
            <w:r w:rsidRPr="00096C3F">
              <w:t>Realizar la documentación de las tareas realizadas.</w:t>
            </w:r>
          </w:p>
          <w:p w:rsidR="00096C3F" w:rsidRPr="00B91C84" w:rsidRDefault="00096C3F" w:rsidP="007577A5">
            <w:pPr>
              <w:pStyle w:val="Sinespaciado"/>
              <w:numPr>
                <w:ilvl w:val="0"/>
                <w:numId w:val="16"/>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56" w:name="_Toc257677664"/>
            <w:bookmarkStart w:id="57" w:name="_Toc258764339"/>
            <w:bookmarkStart w:id="58" w:name="_Toc260571432"/>
            <w:bookmarkStart w:id="59" w:name="_Toc309076991"/>
            <w:r w:rsidRPr="00B91C84">
              <w:rPr>
                <w:rFonts w:ascii="Calibri" w:hAnsi="Calibri"/>
                <w:i/>
                <w:iCs/>
              </w:rPr>
              <w:lastRenderedPageBreak/>
              <w:t>Puestos de trabajos</w:t>
            </w:r>
            <w:r w:rsidR="00642636">
              <w:rPr>
                <w:rFonts w:ascii="Calibri" w:hAnsi="Calibri"/>
                <w:i/>
                <w:iCs/>
              </w:rPr>
              <w:t>:</w:t>
            </w:r>
            <w:bookmarkEnd w:id="56"/>
            <w:bookmarkEnd w:id="57"/>
            <w:bookmarkEnd w:id="58"/>
            <w:bookmarkEnd w:id="5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7577A5">
            <w:pPr>
              <w:pStyle w:val="Prrafodelista"/>
              <w:numPr>
                <w:ilvl w:val="0"/>
                <w:numId w:val="12"/>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7577A5">
            <w:pPr>
              <w:pStyle w:val="Sinespaciado"/>
              <w:numPr>
                <w:ilvl w:val="0"/>
                <w:numId w:val="18"/>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7577A5">
            <w:pPr>
              <w:pStyle w:val="Sinespaciado"/>
              <w:numPr>
                <w:ilvl w:val="0"/>
                <w:numId w:val="17"/>
              </w:numPr>
              <w:tabs>
                <w:tab w:val="left" w:pos="189"/>
              </w:tabs>
              <w:ind w:left="47" w:firstLine="0"/>
              <w:jc w:val="both"/>
              <w:cnfStyle w:val="000000010000"/>
            </w:pPr>
            <w:r>
              <w:t>Evaluar y autorizar la planificación de turnos y horarios de los empleados.</w:t>
            </w:r>
          </w:p>
          <w:p w:rsidR="00203AC6" w:rsidRPr="001C173C" w:rsidRDefault="00203AC6" w:rsidP="007577A5">
            <w:pPr>
              <w:pStyle w:val="Sinespaciado"/>
              <w:numPr>
                <w:ilvl w:val="0"/>
                <w:numId w:val="18"/>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7577A5">
            <w:pPr>
              <w:pStyle w:val="Sinespaciado"/>
              <w:numPr>
                <w:ilvl w:val="0"/>
                <w:numId w:val="18"/>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7577A5">
            <w:pPr>
              <w:pStyle w:val="Sinespaciado"/>
              <w:numPr>
                <w:ilvl w:val="0"/>
                <w:numId w:val="17"/>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7577A5">
            <w:pPr>
              <w:pStyle w:val="Sinespaciado"/>
              <w:numPr>
                <w:ilvl w:val="0"/>
                <w:numId w:val="17"/>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7577A5">
            <w:pPr>
              <w:pStyle w:val="Sinespaciado"/>
              <w:numPr>
                <w:ilvl w:val="0"/>
                <w:numId w:val="17"/>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7577A5">
            <w:pPr>
              <w:pStyle w:val="Sinespaciado"/>
              <w:numPr>
                <w:ilvl w:val="0"/>
                <w:numId w:val="17"/>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7577A5">
            <w:pPr>
              <w:pStyle w:val="Sinespaciado"/>
              <w:numPr>
                <w:ilvl w:val="0"/>
                <w:numId w:val="17"/>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bookmarkStart w:id="60" w:name="_Toc309076992"/>
            <w:r w:rsidRPr="00B91C84">
              <w:rPr>
                <w:rFonts w:ascii="Calibri" w:hAnsi="Calibri"/>
                <w:i/>
                <w:iCs/>
              </w:rPr>
              <w:t>Puestos de trabajos</w:t>
            </w:r>
            <w:r>
              <w:rPr>
                <w:rFonts w:ascii="Calibri" w:hAnsi="Calibri"/>
                <w:i/>
                <w:iCs/>
              </w:rPr>
              <w:t>:</w:t>
            </w:r>
            <w:bookmarkEnd w:id="60"/>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7577A5">
            <w:pPr>
              <w:pStyle w:val="Prrafodelista"/>
              <w:numPr>
                <w:ilvl w:val="0"/>
                <w:numId w:val="12"/>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7577A5">
            <w:pPr>
              <w:pStyle w:val="Prrafodelista"/>
              <w:numPr>
                <w:ilvl w:val="0"/>
                <w:numId w:val="12"/>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lastRenderedPageBreak/>
              <w:t xml:space="preserve">Es el encargado de realizar las actividades </w:t>
            </w:r>
            <w:r>
              <w:rPr>
                <w:rFonts w:ascii="Calibri" w:hAnsi="Calibri"/>
                <w:szCs w:val="26"/>
              </w:rPr>
              <w:lastRenderedPageBreak/>
              <w:t>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7577A5">
            <w:pPr>
              <w:pStyle w:val="Sinespaciado"/>
              <w:numPr>
                <w:ilvl w:val="0"/>
                <w:numId w:val="17"/>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7577A5">
            <w:pPr>
              <w:pStyle w:val="Sinespaciado"/>
              <w:numPr>
                <w:ilvl w:val="0"/>
                <w:numId w:val="17"/>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7577A5">
            <w:pPr>
              <w:pStyle w:val="Sinespaciado"/>
              <w:numPr>
                <w:ilvl w:val="0"/>
                <w:numId w:val="17"/>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7577A5">
            <w:pPr>
              <w:pStyle w:val="Sinespaciado"/>
              <w:numPr>
                <w:ilvl w:val="0"/>
                <w:numId w:val="17"/>
              </w:numPr>
              <w:tabs>
                <w:tab w:val="left" w:pos="189"/>
              </w:tabs>
              <w:ind w:left="47" w:firstLine="0"/>
              <w:jc w:val="both"/>
              <w:cnfStyle w:val="000000010000"/>
            </w:pPr>
            <w:r w:rsidRPr="00D20362">
              <w:t>Lleva</w:t>
            </w:r>
            <w:r>
              <w:t>r</w:t>
            </w:r>
            <w:r w:rsidRPr="00D20362">
              <w:t xml:space="preserve"> a cabo funciones de caja.</w:t>
            </w:r>
          </w:p>
          <w:p w:rsidR="00AB7A80" w:rsidRDefault="00AB7A80" w:rsidP="007577A5">
            <w:pPr>
              <w:pStyle w:val="Sinespaciado"/>
              <w:numPr>
                <w:ilvl w:val="0"/>
                <w:numId w:val="17"/>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7577A5">
            <w:pPr>
              <w:pStyle w:val="Sinespaciado"/>
              <w:numPr>
                <w:ilvl w:val="0"/>
                <w:numId w:val="17"/>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7577A5">
            <w:pPr>
              <w:pStyle w:val="Sinespaciado"/>
              <w:numPr>
                <w:ilvl w:val="0"/>
                <w:numId w:val="17"/>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61" w:name="_Toc257677665"/>
            <w:bookmarkStart w:id="62" w:name="_Toc258764340"/>
            <w:bookmarkStart w:id="63" w:name="_Toc260571433"/>
            <w:bookmarkStart w:id="64" w:name="_Toc309076993"/>
            <w:r w:rsidRPr="00D66BAF">
              <w:rPr>
                <w:rFonts w:ascii="Calibri" w:hAnsi="Calibri"/>
                <w:bCs w:val="0"/>
                <w:i/>
                <w:iCs/>
              </w:rPr>
              <w:t>Puestos de trabajos</w:t>
            </w:r>
            <w:r w:rsidR="00642636" w:rsidRPr="00D66BAF">
              <w:rPr>
                <w:rFonts w:ascii="Calibri" w:hAnsi="Calibri"/>
                <w:bCs w:val="0"/>
                <w:i/>
                <w:iCs/>
              </w:rPr>
              <w:t>:</w:t>
            </w:r>
            <w:bookmarkEnd w:id="61"/>
            <w:bookmarkEnd w:id="62"/>
            <w:bookmarkEnd w:id="63"/>
            <w:bookmarkEnd w:id="64"/>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7577A5">
            <w:pPr>
              <w:pStyle w:val="Prrafodelista"/>
              <w:numPr>
                <w:ilvl w:val="0"/>
                <w:numId w:val="12"/>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7577A5">
            <w:pPr>
              <w:pStyle w:val="Prrafodelista"/>
              <w:numPr>
                <w:ilvl w:val="0"/>
                <w:numId w:val="12"/>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7577A5">
            <w:pPr>
              <w:pStyle w:val="Sinespaciado"/>
              <w:numPr>
                <w:ilvl w:val="0"/>
                <w:numId w:val="18"/>
              </w:numPr>
              <w:tabs>
                <w:tab w:val="left" w:pos="189"/>
              </w:tabs>
              <w:ind w:left="47" w:firstLine="0"/>
              <w:jc w:val="both"/>
              <w:cnfStyle w:val="000000010000"/>
            </w:pPr>
            <w:r w:rsidRPr="001C173C">
              <w:t xml:space="preserve">Confeccionar las planillas de asistencia para </w:t>
            </w:r>
            <w:r w:rsidRPr="001C173C">
              <w:lastRenderedPageBreak/>
              <w:t>los empleados de la empresa.</w:t>
            </w:r>
          </w:p>
          <w:p w:rsidR="00121EBB" w:rsidRPr="001C173C" w:rsidRDefault="00121EBB" w:rsidP="007577A5">
            <w:pPr>
              <w:pStyle w:val="Sinespaciado"/>
              <w:numPr>
                <w:ilvl w:val="0"/>
                <w:numId w:val="18"/>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7577A5">
            <w:pPr>
              <w:pStyle w:val="Sinespaciado"/>
              <w:numPr>
                <w:ilvl w:val="0"/>
                <w:numId w:val="18"/>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7577A5">
            <w:pPr>
              <w:pStyle w:val="Sinespaciado"/>
              <w:numPr>
                <w:ilvl w:val="0"/>
                <w:numId w:val="18"/>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7577A5">
            <w:pPr>
              <w:pStyle w:val="Sinespaciado"/>
              <w:numPr>
                <w:ilvl w:val="0"/>
                <w:numId w:val="18"/>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7577A5">
            <w:pPr>
              <w:pStyle w:val="Sinespaciado"/>
              <w:numPr>
                <w:ilvl w:val="0"/>
                <w:numId w:val="18"/>
              </w:numPr>
              <w:tabs>
                <w:tab w:val="left" w:pos="189"/>
              </w:tabs>
              <w:ind w:left="47" w:firstLine="0"/>
              <w:jc w:val="both"/>
              <w:cnfStyle w:val="000000010000"/>
            </w:pPr>
            <w:r w:rsidRPr="00D66BAF">
              <w:t>Realizar la liquidación de sueldos a los empleados.</w:t>
            </w:r>
          </w:p>
          <w:p w:rsidR="00121EBB" w:rsidRPr="00D66BAF" w:rsidRDefault="00121EBB" w:rsidP="007577A5">
            <w:pPr>
              <w:pStyle w:val="Sinespaciado"/>
              <w:numPr>
                <w:ilvl w:val="0"/>
                <w:numId w:val="18"/>
              </w:numPr>
              <w:tabs>
                <w:tab w:val="left" w:pos="189"/>
              </w:tabs>
              <w:ind w:left="47" w:firstLine="0"/>
              <w:jc w:val="both"/>
              <w:cnfStyle w:val="000000010000"/>
            </w:pPr>
            <w:r w:rsidRPr="00D66BAF">
              <w:t>Archivar copia de los recibos de sueldo de cada empleado.</w:t>
            </w:r>
          </w:p>
          <w:p w:rsidR="00121EBB" w:rsidRDefault="00121EBB" w:rsidP="007577A5">
            <w:pPr>
              <w:pStyle w:val="Sinespaciado"/>
              <w:numPr>
                <w:ilvl w:val="0"/>
                <w:numId w:val="18"/>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7577A5">
            <w:pPr>
              <w:pStyle w:val="Sinespaciado"/>
              <w:numPr>
                <w:ilvl w:val="0"/>
                <w:numId w:val="18"/>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E342D" w:rsidRDefault="00B5501C" w:rsidP="00D84E9C">
      <w:pPr>
        <w:pStyle w:val="Ttulo1"/>
        <w:rPr>
          <w:lang w:bidi="en-US"/>
        </w:rPr>
      </w:pPr>
      <w:bookmarkStart w:id="65" w:name="_Toc309076994"/>
      <w:r w:rsidRPr="001B1A4D">
        <w:rPr>
          <w:lang w:bidi="en-US"/>
        </w:rPr>
        <w:lastRenderedPageBreak/>
        <w:t>Procesos de negocio</w:t>
      </w:r>
      <w:bookmarkEnd w:id="65"/>
    </w:p>
    <w:p w:rsidR="00604A2F" w:rsidRPr="001D465B" w:rsidRDefault="00FE2ED9" w:rsidP="00604A2F">
      <w:pPr>
        <w:pStyle w:val="Ttulo2"/>
        <w:rPr>
          <w:lang w:val="es-AR"/>
        </w:rPr>
      </w:pPr>
      <w:bookmarkStart w:id="66" w:name="_Toc257677667"/>
      <w:bookmarkStart w:id="67" w:name="_Toc309076995"/>
      <w:r>
        <w:rPr>
          <w:lang w:val="es-AR"/>
        </w:rPr>
        <w:t>Gestió</w:t>
      </w:r>
      <w:r w:rsidR="00604A2F" w:rsidRPr="001D465B">
        <w:rPr>
          <w:lang w:val="es-AR"/>
        </w:rPr>
        <w:t>n de venta</w:t>
      </w:r>
      <w:r w:rsidR="0025274E">
        <w:rPr>
          <w:lang w:val="es-AR"/>
        </w:rPr>
        <w:t>s</w:t>
      </w:r>
      <w:bookmarkEnd w:id="66"/>
      <w:bookmarkEnd w:id="67"/>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lastRenderedPageBreak/>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68" w:name="_Toc257677668"/>
      <w:bookmarkStart w:id="69" w:name="_Toc309076996"/>
      <w:r w:rsidRPr="001D465B">
        <w:rPr>
          <w:lang w:val="es-AR"/>
        </w:rPr>
        <w:t>Gestión de Producción</w:t>
      </w:r>
      <w:bookmarkEnd w:id="68"/>
      <w:bookmarkEnd w:id="69"/>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lastRenderedPageBreak/>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70" w:name="_Toc257677669"/>
      <w:bookmarkStart w:id="71" w:name="_Toc309076997"/>
      <w:r w:rsidRPr="000067D8">
        <w:rPr>
          <w:lang w:val="es-AR"/>
        </w:rPr>
        <w:t>gestió</w:t>
      </w:r>
      <w:r w:rsidR="00B37FD0" w:rsidRPr="000067D8">
        <w:rPr>
          <w:lang w:val="es-AR"/>
        </w:rPr>
        <w:t>n de calidad</w:t>
      </w:r>
      <w:bookmarkEnd w:id="70"/>
      <w:bookmarkEnd w:id="71"/>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72" w:name="_Toc309076998"/>
      <w:r w:rsidRPr="00A516A1">
        <w:rPr>
          <w:lang w:val="es-AR"/>
        </w:rPr>
        <w:lastRenderedPageBreak/>
        <w:t>Diagrama de Flujo de los Procesos de Negocio</w:t>
      </w:r>
      <w:bookmarkEnd w:id="72"/>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73" w:name="_Toc309076999"/>
      <w:r>
        <w:rPr>
          <w:lang w:val="es-ES"/>
        </w:rPr>
        <w:lastRenderedPageBreak/>
        <w:t>Política y Estrategias</w:t>
      </w:r>
      <w:bookmarkEnd w:id="73"/>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74" w:name="_Toc309077000"/>
      <w:proofErr w:type="spellStart"/>
      <w:r>
        <w:rPr>
          <w:lang w:bidi="en-US"/>
        </w:rPr>
        <w:lastRenderedPageBreak/>
        <w:t>Layo</w:t>
      </w:r>
      <w:r w:rsidR="001B1A4D">
        <w:rPr>
          <w:lang w:bidi="en-US"/>
        </w:rPr>
        <w:t>ut</w:t>
      </w:r>
      <w:proofErr w:type="spellEnd"/>
      <w:r w:rsidR="001B1A4D">
        <w:rPr>
          <w:lang w:bidi="en-US"/>
        </w:rPr>
        <w:t xml:space="preserve"> de espacio físico</w:t>
      </w:r>
      <w:bookmarkEnd w:id="74"/>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7577A5">
      <w:pPr>
        <w:pStyle w:val="Prrafodelista"/>
        <w:numPr>
          <w:ilvl w:val="0"/>
          <w:numId w:val="30"/>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7577A5">
      <w:pPr>
        <w:pStyle w:val="Prrafodelista"/>
        <w:numPr>
          <w:ilvl w:val="0"/>
          <w:numId w:val="30"/>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7577A5">
      <w:pPr>
        <w:pStyle w:val="Prrafodelista"/>
        <w:numPr>
          <w:ilvl w:val="0"/>
          <w:numId w:val="30"/>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75" w:name="_Toc309077001"/>
      <w:r>
        <w:rPr>
          <w:lang w:bidi="en-US"/>
        </w:rPr>
        <w:lastRenderedPageBreak/>
        <w:t xml:space="preserve">Sistemas </w:t>
      </w:r>
      <w:r w:rsidR="003332B0">
        <w:rPr>
          <w:lang w:bidi="en-US"/>
        </w:rPr>
        <w:t>informáticos</w:t>
      </w:r>
      <w:r>
        <w:rPr>
          <w:lang w:bidi="en-US"/>
        </w:rPr>
        <w:t xml:space="preserve"> existentes</w:t>
      </w:r>
      <w:bookmarkEnd w:id="75"/>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76" w:name="_Toc30907700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76"/>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577A5">
      <w:pPr>
        <w:pStyle w:val="Prrafodelista"/>
        <w:numPr>
          <w:ilvl w:val="0"/>
          <w:numId w:val="22"/>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577A5">
      <w:pPr>
        <w:pStyle w:val="Prrafodelista"/>
        <w:numPr>
          <w:ilvl w:val="0"/>
          <w:numId w:val="22"/>
        </w:numPr>
        <w:rPr>
          <w:szCs w:val="24"/>
          <w:lang w:bidi="en-US"/>
        </w:rPr>
      </w:pPr>
      <w:r>
        <w:rPr>
          <w:szCs w:val="24"/>
          <w:lang w:bidi="en-US"/>
        </w:rPr>
        <w:t>Monitor LCD 19” L.G. TFT</w:t>
      </w:r>
    </w:p>
    <w:p w:rsidR="00AC596A" w:rsidRDefault="00AC596A" w:rsidP="007577A5">
      <w:pPr>
        <w:pStyle w:val="Prrafodelista"/>
        <w:numPr>
          <w:ilvl w:val="0"/>
          <w:numId w:val="22"/>
        </w:numPr>
        <w:rPr>
          <w:szCs w:val="24"/>
          <w:lang w:bidi="en-US"/>
        </w:rPr>
      </w:pPr>
      <w:r>
        <w:rPr>
          <w:szCs w:val="24"/>
          <w:lang w:bidi="en-US"/>
        </w:rPr>
        <w:t>Kit Teclado/Mouse/Parlantes</w:t>
      </w:r>
    </w:p>
    <w:p w:rsidR="00AC596A" w:rsidRDefault="00AC596A" w:rsidP="007577A5">
      <w:pPr>
        <w:pStyle w:val="Prrafodelista"/>
        <w:numPr>
          <w:ilvl w:val="0"/>
          <w:numId w:val="22"/>
        </w:numPr>
        <w:rPr>
          <w:szCs w:val="24"/>
          <w:lang w:bidi="en-US"/>
        </w:rPr>
      </w:pPr>
      <w:r>
        <w:rPr>
          <w:szCs w:val="24"/>
          <w:lang w:bidi="en-US"/>
        </w:rPr>
        <w:t>Multifunción HP</w:t>
      </w:r>
    </w:p>
    <w:p w:rsidR="00AC596A" w:rsidRDefault="00AC596A" w:rsidP="007577A5">
      <w:pPr>
        <w:pStyle w:val="Prrafodelista"/>
        <w:numPr>
          <w:ilvl w:val="0"/>
          <w:numId w:val="22"/>
        </w:numPr>
        <w:rPr>
          <w:szCs w:val="24"/>
          <w:lang w:bidi="en-US"/>
        </w:rPr>
      </w:pPr>
      <w:r>
        <w:rPr>
          <w:szCs w:val="24"/>
          <w:lang w:bidi="en-US"/>
        </w:rPr>
        <w:t>Estabilizador de Tensión</w:t>
      </w:r>
    </w:p>
    <w:p w:rsidR="00AC596A" w:rsidRDefault="00AC596A" w:rsidP="007577A5">
      <w:pPr>
        <w:pStyle w:val="Prrafodelista"/>
        <w:numPr>
          <w:ilvl w:val="0"/>
          <w:numId w:val="22"/>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77" w:name="_Toc309077003"/>
      <w:r>
        <w:rPr>
          <w:lang w:bidi="en-US"/>
        </w:rPr>
        <w:lastRenderedPageBreak/>
        <w:t>Diagnó</w:t>
      </w:r>
      <w:r w:rsidR="001B1A4D">
        <w:rPr>
          <w:lang w:bidi="en-US"/>
        </w:rPr>
        <w:t>stico</w:t>
      </w:r>
      <w:bookmarkEnd w:id="77"/>
    </w:p>
    <w:p w:rsidR="001B1A4D" w:rsidRPr="004E60D7" w:rsidRDefault="001B1A4D" w:rsidP="001B1A4D">
      <w:pPr>
        <w:pStyle w:val="Ttulo2"/>
        <w:rPr>
          <w:lang w:val="es-AR"/>
        </w:rPr>
      </w:pPr>
      <w:bookmarkStart w:id="78" w:name="_Toc309077004"/>
      <w:r w:rsidRPr="004E60D7">
        <w:rPr>
          <w:lang w:val="es-AR"/>
        </w:rPr>
        <w:t>Problemas detectados</w:t>
      </w:r>
      <w:bookmarkEnd w:id="78"/>
    </w:p>
    <w:p w:rsidR="001B1A4D" w:rsidRDefault="001B1A4D" w:rsidP="00DD09C7">
      <w:pPr>
        <w:rPr>
          <w:lang w:bidi="en-US"/>
        </w:rPr>
      </w:pPr>
    </w:p>
    <w:p w:rsidR="006612CC" w:rsidRPr="00772CF6" w:rsidRDefault="00AC596A" w:rsidP="007577A5">
      <w:pPr>
        <w:pStyle w:val="Prrafodelista"/>
        <w:numPr>
          <w:ilvl w:val="0"/>
          <w:numId w:val="1"/>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Las cotizaciones son realizadas en forma manual, lo cual insume mucho tiempo de elaboración.</w:t>
      </w:r>
    </w:p>
    <w:p w:rsidR="00AC596A" w:rsidRPr="00772CF6" w:rsidRDefault="00AC596A" w:rsidP="007577A5">
      <w:pPr>
        <w:pStyle w:val="Prrafodelista"/>
        <w:numPr>
          <w:ilvl w:val="0"/>
          <w:numId w:val="1"/>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577A5">
      <w:pPr>
        <w:pStyle w:val="Prrafodelista"/>
        <w:numPr>
          <w:ilvl w:val="0"/>
          <w:numId w:val="1"/>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577A5">
      <w:pPr>
        <w:pStyle w:val="Prrafodelista"/>
        <w:numPr>
          <w:ilvl w:val="0"/>
          <w:numId w:val="1"/>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577A5">
      <w:pPr>
        <w:pStyle w:val="Prrafodelista"/>
        <w:numPr>
          <w:ilvl w:val="0"/>
          <w:numId w:val="1"/>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577A5">
      <w:pPr>
        <w:pStyle w:val="Prrafodelista"/>
        <w:numPr>
          <w:ilvl w:val="0"/>
          <w:numId w:val="1"/>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577A5">
      <w:pPr>
        <w:pStyle w:val="Prrafodelista"/>
        <w:numPr>
          <w:ilvl w:val="0"/>
          <w:numId w:val="1"/>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577A5">
      <w:pPr>
        <w:pStyle w:val="Prrafodelista"/>
        <w:numPr>
          <w:ilvl w:val="0"/>
          <w:numId w:val="1"/>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577A5">
      <w:pPr>
        <w:pStyle w:val="Prrafodelista"/>
        <w:numPr>
          <w:ilvl w:val="0"/>
          <w:numId w:val="1"/>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577A5">
      <w:pPr>
        <w:pStyle w:val="Prrafodelista"/>
        <w:numPr>
          <w:ilvl w:val="0"/>
          <w:numId w:val="1"/>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577A5">
      <w:pPr>
        <w:pStyle w:val="Prrafodelista"/>
        <w:numPr>
          <w:ilvl w:val="0"/>
          <w:numId w:val="1"/>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7577A5">
      <w:pPr>
        <w:pStyle w:val="Prrafodelista"/>
        <w:numPr>
          <w:ilvl w:val="0"/>
          <w:numId w:val="1"/>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79" w:name="_Toc309077005"/>
      <w:r w:rsidRPr="00DD09C7">
        <w:rPr>
          <w:lang w:val="es-AR"/>
        </w:rPr>
        <w:lastRenderedPageBreak/>
        <w:t>Requerimientos</w:t>
      </w:r>
      <w:bookmarkEnd w:id="79"/>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577A5">
      <w:pPr>
        <w:pStyle w:val="Prrafodelista"/>
        <w:numPr>
          <w:ilvl w:val="0"/>
          <w:numId w:val="23"/>
        </w:numPr>
        <w:rPr>
          <w:szCs w:val="24"/>
        </w:rPr>
      </w:pPr>
      <w:r w:rsidRPr="00772CF6">
        <w:rPr>
          <w:szCs w:val="24"/>
        </w:rPr>
        <w:t>Gestionar y brindar información sobre los clientes de la empresa.</w:t>
      </w:r>
    </w:p>
    <w:p w:rsidR="00907F6D" w:rsidRPr="00772CF6" w:rsidRDefault="000C7DCF" w:rsidP="007577A5">
      <w:pPr>
        <w:pStyle w:val="Prrafodelista"/>
        <w:numPr>
          <w:ilvl w:val="0"/>
          <w:numId w:val="23"/>
        </w:numPr>
        <w:rPr>
          <w:szCs w:val="24"/>
        </w:rPr>
      </w:pPr>
      <w:r w:rsidRPr="00772CF6">
        <w:rPr>
          <w:szCs w:val="24"/>
        </w:rPr>
        <w:t>Gestionar los pedidos de cotización realizados a la empresa.</w:t>
      </w:r>
    </w:p>
    <w:p w:rsidR="00F452FA" w:rsidRPr="00772CF6" w:rsidRDefault="00F452FA" w:rsidP="007577A5">
      <w:pPr>
        <w:pStyle w:val="Prrafodelista"/>
        <w:numPr>
          <w:ilvl w:val="0"/>
          <w:numId w:val="23"/>
        </w:numPr>
        <w:rPr>
          <w:szCs w:val="24"/>
        </w:rPr>
      </w:pPr>
      <w:r w:rsidRPr="00772CF6">
        <w:rPr>
          <w:szCs w:val="24"/>
        </w:rPr>
        <w:t>Gestionar información de las cotizaciones.</w:t>
      </w:r>
    </w:p>
    <w:p w:rsidR="00907F6D" w:rsidRPr="00772CF6" w:rsidRDefault="00907F6D" w:rsidP="007577A5">
      <w:pPr>
        <w:pStyle w:val="Prrafodelista"/>
        <w:numPr>
          <w:ilvl w:val="0"/>
          <w:numId w:val="23"/>
        </w:numPr>
        <w:rPr>
          <w:szCs w:val="24"/>
        </w:rPr>
      </w:pPr>
      <w:r w:rsidRPr="00772CF6">
        <w:rPr>
          <w:szCs w:val="24"/>
        </w:rPr>
        <w:t>Brindar información sobre los proveedores con los cuales trabaja la empresa.</w:t>
      </w:r>
    </w:p>
    <w:p w:rsidR="00F452FA" w:rsidRPr="00772CF6" w:rsidRDefault="00F452FA" w:rsidP="007577A5">
      <w:pPr>
        <w:pStyle w:val="Prrafodelista"/>
        <w:numPr>
          <w:ilvl w:val="0"/>
          <w:numId w:val="23"/>
        </w:numPr>
        <w:rPr>
          <w:szCs w:val="24"/>
        </w:rPr>
      </w:pPr>
      <w:r w:rsidRPr="00772CF6">
        <w:rPr>
          <w:szCs w:val="24"/>
        </w:rPr>
        <w:t>Gestionar información sobre las órdenes de pedido.</w:t>
      </w:r>
    </w:p>
    <w:p w:rsidR="00F452FA" w:rsidRPr="00772CF6" w:rsidRDefault="00F452FA" w:rsidP="007577A5">
      <w:pPr>
        <w:pStyle w:val="Prrafodelista"/>
        <w:numPr>
          <w:ilvl w:val="0"/>
          <w:numId w:val="23"/>
        </w:numPr>
        <w:rPr>
          <w:szCs w:val="24"/>
        </w:rPr>
      </w:pPr>
      <w:r w:rsidRPr="00772CF6">
        <w:rPr>
          <w:szCs w:val="24"/>
        </w:rPr>
        <w:t>Gestionar información sobre las órdenes de compra de materia prima.</w:t>
      </w:r>
    </w:p>
    <w:p w:rsidR="00F452FA" w:rsidRPr="00772CF6" w:rsidRDefault="00F452FA" w:rsidP="007577A5">
      <w:pPr>
        <w:pStyle w:val="Prrafodelista"/>
        <w:numPr>
          <w:ilvl w:val="0"/>
          <w:numId w:val="23"/>
        </w:numPr>
        <w:rPr>
          <w:szCs w:val="24"/>
        </w:rPr>
      </w:pPr>
      <w:r w:rsidRPr="00772CF6">
        <w:rPr>
          <w:szCs w:val="24"/>
        </w:rPr>
        <w:t>Administrar la prioridad de los pedidos.</w:t>
      </w:r>
    </w:p>
    <w:p w:rsidR="00F452FA" w:rsidRPr="00772CF6" w:rsidRDefault="00F452FA" w:rsidP="007577A5">
      <w:pPr>
        <w:pStyle w:val="Prrafodelista"/>
        <w:numPr>
          <w:ilvl w:val="0"/>
          <w:numId w:val="23"/>
        </w:numPr>
        <w:rPr>
          <w:szCs w:val="24"/>
        </w:rPr>
      </w:pPr>
      <w:r w:rsidRPr="00772CF6">
        <w:rPr>
          <w:szCs w:val="24"/>
        </w:rPr>
        <w:t>Administrar los distintos tipos de piezas metalúrgicas que se fabrican.</w:t>
      </w:r>
    </w:p>
    <w:p w:rsidR="00F452FA" w:rsidRPr="00772CF6" w:rsidRDefault="00060648" w:rsidP="007577A5">
      <w:pPr>
        <w:pStyle w:val="Prrafodelista"/>
        <w:numPr>
          <w:ilvl w:val="0"/>
          <w:numId w:val="23"/>
        </w:numPr>
        <w:rPr>
          <w:szCs w:val="24"/>
        </w:rPr>
      </w:pPr>
      <w:r w:rsidRPr="00772CF6">
        <w:rPr>
          <w:szCs w:val="24"/>
        </w:rPr>
        <w:t>Gestionar y brindar información sobre la planificación de la producción.</w:t>
      </w:r>
    </w:p>
    <w:p w:rsidR="00060648" w:rsidRPr="00772CF6" w:rsidRDefault="00060648" w:rsidP="007577A5">
      <w:pPr>
        <w:pStyle w:val="Prrafodelista"/>
        <w:numPr>
          <w:ilvl w:val="0"/>
          <w:numId w:val="23"/>
        </w:numPr>
        <w:rPr>
          <w:szCs w:val="24"/>
        </w:rPr>
      </w:pPr>
      <w:r w:rsidRPr="00772CF6">
        <w:rPr>
          <w:szCs w:val="24"/>
        </w:rPr>
        <w:t>Brindar información sobre la producción realizada en una jornada laboral.</w:t>
      </w:r>
    </w:p>
    <w:p w:rsidR="00060648" w:rsidRPr="00772CF6" w:rsidRDefault="00060648" w:rsidP="007577A5">
      <w:pPr>
        <w:pStyle w:val="Prrafodelista"/>
        <w:numPr>
          <w:ilvl w:val="0"/>
          <w:numId w:val="23"/>
        </w:numPr>
        <w:rPr>
          <w:szCs w:val="24"/>
        </w:rPr>
      </w:pPr>
      <w:r w:rsidRPr="00772CF6">
        <w:rPr>
          <w:szCs w:val="24"/>
        </w:rPr>
        <w:t>Gestionar información sobre las horas de mano de obra necesarias para la producción.</w:t>
      </w:r>
    </w:p>
    <w:p w:rsidR="00060648" w:rsidRPr="00772CF6" w:rsidRDefault="00060648" w:rsidP="007577A5">
      <w:pPr>
        <w:pStyle w:val="Prrafodelista"/>
        <w:numPr>
          <w:ilvl w:val="0"/>
          <w:numId w:val="23"/>
        </w:numPr>
        <w:rPr>
          <w:szCs w:val="24"/>
        </w:rPr>
      </w:pPr>
      <w:r w:rsidRPr="00772CF6">
        <w:rPr>
          <w:szCs w:val="24"/>
        </w:rPr>
        <w:t>Gestionar información sobre las horas de máquinas necesarias para la producción.</w:t>
      </w:r>
    </w:p>
    <w:p w:rsidR="00060648" w:rsidRPr="00772CF6" w:rsidRDefault="00C15652" w:rsidP="007577A5">
      <w:pPr>
        <w:pStyle w:val="Prrafodelista"/>
        <w:numPr>
          <w:ilvl w:val="0"/>
          <w:numId w:val="23"/>
        </w:numPr>
        <w:rPr>
          <w:szCs w:val="24"/>
        </w:rPr>
      </w:pPr>
      <w:r w:rsidRPr="00772CF6">
        <w:rPr>
          <w:szCs w:val="24"/>
        </w:rPr>
        <w:t>Gestionar la cancelación de pedidos por diferentes motivos.</w:t>
      </w:r>
    </w:p>
    <w:p w:rsidR="00C15652" w:rsidRPr="00772CF6" w:rsidRDefault="00C15652" w:rsidP="007577A5">
      <w:pPr>
        <w:pStyle w:val="Prrafodelista"/>
        <w:numPr>
          <w:ilvl w:val="0"/>
          <w:numId w:val="23"/>
        </w:numPr>
        <w:rPr>
          <w:szCs w:val="24"/>
        </w:rPr>
      </w:pPr>
      <w:r w:rsidRPr="00772CF6">
        <w:rPr>
          <w:szCs w:val="24"/>
        </w:rPr>
        <w:t>Gestionar información sobre la entrega de pedidos a los diferentes clientes.</w:t>
      </w:r>
    </w:p>
    <w:p w:rsidR="00C15652" w:rsidRPr="00772CF6" w:rsidRDefault="00C15652" w:rsidP="007577A5">
      <w:pPr>
        <w:pStyle w:val="Prrafodelista"/>
        <w:numPr>
          <w:ilvl w:val="0"/>
          <w:numId w:val="23"/>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577A5">
      <w:pPr>
        <w:pStyle w:val="Prrafodelista"/>
        <w:numPr>
          <w:ilvl w:val="0"/>
          <w:numId w:val="23"/>
        </w:numPr>
        <w:rPr>
          <w:szCs w:val="24"/>
        </w:rPr>
      </w:pPr>
      <w:r w:rsidRPr="00772CF6">
        <w:rPr>
          <w:szCs w:val="24"/>
        </w:rPr>
        <w:t>Gestionar el cobro de los pedidos.</w:t>
      </w:r>
    </w:p>
    <w:p w:rsidR="00907F6D" w:rsidRPr="00772CF6" w:rsidRDefault="00907F6D" w:rsidP="007577A5">
      <w:pPr>
        <w:pStyle w:val="Prrafodelista"/>
        <w:numPr>
          <w:ilvl w:val="0"/>
          <w:numId w:val="23"/>
        </w:numPr>
        <w:rPr>
          <w:szCs w:val="24"/>
        </w:rPr>
      </w:pPr>
      <w:r w:rsidRPr="00772CF6">
        <w:rPr>
          <w:szCs w:val="24"/>
        </w:rPr>
        <w:t>Brindar información estadística sobre los pedidos realizados en un período de tiempo.</w:t>
      </w:r>
    </w:p>
    <w:p w:rsidR="00907F6D" w:rsidRPr="00772CF6" w:rsidRDefault="00907F6D" w:rsidP="007577A5">
      <w:pPr>
        <w:pStyle w:val="Prrafodelista"/>
        <w:numPr>
          <w:ilvl w:val="0"/>
          <w:numId w:val="23"/>
        </w:numPr>
        <w:rPr>
          <w:szCs w:val="24"/>
        </w:rPr>
      </w:pPr>
      <w:r w:rsidRPr="00772CF6">
        <w:rPr>
          <w:szCs w:val="24"/>
        </w:rPr>
        <w:t>Brindar información sobre los empleados.</w:t>
      </w:r>
    </w:p>
    <w:p w:rsidR="00907F6D" w:rsidRPr="00772CF6" w:rsidRDefault="00907F6D" w:rsidP="007577A5">
      <w:pPr>
        <w:pStyle w:val="Prrafodelista"/>
        <w:numPr>
          <w:ilvl w:val="0"/>
          <w:numId w:val="23"/>
        </w:numPr>
        <w:rPr>
          <w:szCs w:val="24"/>
        </w:rPr>
      </w:pPr>
      <w:r w:rsidRPr="00772CF6">
        <w:rPr>
          <w:szCs w:val="24"/>
        </w:rPr>
        <w:t>Brindar información sobre las inasistencias de los empleados.</w:t>
      </w:r>
    </w:p>
    <w:p w:rsidR="00907F6D" w:rsidRPr="00772CF6" w:rsidRDefault="00907F6D" w:rsidP="007577A5">
      <w:pPr>
        <w:pStyle w:val="Prrafodelista"/>
        <w:numPr>
          <w:ilvl w:val="0"/>
          <w:numId w:val="23"/>
        </w:numPr>
        <w:rPr>
          <w:szCs w:val="24"/>
        </w:rPr>
      </w:pPr>
      <w:r w:rsidRPr="00772CF6">
        <w:rPr>
          <w:szCs w:val="24"/>
        </w:rPr>
        <w:t>Brindar información sobre clientes morosos.</w:t>
      </w:r>
    </w:p>
    <w:p w:rsidR="00907F6D" w:rsidRDefault="00907F6D" w:rsidP="007577A5">
      <w:pPr>
        <w:pStyle w:val="Prrafodelista"/>
        <w:numPr>
          <w:ilvl w:val="0"/>
          <w:numId w:val="23"/>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577A5">
      <w:pPr>
        <w:pStyle w:val="Prrafodelista"/>
        <w:numPr>
          <w:ilvl w:val="0"/>
          <w:numId w:val="23"/>
        </w:numPr>
        <w:rPr>
          <w:szCs w:val="24"/>
        </w:rPr>
      </w:pPr>
      <w:r>
        <w:rPr>
          <w:szCs w:val="24"/>
        </w:rPr>
        <w:t>Brindar información sobre mantenimientos preventivos.</w:t>
      </w:r>
    </w:p>
    <w:p w:rsidR="00907F6D" w:rsidRPr="00772CF6" w:rsidRDefault="007E437F" w:rsidP="007577A5">
      <w:pPr>
        <w:pStyle w:val="Prrafodelista"/>
        <w:numPr>
          <w:ilvl w:val="0"/>
          <w:numId w:val="23"/>
        </w:numPr>
        <w:rPr>
          <w:szCs w:val="24"/>
        </w:rPr>
      </w:pPr>
      <w:r w:rsidRPr="00772CF6">
        <w:rPr>
          <w:szCs w:val="24"/>
        </w:rPr>
        <w:t>Administrar la maquinaria de la organización.</w:t>
      </w:r>
    </w:p>
    <w:p w:rsidR="00D36028" w:rsidRPr="00772CF6" w:rsidRDefault="00D36028" w:rsidP="007577A5">
      <w:pPr>
        <w:pStyle w:val="Prrafodelista"/>
        <w:numPr>
          <w:ilvl w:val="0"/>
          <w:numId w:val="23"/>
        </w:numPr>
        <w:rPr>
          <w:szCs w:val="24"/>
        </w:rPr>
      </w:pPr>
      <w:r w:rsidRPr="00772CF6">
        <w:rPr>
          <w:szCs w:val="24"/>
        </w:rPr>
        <w:lastRenderedPageBreak/>
        <w:t xml:space="preserve">Gestionar información sobre cheques recibidos por clientes y los entregados a proveedores como forma de pago. </w:t>
      </w:r>
    </w:p>
    <w:p w:rsidR="00D36028" w:rsidRPr="00772CF6" w:rsidRDefault="00D36028" w:rsidP="007577A5">
      <w:pPr>
        <w:pStyle w:val="Prrafodelista"/>
        <w:numPr>
          <w:ilvl w:val="0"/>
          <w:numId w:val="23"/>
        </w:numPr>
        <w:rPr>
          <w:szCs w:val="24"/>
        </w:rPr>
      </w:pPr>
      <w:r w:rsidRPr="00772CF6">
        <w:rPr>
          <w:szCs w:val="24"/>
        </w:rPr>
        <w:t>Gestionar información sobre facturas emitidas a clientes y las asociadas a los pedidos de los proveedores.</w:t>
      </w:r>
    </w:p>
    <w:p w:rsidR="0020215D" w:rsidRPr="00772CF6" w:rsidRDefault="0020215D" w:rsidP="007577A5">
      <w:pPr>
        <w:pStyle w:val="Prrafodelista"/>
        <w:numPr>
          <w:ilvl w:val="0"/>
          <w:numId w:val="23"/>
        </w:numPr>
        <w:rPr>
          <w:szCs w:val="24"/>
        </w:rPr>
      </w:pPr>
      <w:r w:rsidRPr="00772CF6">
        <w:rPr>
          <w:szCs w:val="24"/>
        </w:rPr>
        <w:t>Registrar actualizaciones de stock de materia prima.</w:t>
      </w:r>
    </w:p>
    <w:p w:rsidR="0020215D" w:rsidRPr="00772CF6" w:rsidRDefault="0020215D" w:rsidP="007577A5">
      <w:pPr>
        <w:pStyle w:val="Prrafodelista"/>
        <w:numPr>
          <w:ilvl w:val="0"/>
          <w:numId w:val="23"/>
        </w:numPr>
        <w:rPr>
          <w:szCs w:val="24"/>
        </w:rPr>
      </w:pPr>
      <w:r w:rsidRPr="00772CF6">
        <w:rPr>
          <w:szCs w:val="24"/>
        </w:rPr>
        <w:t>Registrar cancelaciones de pedido a proveedores.</w:t>
      </w:r>
    </w:p>
    <w:p w:rsidR="0020215D" w:rsidRPr="00772CF6" w:rsidRDefault="003C3972" w:rsidP="007577A5">
      <w:pPr>
        <w:pStyle w:val="Prrafodelista"/>
        <w:numPr>
          <w:ilvl w:val="0"/>
          <w:numId w:val="23"/>
        </w:numPr>
        <w:rPr>
          <w:szCs w:val="24"/>
        </w:rPr>
      </w:pPr>
      <w:r w:rsidRPr="00772CF6">
        <w:rPr>
          <w:szCs w:val="24"/>
        </w:rPr>
        <w:t>Gestionar información y permisos de los usuarios del sistema.</w:t>
      </w:r>
    </w:p>
    <w:p w:rsidR="00932592" w:rsidRDefault="005E55D9" w:rsidP="007577A5">
      <w:pPr>
        <w:pStyle w:val="Prrafodelista"/>
        <w:numPr>
          <w:ilvl w:val="0"/>
          <w:numId w:val="23"/>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577A5">
      <w:pPr>
        <w:pStyle w:val="Prrafodelista"/>
        <w:numPr>
          <w:ilvl w:val="0"/>
          <w:numId w:val="23"/>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577A5">
      <w:pPr>
        <w:numPr>
          <w:ilvl w:val="0"/>
          <w:numId w:val="24"/>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80" w:name="_Toc309077006"/>
      <w:r w:rsidRPr="00DD09C7">
        <w:rPr>
          <w:lang w:bidi="en-US"/>
        </w:rPr>
        <w:lastRenderedPageBreak/>
        <w:t>Propuesta</w:t>
      </w:r>
      <w:bookmarkEnd w:id="80"/>
    </w:p>
    <w:p w:rsidR="00904612" w:rsidRPr="00904612" w:rsidRDefault="00904612" w:rsidP="00904612">
      <w:pPr>
        <w:rPr>
          <w:lang w:bidi="en-US"/>
        </w:rPr>
      </w:pPr>
    </w:p>
    <w:p w:rsidR="001B1A4D" w:rsidRPr="00DD09C7" w:rsidRDefault="001B1A4D" w:rsidP="001B1A4D">
      <w:pPr>
        <w:pStyle w:val="Ttulo2"/>
        <w:rPr>
          <w:lang w:val="es-AR"/>
        </w:rPr>
      </w:pPr>
      <w:bookmarkStart w:id="81" w:name="_Toc309077007"/>
      <w:r w:rsidRPr="00DD09C7">
        <w:rPr>
          <w:lang w:val="es-AR"/>
        </w:rPr>
        <w:t>Objetivo</w:t>
      </w:r>
      <w:r w:rsidR="001E0423">
        <w:rPr>
          <w:lang w:val="es-AR"/>
        </w:rPr>
        <w:t xml:space="preserve"> del sistema de información</w:t>
      </w:r>
      <w:bookmarkEnd w:id="81"/>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82" w:name="_Toc309077008"/>
      <w:r>
        <w:rPr>
          <w:lang w:val="es-AR"/>
        </w:rPr>
        <w:t>Lí</w:t>
      </w:r>
      <w:r w:rsidR="001B1A4D" w:rsidRPr="00DD09C7">
        <w:rPr>
          <w:lang w:val="es-AR"/>
        </w:rPr>
        <w:t>mites</w:t>
      </w:r>
      <w:bookmarkEnd w:id="82"/>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83" w:name="_Toc309077009"/>
      <w:r w:rsidRPr="00DD09C7">
        <w:rPr>
          <w:lang w:val="es-AR"/>
        </w:rPr>
        <w:t>Alcance</w:t>
      </w:r>
      <w:r w:rsidR="00933AA4">
        <w:rPr>
          <w:lang w:val="es-AR"/>
        </w:rPr>
        <w:t>s</w:t>
      </w:r>
      <w:bookmarkEnd w:id="83"/>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7577A5">
      <w:pPr>
        <w:pStyle w:val="Prrafodelista"/>
        <w:numPr>
          <w:ilvl w:val="0"/>
          <w:numId w:val="19"/>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7577A5">
      <w:pPr>
        <w:numPr>
          <w:ilvl w:val="0"/>
          <w:numId w:val="19"/>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7577A5">
      <w:pPr>
        <w:pStyle w:val="Prrafodelista"/>
        <w:numPr>
          <w:ilvl w:val="0"/>
          <w:numId w:val="19"/>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7577A5">
      <w:pPr>
        <w:pStyle w:val="Prrafodelista"/>
        <w:numPr>
          <w:ilvl w:val="0"/>
          <w:numId w:val="19"/>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7577A5">
      <w:pPr>
        <w:numPr>
          <w:ilvl w:val="0"/>
          <w:numId w:val="19"/>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7577A5">
      <w:pPr>
        <w:numPr>
          <w:ilvl w:val="0"/>
          <w:numId w:val="19"/>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EA274E" w:rsidRDefault="001B1A4D" w:rsidP="00EA274E">
      <w:pPr>
        <w:pStyle w:val="Ttulo1"/>
        <w:rPr>
          <w:lang w:bidi="en-US"/>
        </w:rPr>
      </w:pPr>
      <w:bookmarkStart w:id="84" w:name="_Toc309077010"/>
      <w:r w:rsidRPr="001B1A4D">
        <w:rPr>
          <w:lang w:bidi="en-US"/>
        </w:rPr>
        <w:lastRenderedPageBreak/>
        <w:t xml:space="preserve">Estudio de </w:t>
      </w:r>
      <w:proofErr w:type="spellStart"/>
      <w:r w:rsidRPr="001B1A4D">
        <w:rPr>
          <w:lang w:bidi="en-US"/>
        </w:rPr>
        <w:t>prefactibilidad</w:t>
      </w:r>
      <w:bookmarkEnd w:id="84"/>
      <w:proofErr w:type="spellEnd"/>
    </w:p>
    <w:p w:rsidR="00EA274E" w:rsidRPr="00EA274E" w:rsidRDefault="00EA274E" w:rsidP="00EA274E">
      <w:pPr>
        <w:rPr>
          <w:lang w:bidi="en-US"/>
        </w:rPr>
      </w:pPr>
    </w:p>
    <w:p w:rsidR="001B1A4D" w:rsidRDefault="00932592" w:rsidP="001B1A4D">
      <w:pPr>
        <w:pStyle w:val="Ttulo2"/>
        <w:rPr>
          <w:lang w:val="es-AR"/>
        </w:rPr>
      </w:pPr>
      <w:bookmarkStart w:id="85" w:name="_Toc309077011"/>
      <w:r>
        <w:rPr>
          <w:lang w:val="es-AR"/>
        </w:rPr>
        <w:t>Factibilidad Té</w:t>
      </w:r>
      <w:r w:rsidR="001B1A4D" w:rsidRPr="00DD09C7">
        <w:rPr>
          <w:lang w:val="es-AR"/>
        </w:rPr>
        <w:t>cnica</w:t>
      </w:r>
      <w:bookmarkEnd w:id="85"/>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7577A5">
      <w:pPr>
        <w:pStyle w:val="Prrafodelista"/>
        <w:numPr>
          <w:ilvl w:val="0"/>
          <w:numId w:val="8"/>
        </w:numPr>
        <w:rPr>
          <w:szCs w:val="24"/>
        </w:rPr>
      </w:pPr>
      <w:r>
        <w:rPr>
          <w:szCs w:val="24"/>
        </w:rPr>
        <w:t>1 Servidor (aplicación y base de datos)</w:t>
      </w:r>
    </w:p>
    <w:p w:rsidR="009E7DCF" w:rsidRDefault="009E7DCF" w:rsidP="007577A5">
      <w:pPr>
        <w:pStyle w:val="Prrafodelista"/>
        <w:numPr>
          <w:ilvl w:val="0"/>
          <w:numId w:val="8"/>
        </w:numPr>
        <w:rPr>
          <w:szCs w:val="24"/>
        </w:rPr>
      </w:pPr>
      <w:r>
        <w:rPr>
          <w:szCs w:val="24"/>
        </w:rPr>
        <w:t>3 PC de escritorio (que correrán la aplicación)</w:t>
      </w:r>
    </w:p>
    <w:p w:rsidR="009E7DCF" w:rsidRDefault="009E7DCF" w:rsidP="007577A5">
      <w:pPr>
        <w:pStyle w:val="Prrafodelista"/>
        <w:numPr>
          <w:ilvl w:val="0"/>
          <w:numId w:val="8"/>
        </w:numPr>
        <w:rPr>
          <w:szCs w:val="24"/>
        </w:rPr>
      </w:pPr>
      <w:r>
        <w:rPr>
          <w:szCs w:val="24"/>
        </w:rPr>
        <w:t xml:space="preserve">4 Monitores </w:t>
      </w:r>
    </w:p>
    <w:p w:rsidR="009E7DCF" w:rsidRDefault="009E7DCF" w:rsidP="007577A5">
      <w:pPr>
        <w:pStyle w:val="Prrafodelista"/>
        <w:numPr>
          <w:ilvl w:val="0"/>
          <w:numId w:val="8"/>
        </w:numPr>
        <w:rPr>
          <w:szCs w:val="24"/>
        </w:rPr>
      </w:pPr>
      <w:r>
        <w:rPr>
          <w:szCs w:val="24"/>
        </w:rPr>
        <w:t>4 Teclados</w:t>
      </w:r>
    </w:p>
    <w:p w:rsidR="009E7DCF" w:rsidRDefault="009E7DCF" w:rsidP="007577A5">
      <w:pPr>
        <w:pStyle w:val="Prrafodelista"/>
        <w:numPr>
          <w:ilvl w:val="0"/>
          <w:numId w:val="8"/>
        </w:numPr>
        <w:rPr>
          <w:szCs w:val="24"/>
        </w:rPr>
      </w:pPr>
      <w:r>
        <w:rPr>
          <w:szCs w:val="24"/>
        </w:rPr>
        <w:t>4 Mouse</w:t>
      </w:r>
    </w:p>
    <w:p w:rsidR="009E7DCF" w:rsidRDefault="009E7DCF" w:rsidP="007577A5">
      <w:pPr>
        <w:pStyle w:val="Prrafodelista"/>
        <w:numPr>
          <w:ilvl w:val="0"/>
          <w:numId w:val="8"/>
        </w:numPr>
        <w:rPr>
          <w:szCs w:val="24"/>
        </w:rPr>
      </w:pPr>
      <w:r>
        <w:rPr>
          <w:szCs w:val="24"/>
        </w:rPr>
        <w:t>1 Impresora multifunción</w:t>
      </w:r>
    </w:p>
    <w:p w:rsidR="009E7DCF" w:rsidRDefault="009E7DCF" w:rsidP="007577A5">
      <w:pPr>
        <w:pStyle w:val="Prrafodelista"/>
        <w:numPr>
          <w:ilvl w:val="0"/>
          <w:numId w:val="9"/>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7577A5">
      <w:pPr>
        <w:pStyle w:val="Prrafodelista"/>
        <w:numPr>
          <w:ilvl w:val="0"/>
          <w:numId w:val="10"/>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7577A5">
      <w:pPr>
        <w:pStyle w:val="Prrafodelista"/>
        <w:numPr>
          <w:ilvl w:val="0"/>
          <w:numId w:val="10"/>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7577A5">
      <w:pPr>
        <w:pStyle w:val="Prrafodelista"/>
        <w:numPr>
          <w:ilvl w:val="0"/>
          <w:numId w:val="10"/>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7577A5">
      <w:pPr>
        <w:pStyle w:val="Prrafodelista"/>
        <w:numPr>
          <w:ilvl w:val="0"/>
          <w:numId w:val="10"/>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7577A5">
      <w:pPr>
        <w:pStyle w:val="Prrafodelista"/>
        <w:numPr>
          <w:ilvl w:val="0"/>
          <w:numId w:val="11"/>
        </w:numPr>
        <w:spacing w:after="0" w:line="240" w:lineRule="auto"/>
        <w:ind w:right="200"/>
        <w:rPr>
          <w:szCs w:val="24"/>
        </w:rPr>
      </w:pPr>
      <w:r>
        <w:rPr>
          <w:szCs w:val="24"/>
        </w:rPr>
        <w:t>Racks</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Zapatillas Eléctricas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 Canal Electricidad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 Canal Red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 xml:space="preserve">Cables Electricidad </w:t>
      </w:r>
    </w:p>
    <w:p w:rsidR="00AA3F26" w:rsidRPr="007567DA" w:rsidRDefault="00AA3F26" w:rsidP="007577A5">
      <w:pPr>
        <w:pStyle w:val="Prrafodelista"/>
        <w:numPr>
          <w:ilvl w:val="0"/>
          <w:numId w:val="11"/>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7577A5">
      <w:pPr>
        <w:pStyle w:val="Prrafodelista"/>
        <w:numPr>
          <w:ilvl w:val="0"/>
          <w:numId w:val="11"/>
        </w:numPr>
        <w:spacing w:after="0" w:line="240" w:lineRule="auto"/>
        <w:ind w:right="200"/>
        <w:rPr>
          <w:szCs w:val="24"/>
        </w:rPr>
      </w:pPr>
      <w:r w:rsidRPr="007567DA">
        <w:rPr>
          <w:szCs w:val="24"/>
        </w:rPr>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Fácil de agregar, reconfigurar arquitectura PC.</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Fácil de prevenir daños o conflictos.</w:t>
      </w:r>
    </w:p>
    <w:p w:rsidR="00904CD2" w:rsidRPr="007567DA" w:rsidRDefault="00904CD2" w:rsidP="007577A5">
      <w:pPr>
        <w:pStyle w:val="Prrafodelista"/>
        <w:numPr>
          <w:ilvl w:val="0"/>
          <w:numId w:val="7"/>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7577A5">
      <w:pPr>
        <w:pStyle w:val="Prrafodelista"/>
        <w:numPr>
          <w:ilvl w:val="0"/>
          <w:numId w:val="7"/>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86" w:name="_Toc309077012"/>
      <w:r>
        <w:rPr>
          <w:lang w:val="es-AR"/>
        </w:rPr>
        <w:t>Factibilidad Econó</w:t>
      </w:r>
      <w:r w:rsidR="001B1A4D" w:rsidRPr="00DD09C7">
        <w:rPr>
          <w:lang w:val="es-AR"/>
        </w:rPr>
        <w:t>mica</w:t>
      </w:r>
      <w:bookmarkEnd w:id="86"/>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87" w:name="_Toc309077013"/>
      <w:r w:rsidRPr="00DD09C7">
        <w:rPr>
          <w:lang w:val="es-AR"/>
        </w:rPr>
        <w:t>Factibilidad Operativa</w:t>
      </w:r>
      <w:bookmarkEnd w:id="87"/>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88" w:name="_Toc309077014"/>
      <w:r w:rsidRPr="0000106D">
        <w:rPr>
          <w:lang w:val="es-AR"/>
        </w:rPr>
        <w:t>conclusión</w:t>
      </w:r>
      <w:bookmarkEnd w:id="88"/>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importancia para la mejora de sus procesos de producción puesto que se podrán </w:t>
      </w:r>
      <w:r>
        <w:rPr>
          <w:lang w:bidi="en-US"/>
        </w:rPr>
        <w:lastRenderedPageBreak/>
        <w:t xml:space="preserve">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89" w:name="_Toc309077015"/>
      <w:r w:rsidRPr="00DD09C7">
        <w:rPr>
          <w:lang w:bidi="en-US"/>
        </w:rPr>
        <w:lastRenderedPageBreak/>
        <w:t>Metodología</w:t>
      </w:r>
      <w:r w:rsidR="00FF7527" w:rsidRPr="00DD09C7">
        <w:rPr>
          <w:lang w:bidi="en-US"/>
        </w:rPr>
        <w:t xml:space="preserve"> adoptada</w:t>
      </w:r>
      <w:bookmarkEnd w:id="89"/>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7577A5">
      <w:pPr>
        <w:pStyle w:val="Prrafodelista"/>
        <w:numPr>
          <w:ilvl w:val="0"/>
          <w:numId w:val="28"/>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7577A5">
      <w:pPr>
        <w:pStyle w:val="Prrafodelista"/>
        <w:numPr>
          <w:ilvl w:val="0"/>
          <w:numId w:val="28"/>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7577A5">
      <w:pPr>
        <w:pStyle w:val="Prrafodelista"/>
        <w:numPr>
          <w:ilvl w:val="0"/>
          <w:numId w:val="28"/>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7577A5">
      <w:pPr>
        <w:pStyle w:val="Prrafodelista"/>
        <w:numPr>
          <w:ilvl w:val="0"/>
          <w:numId w:val="29"/>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7577A5">
      <w:pPr>
        <w:pStyle w:val="Prrafodelista"/>
        <w:numPr>
          <w:ilvl w:val="0"/>
          <w:numId w:val="27"/>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7577A5">
      <w:pPr>
        <w:pStyle w:val="Prrafodelista"/>
        <w:numPr>
          <w:ilvl w:val="0"/>
          <w:numId w:val="27"/>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90" w:name="_Toc309077016"/>
      <w:r w:rsidRPr="00FF7527">
        <w:rPr>
          <w:lang w:bidi="en-US"/>
        </w:rPr>
        <w:lastRenderedPageBreak/>
        <w:t>Planificación</w:t>
      </w:r>
      <w:r w:rsidR="00FF7527" w:rsidRPr="00FF7527">
        <w:rPr>
          <w:lang w:bidi="en-US"/>
        </w:rPr>
        <w:t xml:space="preserve"> del proyecto</w:t>
      </w:r>
      <w:bookmarkEnd w:id="90"/>
    </w:p>
    <w:p w:rsidR="00CF18E1" w:rsidRPr="00CF18E1" w:rsidRDefault="00CF18E1" w:rsidP="00CF18E1">
      <w:pPr>
        <w:rPr>
          <w:lang w:bidi="en-US"/>
        </w:rPr>
      </w:pPr>
    </w:p>
    <w:p w:rsidR="00FF7527" w:rsidRPr="00DD09C7" w:rsidRDefault="00D20DF6" w:rsidP="00FF7527">
      <w:pPr>
        <w:pStyle w:val="Ttulo2"/>
        <w:rPr>
          <w:lang w:val="es-AR"/>
        </w:rPr>
      </w:pPr>
      <w:bookmarkStart w:id="91" w:name="_Toc309077017"/>
      <w:r>
        <w:rPr>
          <w:lang w:val="es-AR"/>
        </w:rPr>
        <w:t>Diagrama de Gannt</w:t>
      </w:r>
      <w:bookmarkEnd w:id="91"/>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253981</wp:posOffset>
            </wp:positionH>
            <wp:positionV relativeFrom="paragraph">
              <wp:posOffset>-236856</wp:posOffset>
            </wp:positionV>
            <wp:extent cx="5266074" cy="7814945"/>
            <wp:effectExtent l="171450" t="133350" r="353676" b="300355"/>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tretch>
                      <a:fillRect/>
                    </a:stretch>
                  </pic:blipFill>
                  <pic:spPr bwMode="auto">
                    <a:xfrm>
                      <a:off x="0" y="0"/>
                      <a:ext cx="5266074" cy="7814945"/>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-32385</wp:posOffset>
            </wp:positionH>
            <wp:positionV relativeFrom="paragraph">
              <wp:posOffset>3877945</wp:posOffset>
            </wp:positionV>
            <wp:extent cx="5643880" cy="3701415"/>
            <wp:effectExtent l="171450" t="133350" r="356870" b="299085"/>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9" cstate="print"/>
                    <a:stretch>
                      <a:fillRect/>
                    </a:stretch>
                  </pic:blipFill>
                  <pic:spPr bwMode="auto">
                    <a:xfrm>
                      <a:off x="0" y="0"/>
                      <a:ext cx="5643880" cy="37014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-33196</wp:posOffset>
            </wp:positionH>
            <wp:positionV relativeFrom="paragraph">
              <wp:posOffset>-182220</wp:posOffset>
            </wp:positionV>
            <wp:extent cx="5648947" cy="3807004"/>
            <wp:effectExtent l="171450" t="133350" r="370853" b="307796"/>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20" cstate="print"/>
                    <a:stretch>
                      <a:fillRect/>
                    </a:stretch>
                  </pic:blipFill>
                  <pic:spPr bwMode="auto">
                    <a:xfrm>
                      <a:off x="0" y="0"/>
                      <a:ext cx="5649228" cy="3807194"/>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4624" behindDoc="0" locked="0" layoutInCell="1" allowOverlap="1">
            <wp:simplePos x="0" y="0"/>
            <wp:positionH relativeFrom="column">
              <wp:posOffset>-32337</wp:posOffset>
            </wp:positionH>
            <wp:positionV relativeFrom="paragraph">
              <wp:posOffset>3877945</wp:posOffset>
            </wp:positionV>
            <wp:extent cx="5533390" cy="3718560"/>
            <wp:effectExtent l="171450" t="133350" r="353060" b="30099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21" cstate="print"/>
                    <a:stretch>
                      <a:fillRect/>
                    </a:stretch>
                  </pic:blipFill>
                  <pic:spPr bwMode="auto">
                    <a:xfrm>
                      <a:off x="0" y="0"/>
                      <a:ext cx="5533390" cy="3718560"/>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-52651</wp:posOffset>
            </wp:positionH>
            <wp:positionV relativeFrom="paragraph">
              <wp:posOffset>-892</wp:posOffset>
            </wp:positionV>
            <wp:extent cx="5581920" cy="3644423"/>
            <wp:effectExtent l="171450" t="133350" r="361680" b="29892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22" cstate="print"/>
                    <a:stretch>
                      <a:fillRect/>
                    </a:stretch>
                  </pic:blipFill>
                  <pic:spPr bwMode="auto">
                    <a:xfrm>
                      <a:off x="0" y="0"/>
                      <a:ext cx="5590552" cy="3650059"/>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481B12" w:rsidRDefault="00EC21CF">
      <w:pPr>
        <w:jc w:val="left"/>
        <w:rPr>
          <w:rFonts w:ascii="Calibri" w:eastAsia="Calibri" w:hAnsi="Calibri" w:cs="Times New Roman"/>
          <w:color w:val="7FD13B"/>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43815</wp:posOffset>
            </wp:positionH>
            <wp:positionV relativeFrom="paragraph">
              <wp:posOffset>268605</wp:posOffset>
            </wp:positionV>
            <wp:extent cx="5600700" cy="4142105"/>
            <wp:effectExtent l="171450" t="133350" r="361950" b="29654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23" cstate="print"/>
                    <a:stretch>
                      <a:fillRect/>
                    </a:stretch>
                  </pic:blipFill>
                  <pic:spPr bwMode="auto">
                    <a:xfrm>
                      <a:off x="0" y="0"/>
                      <a:ext cx="5600700" cy="4142105"/>
                    </a:xfrm>
                    <a:prstGeom prst="rect">
                      <a:avLst/>
                    </a:prstGeom>
                    <a:ln>
                      <a:noFill/>
                    </a:ln>
                    <a:effectLst>
                      <a:outerShdw blurRad="292100" dist="139700" dir="2700000" algn="tl" rotWithShape="0">
                        <a:srgbClr val="333333">
                          <a:alpha val="65000"/>
                        </a:srgbClr>
                      </a:outerShdw>
                    </a:effectLst>
                  </pic:spPr>
                </pic:pic>
              </a:graphicData>
            </a:graphic>
          </wp:anchor>
        </w:drawing>
      </w:r>
    </w:p>
    <w:p w:rsidR="009C2C23" w:rsidRDefault="009C2C23">
      <w:pPr>
        <w:jc w:val="left"/>
        <w:rPr>
          <w:rFonts w:ascii="Calibri" w:eastAsia="Calibri" w:hAnsi="Calibri" w:cs="Times New Roman"/>
          <w:b/>
          <w:bCs/>
          <w:i/>
          <w:iCs/>
          <w:color w:val="7FD13B"/>
          <w:sz w:val="26"/>
        </w:rPr>
      </w:pP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-848572</wp:posOffset>
            </wp:positionH>
            <wp:positionV relativeFrom="paragraph">
              <wp:posOffset>785073</wp:posOffset>
            </wp:positionV>
            <wp:extent cx="7258960" cy="3491169"/>
            <wp:effectExtent l="0" t="1885950" r="0" b="1861881"/>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24" cstate="print"/>
                    <a:stretch>
                      <a:fillRect/>
                    </a:stretch>
                  </pic:blipFill>
                  <pic:spPr>
                    <a:xfrm rot="16200000">
                      <a:off x="0" y="0"/>
                      <a:ext cx="7263667" cy="3493433"/>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-1210363</wp:posOffset>
            </wp:positionH>
            <wp:positionV relativeFrom="paragraph">
              <wp:posOffset>2388923</wp:posOffset>
            </wp:positionV>
            <wp:extent cx="7848410" cy="2635333"/>
            <wp:effectExtent l="0" t="2609850" r="0" b="2584367"/>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5" cstate="print"/>
                    <a:stretch>
                      <a:fillRect/>
                    </a:stretch>
                  </pic:blipFill>
                  <pic:spPr>
                    <a:xfrm rot="16200000">
                      <a:off x="0" y="0"/>
                      <a:ext cx="7852753" cy="2636791"/>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-937215</wp:posOffset>
            </wp:positionH>
            <wp:positionV relativeFrom="paragraph">
              <wp:posOffset>1677625</wp:posOffset>
            </wp:positionV>
            <wp:extent cx="7303323" cy="3631471"/>
            <wp:effectExtent l="0" t="1828800" r="0" b="1816829"/>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6" cstate="print"/>
                    <a:stretch>
                      <a:fillRect/>
                    </a:stretch>
                  </pic:blipFill>
                  <pic:spPr>
                    <a:xfrm rot="16200000">
                      <a:off x="0" y="0"/>
                      <a:ext cx="7311486" cy="3635530"/>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7" cstate="print"/>
                    <a:stretch>
                      <a:fillRect/>
                    </a:stretch>
                  </pic:blipFill>
                  <pic:spPr>
                    <a:xfrm rot="16200000">
                      <a:off x="0" y="0"/>
                      <a:ext cx="7258050" cy="3245532"/>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-821419</wp:posOffset>
            </wp:positionH>
            <wp:positionV relativeFrom="paragraph">
              <wp:posOffset>1657079</wp:posOffset>
            </wp:positionV>
            <wp:extent cx="7288055" cy="3687828"/>
            <wp:effectExtent l="0" t="1790700" r="0" b="17795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8" cstate="print"/>
                    <a:stretch>
                      <a:fillRect/>
                    </a:stretch>
                  </pic:blipFill>
                  <pic:spPr>
                    <a:xfrm rot="16200000">
                      <a:off x="0" y="0"/>
                      <a:ext cx="7288055" cy="368782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-939652</wp:posOffset>
            </wp:positionH>
            <wp:positionV relativeFrom="paragraph">
              <wp:posOffset>2061063</wp:posOffset>
            </wp:positionV>
            <wp:extent cx="7333142" cy="2910977"/>
            <wp:effectExtent l="0" t="2209800" r="0" b="2194423"/>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9" cstate="print"/>
                    <a:stretch>
                      <a:fillRect/>
                    </a:stretch>
                  </pic:blipFill>
                  <pic:spPr>
                    <a:xfrm rot="16200000">
                      <a:off x="0" y="0"/>
                      <a:ext cx="7337598" cy="2912746"/>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-990072</wp:posOffset>
            </wp:positionH>
            <wp:positionV relativeFrom="paragraph">
              <wp:posOffset>1320272</wp:posOffset>
            </wp:positionV>
            <wp:extent cx="7321468" cy="3221857"/>
            <wp:effectExtent l="0" t="2057400" r="0" b="2035943"/>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30" cstate="print"/>
                    <a:stretch>
                      <a:fillRect/>
                    </a:stretch>
                  </pic:blipFill>
                  <pic:spPr>
                    <a:xfrm rot="16200000">
                      <a:off x="0" y="0"/>
                      <a:ext cx="7321468" cy="3221857"/>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92" w:name="_Toc309077018"/>
      <w:r w:rsidRPr="00FF7527">
        <w:rPr>
          <w:lang w:bidi="en-US"/>
        </w:rPr>
        <w:lastRenderedPageBreak/>
        <w:t>Inv</w:t>
      </w:r>
      <w:r w:rsidR="00F97635">
        <w:rPr>
          <w:lang w:bidi="en-US"/>
        </w:rPr>
        <w:t>estigació</w:t>
      </w:r>
      <w:r w:rsidRPr="00FF7527">
        <w:rPr>
          <w:lang w:bidi="en-US"/>
        </w:rPr>
        <w:t>n de antecedentes de sistemas similares implementados</w:t>
      </w:r>
      <w:bookmarkEnd w:id="92"/>
    </w:p>
    <w:p w:rsidR="00D84E9C" w:rsidRDefault="00D84E9C" w:rsidP="00D84E9C">
      <w:pPr>
        <w:pStyle w:val="Ttulo4"/>
        <w:ind w:left="720"/>
        <w:rPr>
          <w:rStyle w:val="nfasisintenso"/>
        </w:rPr>
      </w:pPr>
    </w:p>
    <w:p w:rsidR="00F97635" w:rsidRPr="00D84E9C" w:rsidRDefault="006C1753" w:rsidP="007577A5">
      <w:pPr>
        <w:pStyle w:val="Ttulo4"/>
        <w:numPr>
          <w:ilvl w:val="0"/>
          <w:numId w:val="26"/>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31"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93" w:name="_Toc257677689"/>
      <w:bookmarkStart w:id="94" w:name="_Toc258764365"/>
      <w:bookmarkStart w:id="95" w:name="_Toc260571459"/>
      <w:bookmarkStart w:id="96" w:name="_Toc30907701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93"/>
      <w:bookmarkEnd w:id="94"/>
      <w:bookmarkEnd w:id="95"/>
      <w:bookmarkEnd w:id="96"/>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Una visión única de todas las actividades de fabricación, ventas, aprovisionamiento y 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7577A5">
      <w:pPr>
        <w:pStyle w:val="Prrafodelista"/>
        <w:numPr>
          <w:ilvl w:val="0"/>
          <w:numId w:val="26"/>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32"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97" w:name="_Toc309077020"/>
      <w:r>
        <w:lastRenderedPageBreak/>
        <w:t>Informe de Impacto Ambiental</w:t>
      </w:r>
      <w:bookmarkEnd w:id="97"/>
    </w:p>
    <w:p w:rsidR="00470C8B" w:rsidRDefault="00470C8B" w:rsidP="00470C8B"/>
    <w:p w:rsidR="003F4DC9" w:rsidRPr="00470C8B" w:rsidRDefault="003F4DC9" w:rsidP="003F4DC9">
      <w:pPr>
        <w:pStyle w:val="Ttulo2"/>
      </w:pPr>
      <w:bookmarkStart w:id="98" w:name="_Toc309077021"/>
      <w:r>
        <w:t>Introducción General</w:t>
      </w:r>
      <w:bookmarkEnd w:id="98"/>
    </w:p>
    <w:p w:rsidR="003F4DC9" w:rsidRDefault="003F4DC9" w:rsidP="003F4DC9"/>
    <w:p w:rsidR="003F4DC9" w:rsidRPr="008A189F" w:rsidRDefault="003F4DC9" w:rsidP="008A189F">
      <w:pPr>
        <w:shd w:val="clear" w:color="auto" w:fill="FFFFFF"/>
        <w:spacing w:after="135" w:line="240" w:lineRule="atLeast"/>
        <w:rPr>
          <w:lang w:bidi="en-US"/>
        </w:rPr>
      </w:pPr>
      <w:r w:rsidRPr="008A189F">
        <w:rPr>
          <w:lang w:bidi="en-US"/>
        </w:rPr>
        <w:t>El concepto de Evaluación</w:t>
      </w:r>
      <w:r w:rsidR="008A189F">
        <w:rPr>
          <w:lang w:bidi="en-US"/>
        </w:rPr>
        <w:t xml:space="preserve"> o Análisis</w:t>
      </w:r>
      <w:r w:rsidRPr="008A189F">
        <w:rPr>
          <w:lang w:bidi="en-US"/>
        </w:rPr>
        <w:t xml:space="preserve"> de Impacto Ambiental podemos definirla como un conjunto de técnicas que buscan como propósito fundamental un manejo de los asuntos humanos de forma que sea posible un sistema de vida en armonía con la naturaleza.</w:t>
      </w:r>
    </w:p>
    <w:p w:rsidR="003F4DC9" w:rsidRPr="008A189F" w:rsidRDefault="003F4DC9" w:rsidP="008A189F">
      <w:pPr>
        <w:shd w:val="clear" w:color="auto" w:fill="FFFFFF"/>
        <w:spacing w:before="135" w:after="135" w:line="240" w:lineRule="atLeast"/>
        <w:rPr>
          <w:lang w:bidi="en-US"/>
        </w:rPr>
      </w:pPr>
      <w:r w:rsidRPr="008A189F">
        <w:rPr>
          <w:lang w:bidi="en-US"/>
        </w:rPr>
        <w:t>La gestión de impacto ambiental pretende reducir al mínimo nuestras intrusiones en los diversos ecosistemas, elevar al máximo las posibilidades de supervivencia de todas las formas de vida, por muy pequeñas e insignificantes que resulten desde nuestro punto de vista, y no por una especie de magnanimidad por las criaturas más débiles, sino por verdadera humildad intelectual, por reconocer que n</w:t>
      </w:r>
      <w:r w:rsidR="008A189F">
        <w:rPr>
          <w:lang w:bidi="en-US"/>
        </w:rPr>
        <w:t>o sabemos realmente lo que la pé</w:t>
      </w:r>
      <w:r w:rsidRPr="008A189F">
        <w:rPr>
          <w:lang w:bidi="en-US"/>
        </w:rPr>
        <w:t>rdida de cualquier especie viviente puede significar para el equilibrio biológico.</w:t>
      </w:r>
    </w:p>
    <w:p w:rsidR="003F4DC9" w:rsidRPr="008A189F" w:rsidRDefault="003F4DC9" w:rsidP="008A189F">
      <w:pPr>
        <w:shd w:val="clear" w:color="auto" w:fill="FFFFFF"/>
        <w:spacing w:before="135" w:after="135" w:line="240" w:lineRule="atLeast"/>
        <w:rPr>
          <w:lang w:bidi="en-US"/>
        </w:rPr>
      </w:pPr>
      <w:r w:rsidRPr="008A189F">
        <w:rPr>
          <w:lang w:bidi="en-US"/>
        </w:rPr>
        <w:t xml:space="preserve">La gestión del medio ambiente implica la interrelación con múltiples ciencias, debiendo existir una inter y </w:t>
      </w:r>
      <w:proofErr w:type="spellStart"/>
      <w:r w:rsidRPr="008A189F">
        <w:rPr>
          <w:lang w:bidi="en-US"/>
        </w:rPr>
        <w:t>transdisciplinariedad</w:t>
      </w:r>
      <w:proofErr w:type="spellEnd"/>
      <w:r w:rsidRPr="008A189F">
        <w:rPr>
          <w:lang w:bidi="en-US"/>
        </w:rPr>
        <w:t xml:space="preserve"> para poder abordar las problemáticas, ya que la gestión del ambiente, tiene que ver con las ciencias sociales (economía, sociología, geografía, etc.) con el ámbito de las ciencias naturales (geología, biología, química, etc.), con la gestión de empresas (</w:t>
      </w:r>
      <w:proofErr w:type="spellStart"/>
      <w:r w:rsidRPr="008A189F">
        <w:rPr>
          <w:lang w:bidi="en-US"/>
        </w:rPr>
        <w:t>management</w:t>
      </w:r>
      <w:proofErr w:type="spellEnd"/>
      <w:r w:rsidRPr="008A189F">
        <w:rPr>
          <w:lang w:bidi="en-US"/>
        </w:rPr>
        <w:t>), etc.</w:t>
      </w:r>
    </w:p>
    <w:p w:rsidR="008A189F" w:rsidRDefault="008A189F" w:rsidP="003F4DC9">
      <w:r>
        <w:t xml:space="preserve">El siguiente es un análisis del impacto ambiental que tendrá el desarrollo e implementación del sistema. </w:t>
      </w:r>
    </w:p>
    <w:p w:rsidR="00470C8B" w:rsidRDefault="008A189F" w:rsidP="003F4DC9">
      <w:r>
        <w:t>Luego de debatir y analizar las diferentes formas en la que el sistema podría impactar en el ambiente, se agrupó la información en los siguientes puntos:</w:t>
      </w:r>
    </w:p>
    <w:p w:rsidR="008A189F" w:rsidRDefault="008A189F" w:rsidP="003F4DC9"/>
    <w:p w:rsidR="008A189F" w:rsidRDefault="008A189F" w:rsidP="007577A5">
      <w:pPr>
        <w:pStyle w:val="Ttulo3"/>
        <w:numPr>
          <w:ilvl w:val="0"/>
          <w:numId w:val="33"/>
        </w:numPr>
        <w:rPr>
          <w:rFonts w:eastAsiaTheme="minorEastAsia"/>
        </w:rPr>
      </w:pPr>
      <w:bookmarkStart w:id="99" w:name="_Toc309077022"/>
      <w:r>
        <w:rPr>
          <w:rFonts w:eastAsiaTheme="minorEastAsia"/>
        </w:rPr>
        <w:t xml:space="preserve">Procesos de </w:t>
      </w:r>
      <w:r w:rsidRPr="008A189F">
        <w:t>fabricación</w:t>
      </w:r>
      <w:r>
        <w:rPr>
          <w:rFonts w:eastAsiaTheme="minorEastAsia"/>
        </w:rPr>
        <w:t xml:space="preserve"> contaminantes</w:t>
      </w:r>
      <w:bookmarkEnd w:id="99"/>
    </w:p>
    <w:p w:rsidR="0004042E" w:rsidRPr="0004042E" w:rsidRDefault="0004042E" w:rsidP="0004042E"/>
    <w:p w:rsidR="008A189F" w:rsidRDefault="008A189F" w:rsidP="008A189F">
      <w:r>
        <w:t xml:space="preserve">Comenzaremos por </w:t>
      </w:r>
      <w:r w:rsidR="00F149FC">
        <w:t>definir que el presente</w:t>
      </w:r>
      <w:r>
        <w:t xml:space="preserve"> proyecto está enfocado al desarrollo de software, por</w:t>
      </w:r>
      <w:r w:rsidRPr="006E4A63">
        <w:t xml:space="preserve"> </w:t>
      </w:r>
      <w:r>
        <w:t xml:space="preserve">lo que no </w:t>
      </w:r>
      <w:r w:rsidR="00F149FC">
        <w:t>se incurrirá en</w:t>
      </w:r>
      <w:r>
        <w:t xml:space="preserve"> “Procesos de Fabricación contamin</w:t>
      </w:r>
      <w:r w:rsidR="00F149FC">
        <w:t>antes”, ya que el software en sí,</w:t>
      </w:r>
      <w:r>
        <w:t xml:space="preserve"> </w:t>
      </w:r>
      <w:r w:rsidR="00F149FC">
        <w:t>es intangible y por lo tanto no será fabricado sino que será desarrollado</w:t>
      </w:r>
      <w:r>
        <w:t>.</w:t>
      </w:r>
    </w:p>
    <w:p w:rsidR="008A189F" w:rsidRDefault="00F149FC" w:rsidP="008A189F">
      <w:r>
        <w:t>El proceso de desarrollo utilizado</w:t>
      </w:r>
      <w:r w:rsidR="008A189F">
        <w:t xml:space="preserve"> es soportado en su gran mayoría por diversos medios electrónicos, tales como e-mail, repositorios, espacios comunes de trabajo en línea, etc. </w:t>
      </w:r>
      <w:r w:rsidR="008A189F">
        <w:lastRenderedPageBreak/>
        <w:t>Este enfoque “</w:t>
      </w:r>
      <w:proofErr w:type="spellStart"/>
      <w:r w:rsidR="008A189F">
        <w:t>virtualizado</w:t>
      </w:r>
      <w:proofErr w:type="spellEnd"/>
      <w:r w:rsidR="008A189F">
        <w:t xml:space="preserve">” de trabajo permite conservar el ambiente de diversas formas, tales como ahorro en papel y demás insumos de oficina, tales como tintas, </w:t>
      </w:r>
      <w:proofErr w:type="spellStart"/>
      <w:r w:rsidR="008A189F">
        <w:t>fibrones</w:t>
      </w:r>
      <w:proofErr w:type="spellEnd"/>
      <w:r w:rsidR="008A189F">
        <w:t xml:space="preserve">, marcadores, carpetas, </w:t>
      </w:r>
      <w:proofErr w:type="spellStart"/>
      <w:r w:rsidR="008A189F">
        <w:t>backups</w:t>
      </w:r>
      <w:proofErr w:type="spellEnd"/>
      <w:r w:rsidR="008A189F">
        <w:t xml:space="preserve"> en </w:t>
      </w:r>
      <w:proofErr w:type="spellStart"/>
      <w:r w:rsidR="008A189F">
        <w:t>CDs</w:t>
      </w:r>
      <w:proofErr w:type="spellEnd"/>
      <w:r w:rsidR="008A189F">
        <w:t xml:space="preserve">, </w:t>
      </w:r>
      <w:proofErr w:type="spellStart"/>
      <w:r w:rsidR="008A189F">
        <w:t>DVDs</w:t>
      </w:r>
      <w:proofErr w:type="spellEnd"/>
      <w:r w:rsidR="008A189F">
        <w:t>, combustible necesario para movilizarse a los diferentes lugares de trabajo</w:t>
      </w:r>
      <w:r>
        <w:t xml:space="preserve"> ya que este ambiente “</w:t>
      </w:r>
      <w:proofErr w:type="spellStart"/>
      <w:r>
        <w:t>virtualizado</w:t>
      </w:r>
      <w:proofErr w:type="spellEnd"/>
      <w:r>
        <w:t>”</w:t>
      </w:r>
      <w:r w:rsidR="008A189F">
        <w:t xml:space="preserve"> </w:t>
      </w:r>
      <w:r>
        <w:t>permite que se reduzca la necesidad de reunirse diariamente en un mismo espacio físico.</w:t>
      </w:r>
    </w:p>
    <w:p w:rsidR="008A189F" w:rsidRDefault="008A189F" w:rsidP="00F61297">
      <w:r>
        <w:t xml:space="preserve">Con respecto a la implementación del Software, al </w:t>
      </w:r>
      <w:r w:rsidR="00F61297">
        <w:t>utilizarse una arquitectura cliente-servidor se logra</w:t>
      </w:r>
      <w:r>
        <w:t xml:space="preserve"> tener centralizado en un servidor toda la información y código del programa, con lo que se </w:t>
      </w:r>
      <w:r w:rsidR="00F61297">
        <w:t>obtienen</w:t>
      </w:r>
      <w:r>
        <w:t xml:space="preserve"> varias ventajas ambientales. Algunas son: </w:t>
      </w:r>
    </w:p>
    <w:p w:rsidR="00F61297" w:rsidRDefault="00F61297" w:rsidP="007577A5">
      <w:pPr>
        <w:pStyle w:val="Prrafodelista"/>
        <w:numPr>
          <w:ilvl w:val="0"/>
          <w:numId w:val="34"/>
        </w:numPr>
      </w:pPr>
      <w:r>
        <w:t>Se evita</w:t>
      </w:r>
      <w:r w:rsidR="008A189F">
        <w:t xml:space="preserve"> la necesidad de tener que utilizar </w:t>
      </w:r>
      <w:proofErr w:type="spellStart"/>
      <w:r w:rsidR="008A189F">
        <w:t>CDs</w:t>
      </w:r>
      <w:proofErr w:type="spellEnd"/>
      <w:r w:rsidR="008A189F">
        <w:t xml:space="preserve">, </w:t>
      </w:r>
      <w:proofErr w:type="spellStart"/>
      <w:r w:rsidR="008A189F">
        <w:t>DVDs</w:t>
      </w:r>
      <w:proofErr w:type="spellEnd"/>
      <w:r w:rsidR="008A189F">
        <w:t xml:space="preserve"> y tener que imprimir varias copias de nuevos manuales cada vez que se agrega alguna nueva funcionalidad o se actualizan las existentes. To</w:t>
      </w:r>
      <w:r>
        <w:t>da la información se actualizará y encontrará</w:t>
      </w:r>
      <w:r w:rsidR="008A189F">
        <w:t xml:space="preserve"> disponible constantemente</w:t>
      </w:r>
      <w:r w:rsidR="00FE2B39">
        <w:t xml:space="preserve"> en el servidor</w:t>
      </w:r>
      <w:r w:rsidR="008A189F">
        <w:t>, evitando</w:t>
      </w:r>
      <w:r>
        <w:t xml:space="preserve"> el uso innecesario de insumos</w:t>
      </w:r>
      <w:r w:rsidR="00FE2B39">
        <w:t>.</w:t>
      </w:r>
    </w:p>
    <w:p w:rsidR="008A189F" w:rsidRDefault="008A189F" w:rsidP="007577A5">
      <w:pPr>
        <w:pStyle w:val="Prrafodelista"/>
        <w:numPr>
          <w:ilvl w:val="0"/>
          <w:numId w:val="34"/>
        </w:numPr>
      </w:pPr>
      <w:r>
        <w:t>Ahorro de energía.</w:t>
      </w:r>
      <w:r w:rsidR="00F61297">
        <w:t xml:space="preserve"> </w:t>
      </w:r>
      <w:r>
        <w:t xml:space="preserve"> Al ser un sistema centralizado, </w:t>
      </w:r>
      <w:r w:rsidR="00FE2B39">
        <w:t>no es necesario realizar</w:t>
      </w:r>
      <w:r>
        <w:t xml:space="preserve"> </w:t>
      </w:r>
      <w:proofErr w:type="spellStart"/>
      <w:r>
        <w:t>backups</w:t>
      </w:r>
      <w:proofErr w:type="spellEnd"/>
      <w:r>
        <w:t xml:space="preserve"> de información en cada computadora individualmente</w:t>
      </w:r>
      <w:r w:rsidR="00FE2B39">
        <w:t>.</w:t>
      </w:r>
      <w:r>
        <w:t xml:space="preserve"> Todo se realiza sobre el servidor. </w:t>
      </w:r>
    </w:p>
    <w:p w:rsidR="00FE2B39" w:rsidRDefault="00FE2B39" w:rsidP="00FE2B39"/>
    <w:p w:rsidR="00FE2B39" w:rsidRDefault="00FE2B39" w:rsidP="007577A5">
      <w:pPr>
        <w:pStyle w:val="Ttulo3"/>
        <w:numPr>
          <w:ilvl w:val="0"/>
          <w:numId w:val="34"/>
        </w:numPr>
      </w:pPr>
      <w:bookmarkStart w:id="100" w:name="_Toc305514622"/>
      <w:bookmarkStart w:id="101" w:name="_Toc309077023"/>
      <w:r>
        <w:t>Obsolescencia de Equipos y programas</w:t>
      </w:r>
      <w:bookmarkEnd w:id="100"/>
      <w:bookmarkEnd w:id="101"/>
    </w:p>
    <w:p w:rsidR="00FE2B39" w:rsidRDefault="00FE2B39" w:rsidP="00FE2B39"/>
    <w:p w:rsidR="00FE2B39" w:rsidRDefault="00FE2B39" w:rsidP="00FE2B39">
      <w:r>
        <w:t xml:space="preserve">Desde el comienzo del proyecto, </w:t>
      </w:r>
      <w:r w:rsidR="00D96879">
        <w:t>se intentó</w:t>
      </w:r>
      <w:r>
        <w:t xml:space="preserve"> </w:t>
      </w:r>
      <w:r w:rsidR="00D96879">
        <w:t>definir</w:t>
      </w:r>
      <w:r>
        <w:t xml:space="preserve"> una arquitectura que requiriese la menor cantidad de procesamiento y memoria </w:t>
      </w:r>
      <w:r w:rsidR="00D96879">
        <w:t>en las máquinas</w:t>
      </w:r>
      <w:r>
        <w:t xml:space="preserve"> cliente. Todo el procesamiento intensivo, las consultas a las bases, </w:t>
      </w:r>
      <w:proofErr w:type="spellStart"/>
      <w:r>
        <w:t>backups</w:t>
      </w:r>
      <w:proofErr w:type="spellEnd"/>
      <w:r>
        <w:t xml:space="preserve"> y otras actividades de lógica son centralizadas en el servidor.</w:t>
      </w:r>
    </w:p>
    <w:p w:rsidR="00FE2B39" w:rsidRDefault="00FE2B39" w:rsidP="00FE2B39">
      <w:r>
        <w:t>Con esto se logran varias ventajas</w:t>
      </w:r>
      <w:r w:rsidR="00D96879">
        <w:t>.  Al ser</w:t>
      </w:r>
      <w:r>
        <w:t xml:space="preserve"> el servidor es el que asumirá la mayor carga de procesamiento, no es ni será necesario a través del tiempo grandes </w:t>
      </w:r>
      <w:r w:rsidR="00D96879">
        <w:t>gastos para cambiar las máquinas clientes</w:t>
      </w:r>
      <w:r>
        <w:t xml:space="preserve"> para poder correr la apli</w:t>
      </w:r>
      <w:r w:rsidR="00D96879">
        <w:t xml:space="preserve">cación ya que los requerimientos de hardware en estas </w:t>
      </w:r>
      <w:proofErr w:type="spellStart"/>
      <w:r w:rsidR="00D96879">
        <w:t>pcs</w:t>
      </w:r>
      <w:proofErr w:type="spellEnd"/>
      <w:r w:rsidR="00D96879">
        <w:t xml:space="preserve"> son mínimos.</w:t>
      </w:r>
      <w:r>
        <w:t xml:space="preserve"> </w:t>
      </w:r>
      <w:r w:rsidR="00D96879">
        <w:t>En caso de ser</w:t>
      </w:r>
      <w:r>
        <w:t xml:space="preserve"> necesario un aumento en el poder de procesamiento, memoria, etc., </w:t>
      </w:r>
      <w:r w:rsidR="00D96879">
        <w:t>éste</w:t>
      </w:r>
      <w:r>
        <w:t xml:space="preserve"> será realizado únicamente sobre el servidor.</w:t>
      </w:r>
    </w:p>
    <w:p w:rsidR="00FE2B39" w:rsidRPr="00FE2B39" w:rsidRDefault="00FE2B39" w:rsidP="00FE2B39">
      <w:r>
        <w:t>Con esto podemos aseverar que los eq</w:t>
      </w:r>
      <w:r w:rsidR="00E735F8">
        <w:t>uipos definitivamente no quedará</w:t>
      </w:r>
      <w:r>
        <w:t xml:space="preserve">n obsoletos en el corto plazo. Mientras cuenten con buen mantenimiento, deberían servir para acceder al </w:t>
      </w:r>
      <w:r w:rsidR="00E735F8">
        <w:t>sistema</w:t>
      </w:r>
      <w:r>
        <w:t xml:space="preserve"> por años sin necesida</w:t>
      </w:r>
      <w:r w:rsidR="00E735F8">
        <w:t>d de reemplazo.</w:t>
      </w:r>
    </w:p>
    <w:p w:rsidR="008E6EF6" w:rsidRDefault="008E6EF6" w:rsidP="008E6EF6"/>
    <w:p w:rsidR="008E6EF6" w:rsidRDefault="008E6EF6" w:rsidP="007577A5">
      <w:pPr>
        <w:pStyle w:val="Ttulo3"/>
        <w:numPr>
          <w:ilvl w:val="0"/>
          <w:numId w:val="35"/>
        </w:numPr>
      </w:pPr>
      <w:bookmarkStart w:id="102" w:name="_Toc305514623"/>
      <w:bookmarkStart w:id="103" w:name="_Toc309077024"/>
      <w:r>
        <w:lastRenderedPageBreak/>
        <w:t>Exigencias de Energía</w:t>
      </w:r>
      <w:bookmarkEnd w:id="102"/>
      <w:bookmarkEnd w:id="103"/>
    </w:p>
    <w:p w:rsidR="00A70ADD" w:rsidRDefault="00A70ADD" w:rsidP="008E6EF6">
      <w:r>
        <w:br/>
        <w:t>Las exigencias de energía que demandará el sistema serán mínimas ya que las computadoras estarán conectadas a una fuente de energía eléctrica común con</w:t>
      </w:r>
      <w:r w:rsidR="007D71A3">
        <w:t xml:space="preserve"> </w:t>
      </w:r>
      <w:r>
        <w:t xml:space="preserve">sus correspondientes normas de seguridad. Ante un eventual corte del suministro la empresa cuenta con un grupo electrógeno que le permite continuar la producción. Este beneficio será utilizado por el sistema para su normal funcionamiento, pero aún en caso de que la empresa no contara con el grupo electrógeno se podrían registrar las etapas de producción en el sistema como etapas atrasadas ingresando el motivo del retraso. </w:t>
      </w:r>
    </w:p>
    <w:p w:rsidR="008E6EF6" w:rsidRPr="00D5166C" w:rsidRDefault="00A70ADD" w:rsidP="008E6EF6">
      <w:r>
        <w:t xml:space="preserve">Con respecto al módulo web del sistema, </w:t>
      </w:r>
      <w:r w:rsidR="007D71A3">
        <w:t>se decidió</w:t>
      </w:r>
      <w:r w:rsidR="008E6EF6">
        <w:t xml:space="preserve"> que la opción más conveniente para el ambiente era la de contratar un servicio de </w:t>
      </w:r>
      <w:proofErr w:type="spellStart"/>
      <w:r w:rsidR="008E6EF6">
        <w:t>hosting</w:t>
      </w:r>
      <w:proofErr w:type="spellEnd"/>
      <w:r w:rsidR="008E6EF6">
        <w:t xml:space="preserve"> para </w:t>
      </w:r>
      <w:r w:rsidR="007D71A3">
        <w:t>el sitio web</w:t>
      </w:r>
      <w:r w:rsidR="008E6EF6">
        <w:t xml:space="preserve"> en vez de instalar un servidor propio en</w:t>
      </w:r>
      <w:r w:rsidR="007D71A3">
        <w:t xml:space="preserve"> la empresa ya que esto implicaría tener una má</w:t>
      </w:r>
      <w:r w:rsidR="008E6EF6">
        <w:t>quina de gran consumo constantemente encendida</w:t>
      </w:r>
      <w:r w:rsidR="007D71A3">
        <w:t xml:space="preserve">. </w:t>
      </w:r>
      <w:r w:rsidR="008E6EF6">
        <w:t xml:space="preserve">Por el contrario, un servicio de </w:t>
      </w:r>
      <w:proofErr w:type="spellStart"/>
      <w:r w:rsidR="008E6EF6">
        <w:t>hosting</w:t>
      </w:r>
      <w:proofErr w:type="spellEnd"/>
      <w:r w:rsidR="008E6EF6">
        <w:t xml:space="preserve"> </w:t>
      </w:r>
      <w:r w:rsidR="007D71A3">
        <w:t>brindará</w:t>
      </w:r>
      <w:r w:rsidR="008E6EF6">
        <w:t xml:space="preserve"> el servicio y recursos de hardware necesarios cuando </w:t>
      </w:r>
      <w:r w:rsidR="007D71A3">
        <w:t>se utilice el sitio web. Por otro lado, cuando no se utilicen los recursos</w:t>
      </w:r>
      <w:r w:rsidR="00D5166C">
        <w:t>, éstos</w:t>
      </w:r>
      <w:r w:rsidR="008E6EF6">
        <w:t xml:space="preserve"> </w:t>
      </w:r>
      <w:r w:rsidR="00D5166C">
        <w:t>serán asignados a otras aplicaciones/pá</w:t>
      </w:r>
      <w:r w:rsidR="008E6EF6" w:rsidRPr="00D5166C">
        <w:t xml:space="preserve">ginas que lo necesiten, con lo que se logra la optimización del uso de los recursos y por ende, del uso de la energía. </w:t>
      </w:r>
    </w:p>
    <w:p w:rsidR="008E6EF6" w:rsidRDefault="008E6EF6" w:rsidP="008E6EF6">
      <w:r w:rsidRPr="00D5166C">
        <w:t>Además</w:t>
      </w:r>
      <w:r>
        <w:t xml:space="preserve"> </w:t>
      </w:r>
      <w:r w:rsidR="00D5166C">
        <w:t>se acordó configurar todas las má</w:t>
      </w:r>
      <w:r>
        <w:t>quinas cliente</w:t>
      </w:r>
      <w:r w:rsidR="00D5166C">
        <w:t>s</w:t>
      </w:r>
      <w:r>
        <w:t xml:space="preserve"> para que ingresen automáticamente en modo “Stand-</w:t>
      </w:r>
      <w:proofErr w:type="spellStart"/>
      <w:r w:rsidR="00D5166C">
        <w:t>By</w:t>
      </w:r>
      <w:proofErr w:type="spellEnd"/>
      <w:r w:rsidR="00D5166C">
        <w:t>” cuando se encuentren en perí</w:t>
      </w:r>
      <w:r>
        <w:t xml:space="preserve">odos de </w:t>
      </w:r>
      <w:r w:rsidR="00D5166C">
        <w:t>inactividad</w:t>
      </w:r>
      <w:r>
        <w:t>.</w:t>
      </w:r>
    </w:p>
    <w:p w:rsidR="008E6EF6" w:rsidRDefault="008E6EF6" w:rsidP="008E6EF6"/>
    <w:p w:rsidR="008E6EF6" w:rsidRDefault="008E6EF6" w:rsidP="00E77465">
      <w:pPr>
        <w:pStyle w:val="Ttulo3"/>
        <w:numPr>
          <w:ilvl w:val="0"/>
          <w:numId w:val="35"/>
        </w:numPr>
      </w:pPr>
      <w:bookmarkStart w:id="104" w:name="_Toc305514624"/>
      <w:bookmarkStart w:id="105" w:name="_Toc309077025"/>
      <w:r>
        <w:t>Impacto Social o Brecha Digital</w:t>
      </w:r>
      <w:bookmarkEnd w:id="104"/>
      <w:bookmarkEnd w:id="105"/>
    </w:p>
    <w:p w:rsidR="008E6EF6" w:rsidRDefault="008E6EF6" w:rsidP="008E6EF6">
      <w:r>
        <w:br/>
        <w:t>El sistema está pensado para ser intuitivo</w:t>
      </w:r>
      <w:r w:rsidR="00E77465">
        <w:t>, amigable</w:t>
      </w:r>
      <w:r>
        <w:t xml:space="preserve"> y fácil de usar. </w:t>
      </w:r>
      <w:r w:rsidR="00E77465">
        <w:t>Se tuvo</w:t>
      </w:r>
      <w:r>
        <w:t xml:space="preserve"> en cuenta que la mayoría de los potenciales usuarios no tienen </w:t>
      </w:r>
      <w:r w:rsidR="00E77465">
        <w:t>muchos conocimientos de</w:t>
      </w:r>
      <w:r>
        <w:t xml:space="preserve"> PC e internet más allá de los básicos. </w:t>
      </w:r>
      <w:r w:rsidR="00E77465">
        <w:t xml:space="preserve"> Por lo tanto,  consideramos que cualquier persona sin grandes nociones de informática será capaz de aprender a utilizar fácilmente el sistema y en el proceso, lograr comprender e incorporar nuevos conceptos de los sistemas de información. Por otra parte,  se brindará una breve capacitación a los empleados de la organización cuando el sistema se comience a utilizar en la empresa. </w:t>
      </w:r>
    </w:p>
    <w:p w:rsidR="008E6EF6" w:rsidRDefault="008E6EF6" w:rsidP="008E6EF6"/>
    <w:p w:rsidR="008E6EF6" w:rsidRDefault="008E6EF6" w:rsidP="00E77465">
      <w:pPr>
        <w:pStyle w:val="Ttulo3"/>
        <w:numPr>
          <w:ilvl w:val="0"/>
          <w:numId w:val="35"/>
        </w:numPr>
      </w:pPr>
      <w:bookmarkStart w:id="106" w:name="_Toc305514625"/>
      <w:bookmarkStart w:id="107" w:name="_Toc309077026"/>
      <w:r>
        <w:lastRenderedPageBreak/>
        <w:t>Degradación del Lenguaje</w:t>
      </w:r>
      <w:bookmarkEnd w:id="106"/>
      <w:bookmarkEnd w:id="107"/>
    </w:p>
    <w:p w:rsidR="0023250E" w:rsidRDefault="0023250E" w:rsidP="008E6EF6"/>
    <w:p w:rsidR="008E6EF6" w:rsidRDefault="0023250E" w:rsidP="008E6EF6">
      <w:r>
        <w:t>S</w:t>
      </w:r>
      <w:r w:rsidR="008E6EF6">
        <w:t>i bien es conocido que la comunicación escrita (ya sea por mail, mensajes, etc.) carece de elementos que hace</w:t>
      </w:r>
      <w:r w:rsidR="00E77465">
        <w:t>n</w:t>
      </w:r>
      <w:r w:rsidR="008E6EF6">
        <w:t xml:space="preserve"> única a la comunicación </w:t>
      </w:r>
      <w:r w:rsidR="00E77465">
        <w:t>oral</w:t>
      </w:r>
      <w:r w:rsidR="008E6EF6">
        <w:t xml:space="preserve"> (tales como la tonalidad,  sutileza y matices), no </w:t>
      </w:r>
      <w:r>
        <w:t xml:space="preserve">consideramos que el sistema propuesto, el cual </w:t>
      </w:r>
      <w:r w:rsidR="00272E83">
        <w:t>ofrecerá</w:t>
      </w:r>
      <w:r>
        <w:t xml:space="preserve"> una comunicación escrita</w:t>
      </w:r>
      <w:r w:rsidR="00272E83">
        <w:t xml:space="preserve"> con los usuarios</w:t>
      </w:r>
      <w:r>
        <w:t>, pueda llegar a entorpecer o degradar</w:t>
      </w:r>
      <w:r w:rsidR="008E6EF6">
        <w:t xml:space="preserve"> las comunicaciones en el negocio, sin</w:t>
      </w:r>
      <w:r w:rsidR="00272E83">
        <w:t>o que por el contrario, brindará</w:t>
      </w:r>
      <w:r w:rsidR="008E6EF6">
        <w:t xml:space="preserve"> un canal nuevo de comunicación </w:t>
      </w:r>
      <w:r w:rsidR="00272E83">
        <w:t>entre</w:t>
      </w:r>
      <w:r w:rsidR="008E6EF6">
        <w:t xml:space="preserve"> la empresa </w:t>
      </w:r>
      <w:r w:rsidR="00272E83">
        <w:t>y los clientes.</w:t>
      </w:r>
      <w:r w:rsidR="008E6EF6">
        <w:t xml:space="preserve"> </w:t>
      </w:r>
    </w:p>
    <w:p w:rsidR="008E6EF6" w:rsidRDefault="008E6EF6" w:rsidP="008E6EF6">
      <w:r>
        <w:t>Nada reemplazar</w:t>
      </w:r>
      <w:r w:rsidR="00272E83">
        <w:t>á</w:t>
      </w:r>
      <w:r>
        <w:t xml:space="preserve"> al lenguaje </w:t>
      </w:r>
      <w:r w:rsidR="00272E83">
        <w:t>oral</w:t>
      </w:r>
      <w:r>
        <w:t xml:space="preserve"> y menos en un negocio </w:t>
      </w:r>
      <w:r w:rsidR="00272E83">
        <w:t>dónde</w:t>
      </w:r>
      <w:r>
        <w:t xml:space="preserve"> la cordialidad y la atención </w:t>
      </w:r>
      <w:r w:rsidR="00272E83">
        <w:t>personalizada son fundamentales.</w:t>
      </w:r>
      <w:r>
        <w:t xml:space="preserve"> </w:t>
      </w:r>
      <w:r w:rsidR="00272E83">
        <w:t>De todos modos, es igualmente importante</w:t>
      </w:r>
      <w:r>
        <w:t xml:space="preserve"> poder ofrecer a </w:t>
      </w:r>
      <w:r w:rsidR="00272E83">
        <w:t>l</w:t>
      </w:r>
      <w:r>
        <w:t xml:space="preserve">os clientes la oportunidad de comunicarse por el medio </w:t>
      </w:r>
      <w:r w:rsidR="00272E83">
        <w:t>prefieran o consideren más conveniente.</w:t>
      </w:r>
    </w:p>
    <w:p w:rsidR="008E6EF6" w:rsidRDefault="008E6EF6" w:rsidP="008E6EF6"/>
    <w:p w:rsidR="008E6EF6" w:rsidRDefault="008E6EF6" w:rsidP="0004042E">
      <w:pPr>
        <w:pStyle w:val="Ttulo3"/>
        <w:numPr>
          <w:ilvl w:val="0"/>
          <w:numId w:val="35"/>
        </w:numPr>
      </w:pPr>
      <w:bookmarkStart w:id="108" w:name="_Toc305514628"/>
      <w:bookmarkStart w:id="109" w:name="_Toc309077027"/>
      <w:r>
        <w:t>Contaminación electromagnética</w:t>
      </w:r>
      <w:bookmarkEnd w:id="108"/>
      <w:bookmarkEnd w:id="109"/>
    </w:p>
    <w:p w:rsidR="008E6EF6" w:rsidRDefault="008E6EF6" w:rsidP="008E6EF6">
      <w:r>
        <w:br/>
        <w:t xml:space="preserve">Mas allá de los equipos de computación utilizados para correr el sistema en </w:t>
      </w:r>
      <w:r w:rsidR="0004042E">
        <w:t>la empresa</w:t>
      </w:r>
      <w:r>
        <w:t>, no hay mayores fuentes de radiación.</w:t>
      </w:r>
    </w:p>
    <w:p w:rsidR="008E6EF6" w:rsidRDefault="008E6EF6" w:rsidP="008E6EF6"/>
    <w:p w:rsidR="008E6EF6" w:rsidRDefault="008E6EF6" w:rsidP="0004042E">
      <w:pPr>
        <w:pStyle w:val="Ttulo3"/>
        <w:numPr>
          <w:ilvl w:val="0"/>
          <w:numId w:val="35"/>
        </w:numPr>
      </w:pPr>
      <w:bookmarkStart w:id="110" w:name="_Toc305514629"/>
      <w:bookmarkStart w:id="111" w:name="_Toc309077028"/>
      <w:r>
        <w:t>Enfermedades de las nuevas tecnologías</w:t>
      </w:r>
      <w:bookmarkEnd w:id="110"/>
      <w:bookmarkEnd w:id="111"/>
    </w:p>
    <w:p w:rsidR="008E6EF6" w:rsidRDefault="008E6EF6" w:rsidP="008E6EF6">
      <w:r>
        <w:br/>
      </w:r>
      <w:r w:rsidR="000A337E">
        <w:t>U</w:t>
      </w:r>
      <w:r w:rsidR="0004042E">
        <w:t>no de los objetivos</w:t>
      </w:r>
      <w:r w:rsidR="000A337E">
        <w:t xml:space="preserve"> propuestos</w:t>
      </w:r>
      <w:r w:rsidR="0004042E">
        <w:t xml:space="preserve"> para desarrollar el sistema fue</w:t>
      </w:r>
      <w:r>
        <w:t xml:space="preserve"> crear interfa</w:t>
      </w:r>
      <w:r w:rsidR="0004042E">
        <w:t>ces grá</w:t>
      </w:r>
      <w:r>
        <w:t>fica</w:t>
      </w:r>
      <w:r w:rsidR="0004042E">
        <w:t>s</w:t>
      </w:r>
      <w:r>
        <w:t xml:space="preserve"> simple</w:t>
      </w:r>
      <w:r w:rsidR="0004042E">
        <w:t>s</w:t>
      </w:r>
      <w:r>
        <w:t>, que no demande</w:t>
      </w:r>
      <w:r w:rsidR="0004042E">
        <w:t>n</w:t>
      </w:r>
      <w:r>
        <w:t xml:space="preserve"> </w:t>
      </w:r>
      <w:r w:rsidR="0004042E">
        <w:t xml:space="preserve">una gran exigencia </w:t>
      </w:r>
      <w:r>
        <w:t>visual y que no esté</w:t>
      </w:r>
      <w:r w:rsidR="0004042E">
        <w:t>n</w:t>
      </w:r>
      <w:r>
        <w:t xml:space="preserve"> saturada</w:t>
      </w:r>
      <w:r w:rsidR="0004042E">
        <w:t>s</w:t>
      </w:r>
      <w:r>
        <w:t xml:space="preserve"> de información. Con esto </w:t>
      </w:r>
      <w:r w:rsidR="0004042E">
        <w:t>se intenta</w:t>
      </w:r>
      <w:r>
        <w:t xml:space="preserve"> evitar cualquier tipo de estrés visual que pueda generarse en el usuario. </w:t>
      </w:r>
    </w:p>
    <w:p w:rsidR="008A189F" w:rsidRPr="008A189F" w:rsidRDefault="008E6EF6" w:rsidP="008A189F">
      <w:r>
        <w:t>Con respecto a las afecciones físicas posibles causadas por la utilización de los equipos informáticos, consideramos que es un tema que escapa al alcance de lo que es nuestro sistema y tendría que ser tratado más bien por los fabricantes de Hardware en sí, ofreciendo por ejemplo periféricos mas ergonómicos, pantallas con menos emisiones nocivas, etc.</w:t>
      </w:r>
    </w:p>
    <w:p w:rsidR="00BD59F7" w:rsidRDefault="00E804D4" w:rsidP="00BD59F7">
      <w:pPr>
        <w:pStyle w:val="Ttulo1"/>
      </w:pPr>
      <w:bookmarkStart w:id="112" w:name="_Toc309077029"/>
      <w:r>
        <w:lastRenderedPageBreak/>
        <w:t>Anexo</w:t>
      </w:r>
      <w:bookmarkEnd w:id="112"/>
    </w:p>
    <w:p w:rsidR="00E804D4" w:rsidRDefault="00E804D4" w:rsidP="00E804D4"/>
    <w:p w:rsidR="00E804D4" w:rsidRDefault="00E804D4" w:rsidP="00E804D4">
      <w:pPr>
        <w:pStyle w:val="Ttulo2"/>
      </w:pPr>
      <w:bookmarkStart w:id="113" w:name="_Toc309077030"/>
      <w:r>
        <w:t>glosario de términos</w:t>
      </w:r>
      <w:bookmarkEnd w:id="113"/>
    </w:p>
    <w:p w:rsidR="00E804D4" w:rsidRDefault="00E804D4" w:rsidP="00E804D4">
      <w:pPr>
        <w:rPr>
          <w:lang w:val="en-US" w:bidi="en-US"/>
        </w:rPr>
      </w:pPr>
    </w:p>
    <w:p w:rsidR="00C56BEC" w:rsidRDefault="00C56BEC" w:rsidP="007577A5">
      <w:pPr>
        <w:pStyle w:val="Prrafodelista"/>
        <w:numPr>
          <w:ilvl w:val="0"/>
          <w:numId w:val="31"/>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7577A5">
      <w:pPr>
        <w:pStyle w:val="Prrafodelista"/>
        <w:numPr>
          <w:ilvl w:val="0"/>
          <w:numId w:val="31"/>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7577A5">
      <w:pPr>
        <w:pStyle w:val="Prrafodelista"/>
        <w:numPr>
          <w:ilvl w:val="0"/>
          <w:numId w:val="31"/>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7577A5">
      <w:pPr>
        <w:pStyle w:val="Prrafodelista"/>
        <w:numPr>
          <w:ilvl w:val="0"/>
          <w:numId w:val="31"/>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7577A5">
      <w:pPr>
        <w:pStyle w:val="Prrafodelista"/>
        <w:numPr>
          <w:ilvl w:val="0"/>
          <w:numId w:val="31"/>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7577A5">
      <w:pPr>
        <w:pStyle w:val="Prrafodelista"/>
        <w:numPr>
          <w:ilvl w:val="0"/>
          <w:numId w:val="31"/>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7577A5">
      <w:pPr>
        <w:pStyle w:val="Prrafodelista"/>
        <w:numPr>
          <w:ilvl w:val="0"/>
          <w:numId w:val="31"/>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7577A5">
      <w:pPr>
        <w:pStyle w:val="Prrafodelista"/>
        <w:numPr>
          <w:ilvl w:val="0"/>
          <w:numId w:val="31"/>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7577A5">
      <w:pPr>
        <w:pStyle w:val="Prrafodelista"/>
        <w:numPr>
          <w:ilvl w:val="0"/>
          <w:numId w:val="31"/>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7577A5">
      <w:pPr>
        <w:pStyle w:val="Prrafodelista"/>
        <w:numPr>
          <w:ilvl w:val="0"/>
          <w:numId w:val="31"/>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7577A5">
      <w:pPr>
        <w:pStyle w:val="Prrafodelista"/>
        <w:numPr>
          <w:ilvl w:val="0"/>
          <w:numId w:val="31"/>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7577A5">
      <w:pPr>
        <w:pStyle w:val="Prrafodelista"/>
        <w:numPr>
          <w:ilvl w:val="0"/>
          <w:numId w:val="31"/>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7577A5">
      <w:pPr>
        <w:pStyle w:val="Prrafodelista"/>
        <w:numPr>
          <w:ilvl w:val="0"/>
          <w:numId w:val="31"/>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7577A5">
      <w:pPr>
        <w:pStyle w:val="Prrafodelista"/>
        <w:numPr>
          <w:ilvl w:val="0"/>
          <w:numId w:val="31"/>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7577A5">
      <w:pPr>
        <w:pStyle w:val="Prrafodelista"/>
        <w:numPr>
          <w:ilvl w:val="0"/>
          <w:numId w:val="31"/>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7577A5">
      <w:pPr>
        <w:pStyle w:val="Prrafodelista"/>
        <w:numPr>
          <w:ilvl w:val="0"/>
          <w:numId w:val="31"/>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7577A5">
      <w:pPr>
        <w:pStyle w:val="Prrafodelista"/>
        <w:numPr>
          <w:ilvl w:val="0"/>
          <w:numId w:val="31"/>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7577A5">
      <w:pPr>
        <w:pStyle w:val="Prrafodelista"/>
        <w:numPr>
          <w:ilvl w:val="0"/>
          <w:numId w:val="31"/>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7577A5">
      <w:pPr>
        <w:pStyle w:val="Prrafodelista"/>
        <w:numPr>
          <w:ilvl w:val="0"/>
          <w:numId w:val="31"/>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7577A5">
      <w:pPr>
        <w:pStyle w:val="Prrafodelista"/>
        <w:numPr>
          <w:ilvl w:val="0"/>
          <w:numId w:val="31"/>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7577A5">
      <w:pPr>
        <w:pStyle w:val="Prrafodelista"/>
        <w:numPr>
          <w:ilvl w:val="0"/>
          <w:numId w:val="31"/>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7577A5">
      <w:pPr>
        <w:pStyle w:val="Prrafodelista"/>
        <w:numPr>
          <w:ilvl w:val="0"/>
          <w:numId w:val="31"/>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7577A5">
      <w:pPr>
        <w:pStyle w:val="Prrafodelista"/>
        <w:numPr>
          <w:ilvl w:val="0"/>
          <w:numId w:val="31"/>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7577A5">
      <w:pPr>
        <w:pStyle w:val="Prrafodelista"/>
        <w:numPr>
          <w:ilvl w:val="0"/>
          <w:numId w:val="31"/>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2E9D" w:rsidRDefault="00C12E9D" w:rsidP="00C55F0F">
      <w:pPr>
        <w:spacing w:after="0" w:line="240" w:lineRule="auto"/>
      </w:pPr>
      <w:r>
        <w:separator/>
      </w:r>
    </w:p>
  </w:endnote>
  <w:endnote w:type="continuationSeparator" w:id="0">
    <w:p w:rsidR="00C12E9D" w:rsidRDefault="00C12E9D"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37E" w:rsidRDefault="000A337E">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F009CF">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0A337E" w:rsidRDefault="000A337E">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8C1405" w:rsidRPr="008C1405">
                    <w:rPr>
                      <w:noProof/>
                      <w:color w:val="7FD13B" w:themeColor="accent1"/>
                    </w:rPr>
                    <w:t>65</w:t>
                  </w:r>
                  <w:r>
                    <w:rPr>
                      <w:lang w:val="es-ES"/>
                    </w:rPr>
                    <w:fldChar w:fldCharType="end"/>
                  </w:r>
                </w:p>
              </w:txbxContent>
            </v:textbox>
          </v:shape>
          <w10:wrap anchorx="page" anchory="margin"/>
        </v:group>
      </w:pict>
    </w:r>
    <w:r>
      <w:rPr>
        <w:color w:val="7F7F7F" w:themeColor="background1" w:themeShade="7F"/>
      </w:rPr>
      <w:t xml:space="preserve"> | Año 2011</w:t>
    </w:r>
  </w:p>
  <w:p w:rsidR="000A337E" w:rsidRDefault="000A33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2E9D" w:rsidRDefault="00C12E9D" w:rsidP="00C55F0F">
      <w:pPr>
        <w:spacing w:after="0" w:line="240" w:lineRule="auto"/>
      </w:pPr>
      <w:r>
        <w:separator/>
      </w:r>
    </w:p>
  </w:footnote>
  <w:footnote w:type="continuationSeparator" w:id="0">
    <w:p w:rsidR="00C12E9D" w:rsidRDefault="00C12E9D" w:rsidP="00C55F0F">
      <w:pPr>
        <w:spacing w:after="0" w:line="240" w:lineRule="auto"/>
      </w:pPr>
      <w:r>
        <w:continuationSeparator/>
      </w:r>
    </w:p>
  </w:footnote>
  <w:footnote w:id="1">
    <w:p w:rsidR="000A337E" w:rsidRPr="00D20362" w:rsidRDefault="000A337E"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p w:rsidR="000A337E" w:rsidRPr="00B47287" w:rsidRDefault="000A337E">
      <w:pPr>
        <w:pStyle w:val="Textonotapie"/>
      </w:pPr>
    </w:p>
  </w:footnote>
  <w:footnote w:id="2">
    <w:p w:rsidR="000A337E" w:rsidRPr="008158C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3">
    <w:p w:rsidR="000A337E" w:rsidRPr="00D20362" w:rsidRDefault="000A337E"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p w:rsidR="000A337E" w:rsidRPr="0079276C" w:rsidRDefault="000A337E">
      <w:pPr>
        <w:pStyle w:val="Textonotapie"/>
      </w:pPr>
    </w:p>
  </w:footnote>
  <w:footnote w:id="4">
    <w:p w:rsidR="000A337E" w:rsidRPr="008158C8" w:rsidRDefault="000A337E"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 xml:space="preserve">en glosario de términos (Pág. </w:t>
      </w:r>
      <w:r w:rsidR="008C1405">
        <w:rPr>
          <w:rFonts w:ascii="Calibri" w:hAnsi="Calibri"/>
          <w:sz w:val="20"/>
          <w:szCs w:val="20"/>
        </w:rPr>
        <w:t>64</w:t>
      </w:r>
      <w:r w:rsidRPr="00D20362">
        <w:rPr>
          <w:rFonts w:ascii="Calibri" w:hAnsi="Calibri"/>
          <w:sz w:val="20"/>
          <w:szCs w:val="20"/>
        </w:rPr>
        <w:t>)</w:t>
      </w:r>
    </w:p>
  </w:footnote>
  <w:footnote w:id="5">
    <w:p w:rsidR="000A337E" w:rsidRPr="008158C8" w:rsidRDefault="000A337E"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6">
    <w:p w:rsidR="000A337E" w:rsidRPr="00F27385"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7">
    <w:p w:rsidR="000A337E" w:rsidRPr="00F27385"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8">
    <w:p w:rsidR="000A337E" w:rsidRPr="00596916" w:rsidRDefault="000A337E"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9">
    <w:p w:rsidR="000A337E" w:rsidRPr="008158C8" w:rsidRDefault="000A337E"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0">
    <w:p w:rsidR="000A337E" w:rsidRPr="008158C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1">
    <w:p w:rsidR="000A337E" w:rsidRPr="008158C8"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2">
    <w:p w:rsidR="000A337E" w:rsidRPr="00596916"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3">
    <w:p w:rsidR="000A337E" w:rsidRPr="00596916" w:rsidRDefault="000A337E">
      <w:pPr>
        <w:pStyle w:val="Textonotapie"/>
      </w:pPr>
      <w:r>
        <w:rPr>
          <w:rStyle w:val="Refdenotaalpie"/>
        </w:rPr>
        <w:footnoteRef/>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4">
    <w:p w:rsidR="000A337E" w:rsidRPr="00294F59"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5">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6">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7">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8">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19">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20">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 w:id="21">
    <w:p w:rsidR="000A337E" w:rsidRPr="001715E8" w:rsidRDefault="000A337E">
      <w:pPr>
        <w:pStyle w:val="Textonotapie"/>
      </w:pPr>
      <w:r>
        <w:rPr>
          <w:rStyle w:val="Refdenotaalpie"/>
        </w:rPr>
        <w:footnoteRef/>
      </w:r>
      <w:r>
        <w:t xml:space="preserve"> </w:t>
      </w:r>
      <w:r w:rsidRPr="00D20362">
        <w:rPr>
          <w:rFonts w:ascii="Calibri" w:hAnsi="Calibri"/>
        </w:rPr>
        <w:t xml:space="preserve">Definición </w:t>
      </w:r>
      <w:r>
        <w:rPr>
          <w:rFonts w:ascii="Calibri" w:hAnsi="Calibri"/>
        </w:rPr>
        <w:t xml:space="preserve">en glosario de términos (Pág. </w:t>
      </w:r>
      <w:r w:rsidR="008C1405">
        <w:rPr>
          <w:rFonts w:ascii="Calibri" w:hAnsi="Calibri"/>
        </w:rPr>
        <w:t>64</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337E" w:rsidRDefault="000A337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0A337E" w:rsidRDefault="000A337E">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0A337E" w:rsidRDefault="000A337E">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0A337E" w:rsidRDefault="000A337E">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4">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5">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15">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E790FB8"/>
    <w:multiLevelType w:val="hybridMultilevel"/>
    <w:tmpl w:val="E7F2DF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F10021B"/>
    <w:multiLevelType w:val="hybridMultilevel"/>
    <w:tmpl w:val="C1EAE1E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B94096"/>
    <w:multiLevelType w:val="hybridMultilevel"/>
    <w:tmpl w:val="176852E4"/>
    <w:lvl w:ilvl="0" w:tplc="2C0A000D">
      <w:start w:val="1"/>
      <w:numFmt w:val="bullet"/>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E0260AC"/>
    <w:multiLevelType w:val="multilevel"/>
    <w:tmpl w:val="11B4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29">
    <w:nsid w:val="563E5712"/>
    <w:multiLevelType w:val="hybridMultilevel"/>
    <w:tmpl w:val="4C84C3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26"/>
  </w:num>
  <w:num w:numId="2">
    <w:abstractNumId w:val="27"/>
  </w:num>
  <w:num w:numId="3">
    <w:abstractNumId w:val="19"/>
  </w:num>
  <w:num w:numId="4">
    <w:abstractNumId w:val="34"/>
  </w:num>
  <w:num w:numId="5">
    <w:abstractNumId w:val="28"/>
  </w:num>
  <w:num w:numId="6">
    <w:abstractNumId w:val="0"/>
  </w:num>
  <w:num w:numId="7">
    <w:abstractNumId w:val="10"/>
  </w:num>
  <w:num w:numId="8">
    <w:abstractNumId w:val="12"/>
  </w:num>
  <w:num w:numId="9">
    <w:abstractNumId w:val="21"/>
  </w:num>
  <w:num w:numId="10">
    <w:abstractNumId w:val="30"/>
  </w:num>
  <w:num w:numId="11">
    <w:abstractNumId w:val="14"/>
  </w:num>
  <w:num w:numId="12">
    <w:abstractNumId w:val="24"/>
  </w:num>
  <w:num w:numId="13">
    <w:abstractNumId w:val="31"/>
  </w:num>
  <w:num w:numId="14">
    <w:abstractNumId w:val="33"/>
  </w:num>
  <w:num w:numId="15">
    <w:abstractNumId w:val="7"/>
  </w:num>
  <w:num w:numId="16">
    <w:abstractNumId w:val="1"/>
  </w:num>
  <w:num w:numId="17">
    <w:abstractNumId w:val="17"/>
  </w:num>
  <w:num w:numId="18">
    <w:abstractNumId w:val="13"/>
  </w:num>
  <w:num w:numId="19">
    <w:abstractNumId w:val="4"/>
  </w:num>
  <w:num w:numId="20">
    <w:abstractNumId w:val="8"/>
  </w:num>
  <w:num w:numId="21">
    <w:abstractNumId w:val="3"/>
  </w:num>
  <w:num w:numId="22">
    <w:abstractNumId w:val="15"/>
  </w:num>
  <w:num w:numId="23">
    <w:abstractNumId w:val="11"/>
  </w:num>
  <w:num w:numId="24">
    <w:abstractNumId w:val="18"/>
  </w:num>
  <w:num w:numId="25">
    <w:abstractNumId w:val="9"/>
  </w:num>
  <w:num w:numId="26">
    <w:abstractNumId w:val="2"/>
  </w:num>
  <w:num w:numId="27">
    <w:abstractNumId w:val="23"/>
  </w:num>
  <w:num w:numId="28">
    <w:abstractNumId w:val="20"/>
  </w:num>
  <w:num w:numId="29">
    <w:abstractNumId w:val="5"/>
  </w:num>
  <w:num w:numId="30">
    <w:abstractNumId w:val="6"/>
  </w:num>
  <w:num w:numId="31">
    <w:abstractNumId w:val="32"/>
  </w:num>
  <w:num w:numId="32">
    <w:abstractNumId w:val="25"/>
  </w:num>
  <w:num w:numId="33">
    <w:abstractNumId w:val="29"/>
  </w:num>
  <w:num w:numId="34">
    <w:abstractNumId w:val="22"/>
  </w:num>
  <w:num w:numId="35">
    <w:abstractNumId w:val="16"/>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54626"/>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325C0"/>
    <w:rsid w:val="0004042E"/>
    <w:rsid w:val="00047BFD"/>
    <w:rsid w:val="000578B9"/>
    <w:rsid w:val="00060648"/>
    <w:rsid w:val="000805F2"/>
    <w:rsid w:val="00083895"/>
    <w:rsid w:val="00096C3F"/>
    <w:rsid w:val="0009755E"/>
    <w:rsid w:val="000A2FC6"/>
    <w:rsid w:val="000A337E"/>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250E"/>
    <w:rsid w:val="00235B58"/>
    <w:rsid w:val="0024503C"/>
    <w:rsid w:val="00251DBE"/>
    <w:rsid w:val="0025274E"/>
    <w:rsid w:val="00253F6F"/>
    <w:rsid w:val="002545A3"/>
    <w:rsid w:val="00261471"/>
    <w:rsid w:val="00272E83"/>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4DC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1B12"/>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5F4987"/>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3112"/>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577A5"/>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D71A3"/>
    <w:rsid w:val="007E138F"/>
    <w:rsid w:val="007E437F"/>
    <w:rsid w:val="007F6E49"/>
    <w:rsid w:val="00802052"/>
    <w:rsid w:val="00812B23"/>
    <w:rsid w:val="008158C8"/>
    <w:rsid w:val="0081703D"/>
    <w:rsid w:val="00820DEE"/>
    <w:rsid w:val="00821B41"/>
    <w:rsid w:val="008403D0"/>
    <w:rsid w:val="00845FC8"/>
    <w:rsid w:val="00846FA2"/>
    <w:rsid w:val="008470F0"/>
    <w:rsid w:val="008630D3"/>
    <w:rsid w:val="0086606E"/>
    <w:rsid w:val="00884331"/>
    <w:rsid w:val="00894CE0"/>
    <w:rsid w:val="008A0169"/>
    <w:rsid w:val="008A1892"/>
    <w:rsid w:val="008A189F"/>
    <w:rsid w:val="008A4680"/>
    <w:rsid w:val="008B7720"/>
    <w:rsid w:val="008B7F07"/>
    <w:rsid w:val="008C1405"/>
    <w:rsid w:val="008C6095"/>
    <w:rsid w:val="008E4CC4"/>
    <w:rsid w:val="008E6EF6"/>
    <w:rsid w:val="008F141B"/>
    <w:rsid w:val="008F7A59"/>
    <w:rsid w:val="009022A8"/>
    <w:rsid w:val="00902EC1"/>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0ADD"/>
    <w:rsid w:val="00A71E09"/>
    <w:rsid w:val="00A8114E"/>
    <w:rsid w:val="00A8530E"/>
    <w:rsid w:val="00A87E83"/>
    <w:rsid w:val="00A93B09"/>
    <w:rsid w:val="00A96055"/>
    <w:rsid w:val="00A97913"/>
    <w:rsid w:val="00AA0D4B"/>
    <w:rsid w:val="00AA3F26"/>
    <w:rsid w:val="00AB4D14"/>
    <w:rsid w:val="00AB519B"/>
    <w:rsid w:val="00AB6CC1"/>
    <w:rsid w:val="00AB76F6"/>
    <w:rsid w:val="00AB7A80"/>
    <w:rsid w:val="00AC1A58"/>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E776E"/>
    <w:rsid w:val="00BF0374"/>
    <w:rsid w:val="00BF0AD5"/>
    <w:rsid w:val="00BF37AC"/>
    <w:rsid w:val="00C12E9D"/>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3907"/>
    <w:rsid w:val="00CF579D"/>
    <w:rsid w:val="00D01B7F"/>
    <w:rsid w:val="00D04AE4"/>
    <w:rsid w:val="00D14ABF"/>
    <w:rsid w:val="00D20DF6"/>
    <w:rsid w:val="00D221BE"/>
    <w:rsid w:val="00D3481E"/>
    <w:rsid w:val="00D36028"/>
    <w:rsid w:val="00D37CE1"/>
    <w:rsid w:val="00D40448"/>
    <w:rsid w:val="00D4420B"/>
    <w:rsid w:val="00D4434B"/>
    <w:rsid w:val="00D5166C"/>
    <w:rsid w:val="00D61563"/>
    <w:rsid w:val="00D64937"/>
    <w:rsid w:val="00D65AFB"/>
    <w:rsid w:val="00D66BAF"/>
    <w:rsid w:val="00D67483"/>
    <w:rsid w:val="00D84E9C"/>
    <w:rsid w:val="00D87770"/>
    <w:rsid w:val="00D87E68"/>
    <w:rsid w:val="00D96879"/>
    <w:rsid w:val="00DA24CB"/>
    <w:rsid w:val="00DA47A1"/>
    <w:rsid w:val="00DA6BCE"/>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44C14"/>
    <w:rsid w:val="00E51F68"/>
    <w:rsid w:val="00E722E4"/>
    <w:rsid w:val="00E735F8"/>
    <w:rsid w:val="00E76E09"/>
    <w:rsid w:val="00E76E9B"/>
    <w:rsid w:val="00E77465"/>
    <w:rsid w:val="00E7761B"/>
    <w:rsid w:val="00E804D4"/>
    <w:rsid w:val="00E84A34"/>
    <w:rsid w:val="00E9133E"/>
    <w:rsid w:val="00E96D08"/>
    <w:rsid w:val="00E977F9"/>
    <w:rsid w:val="00EA0D65"/>
    <w:rsid w:val="00EA274E"/>
    <w:rsid w:val="00EB304F"/>
    <w:rsid w:val="00EB63D3"/>
    <w:rsid w:val="00EC09F5"/>
    <w:rsid w:val="00EC21CF"/>
    <w:rsid w:val="00EC57E6"/>
    <w:rsid w:val="00ED2F9F"/>
    <w:rsid w:val="00ED5D3E"/>
    <w:rsid w:val="00EE2E80"/>
    <w:rsid w:val="00EE3043"/>
    <w:rsid w:val="00EE3CD4"/>
    <w:rsid w:val="00EF6904"/>
    <w:rsid w:val="00F009CF"/>
    <w:rsid w:val="00F02C60"/>
    <w:rsid w:val="00F04880"/>
    <w:rsid w:val="00F10927"/>
    <w:rsid w:val="00F11317"/>
    <w:rsid w:val="00F149FC"/>
    <w:rsid w:val="00F17902"/>
    <w:rsid w:val="00F206EA"/>
    <w:rsid w:val="00F27385"/>
    <w:rsid w:val="00F30BB9"/>
    <w:rsid w:val="00F31DFC"/>
    <w:rsid w:val="00F32A2C"/>
    <w:rsid w:val="00F377AC"/>
    <w:rsid w:val="00F405AF"/>
    <w:rsid w:val="00F452FA"/>
    <w:rsid w:val="00F47728"/>
    <w:rsid w:val="00F53F2C"/>
    <w:rsid w:val="00F54AFC"/>
    <w:rsid w:val="00F61297"/>
    <w:rsid w:val="00F61F25"/>
    <w:rsid w:val="00F63280"/>
    <w:rsid w:val="00F650A3"/>
    <w:rsid w:val="00F66C0A"/>
    <w:rsid w:val="00F80020"/>
    <w:rsid w:val="00F82515"/>
    <w:rsid w:val="00F97635"/>
    <w:rsid w:val="00FA1364"/>
    <w:rsid w:val="00FB0AC4"/>
    <w:rsid w:val="00FB3DA5"/>
    <w:rsid w:val="00FB5BCF"/>
    <w:rsid w:val="00FC4CDE"/>
    <w:rsid w:val="00FC6260"/>
    <w:rsid w:val="00FD28D5"/>
    <w:rsid w:val="00FE1FCC"/>
    <w:rsid w:val="00FE2A7C"/>
    <w:rsid w:val="00FE2B39"/>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54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5"/>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869033287">
      <w:bodyDiv w:val="1"/>
      <w:marLeft w:val="0"/>
      <w:marRight w:val="0"/>
      <w:marTop w:val="510"/>
      <w:marBottom w:val="0"/>
      <w:divBdr>
        <w:top w:val="none" w:sz="0" w:space="0" w:color="auto"/>
        <w:left w:val="none" w:sz="0" w:space="0" w:color="auto"/>
        <w:bottom w:val="none" w:sz="0" w:space="0" w:color="auto"/>
        <w:right w:val="none" w:sz="0" w:space="0" w:color="auto"/>
      </w:divBdr>
      <w:divsChild>
        <w:div w:id="455098998">
          <w:marLeft w:val="0"/>
          <w:marRight w:val="0"/>
          <w:marTop w:val="0"/>
          <w:marBottom w:val="0"/>
          <w:divBdr>
            <w:top w:val="none" w:sz="0" w:space="0" w:color="auto"/>
            <w:left w:val="none" w:sz="0" w:space="0" w:color="auto"/>
            <w:bottom w:val="none" w:sz="0" w:space="0" w:color="auto"/>
            <w:right w:val="none" w:sz="0" w:space="0" w:color="auto"/>
          </w:divBdr>
          <w:divsChild>
            <w:div w:id="1996104947">
              <w:marLeft w:val="0"/>
              <w:marRight w:val="0"/>
              <w:marTop w:val="0"/>
              <w:marBottom w:val="0"/>
              <w:divBdr>
                <w:top w:val="none" w:sz="0" w:space="0" w:color="auto"/>
                <w:left w:val="none" w:sz="0" w:space="0" w:color="auto"/>
                <w:bottom w:val="none" w:sz="0" w:space="0" w:color="auto"/>
                <w:right w:val="none" w:sz="0" w:space="0" w:color="auto"/>
              </w:divBdr>
              <w:divsChild>
                <w:div w:id="864903855">
                  <w:marLeft w:val="0"/>
                  <w:marRight w:val="0"/>
                  <w:marTop w:val="0"/>
                  <w:marBottom w:val="0"/>
                  <w:divBdr>
                    <w:top w:val="none" w:sz="0" w:space="0" w:color="auto"/>
                    <w:left w:val="none" w:sz="0" w:space="0" w:color="auto"/>
                    <w:bottom w:val="none" w:sz="0" w:space="0" w:color="auto"/>
                    <w:right w:val="none" w:sz="0" w:space="0" w:color="auto"/>
                  </w:divBdr>
                  <w:divsChild>
                    <w:div w:id="2086876128">
                      <w:marLeft w:val="0"/>
                      <w:marRight w:val="0"/>
                      <w:marTop w:val="0"/>
                      <w:marBottom w:val="0"/>
                      <w:divBdr>
                        <w:top w:val="none" w:sz="0" w:space="0" w:color="auto"/>
                        <w:left w:val="none" w:sz="0" w:space="0" w:color="auto"/>
                        <w:bottom w:val="none" w:sz="0" w:space="0" w:color="auto"/>
                        <w:right w:val="none" w:sz="0" w:space="0" w:color="auto"/>
                      </w:divBdr>
                      <w:divsChild>
                        <w:div w:id="794952204">
                          <w:marLeft w:val="0"/>
                          <w:marRight w:val="0"/>
                          <w:marTop w:val="0"/>
                          <w:marBottom w:val="0"/>
                          <w:divBdr>
                            <w:top w:val="none" w:sz="0" w:space="0" w:color="auto"/>
                            <w:left w:val="none" w:sz="0" w:space="0" w:color="auto"/>
                            <w:bottom w:val="none" w:sz="0" w:space="0" w:color="auto"/>
                            <w:right w:val="none" w:sz="0" w:space="0" w:color="auto"/>
                          </w:divBdr>
                          <w:divsChild>
                            <w:div w:id="1314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830B4726-69C7-4877-9026-60D99F560DBD}" type="presOf" srcId="{0FE4993A-CACE-4A55-B30D-7BEAF72E1996}" destId="{308359F9-A934-404F-BBC8-56B75F44D2E3}" srcOrd="1" destOrd="0" presId="urn:microsoft.com/office/officeart/2005/8/layout/orgChart1"/>
    <dgm:cxn modelId="{A2A147CF-3162-4946-A24F-8940B74CFCEB}" type="presOf" srcId="{1BD874D7-0191-4716-A364-5CDEE4FFF5DE}" destId="{756FB3AD-2BA8-4B4C-97CF-4BE46657B569}" srcOrd="1" destOrd="0" presId="urn:microsoft.com/office/officeart/2005/8/layout/orgChart1"/>
    <dgm:cxn modelId="{AF957DAA-78DA-4255-AB4D-A99F165E744E}" type="presOf" srcId="{68751434-DFE2-449A-A83F-093AD3ADBD20}" destId="{24EF3FE6-3F63-45B6-961C-8BF27D2D5862}" srcOrd="1" destOrd="0" presId="urn:microsoft.com/office/officeart/2005/8/layout/orgChart1"/>
    <dgm:cxn modelId="{615300A7-83AF-4A24-91A5-BCDD18428F64}" type="presOf" srcId="{AE048411-1B23-4E0F-B66A-D6984279648B}" destId="{19D30342-8B9F-4CDF-8E07-08B7BC98B7F0}" srcOrd="0" destOrd="0" presId="urn:microsoft.com/office/officeart/2005/8/layout/orgChart1"/>
    <dgm:cxn modelId="{B045F6F6-B68A-4117-BCCF-DB9FA83CAD17}" type="presOf" srcId="{AB62FA10-D4F4-4FF9-A6DE-F95486AB6191}" destId="{80996CDA-4B6D-4BB4-B7AC-714F1CCBC887}" srcOrd="0" destOrd="0" presId="urn:microsoft.com/office/officeart/2005/8/layout/orgChart1"/>
    <dgm:cxn modelId="{1FE116DC-E56E-4BEE-A774-0D1637576BCA}" type="presOf" srcId="{CBE12416-A852-4477-9B70-743A67271318}" destId="{78160387-D289-4AAC-87EF-806B85DD40B3}" srcOrd="0" destOrd="0" presId="urn:microsoft.com/office/officeart/2005/8/layout/orgChart1"/>
    <dgm:cxn modelId="{F25370C0-D5C3-4398-A8B9-324C8086B735}" type="presOf" srcId="{6F360DB4-F8EE-40F6-A0F6-81F6ED9CDFC3}" destId="{6E22B95E-5FA9-44E3-9E2A-641E890765A5}" srcOrd="0" destOrd="0" presId="urn:microsoft.com/office/officeart/2005/8/layout/orgChart1"/>
    <dgm:cxn modelId="{63C6A111-BF84-464D-93FE-D59BF2A844F1}" type="presOf" srcId="{68751434-DFE2-449A-A83F-093AD3ADBD20}" destId="{03594DEF-FFE9-4381-A292-36708A42F664}"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98774D51-A1F3-4028-8CE0-29E34F9D763F}" type="presOf" srcId="{F6F3BC15-8358-4AA5-8F0F-BFD17BBABF54}" destId="{1841E13B-0DF1-471E-99BC-69721716D637}" srcOrd="0" destOrd="0" presId="urn:microsoft.com/office/officeart/2005/8/layout/orgChart1"/>
    <dgm:cxn modelId="{46ACFEAD-CD9A-4CD2-9F7B-4D0CFA33150F}" type="presOf" srcId="{A440A047-BCFD-42B2-8EFB-ED8F0235C49C}" destId="{903DD70D-5ABA-41C3-BAFB-4C923741C1FE}" srcOrd="0" destOrd="0" presId="urn:microsoft.com/office/officeart/2005/8/layout/orgChart1"/>
    <dgm:cxn modelId="{CA42AA5D-3B5F-48B3-8C66-91A25F8D6D74}" type="presOf" srcId="{68A5695B-2332-4B36-A941-AEA9C2C3630F}" destId="{5DD2C098-E408-414B-9FA6-3AE9F707CEC2}" srcOrd="0" destOrd="0" presId="urn:microsoft.com/office/officeart/2005/8/layout/orgChart1"/>
    <dgm:cxn modelId="{DBB9DB14-5091-4C19-9F53-A4ABDF929C37}" type="presOf" srcId="{AE048411-1B23-4E0F-B66A-D6984279648B}" destId="{BFEF2D6E-BD60-4B18-97F2-FD066E48E86B}" srcOrd="1" destOrd="0" presId="urn:microsoft.com/office/officeart/2005/8/layout/orgChart1"/>
    <dgm:cxn modelId="{3CF7BEDA-6658-4440-94C2-28748AE566FC}" type="presOf" srcId="{FD562BBD-E52B-45D2-9ABE-C174A6CC38AA}" destId="{8860459C-727A-4E31-93D9-1A0A591A8CFE}"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B7795558-B49F-4FB6-BEDC-610D6D7B9D79}" type="presOf" srcId="{8386D6EA-BD67-4317-BFBE-7DC0050257ED}" destId="{214B9898-8F27-4AF7-9B73-0A5884C9A679}" srcOrd="0" destOrd="0" presId="urn:microsoft.com/office/officeart/2005/8/layout/orgChart1"/>
    <dgm:cxn modelId="{7557927B-51EC-4AFA-9BB9-7F61402B8EBB}" type="presOf" srcId="{751C70BF-75D9-4013-9C39-5FC64C4B3E7B}" destId="{30EE13EE-D8DB-4600-87D2-393DFF2B70AF}" srcOrd="0" destOrd="0" presId="urn:microsoft.com/office/officeart/2005/8/layout/orgChart1"/>
    <dgm:cxn modelId="{8EE1E2E8-84C3-4511-B97D-8F57E4FABC89}" type="presOf" srcId="{F6F3BC15-8358-4AA5-8F0F-BFD17BBABF54}" destId="{382D4C3F-8FB1-421E-AAE9-8C80879E1786}"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339CB7B7-D92E-4EBF-94C2-A28FE8713B33}" type="presOf" srcId="{5C344B7E-C7D1-41E9-9B41-9F67A36BFFBF}" destId="{71324F27-610A-4E6C-9793-C173CDA22D81}" srcOrd="0" destOrd="0" presId="urn:microsoft.com/office/officeart/2005/8/layout/orgChart1"/>
    <dgm:cxn modelId="{BB02C6C0-639E-468F-9BA3-DAC4EEA228F8}" type="presOf" srcId="{4907E179-6550-4313-870B-769B3903721D}" destId="{DB5DE312-E6F3-4307-BBC3-7E71E78CB48F}" srcOrd="0" destOrd="0" presId="urn:microsoft.com/office/officeart/2005/8/layout/orgChart1"/>
    <dgm:cxn modelId="{F2C35266-C1FF-4177-B40F-B47560C1AFED}" type="presOf" srcId="{F7692F81-C0BE-413E-937F-E3CCF8F722C4}" destId="{E498E018-09F4-4624-99BA-F79D5541D8F9}"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BD23541A-5D2B-4D4D-9FB9-E60A2F9FBAA1}" type="presOf" srcId="{36C3278C-1CCD-4CD6-9AD0-707F6049B47A}" destId="{A8C10157-D9A6-4BEC-8BC8-EE2E878F7CE7}" srcOrd="0" destOrd="0" presId="urn:microsoft.com/office/officeart/2005/8/layout/orgChart1"/>
    <dgm:cxn modelId="{0A321879-1CB1-4334-88FC-6DA70E744923}" type="presOf" srcId="{68A5695B-2332-4B36-A941-AEA9C2C3630F}" destId="{B8F42E4B-7FDC-4228-8DF3-AB36A5C173D4}" srcOrd="1" destOrd="0" presId="urn:microsoft.com/office/officeart/2005/8/layout/orgChart1"/>
    <dgm:cxn modelId="{8B6A32D4-52DC-400A-A73B-29B65C0F13CE}" type="presOf" srcId="{FD562BBD-E52B-45D2-9ABE-C174A6CC38AA}" destId="{8FAABA2D-EE24-4594-8B67-CB1557B3847D}" srcOrd="0" destOrd="0" presId="urn:microsoft.com/office/officeart/2005/8/layout/orgChart1"/>
    <dgm:cxn modelId="{9E9D8A3F-E172-4F1C-B6F2-FFCFDE5AEEEE}" type="presOf" srcId="{64CF86FD-A7CD-4A1D-A92E-AA0B35F3D0D3}" destId="{16F87686-B56C-4D7D-87FB-656DA61311AB}"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996046ED-2157-4315-886B-1EF13A462F4B}" srcId="{1BD874D7-0191-4716-A364-5CDEE4FFF5DE}" destId="{FD562BBD-E52B-45D2-9ABE-C174A6CC38AA}" srcOrd="0" destOrd="0" parTransId="{4907E179-6550-4313-870B-769B3903721D}" sibTransId="{362B4750-55F5-4BD1-ADE4-05CA24531191}"/>
    <dgm:cxn modelId="{A41C928F-6888-486A-ADE3-820AA397940E}" type="presOf" srcId="{5C344B7E-C7D1-41E9-9B41-9F67A36BFFBF}" destId="{FDBA31C0-9F53-44A4-BB66-2128028D6DFC}" srcOrd="1" destOrd="0" presId="urn:microsoft.com/office/officeart/2005/8/layout/orgChart1"/>
    <dgm:cxn modelId="{9F5244FF-0567-474C-AD0F-4526E306385D}" type="presOf" srcId="{FA56FB0D-625E-4A0E-AEC7-5539EB2E7E03}" destId="{05F93007-CB71-41E7-8530-E1C98D13829E}" srcOrd="0" destOrd="0" presId="urn:microsoft.com/office/officeart/2005/8/layout/orgChart1"/>
    <dgm:cxn modelId="{33BD1421-29D6-446D-BDE6-D3AB6FE3887B}" type="presOf" srcId="{0BEDD82B-6771-4B09-AE6A-B938BD3418BD}" destId="{0745ABF3-D10B-4BD6-BFD1-FC217C8684CB}" srcOrd="0" destOrd="0" presId="urn:microsoft.com/office/officeart/2005/8/layout/orgChart1"/>
    <dgm:cxn modelId="{D2E9F7AA-C094-4013-AD84-F770147D22F6}" type="presOf" srcId="{344A27DB-EC19-4FFC-9A48-2157FC9EDA9D}" destId="{AC18F01F-615D-4B34-9342-ADA5E8FFDB84}" srcOrd="1" destOrd="0" presId="urn:microsoft.com/office/officeart/2005/8/layout/orgChart1"/>
    <dgm:cxn modelId="{F0ACE9CA-6688-4B16-A6E1-61292CE552F7}" type="presOf" srcId="{2913F062-2A07-4060-9029-437BE160128D}" destId="{F2AC7F62-B18A-4004-904A-04D89D1FE7A2}"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80C7DD80-D10C-42AA-8860-B5AEE82E8558}" type="presOf" srcId="{0FE4993A-CACE-4A55-B30D-7BEAF72E1996}" destId="{D11D011A-1E92-4EC7-81D0-7D8B2B0DA01E}" srcOrd="0" destOrd="0" presId="urn:microsoft.com/office/officeart/2005/8/layout/orgChart1"/>
    <dgm:cxn modelId="{D23DCE37-78D3-4A89-8DD2-1988C562AE62}" type="presOf" srcId="{0BEDD82B-6771-4B09-AE6A-B938BD3418BD}" destId="{B18484D9-CF07-47C0-BBE2-FA7BB173E78B}" srcOrd="1" destOrd="0" presId="urn:microsoft.com/office/officeart/2005/8/layout/orgChart1"/>
    <dgm:cxn modelId="{D49A5B18-B9C3-4445-8849-CE0E13CF4904}" type="presOf" srcId="{1BD874D7-0191-4716-A364-5CDEE4FFF5DE}" destId="{43C1B652-7F5E-43CE-A220-8A1346E2A993}"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7A224E7A-E357-4FEC-BB1B-96FA16A973F5}" type="presOf" srcId="{344A27DB-EC19-4FFC-9A48-2157FC9EDA9D}" destId="{3E27DD5E-2ACB-4C3F-96F2-190989F7D22A}" srcOrd="0" destOrd="0" presId="urn:microsoft.com/office/officeart/2005/8/layout/orgChart1"/>
    <dgm:cxn modelId="{0C54EFE5-545A-42F6-B9A6-F73DAE22F256}" type="presOf" srcId="{36C3278C-1CCD-4CD6-9AD0-707F6049B47A}" destId="{F21D59C2-3C5F-4B76-B05E-1171B7C6F6DC}"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7F252624-950C-41A8-B314-3CD1E36AD684}" type="presParOf" srcId="{903DD70D-5ABA-41C3-BAFB-4C923741C1FE}" destId="{D4B032FC-8330-4CA2-B46A-BB8C75925A3E}" srcOrd="0" destOrd="0" presId="urn:microsoft.com/office/officeart/2005/8/layout/orgChart1"/>
    <dgm:cxn modelId="{6A7B9AA9-8D69-41EE-8792-28C50111431A}" type="presParOf" srcId="{D4B032FC-8330-4CA2-B46A-BB8C75925A3E}" destId="{44224700-D99A-4C7C-B558-12296CA6210C}" srcOrd="0" destOrd="0" presId="urn:microsoft.com/office/officeart/2005/8/layout/orgChart1"/>
    <dgm:cxn modelId="{82503C3F-74DD-4F8E-AAC3-94D5B894EBA6}" type="presParOf" srcId="{44224700-D99A-4C7C-B558-12296CA6210C}" destId="{71324F27-610A-4E6C-9793-C173CDA22D81}" srcOrd="0" destOrd="0" presId="urn:microsoft.com/office/officeart/2005/8/layout/orgChart1"/>
    <dgm:cxn modelId="{8C498B3E-C5EB-4091-BF0F-C7F324666147}" type="presParOf" srcId="{44224700-D99A-4C7C-B558-12296CA6210C}" destId="{FDBA31C0-9F53-44A4-BB66-2128028D6DFC}" srcOrd="1" destOrd="0" presId="urn:microsoft.com/office/officeart/2005/8/layout/orgChart1"/>
    <dgm:cxn modelId="{BC7DC165-5B06-46E7-B13A-8BD9E3BA750C}" type="presParOf" srcId="{D4B032FC-8330-4CA2-B46A-BB8C75925A3E}" destId="{0D5FAEA3-4D97-442C-AE94-E7B84CDD1C8F}" srcOrd="1" destOrd="0" presId="urn:microsoft.com/office/officeart/2005/8/layout/orgChart1"/>
    <dgm:cxn modelId="{F27D0D5C-1C33-42B6-81E9-93B834BCD621}" type="presParOf" srcId="{0D5FAEA3-4D97-442C-AE94-E7B84CDD1C8F}" destId="{F2AC7F62-B18A-4004-904A-04D89D1FE7A2}" srcOrd="0" destOrd="0" presId="urn:microsoft.com/office/officeart/2005/8/layout/orgChart1"/>
    <dgm:cxn modelId="{28FDB08B-A351-40C1-80B2-93253F44BB77}" type="presParOf" srcId="{0D5FAEA3-4D97-442C-AE94-E7B84CDD1C8F}" destId="{9BA1707E-2175-401C-BE3D-5CC3D59A8038}" srcOrd="1" destOrd="0" presId="urn:microsoft.com/office/officeart/2005/8/layout/orgChart1"/>
    <dgm:cxn modelId="{793D7243-5F72-44B6-995D-D7D3D728009C}" type="presParOf" srcId="{9BA1707E-2175-401C-BE3D-5CC3D59A8038}" destId="{5C9C0939-8C21-47E4-993B-02611BC1946B}" srcOrd="0" destOrd="0" presId="urn:microsoft.com/office/officeart/2005/8/layout/orgChart1"/>
    <dgm:cxn modelId="{1EBE2A8E-EE4A-4498-85DB-DA76B24C07F8}" type="presParOf" srcId="{5C9C0939-8C21-47E4-993B-02611BC1946B}" destId="{0745ABF3-D10B-4BD6-BFD1-FC217C8684CB}" srcOrd="0" destOrd="0" presId="urn:microsoft.com/office/officeart/2005/8/layout/orgChart1"/>
    <dgm:cxn modelId="{BF5F13D0-1293-4FBA-9B6E-3AD2F9435FDC}" type="presParOf" srcId="{5C9C0939-8C21-47E4-993B-02611BC1946B}" destId="{B18484D9-CF07-47C0-BBE2-FA7BB173E78B}" srcOrd="1" destOrd="0" presId="urn:microsoft.com/office/officeart/2005/8/layout/orgChart1"/>
    <dgm:cxn modelId="{10BDCE68-F505-4CE4-850E-08915CCF6E49}" type="presParOf" srcId="{9BA1707E-2175-401C-BE3D-5CC3D59A8038}" destId="{563D3CCD-5355-41FD-A395-7C1DBCB58F80}" srcOrd="1" destOrd="0" presId="urn:microsoft.com/office/officeart/2005/8/layout/orgChart1"/>
    <dgm:cxn modelId="{6C9D8476-3650-4AD8-84B8-6338F7EFF946}" type="presParOf" srcId="{563D3CCD-5355-41FD-A395-7C1DBCB58F80}" destId="{214B9898-8F27-4AF7-9B73-0A5884C9A679}" srcOrd="0" destOrd="0" presId="urn:microsoft.com/office/officeart/2005/8/layout/orgChart1"/>
    <dgm:cxn modelId="{40B4E6BC-4881-4ABE-BC50-4F5404E2BAE6}" type="presParOf" srcId="{563D3CCD-5355-41FD-A395-7C1DBCB58F80}" destId="{4022B4EB-EDAE-438B-8ED5-7F6C0CB6CECD}" srcOrd="1" destOrd="0" presId="urn:microsoft.com/office/officeart/2005/8/layout/orgChart1"/>
    <dgm:cxn modelId="{F1FB663C-09A5-48B7-BF8F-D4203F9C9035}" type="presParOf" srcId="{4022B4EB-EDAE-438B-8ED5-7F6C0CB6CECD}" destId="{EABEB916-15F8-4644-A43B-EA247E698901}" srcOrd="0" destOrd="0" presId="urn:microsoft.com/office/officeart/2005/8/layout/orgChart1"/>
    <dgm:cxn modelId="{2866D6C7-B1EC-4DA0-B033-6D718BCC2A1C}" type="presParOf" srcId="{EABEB916-15F8-4644-A43B-EA247E698901}" destId="{43C1B652-7F5E-43CE-A220-8A1346E2A993}" srcOrd="0" destOrd="0" presId="urn:microsoft.com/office/officeart/2005/8/layout/orgChart1"/>
    <dgm:cxn modelId="{E75157A1-6357-43E3-8CE5-E0E24B285FA6}" type="presParOf" srcId="{EABEB916-15F8-4644-A43B-EA247E698901}" destId="{756FB3AD-2BA8-4B4C-97CF-4BE46657B569}" srcOrd="1" destOrd="0" presId="urn:microsoft.com/office/officeart/2005/8/layout/orgChart1"/>
    <dgm:cxn modelId="{1289D551-95F8-4663-8DD3-2462C699726C}" type="presParOf" srcId="{4022B4EB-EDAE-438B-8ED5-7F6C0CB6CECD}" destId="{88F5FCD4-C52E-4AC9-84BD-9FDE4B902D20}" srcOrd="1" destOrd="0" presId="urn:microsoft.com/office/officeart/2005/8/layout/orgChart1"/>
    <dgm:cxn modelId="{C158EB61-E952-4CB2-8D01-4AA8DC4ABCF8}" type="presParOf" srcId="{88F5FCD4-C52E-4AC9-84BD-9FDE4B902D20}" destId="{DB5DE312-E6F3-4307-BBC3-7E71E78CB48F}" srcOrd="0" destOrd="0" presId="urn:microsoft.com/office/officeart/2005/8/layout/orgChart1"/>
    <dgm:cxn modelId="{9C4A798B-548C-4009-B630-E9E8CE0C2150}" type="presParOf" srcId="{88F5FCD4-C52E-4AC9-84BD-9FDE4B902D20}" destId="{82868517-F5DB-4FB2-ABCA-1353D694FBCF}" srcOrd="1" destOrd="0" presId="urn:microsoft.com/office/officeart/2005/8/layout/orgChart1"/>
    <dgm:cxn modelId="{F0940DEF-BB7D-4499-90A1-319AA60AD6AF}" type="presParOf" srcId="{82868517-F5DB-4FB2-ABCA-1353D694FBCF}" destId="{FB258AAC-838C-471A-A400-CE9503A2CF26}" srcOrd="0" destOrd="0" presId="urn:microsoft.com/office/officeart/2005/8/layout/orgChart1"/>
    <dgm:cxn modelId="{C05093F2-C094-4969-B2AE-B63ADDA4B23B}" type="presParOf" srcId="{FB258AAC-838C-471A-A400-CE9503A2CF26}" destId="{8FAABA2D-EE24-4594-8B67-CB1557B3847D}" srcOrd="0" destOrd="0" presId="urn:microsoft.com/office/officeart/2005/8/layout/orgChart1"/>
    <dgm:cxn modelId="{257CF3D9-DCE8-455D-8092-4CFC8ADE2BCD}" type="presParOf" srcId="{FB258AAC-838C-471A-A400-CE9503A2CF26}" destId="{8860459C-727A-4E31-93D9-1A0A591A8CFE}" srcOrd="1" destOrd="0" presId="urn:microsoft.com/office/officeart/2005/8/layout/orgChart1"/>
    <dgm:cxn modelId="{B5CA9A06-C5E4-468C-BBB7-67C03589B07C}" type="presParOf" srcId="{82868517-F5DB-4FB2-ABCA-1353D694FBCF}" destId="{1D637253-213B-4281-8BE6-98E2A263B945}" srcOrd="1" destOrd="0" presId="urn:microsoft.com/office/officeart/2005/8/layout/orgChart1"/>
    <dgm:cxn modelId="{B696AD99-169B-4780-AD3C-D276F0C898F7}" type="presParOf" srcId="{82868517-F5DB-4FB2-ABCA-1353D694FBCF}" destId="{D27BA014-CB98-4C16-A4BE-92434F7F1E94}" srcOrd="2" destOrd="0" presId="urn:microsoft.com/office/officeart/2005/8/layout/orgChart1"/>
    <dgm:cxn modelId="{AFD4C6BC-7409-483D-A314-65811EECA714}" type="presParOf" srcId="{88F5FCD4-C52E-4AC9-84BD-9FDE4B902D20}" destId="{05F93007-CB71-41E7-8530-E1C98D13829E}" srcOrd="2" destOrd="0" presId="urn:microsoft.com/office/officeart/2005/8/layout/orgChart1"/>
    <dgm:cxn modelId="{76648CC5-7D7D-43EF-9414-FC2B7AD4B130}" type="presParOf" srcId="{88F5FCD4-C52E-4AC9-84BD-9FDE4B902D20}" destId="{E83FFFF1-BB60-4168-A685-A39EEC37E10C}" srcOrd="3" destOrd="0" presId="urn:microsoft.com/office/officeart/2005/8/layout/orgChart1"/>
    <dgm:cxn modelId="{E937D4F2-CC7A-4F5D-8219-586724C454F9}" type="presParOf" srcId="{E83FFFF1-BB60-4168-A685-A39EEC37E10C}" destId="{71FFB6F6-DC8A-4286-B027-5DC21C3E9866}" srcOrd="0" destOrd="0" presId="urn:microsoft.com/office/officeart/2005/8/layout/orgChart1"/>
    <dgm:cxn modelId="{4CCDEBE2-D85E-4B64-AF5D-8747DC643E72}" type="presParOf" srcId="{71FFB6F6-DC8A-4286-B027-5DC21C3E9866}" destId="{3E27DD5E-2ACB-4C3F-96F2-190989F7D22A}" srcOrd="0" destOrd="0" presId="urn:microsoft.com/office/officeart/2005/8/layout/orgChart1"/>
    <dgm:cxn modelId="{BEB27289-70BC-4043-A5A4-6F587F546199}" type="presParOf" srcId="{71FFB6F6-DC8A-4286-B027-5DC21C3E9866}" destId="{AC18F01F-615D-4B34-9342-ADA5E8FFDB84}" srcOrd="1" destOrd="0" presId="urn:microsoft.com/office/officeart/2005/8/layout/orgChart1"/>
    <dgm:cxn modelId="{AFADEFF7-4D41-4DB9-B505-A261923DB2F7}" type="presParOf" srcId="{E83FFFF1-BB60-4168-A685-A39EEC37E10C}" destId="{6A11A964-CAF7-4995-839A-7CF7131B8C85}" srcOrd="1" destOrd="0" presId="urn:microsoft.com/office/officeart/2005/8/layout/orgChart1"/>
    <dgm:cxn modelId="{9F69205E-7162-494C-8282-3C9688C86A8C}" type="presParOf" srcId="{E83FFFF1-BB60-4168-A685-A39EEC37E10C}" destId="{16DBE25B-2F33-4DD7-8F4D-33F011A9D066}" srcOrd="2" destOrd="0" presId="urn:microsoft.com/office/officeart/2005/8/layout/orgChart1"/>
    <dgm:cxn modelId="{BBBEC97A-398A-4120-A247-4AA3312440B9}" type="presParOf" srcId="{4022B4EB-EDAE-438B-8ED5-7F6C0CB6CECD}" destId="{DECCF593-F1B3-4A79-BA54-51847C98A6E3}" srcOrd="2" destOrd="0" presId="urn:microsoft.com/office/officeart/2005/8/layout/orgChart1"/>
    <dgm:cxn modelId="{C12390FC-3873-437E-92C3-9392F71F381C}" type="presParOf" srcId="{563D3CCD-5355-41FD-A395-7C1DBCB58F80}" destId="{E498E018-09F4-4624-99BA-F79D5541D8F9}" srcOrd="2" destOrd="0" presId="urn:microsoft.com/office/officeart/2005/8/layout/orgChart1"/>
    <dgm:cxn modelId="{D13B8BDC-1BD1-463E-BA13-49E106DABE55}" type="presParOf" srcId="{563D3CCD-5355-41FD-A395-7C1DBCB58F80}" destId="{82D73A71-CCC6-4C22-9AE3-DC27C8C6AFD6}" srcOrd="3" destOrd="0" presId="urn:microsoft.com/office/officeart/2005/8/layout/orgChart1"/>
    <dgm:cxn modelId="{95295CBB-0C8B-40B0-8B04-4B37C4B3BB26}" type="presParOf" srcId="{82D73A71-CCC6-4C22-9AE3-DC27C8C6AFD6}" destId="{F8EDF28C-2960-4C49-BCD1-D246E8BBCA3B}" srcOrd="0" destOrd="0" presId="urn:microsoft.com/office/officeart/2005/8/layout/orgChart1"/>
    <dgm:cxn modelId="{7210E3B1-A723-41F1-82C6-209A372DFF26}" type="presParOf" srcId="{F8EDF28C-2960-4C49-BCD1-D246E8BBCA3B}" destId="{19D30342-8B9F-4CDF-8E07-08B7BC98B7F0}" srcOrd="0" destOrd="0" presId="urn:microsoft.com/office/officeart/2005/8/layout/orgChart1"/>
    <dgm:cxn modelId="{1628EE85-8F65-4584-8DF7-22CC26353B6A}" type="presParOf" srcId="{F8EDF28C-2960-4C49-BCD1-D246E8BBCA3B}" destId="{BFEF2D6E-BD60-4B18-97F2-FD066E48E86B}" srcOrd="1" destOrd="0" presId="urn:microsoft.com/office/officeart/2005/8/layout/orgChart1"/>
    <dgm:cxn modelId="{4DC537A6-F1EF-4774-A82C-BD6CA3F70B0C}" type="presParOf" srcId="{82D73A71-CCC6-4C22-9AE3-DC27C8C6AFD6}" destId="{D75B11EF-F47B-4BB8-A8F4-08F3459461B2}" srcOrd="1" destOrd="0" presId="urn:microsoft.com/office/officeart/2005/8/layout/orgChart1"/>
    <dgm:cxn modelId="{3995955A-F5A0-435F-BE3C-F46FAEBE5A27}" type="presParOf" srcId="{82D73A71-CCC6-4C22-9AE3-DC27C8C6AFD6}" destId="{2D1EBAE4-CC10-42BE-95FE-E0F59148933B}" srcOrd="2" destOrd="0" presId="urn:microsoft.com/office/officeart/2005/8/layout/orgChart1"/>
    <dgm:cxn modelId="{AC723D62-8E50-4C67-AF70-7406D7B90B46}" type="presParOf" srcId="{563D3CCD-5355-41FD-A395-7C1DBCB58F80}" destId="{16F87686-B56C-4D7D-87FB-656DA61311AB}" srcOrd="4" destOrd="0" presId="urn:microsoft.com/office/officeart/2005/8/layout/orgChart1"/>
    <dgm:cxn modelId="{298B1200-4428-4249-ABEF-5AA898C21D29}" type="presParOf" srcId="{563D3CCD-5355-41FD-A395-7C1DBCB58F80}" destId="{612A3752-302F-45A0-9008-8ABB8BD969DB}" srcOrd="5" destOrd="0" presId="urn:microsoft.com/office/officeart/2005/8/layout/orgChart1"/>
    <dgm:cxn modelId="{856C39DF-07BD-4DAE-9823-5C4D83F4A686}" type="presParOf" srcId="{612A3752-302F-45A0-9008-8ABB8BD969DB}" destId="{078C165A-29D2-43BE-BB15-04BDC145595C}" srcOrd="0" destOrd="0" presId="urn:microsoft.com/office/officeart/2005/8/layout/orgChart1"/>
    <dgm:cxn modelId="{6447672F-1A96-4160-BF78-7E13E222054E}" type="presParOf" srcId="{078C165A-29D2-43BE-BB15-04BDC145595C}" destId="{1841E13B-0DF1-471E-99BC-69721716D637}" srcOrd="0" destOrd="0" presId="urn:microsoft.com/office/officeart/2005/8/layout/orgChart1"/>
    <dgm:cxn modelId="{0F3F9E01-41A4-4792-BC0E-FA12721E8F8E}" type="presParOf" srcId="{078C165A-29D2-43BE-BB15-04BDC145595C}" destId="{382D4C3F-8FB1-421E-AAE9-8C80879E1786}" srcOrd="1" destOrd="0" presId="urn:microsoft.com/office/officeart/2005/8/layout/orgChart1"/>
    <dgm:cxn modelId="{D0639F72-F7E7-48AF-91C4-06E91D24525F}" type="presParOf" srcId="{612A3752-302F-45A0-9008-8ABB8BD969DB}" destId="{69EE3C51-9A27-4185-AC77-CA776170DAB6}" srcOrd="1" destOrd="0" presId="urn:microsoft.com/office/officeart/2005/8/layout/orgChart1"/>
    <dgm:cxn modelId="{2DA2433C-DBA6-4010-ACB5-F1E758B6570D}" type="presParOf" srcId="{612A3752-302F-45A0-9008-8ABB8BD969DB}" destId="{57EE9A94-61FF-4A3A-AAC8-AE4BDC4FCD76}" srcOrd="2" destOrd="0" presId="urn:microsoft.com/office/officeart/2005/8/layout/orgChart1"/>
    <dgm:cxn modelId="{421A117D-5EB7-4801-A89B-43F3C8F18585}" type="presParOf" srcId="{563D3CCD-5355-41FD-A395-7C1DBCB58F80}" destId="{78160387-D289-4AAC-87EF-806B85DD40B3}" srcOrd="6" destOrd="0" presId="urn:microsoft.com/office/officeart/2005/8/layout/orgChart1"/>
    <dgm:cxn modelId="{DAF7EE47-B406-4536-A5FD-2430A890FD4E}" type="presParOf" srcId="{563D3CCD-5355-41FD-A395-7C1DBCB58F80}" destId="{276F24E6-AD4D-4F49-A240-8211602CE81B}" srcOrd="7" destOrd="0" presId="urn:microsoft.com/office/officeart/2005/8/layout/orgChart1"/>
    <dgm:cxn modelId="{317B6CF8-CB12-4614-889D-406A5DCFCA3B}" type="presParOf" srcId="{276F24E6-AD4D-4F49-A240-8211602CE81B}" destId="{16BDFBC1-5148-4FAB-9C87-EAA0B4A9048B}" srcOrd="0" destOrd="0" presId="urn:microsoft.com/office/officeart/2005/8/layout/orgChart1"/>
    <dgm:cxn modelId="{B58EDB95-7BF5-48B3-805A-6F1C696799FE}" type="presParOf" srcId="{16BDFBC1-5148-4FAB-9C87-EAA0B4A9048B}" destId="{D11D011A-1E92-4EC7-81D0-7D8B2B0DA01E}" srcOrd="0" destOrd="0" presId="urn:microsoft.com/office/officeart/2005/8/layout/orgChart1"/>
    <dgm:cxn modelId="{FE90BA18-ACB8-4A6E-99C1-C7CB2064E9B6}" type="presParOf" srcId="{16BDFBC1-5148-4FAB-9C87-EAA0B4A9048B}" destId="{308359F9-A934-404F-BBC8-56B75F44D2E3}" srcOrd="1" destOrd="0" presId="urn:microsoft.com/office/officeart/2005/8/layout/orgChart1"/>
    <dgm:cxn modelId="{35BF3429-5237-4F47-83FD-81E603BB1769}" type="presParOf" srcId="{276F24E6-AD4D-4F49-A240-8211602CE81B}" destId="{240CA941-D65B-42AA-8A20-EFAFC926FE6A}" srcOrd="1" destOrd="0" presId="urn:microsoft.com/office/officeart/2005/8/layout/orgChart1"/>
    <dgm:cxn modelId="{A6778CF3-5350-4052-836A-D88064A10D62}" type="presParOf" srcId="{276F24E6-AD4D-4F49-A240-8211602CE81B}" destId="{0C99FE2E-AC19-4C77-8879-E65A0FA36CA4}" srcOrd="2" destOrd="0" presId="urn:microsoft.com/office/officeart/2005/8/layout/orgChart1"/>
    <dgm:cxn modelId="{8106434B-506A-4F10-97C1-E27557A7DEC6}" type="presParOf" srcId="{563D3CCD-5355-41FD-A395-7C1DBCB58F80}" destId="{6E22B95E-5FA9-44E3-9E2A-641E890765A5}" srcOrd="8" destOrd="0" presId="urn:microsoft.com/office/officeart/2005/8/layout/orgChart1"/>
    <dgm:cxn modelId="{2D5C99B8-BDC8-47C6-8982-FD06BE312F6A}" type="presParOf" srcId="{563D3CCD-5355-41FD-A395-7C1DBCB58F80}" destId="{BB7B0A38-88C3-4E5C-89C1-91C69A82DAB4}" srcOrd="9" destOrd="0" presId="urn:microsoft.com/office/officeart/2005/8/layout/orgChart1"/>
    <dgm:cxn modelId="{AF198DD2-73C5-4807-A46E-3B4E208EDAE2}" type="presParOf" srcId="{BB7B0A38-88C3-4E5C-89C1-91C69A82DAB4}" destId="{0F65415C-7361-4899-9981-46121AF2E17C}" srcOrd="0" destOrd="0" presId="urn:microsoft.com/office/officeart/2005/8/layout/orgChart1"/>
    <dgm:cxn modelId="{C81BC12F-5705-4CD6-92C9-4FF11F19047C}" type="presParOf" srcId="{0F65415C-7361-4899-9981-46121AF2E17C}" destId="{A8C10157-D9A6-4BEC-8BC8-EE2E878F7CE7}" srcOrd="0" destOrd="0" presId="urn:microsoft.com/office/officeart/2005/8/layout/orgChart1"/>
    <dgm:cxn modelId="{987F134B-0EDC-4D52-B292-0B9956F56F78}" type="presParOf" srcId="{0F65415C-7361-4899-9981-46121AF2E17C}" destId="{F21D59C2-3C5F-4B76-B05E-1171B7C6F6DC}" srcOrd="1" destOrd="0" presId="urn:microsoft.com/office/officeart/2005/8/layout/orgChart1"/>
    <dgm:cxn modelId="{A180EBBE-B7C6-4C67-ABB6-463622FBEA29}" type="presParOf" srcId="{BB7B0A38-88C3-4E5C-89C1-91C69A82DAB4}" destId="{5F88E451-E17E-469D-9D70-6D6CC4E67A9A}" srcOrd="1" destOrd="0" presId="urn:microsoft.com/office/officeart/2005/8/layout/orgChart1"/>
    <dgm:cxn modelId="{05AED48A-D959-492F-8744-AC28F75BAD1A}" type="presParOf" srcId="{BB7B0A38-88C3-4E5C-89C1-91C69A82DAB4}" destId="{A4E5D639-2EB4-4B1A-AA64-524E328D7036}" srcOrd="2" destOrd="0" presId="urn:microsoft.com/office/officeart/2005/8/layout/orgChart1"/>
    <dgm:cxn modelId="{B660680D-7AB0-4AE3-B8BA-CBBD6603838A}" type="presParOf" srcId="{563D3CCD-5355-41FD-A395-7C1DBCB58F80}" destId="{30EE13EE-D8DB-4600-87D2-393DFF2B70AF}" srcOrd="10" destOrd="0" presId="urn:microsoft.com/office/officeart/2005/8/layout/orgChart1"/>
    <dgm:cxn modelId="{04126B8A-B340-4F31-9537-E260A33C776A}" type="presParOf" srcId="{563D3CCD-5355-41FD-A395-7C1DBCB58F80}" destId="{99298B5C-2DD8-46C7-9738-A138F02BEC6C}" srcOrd="11" destOrd="0" presId="urn:microsoft.com/office/officeart/2005/8/layout/orgChart1"/>
    <dgm:cxn modelId="{40634146-677A-4210-ACC7-A149F2BF0E25}" type="presParOf" srcId="{99298B5C-2DD8-46C7-9738-A138F02BEC6C}" destId="{CBC12964-7A80-4806-B9A4-AF5B2F5B4554}" srcOrd="0" destOrd="0" presId="urn:microsoft.com/office/officeart/2005/8/layout/orgChart1"/>
    <dgm:cxn modelId="{262FBDF5-D8D3-48DF-A07B-712AC83AD9C4}" type="presParOf" srcId="{CBC12964-7A80-4806-B9A4-AF5B2F5B4554}" destId="{03594DEF-FFE9-4381-A292-36708A42F664}" srcOrd="0" destOrd="0" presId="urn:microsoft.com/office/officeart/2005/8/layout/orgChart1"/>
    <dgm:cxn modelId="{499E52D9-D4E4-407F-8698-1AF68173670B}" type="presParOf" srcId="{CBC12964-7A80-4806-B9A4-AF5B2F5B4554}" destId="{24EF3FE6-3F63-45B6-961C-8BF27D2D5862}" srcOrd="1" destOrd="0" presId="urn:microsoft.com/office/officeart/2005/8/layout/orgChart1"/>
    <dgm:cxn modelId="{D83296AD-4B06-4A29-9861-BEF7483184AD}" type="presParOf" srcId="{99298B5C-2DD8-46C7-9738-A138F02BEC6C}" destId="{47F0835D-0C12-4533-A065-5D526A80FE69}" srcOrd="1" destOrd="0" presId="urn:microsoft.com/office/officeart/2005/8/layout/orgChart1"/>
    <dgm:cxn modelId="{249D8179-59C9-4804-B1DB-1C99A9873895}" type="presParOf" srcId="{99298B5C-2DD8-46C7-9738-A138F02BEC6C}" destId="{8BE8A997-3267-4129-BE0A-010D709CAD0A}" srcOrd="2" destOrd="0" presId="urn:microsoft.com/office/officeart/2005/8/layout/orgChart1"/>
    <dgm:cxn modelId="{7A227D83-4AFE-4A63-8184-19DBB5C02528}" type="presParOf" srcId="{9BA1707E-2175-401C-BE3D-5CC3D59A8038}" destId="{58B5D40D-2E31-4903-8B82-781731DAC759}" srcOrd="2" destOrd="0" presId="urn:microsoft.com/office/officeart/2005/8/layout/orgChart1"/>
    <dgm:cxn modelId="{B02B0A55-D216-44D4-9342-B0DD580A2CD0}" type="presParOf" srcId="{58B5D40D-2E31-4903-8B82-781731DAC759}" destId="{80996CDA-4B6D-4BB4-B7AC-714F1CCBC887}" srcOrd="0" destOrd="0" presId="urn:microsoft.com/office/officeart/2005/8/layout/orgChart1"/>
    <dgm:cxn modelId="{E4AD76C3-0E1B-4907-B639-0A6C0303C62C}" type="presParOf" srcId="{58B5D40D-2E31-4903-8B82-781731DAC759}" destId="{8517DAE0-D7F6-4126-AF2D-9DCDD5C1B0A5}" srcOrd="1" destOrd="0" presId="urn:microsoft.com/office/officeart/2005/8/layout/orgChart1"/>
    <dgm:cxn modelId="{DAFE9A65-B9A7-45C5-8D76-46BFE25C3FF0}" type="presParOf" srcId="{8517DAE0-D7F6-4126-AF2D-9DCDD5C1B0A5}" destId="{CED222D1-17A3-4133-B4C0-B8935E618C43}" srcOrd="0" destOrd="0" presId="urn:microsoft.com/office/officeart/2005/8/layout/orgChart1"/>
    <dgm:cxn modelId="{3D3C121C-B731-41F4-9B70-EC14DDED8E73}" type="presParOf" srcId="{CED222D1-17A3-4133-B4C0-B8935E618C43}" destId="{5DD2C098-E408-414B-9FA6-3AE9F707CEC2}" srcOrd="0" destOrd="0" presId="urn:microsoft.com/office/officeart/2005/8/layout/orgChart1"/>
    <dgm:cxn modelId="{F671395C-80EF-48B0-8B66-336FC6EE66D1}" type="presParOf" srcId="{CED222D1-17A3-4133-B4C0-B8935E618C43}" destId="{B8F42E4B-7FDC-4228-8DF3-AB36A5C173D4}" srcOrd="1" destOrd="0" presId="urn:microsoft.com/office/officeart/2005/8/layout/orgChart1"/>
    <dgm:cxn modelId="{A4E91B4F-CD91-493E-A24D-4638A3EC7CF3}" type="presParOf" srcId="{8517DAE0-D7F6-4126-AF2D-9DCDD5C1B0A5}" destId="{13B4E5B8-836E-4E87-A9D4-88C89F1B842A}" srcOrd="1" destOrd="0" presId="urn:microsoft.com/office/officeart/2005/8/layout/orgChart1"/>
    <dgm:cxn modelId="{1379E64E-1BA9-486F-A598-B4C0737414BA}" type="presParOf" srcId="{8517DAE0-D7F6-4126-AF2D-9DCDD5C1B0A5}" destId="{304E0CCF-9416-42FE-8543-2C57AD2314E7}" srcOrd="2" destOrd="0" presId="urn:microsoft.com/office/officeart/2005/8/layout/orgChart1"/>
    <dgm:cxn modelId="{57255F76-2236-4439-B665-280F27B6A4C3}"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64B32E-3EAD-4576-8FFB-0A7490EC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Pages>
  <Words>10503</Words>
  <Characters>57768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68135</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61</cp:revision>
  <cp:lastPrinted>2010-06-22T09:09:00Z</cp:lastPrinted>
  <dcterms:created xsi:type="dcterms:W3CDTF">2010-04-20T03:58:00Z</dcterms:created>
  <dcterms:modified xsi:type="dcterms:W3CDTF">2011-11-15T02:52:00Z</dcterms:modified>
</cp:coreProperties>
</file>