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4F4833">
          <w:pPr>
            <w:rPr>
              <w:sz w:val="60"/>
              <w:szCs w:val="60"/>
              <w:lang w:val="es-ES"/>
            </w:rPr>
          </w:pPr>
          <w:r w:rsidRPr="004F4833">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0F54CC" w:rsidRDefault="000F54CC">
                        <w:pPr>
                          <w:spacing w:after="0"/>
                          <w:rPr>
                            <w:b/>
                            <w:bCs/>
                            <w:color w:val="1AB39F" w:themeColor="accent6"/>
                            <w:sz w:val="58"/>
                            <w:szCs w:val="58"/>
                            <w:lang w:val="es-ES"/>
                          </w:rPr>
                        </w:pPr>
                        <w:r>
                          <w:rPr>
                            <w:b/>
                            <w:bCs/>
                            <w:color w:val="1AB39F" w:themeColor="accent6"/>
                            <w:sz w:val="58"/>
                            <w:szCs w:val="58"/>
                            <w:lang w:val="es-ES"/>
                          </w:rPr>
                          <w:t>Universidad Tecnológica Nacional</w:t>
                        </w:r>
                      </w:p>
                      <w:p w:rsidR="000F54CC" w:rsidRPr="00BA5FA3" w:rsidRDefault="000F54CC">
                        <w:pPr>
                          <w:spacing w:after="0"/>
                          <w:rPr>
                            <w:b/>
                            <w:bCs/>
                            <w:color w:val="1AB39F" w:themeColor="accent6"/>
                            <w:sz w:val="58"/>
                            <w:szCs w:val="58"/>
                            <w:lang w:val="es-ES"/>
                          </w:rPr>
                        </w:pPr>
                        <w:r>
                          <w:rPr>
                            <w:b/>
                            <w:bCs/>
                            <w:color w:val="1AB39F" w:themeColor="accent6"/>
                            <w:sz w:val="58"/>
                            <w:szCs w:val="58"/>
                            <w:lang w:val="es-ES"/>
                          </w:rPr>
                          <w:t>-Facultad Regional Córdoba-</w:t>
                        </w:r>
                      </w:p>
                      <w:p w:rsidR="000F54CC" w:rsidRDefault="000F54CC">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0F54CC" w:rsidRPr="006A25B5" w:rsidRDefault="000F54CC">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0F54CC" w:rsidRPr="009632AC" w:rsidRDefault="000F54CC"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0F54CC" w:rsidRPr="00F31DFC" w:rsidRDefault="000F54CC">
                        <w:pPr>
                          <w:rPr>
                            <w:b/>
                            <w:bCs/>
                            <w:color w:val="7FD13B" w:themeColor="accent1"/>
                            <w:sz w:val="52"/>
                            <w:szCs w:val="52"/>
                            <w:lang w:val="es-ES"/>
                          </w:rPr>
                        </w:pPr>
                        <w:r w:rsidRPr="00F31DFC">
                          <w:rPr>
                            <w:b/>
                            <w:bCs/>
                            <w:color w:val="7FD13B" w:themeColor="accent1"/>
                            <w:sz w:val="52"/>
                            <w:szCs w:val="52"/>
                            <w:lang w:val="es-ES"/>
                          </w:rPr>
                          <w:t>Cátedra: Proyecto Final</w:t>
                        </w:r>
                      </w:p>
                      <w:p w:rsidR="000F54CC" w:rsidRDefault="000F54CC">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0F54CC" w:rsidRPr="006B0BCB" w:rsidRDefault="000F54CC">
                        <w:pPr>
                          <w:rPr>
                            <w:b/>
                            <w:bCs/>
                            <w:i/>
                            <w:color w:val="7FD13B" w:themeColor="accent1"/>
                            <w:sz w:val="52"/>
                            <w:szCs w:val="52"/>
                            <w:lang w:val="es-ES"/>
                          </w:rPr>
                        </w:pPr>
                        <w:r w:rsidRPr="006B0BCB">
                          <w:rPr>
                            <w:b/>
                            <w:bCs/>
                            <w:i/>
                            <w:color w:val="7FD13B" w:themeColor="accent1"/>
                            <w:sz w:val="52"/>
                            <w:szCs w:val="52"/>
                            <w:lang w:val="es-ES"/>
                          </w:rPr>
                          <w:t>Sistema: MetalSoft</w:t>
                        </w:r>
                      </w:p>
                      <w:p w:rsidR="000F54CC" w:rsidRPr="00BA5FA3" w:rsidRDefault="000F54CC"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0F54CC" w:rsidRDefault="000F54CC"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0F54CC" w:rsidRPr="00D87E68" w:rsidRDefault="000F54CC"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val="es-ES_tradnl" w:eastAsia="es-ES_tradnl"/>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4F4833">
          <w:pPr>
            <w:rPr>
              <w:rFonts w:ascii="Arial" w:hAnsi="Arial" w:cs="Arial"/>
              <w:b/>
              <w:kern w:val="32"/>
              <w:sz w:val="52"/>
              <w:szCs w:val="52"/>
            </w:rPr>
          </w:pPr>
          <w:r w:rsidRPr="004F4833">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0F54CC" w:rsidRPr="00BC5374" w:rsidRDefault="000F54CC"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4F4833">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0F54CC" w:rsidRPr="00D87E68" w:rsidRDefault="000F54CC"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0F54CC" w:rsidRPr="006A25B5" w:rsidRDefault="000F54C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0F54CC" w:rsidRPr="006A25B5" w:rsidRDefault="000F54C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0F54CC" w:rsidRPr="006A25B5" w:rsidRDefault="000F54C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0F54CC" w:rsidRPr="006A25B5" w:rsidRDefault="000F54C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0F54CC" w:rsidRPr="004B0B6C" w:rsidRDefault="000F54CC"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6F4B2A">
        <w:rPr>
          <w:rFonts w:ascii="Arial" w:hAnsi="Arial" w:cs="Arial"/>
          <w:b/>
          <w:color w:val="425EA9" w:themeColor="accent5" w:themeShade="BF"/>
          <w:kern w:val="32"/>
          <w:szCs w:val="24"/>
        </w:rPr>
        <w:t>3</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6F4B2A">
              <w:rPr>
                <w:rFonts w:asciiTheme="minorHAnsi" w:hAnsiTheme="minorHAnsi" w:cstheme="minorHAnsi"/>
                <w:szCs w:val="22"/>
                <w:lang w:val="en-US"/>
              </w:rPr>
              <w:t>3</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F4B2A" w:rsidRPr="00D4420B" w:rsidRDefault="006F4B2A" w:rsidP="004F05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4F4833">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4F4833">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2274BD">
              <w:rPr>
                <w:noProof/>
                <w:webHidden/>
              </w:rPr>
              <w:t>7</w:t>
            </w:r>
            <w:r>
              <w:rPr>
                <w:noProof/>
                <w:webHidden/>
              </w:rPr>
              <w:fldChar w:fldCharType="end"/>
            </w:r>
          </w:hyperlink>
        </w:p>
        <w:p w:rsidR="00C90737" w:rsidRDefault="004F4833">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2274BD">
              <w:rPr>
                <w:noProof/>
                <w:webHidden/>
              </w:rPr>
              <w:t>8</w:t>
            </w:r>
            <w:r>
              <w:rPr>
                <w:noProof/>
                <w:webHidden/>
              </w:rPr>
              <w:fldChar w:fldCharType="end"/>
            </w:r>
          </w:hyperlink>
        </w:p>
        <w:p w:rsidR="00C90737" w:rsidRDefault="004F4833">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4F4833">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4F4833">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2274BD">
              <w:rPr>
                <w:noProof/>
                <w:webHidden/>
              </w:rPr>
              <w:t>10</w:t>
            </w:r>
            <w:r>
              <w:rPr>
                <w:noProof/>
                <w:webHidden/>
              </w:rPr>
              <w:fldChar w:fldCharType="end"/>
            </w:r>
          </w:hyperlink>
        </w:p>
        <w:p w:rsidR="00C90737" w:rsidRDefault="004F4833">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4F4833">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2274BD">
              <w:rPr>
                <w:noProof/>
                <w:webHidden/>
              </w:rPr>
              <w:t>22</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2274BD">
              <w:rPr>
                <w:noProof/>
                <w:webHidden/>
              </w:rPr>
              <w:t>23</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2274BD">
              <w:rPr>
                <w:noProof/>
                <w:webHidden/>
              </w:rPr>
              <w:t>24</w:t>
            </w:r>
            <w:r>
              <w:rPr>
                <w:noProof/>
                <w:webHidden/>
              </w:rPr>
              <w:fldChar w:fldCharType="end"/>
            </w:r>
          </w:hyperlink>
        </w:p>
        <w:p w:rsidR="00C90737" w:rsidRDefault="004F4833">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2274BD">
              <w:rPr>
                <w:noProof/>
                <w:webHidden/>
              </w:rPr>
              <w:t>26</w:t>
            </w:r>
            <w:r>
              <w:rPr>
                <w:noProof/>
                <w:webHidden/>
              </w:rPr>
              <w:fldChar w:fldCharType="end"/>
            </w:r>
          </w:hyperlink>
        </w:p>
        <w:p w:rsidR="00C90737" w:rsidRDefault="004F4833">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2274BD">
              <w:rPr>
                <w:noProof/>
                <w:webHidden/>
              </w:rPr>
              <w:t>27</w:t>
            </w:r>
            <w:r>
              <w:rPr>
                <w:noProof/>
                <w:webHidden/>
              </w:rPr>
              <w:fldChar w:fldCharType="end"/>
            </w:r>
          </w:hyperlink>
        </w:p>
        <w:p w:rsidR="00C90737" w:rsidRDefault="004F4833">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4F4833">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4F4833">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2274BD">
              <w:rPr>
                <w:noProof/>
                <w:webHidden/>
              </w:rPr>
              <w:t>33</w:t>
            </w:r>
            <w:r>
              <w:rPr>
                <w:noProof/>
                <w:webHidden/>
              </w:rPr>
              <w:fldChar w:fldCharType="end"/>
            </w:r>
          </w:hyperlink>
        </w:p>
        <w:p w:rsidR="00C90737" w:rsidRDefault="004F4833">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4F4833">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2274BD">
              <w:rPr>
                <w:noProof/>
                <w:webHidden/>
              </w:rPr>
              <w:t>40</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4F4833">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2274BD">
              <w:rPr>
                <w:noProof/>
                <w:webHidden/>
              </w:rPr>
              <w:t>43</w:t>
            </w:r>
            <w:r>
              <w:rPr>
                <w:noProof/>
                <w:webHidden/>
              </w:rPr>
              <w:fldChar w:fldCharType="end"/>
            </w:r>
          </w:hyperlink>
        </w:p>
        <w:p w:rsidR="00C90737" w:rsidRDefault="004F4833">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4F4833"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2274BD">
              <w:rPr>
                <w:noProof/>
                <w:webHidden/>
              </w:rPr>
              <w:t>57</w:t>
            </w:r>
            <w:r>
              <w:rPr>
                <w:noProof/>
                <w:webHidden/>
              </w:rPr>
              <w:fldChar w:fldCharType="end"/>
            </w:r>
          </w:hyperlink>
        </w:p>
        <w:p w:rsidR="00C90737" w:rsidRDefault="004F4833">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2274BD">
              <w:rPr>
                <w:noProof/>
                <w:webHidden/>
              </w:rPr>
              <w:t>60</w:t>
            </w:r>
            <w:r>
              <w:rPr>
                <w:noProof/>
                <w:webHidden/>
              </w:rPr>
              <w:fldChar w:fldCharType="end"/>
            </w:r>
          </w:hyperlink>
        </w:p>
        <w:p w:rsidR="00C90737" w:rsidRDefault="004F4833">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2274BD">
              <w:rPr>
                <w:noProof/>
                <w:webHidden/>
              </w:rPr>
              <w:t>60</w:t>
            </w:r>
            <w:r>
              <w:rPr>
                <w:noProof/>
                <w:webHidden/>
              </w:rPr>
              <w:fldChar w:fldCharType="end"/>
            </w:r>
          </w:hyperlink>
        </w:p>
        <w:p w:rsidR="008A1892" w:rsidRPr="008A1892" w:rsidRDefault="004F4833"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2"/>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3"/>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4"/>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5"/>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6"/>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val="es-ES_tradnl" w:eastAsia="es-ES_tradnl"/>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lastRenderedPageBreak/>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Motivar a los empleados a realizar sus 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lastRenderedPageBreak/>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Autorizar la realización de estudios de 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lastRenderedPageBreak/>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lastRenderedPageBreak/>
              <w:t xml:space="preserve">Es el encargado de la recepción de órdenes de pedido, planificación de la producción, registrar </w:t>
            </w:r>
            <w:r>
              <w:lastRenderedPageBreak/>
              <w:t xml:space="preserve">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w:t>
            </w:r>
            <w:r>
              <w:rPr>
                <w:rFonts w:ascii="Calibri" w:hAnsi="Calibri"/>
              </w:rPr>
              <w:lastRenderedPageBreak/>
              <w:t>destinadas a retrabajo</w:t>
            </w:r>
            <w:r w:rsidR="00F27385">
              <w:rPr>
                <w:rStyle w:val="Refdenotaalpie"/>
                <w:rFonts w:ascii="Calibri" w:hAnsi="Calibri"/>
              </w:rPr>
              <w:footnoteReference w:id="7"/>
            </w:r>
            <w:r>
              <w:rPr>
                <w:rFonts w:ascii="Calibri" w:hAnsi="Calibri"/>
              </w:rPr>
              <w:t xml:space="preserve"> y scrap</w:t>
            </w:r>
            <w:r w:rsidR="00F27385">
              <w:rPr>
                <w:rStyle w:val="Refdenotaalpie"/>
                <w:rFonts w:ascii="Calibri" w:hAnsi="Calibri"/>
              </w:rPr>
              <w:footnoteReference w:id="8"/>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lastRenderedPageBreak/>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s, almacenamiento de materia prima, scrap,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9"/>
            </w:r>
            <w:r w:rsidR="00D65AFB">
              <w:rPr>
                <w:rFonts w:ascii="Calibri" w:hAnsi="Calibri"/>
              </w:rPr>
              <w:t>, materia prima, piezas, matrices y scrap</w:t>
            </w:r>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actividades </w:t>
            </w:r>
            <w:r w:rsidR="00394586">
              <w:rPr>
                <w:rFonts w:ascii="Calibri" w:hAnsi="Calibri"/>
              </w:rPr>
              <w:t>relacionadas</w:t>
            </w:r>
            <w:r>
              <w:rPr>
                <w:rFonts w:ascii="Calibri" w:hAnsi="Calibri"/>
              </w:rPr>
              <w:t xml:space="preserve"> con el</w:t>
            </w:r>
            <w:r w:rsidR="00235B58">
              <w:rPr>
                <w:rFonts w:ascii="Calibri" w:hAnsi="Calibri"/>
              </w:rPr>
              <w:t xml:space="preserve"> personal de la Empresa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lastRenderedPageBreak/>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w:t>
            </w:r>
            <w:r>
              <w:rPr>
                <w:rFonts w:ascii="Calibri" w:hAnsi="Calibri"/>
                <w:szCs w:val="26"/>
              </w:rPr>
              <w:lastRenderedPageBreak/>
              <w:t>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lastRenderedPageBreak/>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10"/>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1"/>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2"/>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3"/>
      </w:r>
      <w:r>
        <w:rPr>
          <w:szCs w:val="24"/>
          <w:lang w:bidi="en-US"/>
        </w:rPr>
        <w:t>, aleación</w:t>
      </w:r>
      <w:r w:rsidR="00596916">
        <w:rPr>
          <w:rStyle w:val="Refdenotaalpie"/>
          <w:szCs w:val="24"/>
          <w:lang w:bidi="en-US"/>
        </w:rPr>
        <w:footnoteReference w:id="14"/>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Empresa elegida. Una vez finalizado el trabajo, la pieza es recibida por el Responsable de </w:t>
      </w:r>
      <w:r w:rsidR="000A662B">
        <w:rPr>
          <w:szCs w:val="24"/>
          <w:lang w:bidi="en-US"/>
        </w:rPr>
        <w:lastRenderedPageBreak/>
        <w:t xml:space="preserve">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val="es-ES_tradnl" w:eastAsia="es-ES_tradnl"/>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val="es-ES_tradnl" w:eastAsia="es-ES_tradnl"/>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5"/>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6"/>
      </w:r>
      <w:r w:rsidR="00332E35">
        <w:rPr>
          <w:lang w:bidi="en-US"/>
        </w:rPr>
        <w:t>, afiladoras</w:t>
      </w:r>
      <w:r w:rsidR="001715E8">
        <w:rPr>
          <w:rStyle w:val="Refdenotaalpie"/>
          <w:lang w:bidi="en-US"/>
        </w:rPr>
        <w:footnoteReference w:id="17"/>
      </w:r>
      <w:r w:rsidR="00332E35">
        <w:rPr>
          <w:lang w:bidi="en-US"/>
        </w:rPr>
        <w:t xml:space="preserve">, </w:t>
      </w:r>
      <w:r w:rsidR="00332E35">
        <w:rPr>
          <w:lang w:bidi="en-US"/>
        </w:rPr>
        <w:lastRenderedPageBreak/>
        <w:t>fresadoras, rectificadora planetaria</w:t>
      </w:r>
      <w:r w:rsidR="001715E8">
        <w:rPr>
          <w:rStyle w:val="Refdenotaalpie"/>
          <w:lang w:bidi="en-US"/>
        </w:rPr>
        <w:footnoteReference w:id="18"/>
      </w:r>
      <w:r w:rsidR="00332E35">
        <w:rPr>
          <w:lang w:bidi="en-US"/>
        </w:rPr>
        <w:t xml:space="preserve"> y rectificadora universal</w:t>
      </w:r>
      <w:r w:rsidR="001715E8">
        <w:rPr>
          <w:rStyle w:val="Refdenotaalpie"/>
          <w:lang w:bidi="en-US"/>
        </w:rPr>
        <w:footnoteReference w:id="19"/>
      </w:r>
      <w:r w:rsidR="00517491">
        <w:rPr>
          <w:lang w:bidi="en-US"/>
        </w:rPr>
        <w:t>, tornos, soldadoras</w:t>
      </w:r>
      <w:r w:rsidR="001715E8">
        <w:rPr>
          <w:rStyle w:val="Refdenotaalpie"/>
          <w:lang w:bidi="en-US"/>
        </w:rPr>
        <w:footnoteReference w:id="20"/>
      </w:r>
      <w:r w:rsidR="00517491">
        <w:rPr>
          <w:lang w:bidi="en-US"/>
        </w:rPr>
        <w:t>, amoladoras</w:t>
      </w:r>
      <w:r w:rsidR="001715E8">
        <w:rPr>
          <w:rStyle w:val="Refdenotaalpie"/>
          <w:lang w:bidi="en-US"/>
        </w:rPr>
        <w:footnoteReference w:id="21"/>
      </w:r>
      <w:r w:rsidR="00517491">
        <w:rPr>
          <w:lang w:bidi="en-US"/>
        </w:rPr>
        <w:t>, sierras</w:t>
      </w:r>
      <w:r w:rsidR="001715E8">
        <w:rPr>
          <w:rStyle w:val="Refdenotaalpie"/>
          <w:lang w:bidi="en-US"/>
        </w:rPr>
        <w:footnoteReference w:id="22"/>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val="es-ES_tradnl" w:eastAsia="es-ES_tradnl"/>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t>Administrar la maquinaria de la organización.</w:t>
      </w:r>
    </w:p>
    <w:p w:rsidR="00D36028" w:rsidRPr="00772CF6" w:rsidRDefault="00D36028" w:rsidP="00772CF6">
      <w:pPr>
        <w:pStyle w:val="Prrafodelista"/>
        <w:numPr>
          <w:ilvl w:val="0"/>
          <w:numId w:val="38"/>
        </w:numPr>
        <w:rPr>
          <w:szCs w:val="24"/>
        </w:rPr>
      </w:pPr>
      <w:r w:rsidRPr="00772CF6">
        <w:rPr>
          <w:szCs w:val="24"/>
        </w:rPr>
        <w:lastRenderedPageBreak/>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importancia para la mejora de sus procesos de producción puesto que se podrán </w:t>
      </w:r>
      <w:r>
        <w:rPr>
          <w:lang w:bidi="en-US"/>
        </w:rPr>
        <w:lastRenderedPageBreak/>
        <w:t xml:space="preserve">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val="es-ES_tradnl" w:eastAsia="es-ES_tradnl"/>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val="es-ES_tradnl" w:eastAsia="es-ES_tradnl"/>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val="es-ES_tradnl" w:eastAsia="es-ES_tradnl"/>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val="es-ES_tradnl" w:eastAsia="es-ES_tradnl"/>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val="es-ES_tradnl" w:eastAsia="es-ES_tradnl"/>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val="es-ES_tradnl" w:eastAsia="es-ES_tradnl"/>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val="es-ES_tradnl" w:eastAsia="es-ES_tradnl"/>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val="es-ES_tradnl" w:eastAsia="es-ES_tradnl"/>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val="es-ES_tradnl" w:eastAsia="es-ES_tradnl"/>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val="es-ES_tradnl" w:eastAsia="es-ES_tradnl"/>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val="es-ES_tradnl" w:eastAsia="es-ES_tradnl"/>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val="es-ES_tradnl" w:eastAsia="es-ES_tradnl"/>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val="es-ES_tradnl" w:eastAsia="es-ES_tradnl"/>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val="es-ES_tradnl" w:eastAsia="es-ES_tradnl"/>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Una visión única de todas las actividades de fabricación, ventas, aprovisionamiento y 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val="es-ES_tradnl" w:eastAsia="es-ES_tradnl"/>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8B7F07">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8B7F07">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8B7F07">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E804D4">
      <w:pPr>
        <w:pStyle w:val="Prrafodelista"/>
        <w:numPr>
          <w:ilvl w:val="0"/>
          <w:numId w:val="46"/>
        </w:numPr>
        <w:rPr>
          <w:b/>
          <w:i/>
          <w:u w:val="single"/>
          <w:lang w:bidi="en-US"/>
        </w:rPr>
      </w:pPr>
      <w:r>
        <w:rPr>
          <w:b/>
          <w:i/>
          <w:u w:val="single"/>
          <w:lang w:bidi="en-US"/>
        </w:rPr>
        <w:lastRenderedPageBreak/>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0565" w:rsidRDefault="00E00565" w:rsidP="00C55F0F">
      <w:pPr>
        <w:spacing w:after="0" w:line="240" w:lineRule="auto"/>
      </w:pPr>
      <w:r>
        <w:separator/>
      </w:r>
    </w:p>
  </w:endnote>
  <w:endnote w:type="continuationSeparator" w:id="1">
    <w:p w:rsidR="00E00565" w:rsidRDefault="00E00565"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4CC" w:rsidRDefault="000F54CC">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4F4833">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0F54CC" w:rsidRDefault="000F54CC">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6F4B2A" w:rsidRPr="006F4B2A">
                    <w:rPr>
                      <w:noProof/>
                      <w:color w:val="7FD13B" w:themeColor="accent1"/>
                    </w:rPr>
                    <w:t>2</w:t>
                  </w:r>
                  <w:r>
                    <w:rPr>
                      <w:lang w:val="es-ES"/>
                    </w:rPr>
                    <w:fldChar w:fldCharType="end"/>
                  </w:r>
                </w:p>
              </w:txbxContent>
            </v:textbox>
          </v:shape>
          <w10:wrap anchorx="page" anchory="margin"/>
        </v:group>
      </w:pict>
    </w:r>
    <w:r>
      <w:rPr>
        <w:color w:val="7F7F7F" w:themeColor="background1" w:themeShade="7F"/>
      </w:rPr>
      <w:t xml:space="preserve"> | Año 2010</w:t>
    </w:r>
  </w:p>
  <w:p w:rsidR="000F54CC" w:rsidRDefault="000F54C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0565" w:rsidRDefault="00E00565" w:rsidP="00C55F0F">
      <w:pPr>
        <w:spacing w:after="0" w:line="240" w:lineRule="auto"/>
      </w:pPr>
      <w:r>
        <w:separator/>
      </w:r>
    </w:p>
  </w:footnote>
  <w:footnote w:type="continuationSeparator" w:id="1">
    <w:p w:rsidR="00E00565" w:rsidRDefault="00E00565" w:rsidP="00C55F0F">
      <w:pPr>
        <w:spacing w:after="0" w:line="240" w:lineRule="auto"/>
      </w:pPr>
      <w:r>
        <w:continuationSeparator/>
      </w:r>
    </w:p>
  </w:footnote>
  <w:footnote w:id="2">
    <w:p w:rsidR="000F54CC" w:rsidRPr="00D20362" w:rsidRDefault="000F54CC"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0F54CC" w:rsidRPr="00B47287" w:rsidRDefault="000F54CC">
      <w:pPr>
        <w:pStyle w:val="Textonotapie"/>
      </w:pPr>
    </w:p>
  </w:footnote>
  <w:footnote w:id="3">
    <w:p w:rsidR="000F54CC" w:rsidRPr="008158C8"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4">
    <w:p w:rsidR="000F54CC" w:rsidRPr="00D20362" w:rsidRDefault="000F54CC"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0F54CC" w:rsidRPr="0079276C" w:rsidRDefault="000F54CC">
      <w:pPr>
        <w:pStyle w:val="Textonotapie"/>
      </w:pPr>
    </w:p>
  </w:footnote>
  <w:footnote w:id="5">
    <w:p w:rsidR="000F54CC" w:rsidRPr="008158C8" w:rsidRDefault="000F54CC"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6">
    <w:p w:rsidR="000F54CC" w:rsidRPr="008158C8" w:rsidRDefault="000F54CC"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0F54CC" w:rsidRPr="00F27385"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0F54CC" w:rsidRPr="00F27385"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0F54CC" w:rsidRPr="00596916" w:rsidRDefault="000F54CC"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0F54CC" w:rsidRPr="008158C8" w:rsidRDefault="000F54CC"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0F54CC" w:rsidRPr="008158C8"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0F54CC" w:rsidRPr="008158C8" w:rsidRDefault="000F54CC">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0F54CC" w:rsidRPr="00596916" w:rsidRDefault="000F54CC">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0F54CC" w:rsidRPr="00596916" w:rsidRDefault="000F54CC">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0F54CC" w:rsidRPr="00294F59"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0F54CC" w:rsidRPr="001715E8"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0F54CC" w:rsidRPr="001715E8"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0F54CC" w:rsidRPr="001715E8"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0F54CC" w:rsidRPr="001715E8"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0F54CC" w:rsidRPr="001715E8"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0F54CC" w:rsidRPr="001715E8"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2">
    <w:p w:rsidR="000F54CC" w:rsidRPr="001715E8" w:rsidRDefault="000F54C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4CC" w:rsidRDefault="000F54CC">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0F54CC" w:rsidRDefault="000F54CC">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0F54CC" w:rsidRDefault="000F54CC">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0F54CC" w:rsidRDefault="000F54CC">
    <w:pPr>
      <w:pStyle w:val="Encabezado"/>
    </w:pPr>
    <w:r>
      <w:rPr>
        <w:noProof/>
        <w:lang w:val="es-ES_tradnl" w:eastAsia="es-ES_tradnl"/>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36194"/>
    <o:shapelayout v:ext="edit">
      <o:idmap v:ext="edit" data="2"/>
    </o:shapelayout>
  </w:hdrShapeDefaults>
  <w:footnotePr>
    <w:footnote w:id="0"/>
    <w:footnote w:id="1"/>
  </w:footnotePr>
  <w:endnotePr>
    <w:endnote w:id="0"/>
    <w:endnote w:id="1"/>
  </w:endnotePr>
  <w:compat/>
  <w:rsids>
    <w:rsidRoot w:val="00802052"/>
    <w:rsid w:val="0000106D"/>
    <w:rsid w:val="00005AF0"/>
    <w:rsid w:val="000067D8"/>
    <w:rsid w:val="000258A2"/>
    <w:rsid w:val="000325C0"/>
    <w:rsid w:val="00047BFD"/>
    <w:rsid w:val="000578B9"/>
    <w:rsid w:val="00060648"/>
    <w:rsid w:val="000805F2"/>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03AC6"/>
    <w:rsid w:val="00221D2B"/>
    <w:rsid w:val="002274BD"/>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554A"/>
    <w:rsid w:val="005C6557"/>
    <w:rsid w:val="005D1DC0"/>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45FC8"/>
    <w:rsid w:val="00846FA2"/>
    <w:rsid w:val="008470F0"/>
    <w:rsid w:val="0086606E"/>
    <w:rsid w:val="00884331"/>
    <w:rsid w:val="00894CE0"/>
    <w:rsid w:val="008A0169"/>
    <w:rsid w:val="008A1892"/>
    <w:rsid w:val="008A4680"/>
    <w:rsid w:val="008B7720"/>
    <w:rsid w:val="008B7F07"/>
    <w:rsid w:val="008C6095"/>
    <w:rsid w:val="008E4CC4"/>
    <w:rsid w:val="008F141B"/>
    <w:rsid w:val="008F7A59"/>
    <w:rsid w:val="009022A8"/>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3DE4"/>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15456"/>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36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gif"/><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7C22E7DF-52AD-42FA-8E6E-92AC9143F7D2}" type="presOf" srcId="{68751434-DFE2-449A-A83F-093AD3ADBD20}" destId="{03594DEF-FFE9-4381-A292-36708A42F664}" srcOrd="0" destOrd="0" presId="urn:microsoft.com/office/officeart/2005/8/layout/orgChart1"/>
    <dgm:cxn modelId="{A29029BB-7CF4-4A58-BA0D-75574E245E58}" type="presOf" srcId="{344A27DB-EC19-4FFC-9A48-2157FC9EDA9D}" destId="{3E27DD5E-2ACB-4C3F-96F2-190989F7D22A}" srcOrd="0" destOrd="0" presId="urn:microsoft.com/office/officeart/2005/8/layout/orgChart1"/>
    <dgm:cxn modelId="{7B27E4CD-C46A-495C-8E23-5173C7ED87BB}" type="presOf" srcId="{36C3278C-1CCD-4CD6-9AD0-707F6049B47A}" destId="{A8C10157-D9A6-4BEC-8BC8-EE2E878F7CE7}" srcOrd="0" destOrd="0" presId="urn:microsoft.com/office/officeart/2005/8/layout/orgChart1"/>
    <dgm:cxn modelId="{8ED2380D-A491-4E86-8951-963FBEBF61C1}" type="presOf" srcId="{0FE4993A-CACE-4A55-B30D-7BEAF72E1996}" destId="{308359F9-A934-404F-BBC8-56B75F44D2E3}" srcOrd="1" destOrd="0" presId="urn:microsoft.com/office/officeart/2005/8/layout/orgChart1"/>
    <dgm:cxn modelId="{CD136B71-C5BD-4009-8700-459DDE841D46}" type="presOf" srcId="{6F360DB4-F8EE-40F6-A0F6-81F6ED9CDFC3}" destId="{6E22B95E-5FA9-44E3-9E2A-641E890765A5}" srcOrd="0"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FD61AEDC-2B3F-4F5D-B33D-2DD878358383}" type="presOf" srcId="{36C3278C-1CCD-4CD6-9AD0-707F6049B47A}" destId="{F21D59C2-3C5F-4B76-B05E-1171B7C6F6DC}" srcOrd="1" destOrd="0" presId="urn:microsoft.com/office/officeart/2005/8/layout/orgChart1"/>
    <dgm:cxn modelId="{D39F3058-3FEB-49FF-9ED7-88405497EDA9}" type="presOf" srcId="{5C344B7E-C7D1-41E9-9B41-9F67A36BFFBF}" destId="{71324F27-610A-4E6C-9793-C173CDA22D81}" srcOrd="0" destOrd="0" presId="urn:microsoft.com/office/officeart/2005/8/layout/orgChart1"/>
    <dgm:cxn modelId="{2956CD52-28D9-43EC-A165-FBF9359F73CA}" type="presOf" srcId="{F7692F81-C0BE-413E-937F-E3CCF8F722C4}" destId="{E498E018-09F4-4624-99BA-F79D5541D8F9}" srcOrd="0" destOrd="0" presId="urn:microsoft.com/office/officeart/2005/8/layout/orgChart1"/>
    <dgm:cxn modelId="{48FB353A-2407-44F1-9B32-90E2F879733D}" type="presOf" srcId="{0BEDD82B-6771-4B09-AE6A-B938BD3418BD}" destId="{0745ABF3-D10B-4BD6-BFD1-FC217C8684CB}" srcOrd="0" destOrd="0" presId="urn:microsoft.com/office/officeart/2005/8/layout/orgChart1"/>
    <dgm:cxn modelId="{EC721F46-457D-4CA8-B288-5F326F2858A9}" type="presOf" srcId="{F6F3BC15-8358-4AA5-8F0F-BFD17BBABF54}" destId="{382D4C3F-8FB1-421E-AAE9-8C80879E1786}" srcOrd="1" destOrd="0" presId="urn:microsoft.com/office/officeart/2005/8/layout/orgChart1"/>
    <dgm:cxn modelId="{C1504F9B-33D7-4C8E-A15B-AB1D7FE38572}" type="presOf" srcId="{68A5695B-2332-4B36-A941-AEA9C2C3630F}" destId="{B8F42E4B-7FDC-4228-8DF3-AB36A5C173D4}" srcOrd="1" destOrd="0" presId="urn:microsoft.com/office/officeart/2005/8/layout/orgChart1"/>
    <dgm:cxn modelId="{4F0648A6-F262-405A-8EDC-A663848D2A93}" type="presOf" srcId="{5C344B7E-C7D1-41E9-9B41-9F67A36BFFBF}" destId="{FDBA31C0-9F53-44A4-BB66-2128028D6DFC}" srcOrd="1" destOrd="0" presId="urn:microsoft.com/office/officeart/2005/8/layout/orgChart1"/>
    <dgm:cxn modelId="{1DDAC421-9DA2-421C-812A-EFE22FD2D10D}" type="presOf" srcId="{64CF86FD-A7CD-4A1D-A92E-AA0B35F3D0D3}" destId="{16F87686-B56C-4D7D-87FB-656DA61311AB}" srcOrd="0" destOrd="0" presId="urn:microsoft.com/office/officeart/2005/8/layout/orgChart1"/>
    <dgm:cxn modelId="{E9C66E1B-841F-4EB3-AA13-013B69FF7646}" type="presOf" srcId="{0BEDD82B-6771-4B09-AE6A-B938BD3418BD}" destId="{B18484D9-CF07-47C0-BBE2-FA7BB173E78B}" srcOrd="1" destOrd="0" presId="urn:microsoft.com/office/officeart/2005/8/layout/orgChart1"/>
    <dgm:cxn modelId="{5467DC5A-C1A1-4E82-A9D3-9BA85F2F21FF}" type="presOf" srcId="{2913F062-2A07-4060-9029-437BE160128D}" destId="{F2AC7F62-B18A-4004-904A-04D89D1FE7A2}" srcOrd="0" destOrd="0" presId="urn:microsoft.com/office/officeart/2005/8/layout/orgChart1"/>
    <dgm:cxn modelId="{99DF7C0C-8E34-4351-B0F0-778DA86948BC}" type="presOf" srcId="{68A5695B-2332-4B36-A941-AEA9C2C3630F}" destId="{5DD2C098-E408-414B-9FA6-3AE9F707CEC2}" srcOrd="0" destOrd="0" presId="urn:microsoft.com/office/officeart/2005/8/layout/orgChart1"/>
    <dgm:cxn modelId="{372A83CF-2117-44F2-9495-4218AB30A50F}" type="presOf" srcId="{FD562BBD-E52B-45D2-9ABE-C174A6CC38AA}" destId="{8860459C-727A-4E31-93D9-1A0A591A8CFE}" srcOrd="1"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445926F2-086F-421F-A1FF-463838C3C415}" srcId="{0BEDD82B-6771-4B09-AE6A-B938BD3418BD}" destId="{68A5695B-2332-4B36-A941-AEA9C2C3630F}" srcOrd="6" destOrd="0" parTransId="{AB62FA10-D4F4-4FF9-A6DE-F95486AB6191}" sibTransId="{6CC760A0-D0A5-4CE5-A250-A406D1C80034}"/>
    <dgm:cxn modelId="{C4681F3C-B52C-416E-A291-AB9A8F4733D3}" srcId="{0BEDD82B-6771-4B09-AE6A-B938BD3418BD}" destId="{68751434-DFE2-449A-A83F-093AD3ADBD20}" srcOrd="5" destOrd="0" parTransId="{751C70BF-75D9-4013-9C39-5FC64C4B3E7B}" sibTransId="{D2BF684C-8047-4FF0-8ED3-731CBEF4747F}"/>
    <dgm:cxn modelId="{0BF6D7EF-5B7C-410F-BC78-9A2BF55E46D0}" type="presOf" srcId="{8386D6EA-BD67-4317-BFBE-7DC0050257ED}" destId="{214B9898-8F27-4AF7-9B73-0A5884C9A679}" srcOrd="0" destOrd="0" presId="urn:microsoft.com/office/officeart/2005/8/layout/orgChart1"/>
    <dgm:cxn modelId="{78832B28-ED82-4D35-BF54-06461024E99A}" type="presOf" srcId="{344A27DB-EC19-4FFC-9A48-2157FC9EDA9D}" destId="{AC18F01F-615D-4B34-9342-ADA5E8FFDB84}" srcOrd="1" destOrd="0" presId="urn:microsoft.com/office/officeart/2005/8/layout/orgChart1"/>
    <dgm:cxn modelId="{C176E8FB-4812-475F-BA6B-1B019F36F731}" type="presOf" srcId="{1BD874D7-0191-4716-A364-5CDEE4FFF5DE}" destId="{756FB3AD-2BA8-4B4C-97CF-4BE46657B569}" srcOrd="1" destOrd="0" presId="urn:microsoft.com/office/officeart/2005/8/layout/orgChart1"/>
    <dgm:cxn modelId="{FCABE337-B30D-4A5C-9803-25F360FB29DF}" type="presOf" srcId="{AB62FA10-D4F4-4FF9-A6DE-F95486AB6191}" destId="{80996CDA-4B6D-4BB4-B7AC-714F1CCBC887}" srcOrd="0" destOrd="0" presId="urn:microsoft.com/office/officeart/2005/8/layout/orgChart1"/>
    <dgm:cxn modelId="{E7FBF140-3E9A-4A5A-B7F6-A41CACE3BB9A}" type="presOf" srcId="{A440A047-BCFD-42B2-8EFB-ED8F0235C49C}" destId="{903DD70D-5ABA-41C3-BAFB-4C923741C1FE}" srcOrd="0" destOrd="0" presId="urn:microsoft.com/office/officeart/2005/8/layout/orgChart1"/>
    <dgm:cxn modelId="{3B0A4292-DE2D-43D9-AE3B-F72DB4595569}" type="presOf" srcId="{FA56FB0D-625E-4A0E-AEC7-5539EB2E7E03}" destId="{05F93007-CB71-41E7-8530-E1C98D13829E}"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E3780201-C502-4024-902E-F8544A41A7AC}" type="presOf" srcId="{751C70BF-75D9-4013-9C39-5FC64C4B3E7B}" destId="{30EE13EE-D8DB-4600-87D2-393DFF2B70AF}" srcOrd="0"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ACE6848D-54C7-4C69-86D8-EC8AE549436D}" type="presOf" srcId="{1BD874D7-0191-4716-A364-5CDEE4FFF5DE}" destId="{43C1B652-7F5E-43CE-A220-8A1346E2A993}" srcOrd="0" destOrd="0" presId="urn:microsoft.com/office/officeart/2005/8/layout/orgChart1"/>
    <dgm:cxn modelId="{E576FEBB-A01E-4DFE-842D-7C918DA92AF3}" type="presOf" srcId="{4907E179-6550-4313-870B-769B3903721D}" destId="{DB5DE312-E6F3-4307-BBC3-7E71E78CB48F}"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996046ED-2157-4315-886B-1EF13A462F4B}" srcId="{1BD874D7-0191-4716-A364-5CDEE4FFF5DE}" destId="{FD562BBD-E52B-45D2-9ABE-C174A6CC38AA}" srcOrd="0" destOrd="0" parTransId="{4907E179-6550-4313-870B-769B3903721D}" sibTransId="{362B4750-55F5-4BD1-ADE4-05CA24531191}"/>
    <dgm:cxn modelId="{E1820937-3C87-46C0-A5E0-E62BC980E634}" type="presOf" srcId="{CBE12416-A852-4477-9B70-743A67271318}" destId="{78160387-D289-4AAC-87EF-806B85DD40B3}" srcOrd="0" destOrd="0" presId="urn:microsoft.com/office/officeart/2005/8/layout/orgChart1"/>
    <dgm:cxn modelId="{6AE92186-B1D6-489E-B019-1E32C840BD15}" type="presOf" srcId="{FD562BBD-E52B-45D2-9ABE-C174A6CC38AA}" destId="{8FAABA2D-EE24-4594-8B67-CB1557B3847D}" srcOrd="0" destOrd="0" presId="urn:microsoft.com/office/officeart/2005/8/layout/orgChart1"/>
    <dgm:cxn modelId="{8CE9399D-C28D-4559-A5C6-3D930E29224C}" srcId="{0BEDD82B-6771-4B09-AE6A-B938BD3418BD}" destId="{F6F3BC15-8358-4AA5-8F0F-BFD17BBABF54}" srcOrd="2" destOrd="0" parTransId="{64CF86FD-A7CD-4A1D-A92E-AA0B35F3D0D3}" sibTransId="{B18C9E59-868B-4668-A9EB-DBE3EB277D35}"/>
    <dgm:cxn modelId="{CDC5D6C4-3FD8-4E4A-8943-263A80384E8E}" type="presOf" srcId="{0FE4993A-CACE-4A55-B30D-7BEAF72E1996}" destId="{D11D011A-1E92-4EC7-81D0-7D8B2B0DA01E}"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40AB7D93-FC3B-45FC-9262-97DA84BA95BF}" type="presOf" srcId="{68751434-DFE2-449A-A83F-093AD3ADBD20}" destId="{24EF3FE6-3F63-45B6-961C-8BF27D2D5862}" srcOrd="1" destOrd="0" presId="urn:microsoft.com/office/officeart/2005/8/layout/orgChart1"/>
    <dgm:cxn modelId="{D82DBDB1-6EBF-4383-8A7D-3F67DCA47170}" type="presOf" srcId="{F6F3BC15-8358-4AA5-8F0F-BFD17BBABF54}" destId="{1841E13B-0DF1-471E-99BC-69721716D637}" srcOrd="0" destOrd="0" presId="urn:microsoft.com/office/officeart/2005/8/layout/orgChart1"/>
    <dgm:cxn modelId="{D2215D31-9049-4B7C-803D-AC81998D66E5}" type="presOf" srcId="{AE048411-1B23-4E0F-B66A-D6984279648B}" destId="{19D30342-8B9F-4CDF-8E07-08B7BC98B7F0}" srcOrd="0" destOrd="0" presId="urn:microsoft.com/office/officeart/2005/8/layout/orgChart1"/>
    <dgm:cxn modelId="{71522C62-2146-4A5E-867E-C8E03A6278F5}" type="presOf" srcId="{AE048411-1B23-4E0F-B66A-D6984279648B}" destId="{BFEF2D6E-BD60-4B18-97F2-FD066E48E86B}" srcOrd="1"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DEA48A2F-ECFA-4191-9061-D0F6BB098348}" type="presParOf" srcId="{903DD70D-5ABA-41C3-BAFB-4C923741C1FE}" destId="{D4B032FC-8330-4CA2-B46A-BB8C75925A3E}" srcOrd="0" destOrd="0" presId="urn:microsoft.com/office/officeart/2005/8/layout/orgChart1"/>
    <dgm:cxn modelId="{18DC230C-2315-4247-AD8A-17B62A4390A5}" type="presParOf" srcId="{D4B032FC-8330-4CA2-B46A-BB8C75925A3E}" destId="{44224700-D99A-4C7C-B558-12296CA6210C}" srcOrd="0" destOrd="0" presId="urn:microsoft.com/office/officeart/2005/8/layout/orgChart1"/>
    <dgm:cxn modelId="{6D6D4E27-1DE4-4584-A262-871CB32B782E}" type="presParOf" srcId="{44224700-D99A-4C7C-B558-12296CA6210C}" destId="{71324F27-610A-4E6C-9793-C173CDA22D81}" srcOrd="0" destOrd="0" presId="urn:microsoft.com/office/officeart/2005/8/layout/orgChart1"/>
    <dgm:cxn modelId="{D55F842B-192D-44DB-919A-6DB431139166}" type="presParOf" srcId="{44224700-D99A-4C7C-B558-12296CA6210C}" destId="{FDBA31C0-9F53-44A4-BB66-2128028D6DFC}" srcOrd="1" destOrd="0" presId="urn:microsoft.com/office/officeart/2005/8/layout/orgChart1"/>
    <dgm:cxn modelId="{63F6F345-8622-48A6-A2E3-4C0D8D464B97}" type="presParOf" srcId="{D4B032FC-8330-4CA2-B46A-BB8C75925A3E}" destId="{0D5FAEA3-4D97-442C-AE94-E7B84CDD1C8F}" srcOrd="1" destOrd="0" presId="urn:microsoft.com/office/officeart/2005/8/layout/orgChart1"/>
    <dgm:cxn modelId="{25BB7FDF-CA8B-44B3-92DD-F106C04E3B7B}" type="presParOf" srcId="{0D5FAEA3-4D97-442C-AE94-E7B84CDD1C8F}" destId="{F2AC7F62-B18A-4004-904A-04D89D1FE7A2}" srcOrd="0" destOrd="0" presId="urn:microsoft.com/office/officeart/2005/8/layout/orgChart1"/>
    <dgm:cxn modelId="{C3325DA5-19CA-4212-A81B-7B44DCBC0F18}" type="presParOf" srcId="{0D5FAEA3-4D97-442C-AE94-E7B84CDD1C8F}" destId="{9BA1707E-2175-401C-BE3D-5CC3D59A8038}" srcOrd="1" destOrd="0" presId="urn:microsoft.com/office/officeart/2005/8/layout/orgChart1"/>
    <dgm:cxn modelId="{13682FC4-66B9-416A-9CE5-090EBAE7F923}" type="presParOf" srcId="{9BA1707E-2175-401C-BE3D-5CC3D59A8038}" destId="{5C9C0939-8C21-47E4-993B-02611BC1946B}" srcOrd="0" destOrd="0" presId="urn:microsoft.com/office/officeart/2005/8/layout/orgChart1"/>
    <dgm:cxn modelId="{24F5B4D3-2D08-4F86-B84C-2E21C21E7FC5}" type="presParOf" srcId="{5C9C0939-8C21-47E4-993B-02611BC1946B}" destId="{0745ABF3-D10B-4BD6-BFD1-FC217C8684CB}" srcOrd="0" destOrd="0" presId="urn:microsoft.com/office/officeart/2005/8/layout/orgChart1"/>
    <dgm:cxn modelId="{A2B8E130-B246-4E8B-BEBF-9468475DCEA5}" type="presParOf" srcId="{5C9C0939-8C21-47E4-993B-02611BC1946B}" destId="{B18484D9-CF07-47C0-BBE2-FA7BB173E78B}" srcOrd="1" destOrd="0" presId="urn:microsoft.com/office/officeart/2005/8/layout/orgChart1"/>
    <dgm:cxn modelId="{9BC30ADA-47BF-4CAB-AEB0-0425F3AE97E3}" type="presParOf" srcId="{9BA1707E-2175-401C-BE3D-5CC3D59A8038}" destId="{563D3CCD-5355-41FD-A395-7C1DBCB58F80}" srcOrd="1" destOrd="0" presId="urn:microsoft.com/office/officeart/2005/8/layout/orgChart1"/>
    <dgm:cxn modelId="{B06F3B29-DFA6-457B-ABE3-2F016A378DCE}" type="presParOf" srcId="{563D3CCD-5355-41FD-A395-7C1DBCB58F80}" destId="{214B9898-8F27-4AF7-9B73-0A5884C9A679}" srcOrd="0" destOrd="0" presId="urn:microsoft.com/office/officeart/2005/8/layout/orgChart1"/>
    <dgm:cxn modelId="{5ACFFFBE-E8F3-4E88-8BE2-5CACF57F11E5}" type="presParOf" srcId="{563D3CCD-5355-41FD-A395-7C1DBCB58F80}" destId="{4022B4EB-EDAE-438B-8ED5-7F6C0CB6CECD}" srcOrd="1" destOrd="0" presId="urn:microsoft.com/office/officeart/2005/8/layout/orgChart1"/>
    <dgm:cxn modelId="{A719A7BB-6F15-47FF-B667-F47CC61ECAAD}" type="presParOf" srcId="{4022B4EB-EDAE-438B-8ED5-7F6C0CB6CECD}" destId="{EABEB916-15F8-4644-A43B-EA247E698901}" srcOrd="0" destOrd="0" presId="urn:microsoft.com/office/officeart/2005/8/layout/orgChart1"/>
    <dgm:cxn modelId="{79397F24-A949-48E4-92E9-FF54793A7039}" type="presParOf" srcId="{EABEB916-15F8-4644-A43B-EA247E698901}" destId="{43C1B652-7F5E-43CE-A220-8A1346E2A993}" srcOrd="0" destOrd="0" presId="urn:microsoft.com/office/officeart/2005/8/layout/orgChart1"/>
    <dgm:cxn modelId="{73C38133-706F-4753-93F5-957F2AEE09FB}" type="presParOf" srcId="{EABEB916-15F8-4644-A43B-EA247E698901}" destId="{756FB3AD-2BA8-4B4C-97CF-4BE46657B569}" srcOrd="1" destOrd="0" presId="urn:microsoft.com/office/officeart/2005/8/layout/orgChart1"/>
    <dgm:cxn modelId="{B47D9AB3-EC02-4BE0-B02C-6E1FEAB39E26}" type="presParOf" srcId="{4022B4EB-EDAE-438B-8ED5-7F6C0CB6CECD}" destId="{88F5FCD4-C52E-4AC9-84BD-9FDE4B902D20}" srcOrd="1" destOrd="0" presId="urn:microsoft.com/office/officeart/2005/8/layout/orgChart1"/>
    <dgm:cxn modelId="{6FBC3BA9-3338-4E1F-B9B9-955E1CC300BC}" type="presParOf" srcId="{88F5FCD4-C52E-4AC9-84BD-9FDE4B902D20}" destId="{DB5DE312-E6F3-4307-BBC3-7E71E78CB48F}" srcOrd="0" destOrd="0" presId="urn:microsoft.com/office/officeart/2005/8/layout/orgChart1"/>
    <dgm:cxn modelId="{2654C1E5-F5C0-45CE-A7DB-5A6D43620E74}" type="presParOf" srcId="{88F5FCD4-C52E-4AC9-84BD-9FDE4B902D20}" destId="{82868517-F5DB-4FB2-ABCA-1353D694FBCF}" srcOrd="1" destOrd="0" presId="urn:microsoft.com/office/officeart/2005/8/layout/orgChart1"/>
    <dgm:cxn modelId="{8F54B9C7-3159-4E98-B60F-D70C77CB39F5}" type="presParOf" srcId="{82868517-F5DB-4FB2-ABCA-1353D694FBCF}" destId="{FB258AAC-838C-471A-A400-CE9503A2CF26}" srcOrd="0" destOrd="0" presId="urn:microsoft.com/office/officeart/2005/8/layout/orgChart1"/>
    <dgm:cxn modelId="{3DF96272-B129-428B-8B8F-D8D39543A02D}" type="presParOf" srcId="{FB258AAC-838C-471A-A400-CE9503A2CF26}" destId="{8FAABA2D-EE24-4594-8B67-CB1557B3847D}" srcOrd="0" destOrd="0" presId="urn:microsoft.com/office/officeart/2005/8/layout/orgChart1"/>
    <dgm:cxn modelId="{68221AB2-A504-4943-AE72-C89989C98243}" type="presParOf" srcId="{FB258AAC-838C-471A-A400-CE9503A2CF26}" destId="{8860459C-727A-4E31-93D9-1A0A591A8CFE}" srcOrd="1" destOrd="0" presId="urn:microsoft.com/office/officeart/2005/8/layout/orgChart1"/>
    <dgm:cxn modelId="{336CC774-EED7-45B1-9F35-DD11FD4ED062}" type="presParOf" srcId="{82868517-F5DB-4FB2-ABCA-1353D694FBCF}" destId="{1D637253-213B-4281-8BE6-98E2A263B945}" srcOrd="1" destOrd="0" presId="urn:microsoft.com/office/officeart/2005/8/layout/orgChart1"/>
    <dgm:cxn modelId="{FADCB161-BBCD-4845-A455-DBD7CB29AE2F}" type="presParOf" srcId="{82868517-F5DB-4FB2-ABCA-1353D694FBCF}" destId="{D27BA014-CB98-4C16-A4BE-92434F7F1E94}" srcOrd="2" destOrd="0" presId="urn:microsoft.com/office/officeart/2005/8/layout/orgChart1"/>
    <dgm:cxn modelId="{4BA8FF78-0232-4D08-B613-05947BBDB293}" type="presParOf" srcId="{88F5FCD4-C52E-4AC9-84BD-9FDE4B902D20}" destId="{05F93007-CB71-41E7-8530-E1C98D13829E}" srcOrd="2" destOrd="0" presId="urn:microsoft.com/office/officeart/2005/8/layout/orgChart1"/>
    <dgm:cxn modelId="{CCEBB18C-0BAB-4218-9914-E599DD8461C7}" type="presParOf" srcId="{88F5FCD4-C52E-4AC9-84BD-9FDE4B902D20}" destId="{E83FFFF1-BB60-4168-A685-A39EEC37E10C}" srcOrd="3" destOrd="0" presId="urn:microsoft.com/office/officeart/2005/8/layout/orgChart1"/>
    <dgm:cxn modelId="{1AC35308-C62B-4FC0-B482-EB74FFF49FB9}" type="presParOf" srcId="{E83FFFF1-BB60-4168-A685-A39EEC37E10C}" destId="{71FFB6F6-DC8A-4286-B027-5DC21C3E9866}" srcOrd="0" destOrd="0" presId="urn:microsoft.com/office/officeart/2005/8/layout/orgChart1"/>
    <dgm:cxn modelId="{F3D775B0-6F9C-44AE-AE78-F9547B672004}" type="presParOf" srcId="{71FFB6F6-DC8A-4286-B027-5DC21C3E9866}" destId="{3E27DD5E-2ACB-4C3F-96F2-190989F7D22A}" srcOrd="0" destOrd="0" presId="urn:microsoft.com/office/officeart/2005/8/layout/orgChart1"/>
    <dgm:cxn modelId="{E7E61CC6-387D-4C80-8F99-9480FC5AA0F5}" type="presParOf" srcId="{71FFB6F6-DC8A-4286-B027-5DC21C3E9866}" destId="{AC18F01F-615D-4B34-9342-ADA5E8FFDB84}" srcOrd="1" destOrd="0" presId="urn:microsoft.com/office/officeart/2005/8/layout/orgChart1"/>
    <dgm:cxn modelId="{76B1D318-D47C-4C86-BDC3-E2A0B73E1FF2}" type="presParOf" srcId="{E83FFFF1-BB60-4168-A685-A39EEC37E10C}" destId="{6A11A964-CAF7-4995-839A-7CF7131B8C85}" srcOrd="1" destOrd="0" presId="urn:microsoft.com/office/officeart/2005/8/layout/orgChart1"/>
    <dgm:cxn modelId="{7257993A-143F-4855-AC45-71FB7B3337A6}" type="presParOf" srcId="{E83FFFF1-BB60-4168-A685-A39EEC37E10C}" destId="{16DBE25B-2F33-4DD7-8F4D-33F011A9D066}" srcOrd="2" destOrd="0" presId="urn:microsoft.com/office/officeart/2005/8/layout/orgChart1"/>
    <dgm:cxn modelId="{793CF590-F8CD-4EF4-B302-9701096991BE}" type="presParOf" srcId="{4022B4EB-EDAE-438B-8ED5-7F6C0CB6CECD}" destId="{DECCF593-F1B3-4A79-BA54-51847C98A6E3}" srcOrd="2" destOrd="0" presId="urn:microsoft.com/office/officeart/2005/8/layout/orgChart1"/>
    <dgm:cxn modelId="{B91AC2F1-C8C0-451E-9498-B1E49663903F}" type="presParOf" srcId="{563D3CCD-5355-41FD-A395-7C1DBCB58F80}" destId="{E498E018-09F4-4624-99BA-F79D5541D8F9}" srcOrd="2" destOrd="0" presId="urn:microsoft.com/office/officeart/2005/8/layout/orgChart1"/>
    <dgm:cxn modelId="{0E0FCF9A-36D8-481B-9657-DB5CB7800F1E}" type="presParOf" srcId="{563D3CCD-5355-41FD-A395-7C1DBCB58F80}" destId="{82D73A71-CCC6-4C22-9AE3-DC27C8C6AFD6}" srcOrd="3" destOrd="0" presId="urn:microsoft.com/office/officeart/2005/8/layout/orgChart1"/>
    <dgm:cxn modelId="{CB20FBF0-1D05-4EDE-9B67-131E3834B421}" type="presParOf" srcId="{82D73A71-CCC6-4C22-9AE3-DC27C8C6AFD6}" destId="{F8EDF28C-2960-4C49-BCD1-D246E8BBCA3B}" srcOrd="0" destOrd="0" presId="urn:microsoft.com/office/officeart/2005/8/layout/orgChart1"/>
    <dgm:cxn modelId="{05766789-E055-44C4-ABBB-BEB311A27E44}" type="presParOf" srcId="{F8EDF28C-2960-4C49-BCD1-D246E8BBCA3B}" destId="{19D30342-8B9F-4CDF-8E07-08B7BC98B7F0}" srcOrd="0" destOrd="0" presId="urn:microsoft.com/office/officeart/2005/8/layout/orgChart1"/>
    <dgm:cxn modelId="{780A758C-9F89-4728-B086-51FC09E637A3}" type="presParOf" srcId="{F8EDF28C-2960-4C49-BCD1-D246E8BBCA3B}" destId="{BFEF2D6E-BD60-4B18-97F2-FD066E48E86B}" srcOrd="1" destOrd="0" presId="urn:microsoft.com/office/officeart/2005/8/layout/orgChart1"/>
    <dgm:cxn modelId="{7D3EE479-DCB0-40BC-9AE5-9E9272B567ED}" type="presParOf" srcId="{82D73A71-CCC6-4C22-9AE3-DC27C8C6AFD6}" destId="{D75B11EF-F47B-4BB8-A8F4-08F3459461B2}" srcOrd="1" destOrd="0" presId="urn:microsoft.com/office/officeart/2005/8/layout/orgChart1"/>
    <dgm:cxn modelId="{23C176CA-35CD-4DD9-BA87-32BBC039DE44}" type="presParOf" srcId="{82D73A71-CCC6-4C22-9AE3-DC27C8C6AFD6}" destId="{2D1EBAE4-CC10-42BE-95FE-E0F59148933B}" srcOrd="2" destOrd="0" presId="urn:microsoft.com/office/officeart/2005/8/layout/orgChart1"/>
    <dgm:cxn modelId="{50F8D5D6-0CC9-477D-AD38-52CD73AAEEFA}" type="presParOf" srcId="{563D3CCD-5355-41FD-A395-7C1DBCB58F80}" destId="{16F87686-B56C-4D7D-87FB-656DA61311AB}" srcOrd="4" destOrd="0" presId="urn:microsoft.com/office/officeart/2005/8/layout/orgChart1"/>
    <dgm:cxn modelId="{CDF4FA58-7C72-4086-9B8A-75D00F65C07E}" type="presParOf" srcId="{563D3CCD-5355-41FD-A395-7C1DBCB58F80}" destId="{612A3752-302F-45A0-9008-8ABB8BD969DB}" srcOrd="5" destOrd="0" presId="urn:microsoft.com/office/officeart/2005/8/layout/orgChart1"/>
    <dgm:cxn modelId="{123C9BC3-9191-4077-A354-A69BA82CDD02}" type="presParOf" srcId="{612A3752-302F-45A0-9008-8ABB8BD969DB}" destId="{078C165A-29D2-43BE-BB15-04BDC145595C}" srcOrd="0" destOrd="0" presId="urn:microsoft.com/office/officeart/2005/8/layout/orgChart1"/>
    <dgm:cxn modelId="{F5E9C441-2A6F-4547-AD2C-D83BA2E6FA29}" type="presParOf" srcId="{078C165A-29D2-43BE-BB15-04BDC145595C}" destId="{1841E13B-0DF1-471E-99BC-69721716D637}" srcOrd="0" destOrd="0" presId="urn:microsoft.com/office/officeart/2005/8/layout/orgChart1"/>
    <dgm:cxn modelId="{9B3D9CD3-BC18-42FC-9B02-8E54A27FD035}" type="presParOf" srcId="{078C165A-29D2-43BE-BB15-04BDC145595C}" destId="{382D4C3F-8FB1-421E-AAE9-8C80879E1786}" srcOrd="1" destOrd="0" presId="urn:microsoft.com/office/officeart/2005/8/layout/orgChart1"/>
    <dgm:cxn modelId="{EFAAE969-58D0-4076-B882-C0ED154A18BF}" type="presParOf" srcId="{612A3752-302F-45A0-9008-8ABB8BD969DB}" destId="{69EE3C51-9A27-4185-AC77-CA776170DAB6}" srcOrd="1" destOrd="0" presId="urn:microsoft.com/office/officeart/2005/8/layout/orgChart1"/>
    <dgm:cxn modelId="{2B0E717A-DC97-46BB-A447-75834800DBAC}" type="presParOf" srcId="{612A3752-302F-45A0-9008-8ABB8BD969DB}" destId="{57EE9A94-61FF-4A3A-AAC8-AE4BDC4FCD76}" srcOrd="2" destOrd="0" presId="urn:microsoft.com/office/officeart/2005/8/layout/orgChart1"/>
    <dgm:cxn modelId="{18F09CE2-0A10-46F2-89B1-1EE245DC3AFA}" type="presParOf" srcId="{563D3CCD-5355-41FD-A395-7C1DBCB58F80}" destId="{78160387-D289-4AAC-87EF-806B85DD40B3}" srcOrd="6" destOrd="0" presId="urn:microsoft.com/office/officeart/2005/8/layout/orgChart1"/>
    <dgm:cxn modelId="{5885B4AF-7D33-4FC9-B85B-F6FA00F79D6B}" type="presParOf" srcId="{563D3CCD-5355-41FD-A395-7C1DBCB58F80}" destId="{276F24E6-AD4D-4F49-A240-8211602CE81B}" srcOrd="7" destOrd="0" presId="urn:microsoft.com/office/officeart/2005/8/layout/orgChart1"/>
    <dgm:cxn modelId="{CB6120DE-4640-4DAA-976D-D29A44ED29E5}" type="presParOf" srcId="{276F24E6-AD4D-4F49-A240-8211602CE81B}" destId="{16BDFBC1-5148-4FAB-9C87-EAA0B4A9048B}" srcOrd="0" destOrd="0" presId="urn:microsoft.com/office/officeart/2005/8/layout/orgChart1"/>
    <dgm:cxn modelId="{E9B9DEA5-AFFB-4323-B577-BD5A7AA11CD8}" type="presParOf" srcId="{16BDFBC1-5148-4FAB-9C87-EAA0B4A9048B}" destId="{D11D011A-1E92-4EC7-81D0-7D8B2B0DA01E}" srcOrd="0" destOrd="0" presId="urn:microsoft.com/office/officeart/2005/8/layout/orgChart1"/>
    <dgm:cxn modelId="{EB74276E-C2A4-4352-ACD2-D8045E356B1A}" type="presParOf" srcId="{16BDFBC1-5148-4FAB-9C87-EAA0B4A9048B}" destId="{308359F9-A934-404F-BBC8-56B75F44D2E3}" srcOrd="1" destOrd="0" presId="urn:microsoft.com/office/officeart/2005/8/layout/orgChart1"/>
    <dgm:cxn modelId="{E4A38BB0-23F2-4A4D-BFC0-CAF7DCE0234A}" type="presParOf" srcId="{276F24E6-AD4D-4F49-A240-8211602CE81B}" destId="{240CA941-D65B-42AA-8A20-EFAFC926FE6A}" srcOrd="1" destOrd="0" presId="urn:microsoft.com/office/officeart/2005/8/layout/orgChart1"/>
    <dgm:cxn modelId="{E48EA317-2163-4043-922A-D469C5F9355D}" type="presParOf" srcId="{276F24E6-AD4D-4F49-A240-8211602CE81B}" destId="{0C99FE2E-AC19-4C77-8879-E65A0FA36CA4}" srcOrd="2" destOrd="0" presId="urn:microsoft.com/office/officeart/2005/8/layout/orgChart1"/>
    <dgm:cxn modelId="{A1A27A0A-873F-4E52-BF29-0944935F58B5}" type="presParOf" srcId="{563D3CCD-5355-41FD-A395-7C1DBCB58F80}" destId="{6E22B95E-5FA9-44E3-9E2A-641E890765A5}" srcOrd="8" destOrd="0" presId="urn:microsoft.com/office/officeart/2005/8/layout/orgChart1"/>
    <dgm:cxn modelId="{0D362B4D-62F3-423D-BF30-4B8A04960159}" type="presParOf" srcId="{563D3CCD-5355-41FD-A395-7C1DBCB58F80}" destId="{BB7B0A38-88C3-4E5C-89C1-91C69A82DAB4}" srcOrd="9" destOrd="0" presId="urn:microsoft.com/office/officeart/2005/8/layout/orgChart1"/>
    <dgm:cxn modelId="{5766AFD0-C9FD-456E-8A92-F5B5D0DFC8D5}" type="presParOf" srcId="{BB7B0A38-88C3-4E5C-89C1-91C69A82DAB4}" destId="{0F65415C-7361-4899-9981-46121AF2E17C}" srcOrd="0" destOrd="0" presId="urn:microsoft.com/office/officeart/2005/8/layout/orgChart1"/>
    <dgm:cxn modelId="{2BA8F4D6-FC71-49DB-BA59-E5ED43CEE117}" type="presParOf" srcId="{0F65415C-7361-4899-9981-46121AF2E17C}" destId="{A8C10157-D9A6-4BEC-8BC8-EE2E878F7CE7}" srcOrd="0" destOrd="0" presId="urn:microsoft.com/office/officeart/2005/8/layout/orgChart1"/>
    <dgm:cxn modelId="{13A21820-EBAA-4066-8391-798EAF88EAC4}" type="presParOf" srcId="{0F65415C-7361-4899-9981-46121AF2E17C}" destId="{F21D59C2-3C5F-4B76-B05E-1171B7C6F6DC}" srcOrd="1" destOrd="0" presId="urn:microsoft.com/office/officeart/2005/8/layout/orgChart1"/>
    <dgm:cxn modelId="{AB05478F-8C26-460A-A3D5-24211DA6B380}" type="presParOf" srcId="{BB7B0A38-88C3-4E5C-89C1-91C69A82DAB4}" destId="{5F88E451-E17E-469D-9D70-6D6CC4E67A9A}" srcOrd="1" destOrd="0" presId="urn:microsoft.com/office/officeart/2005/8/layout/orgChart1"/>
    <dgm:cxn modelId="{475E4993-AE5F-422F-8012-4A3D501B15D3}" type="presParOf" srcId="{BB7B0A38-88C3-4E5C-89C1-91C69A82DAB4}" destId="{A4E5D639-2EB4-4B1A-AA64-524E328D7036}" srcOrd="2" destOrd="0" presId="urn:microsoft.com/office/officeart/2005/8/layout/orgChart1"/>
    <dgm:cxn modelId="{F2AF2213-CDB3-40F3-9321-8EDA6EA1BDB4}" type="presParOf" srcId="{563D3CCD-5355-41FD-A395-7C1DBCB58F80}" destId="{30EE13EE-D8DB-4600-87D2-393DFF2B70AF}" srcOrd="10" destOrd="0" presId="urn:microsoft.com/office/officeart/2005/8/layout/orgChart1"/>
    <dgm:cxn modelId="{5A1DA919-B2DA-4C00-AA39-D0697BF49158}" type="presParOf" srcId="{563D3CCD-5355-41FD-A395-7C1DBCB58F80}" destId="{99298B5C-2DD8-46C7-9738-A138F02BEC6C}" srcOrd="11" destOrd="0" presId="urn:microsoft.com/office/officeart/2005/8/layout/orgChart1"/>
    <dgm:cxn modelId="{68E5BA99-64E9-445B-8B0A-75E7EAC36DB7}" type="presParOf" srcId="{99298B5C-2DD8-46C7-9738-A138F02BEC6C}" destId="{CBC12964-7A80-4806-B9A4-AF5B2F5B4554}" srcOrd="0" destOrd="0" presId="urn:microsoft.com/office/officeart/2005/8/layout/orgChart1"/>
    <dgm:cxn modelId="{EFE5BA8A-BE50-44B9-B0B6-71987744A9D5}" type="presParOf" srcId="{CBC12964-7A80-4806-B9A4-AF5B2F5B4554}" destId="{03594DEF-FFE9-4381-A292-36708A42F664}" srcOrd="0" destOrd="0" presId="urn:microsoft.com/office/officeart/2005/8/layout/orgChart1"/>
    <dgm:cxn modelId="{576D8EEF-FA74-4141-BE58-784934AA44FE}" type="presParOf" srcId="{CBC12964-7A80-4806-B9A4-AF5B2F5B4554}" destId="{24EF3FE6-3F63-45B6-961C-8BF27D2D5862}" srcOrd="1" destOrd="0" presId="urn:microsoft.com/office/officeart/2005/8/layout/orgChart1"/>
    <dgm:cxn modelId="{F1950DC0-0F9B-4093-9891-02E46971E972}" type="presParOf" srcId="{99298B5C-2DD8-46C7-9738-A138F02BEC6C}" destId="{47F0835D-0C12-4533-A065-5D526A80FE69}" srcOrd="1" destOrd="0" presId="urn:microsoft.com/office/officeart/2005/8/layout/orgChart1"/>
    <dgm:cxn modelId="{0D6EBFB1-9A80-4DEE-93D0-3F3D6D66BC89}" type="presParOf" srcId="{99298B5C-2DD8-46C7-9738-A138F02BEC6C}" destId="{8BE8A997-3267-4129-BE0A-010D709CAD0A}" srcOrd="2" destOrd="0" presId="urn:microsoft.com/office/officeart/2005/8/layout/orgChart1"/>
    <dgm:cxn modelId="{7A8943A2-8818-49F9-B4B6-F5B5C50D2A20}" type="presParOf" srcId="{9BA1707E-2175-401C-BE3D-5CC3D59A8038}" destId="{58B5D40D-2E31-4903-8B82-781731DAC759}" srcOrd="2" destOrd="0" presId="urn:microsoft.com/office/officeart/2005/8/layout/orgChart1"/>
    <dgm:cxn modelId="{4250CAEB-3C8D-47CA-A772-3D19900A651F}" type="presParOf" srcId="{58B5D40D-2E31-4903-8B82-781731DAC759}" destId="{80996CDA-4B6D-4BB4-B7AC-714F1CCBC887}" srcOrd="0" destOrd="0" presId="urn:microsoft.com/office/officeart/2005/8/layout/orgChart1"/>
    <dgm:cxn modelId="{BF3B39B1-B1FA-436B-A321-41A0503E5A2B}" type="presParOf" srcId="{58B5D40D-2E31-4903-8B82-781731DAC759}" destId="{8517DAE0-D7F6-4126-AF2D-9DCDD5C1B0A5}" srcOrd="1" destOrd="0" presId="urn:microsoft.com/office/officeart/2005/8/layout/orgChart1"/>
    <dgm:cxn modelId="{99FAB2CD-D5B0-449F-A100-0BE4EF76F75C}" type="presParOf" srcId="{8517DAE0-D7F6-4126-AF2D-9DCDD5C1B0A5}" destId="{CED222D1-17A3-4133-B4C0-B8935E618C43}" srcOrd="0" destOrd="0" presId="urn:microsoft.com/office/officeart/2005/8/layout/orgChart1"/>
    <dgm:cxn modelId="{F19B933A-8F42-4B00-AA4E-10B69BAB0D98}" type="presParOf" srcId="{CED222D1-17A3-4133-B4C0-B8935E618C43}" destId="{5DD2C098-E408-414B-9FA6-3AE9F707CEC2}" srcOrd="0" destOrd="0" presId="urn:microsoft.com/office/officeart/2005/8/layout/orgChart1"/>
    <dgm:cxn modelId="{7E20C641-55C7-4813-AB17-1B0DEBF7B108}" type="presParOf" srcId="{CED222D1-17A3-4133-B4C0-B8935E618C43}" destId="{B8F42E4B-7FDC-4228-8DF3-AB36A5C173D4}" srcOrd="1" destOrd="0" presId="urn:microsoft.com/office/officeart/2005/8/layout/orgChart1"/>
    <dgm:cxn modelId="{DA62E38C-C2A3-4961-BE77-4CF5FC72AC73}" type="presParOf" srcId="{8517DAE0-D7F6-4126-AF2D-9DCDD5C1B0A5}" destId="{13B4E5B8-836E-4E87-A9D4-88C89F1B842A}" srcOrd="1" destOrd="0" presId="urn:microsoft.com/office/officeart/2005/8/layout/orgChart1"/>
    <dgm:cxn modelId="{2BE3A357-8780-4430-9938-9D7C8555F94B}" type="presParOf" srcId="{8517DAE0-D7F6-4126-AF2D-9DCDD5C1B0A5}" destId="{304E0CCF-9416-42FE-8543-2C57AD2314E7}" srcOrd="2" destOrd="0" presId="urn:microsoft.com/office/officeart/2005/8/layout/orgChart1"/>
    <dgm:cxn modelId="{1BE5E1ED-7980-4408-893C-FFC75A540854}" type="presParOf" srcId="{D4B032FC-8330-4CA2-B46A-BB8C75925A3E}" destId="{AA84AE70-C269-414F-ADA6-B38DD2A6AC64}" srcOrd="2" destOrd="0" presId="urn:microsoft.com/office/officeart/2005/8/layout/orgChart1"/>
  </dgm:cxnLst>
  <dgm:bg/>
  <dgm:whole>
    <a:ln>
      <a:noFill/>
      <a:prstDash val="dash"/>
    </a:ln>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507672-F82A-43C5-B94D-8F20BEC50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61</Pages>
  <Words>9090</Words>
  <Characters>49999</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58972</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WinuE</cp:lastModifiedBy>
  <cp:revision>42</cp:revision>
  <cp:lastPrinted>2010-06-22T09:09:00Z</cp:lastPrinted>
  <dcterms:created xsi:type="dcterms:W3CDTF">2010-04-20T03:58:00Z</dcterms:created>
  <dcterms:modified xsi:type="dcterms:W3CDTF">2010-06-22T09:16:00Z</dcterms:modified>
</cp:coreProperties>
</file>