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EB5F66"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EB4D4F" w:rsidRPr="00BE53D3" w:rsidRDefault="00EB4D4F"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EB4D4F" w:rsidRPr="005B56B4" w:rsidRDefault="00EB4D4F"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EB4D4F" w:rsidRPr="008A0169" w:rsidRDefault="00EB4D4F"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B4D4F" w:rsidRPr="00A46548" w:rsidRDefault="00EB4D4F" w:rsidP="008F4155">
                      <w:pPr>
                        <w:rPr>
                          <w:b/>
                          <w:bCs/>
                          <w:color w:val="7FD13B" w:themeColor="accent1"/>
                          <w:sz w:val="52"/>
                          <w:szCs w:val="52"/>
                          <w:lang w:val="es-ES"/>
                        </w:rPr>
                      </w:pPr>
                      <w:r w:rsidRPr="005B56B4">
                        <w:rPr>
                          <w:b/>
                          <w:bCs/>
                          <w:color w:val="7FD13B" w:themeColor="accent1"/>
                          <w:sz w:val="52"/>
                          <w:szCs w:val="52"/>
                          <w:lang w:val="es-ES"/>
                        </w:rPr>
                        <w:t>Cátedra: Proyecto Final</w:t>
                      </w:r>
                    </w:p>
                    <w:p w:rsidR="00EB4D4F" w:rsidRDefault="00EB4D4F"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EB4D4F" w:rsidRDefault="00EB4D4F" w:rsidP="008F4155">
                      <w:pPr>
                        <w:spacing w:after="0" w:line="240" w:lineRule="auto"/>
                        <w:rPr>
                          <w:b/>
                          <w:bCs/>
                          <w:i/>
                          <w:color w:val="4E5B6F" w:themeColor="text2"/>
                          <w:sz w:val="52"/>
                          <w:szCs w:val="52"/>
                          <w:lang w:val="es-ES"/>
                        </w:rPr>
                      </w:pPr>
                    </w:p>
                    <w:p w:rsidR="00EB4D4F" w:rsidRPr="002E164A" w:rsidRDefault="00EB4D4F" w:rsidP="002E164A">
                      <w:pPr>
                        <w:rPr>
                          <w:b/>
                          <w:bCs/>
                          <w:i/>
                          <w:color w:val="7FD13B" w:themeColor="accent1"/>
                          <w:sz w:val="52"/>
                          <w:szCs w:val="52"/>
                          <w:lang w:val="es-ES"/>
                        </w:rPr>
                      </w:pPr>
                      <w:r w:rsidRPr="006B0BCB">
                        <w:rPr>
                          <w:b/>
                          <w:bCs/>
                          <w:i/>
                          <w:color w:val="7FD13B" w:themeColor="accent1"/>
                          <w:sz w:val="52"/>
                          <w:szCs w:val="52"/>
                          <w:lang w:val="es-ES"/>
                        </w:rPr>
                        <w:t>Sistema: MetalSoft</w:t>
                      </w:r>
                    </w:p>
                    <w:p w:rsidR="00EB4D4F" w:rsidRDefault="00EB4D4F" w:rsidP="008F4155">
                      <w:pPr>
                        <w:spacing w:after="0" w:line="240" w:lineRule="auto"/>
                        <w:rPr>
                          <w:b/>
                          <w:bCs/>
                          <w:color w:val="808080" w:themeColor="text1" w:themeTint="7F"/>
                          <w:sz w:val="32"/>
                          <w:szCs w:val="32"/>
                          <w:lang w:val="es-ES"/>
                        </w:rPr>
                      </w:pP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B4D4F" w:rsidRDefault="00EB4D4F"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B4D4F" w:rsidRPr="00A46548" w:rsidRDefault="00EB4D4F"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EB5F66" w:rsidP="00BE53D3">
          <w:pPr>
            <w:jc w:val="right"/>
            <w:rPr>
              <w:rFonts w:ascii="Arial" w:hAnsi="Arial" w:cs="Arial"/>
              <w:b/>
              <w:kern w:val="32"/>
              <w:sz w:val="52"/>
              <w:szCs w:val="52"/>
            </w:rPr>
          </w:pPr>
          <w:r w:rsidRPr="00EB5F66">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EB4D4F" w:rsidRPr="00A4547B" w:rsidRDefault="00EB5F66"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8960572"/>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EB4D4F" w:rsidRPr="00A4547B">
                              <w:rPr>
                                <w:b/>
                                <w:i/>
                                <w:color w:val="138576" w:themeColor="accent6" w:themeShade="BF"/>
                                <w:sz w:val="52"/>
                                <w:szCs w:val="52"/>
                                <w:lang w:val="es-ES"/>
                              </w:rPr>
                              <w:t>Modelado del Sistema de Negocio</w:t>
                            </w:r>
                          </w:sdtContent>
                        </w:sdt>
                      </w:p>
                    </w:txbxContent>
                  </v:textbox>
                </v:rect>
              </v:group>
            </w:pict>
          </w:r>
          <w:r w:rsidRPr="00EB5F66">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EB4D4F" w:rsidRPr="00BC5374" w:rsidRDefault="00EB4D4F"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EB5F66">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EB4D4F" w:rsidRPr="006A25B5" w:rsidRDefault="00EB4D4F"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B4D4F" w:rsidRPr="006A25B5" w:rsidRDefault="00EB4D4F"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B4D4F" w:rsidRPr="004B0B6C" w:rsidRDefault="00EB4D4F"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EB5F66">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EB5F66">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EB5F66">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EB5F66">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EB5F66">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EB5F66">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EB5F66">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EB5F66">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EB5F66">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F86B23">
          <w:pPr>
            <w:jc w:val="center"/>
          </w:pPr>
        </w:p>
        <w:p w:rsidR="008F4155" w:rsidRDefault="00EB5F66" w:rsidP="008F4155">
          <w:pPr>
            <w:rPr>
              <w:rFonts w:ascii="Arial" w:hAnsi="Arial"/>
              <w:kern w:val="32"/>
            </w:rPr>
          </w:pPr>
        </w:p>
      </w:sdtContent>
    </w:sdt>
    <w:bookmarkEnd w:id="0" w:displacedByCustomXml="prev"/>
    <w:bookmarkEnd w:id="1" w:displacedByCustomXml="prev"/>
    <w:p w:rsidR="008F4155" w:rsidRDefault="00FE6EB5"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-832485</wp:posOffset>
            </wp:positionH>
            <wp:positionV relativeFrom="paragraph">
              <wp:posOffset>-3810</wp:posOffset>
            </wp:positionV>
            <wp:extent cx="7267575" cy="5285105"/>
            <wp:effectExtent l="0" t="990600" r="0" b="963295"/>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7267575" cy="5285105"/>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FE6EB5"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-718185</wp:posOffset>
            </wp:positionH>
            <wp:positionV relativeFrom="paragraph">
              <wp:posOffset>-74930</wp:posOffset>
            </wp:positionV>
            <wp:extent cx="7086600" cy="6991350"/>
            <wp:effectExtent l="19050" t="0" r="0"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086600" cy="6991350"/>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E4890" w:rsidP="006517F4">
      <w:pPr>
        <w:numPr>
          <w:ilvl w:val="0"/>
          <w:numId w:val="4"/>
        </w:numPr>
        <w:spacing w:after="0" w:line="240" w:lineRule="auto"/>
        <w:rPr>
          <w:rFonts w:cs="Arial"/>
          <w:b/>
          <w:i/>
          <w:szCs w:val="24"/>
        </w:rPr>
      </w:pPr>
      <w:r w:rsidRPr="008E4890">
        <w:rPr>
          <w:rFonts w:cstheme="minorHAnsi"/>
          <w:b/>
          <w:i/>
          <w:szCs w:val="24"/>
        </w:rPr>
        <w:t>Atender Consulta Estado de Pedido</w:t>
      </w:r>
      <w:r w:rsidR="00035635">
        <w:rPr>
          <w:rFonts w:cstheme="minorHAnsi"/>
          <w:b/>
          <w:i/>
          <w:szCs w:val="24"/>
        </w:rPr>
        <w:t xml:space="preserve"> vía Web</w:t>
      </w:r>
      <w:r w:rsidR="008F4155" w:rsidRPr="001B4470">
        <w:rPr>
          <w:rFonts w:cs="Arial"/>
          <w:b/>
          <w:i/>
          <w:szCs w:val="24"/>
        </w:rPr>
        <w:t xml:space="preserve">: </w:t>
      </w:r>
      <w:r w:rsidR="008F4155">
        <w:rPr>
          <w:rFonts w:cs="Arial"/>
          <w:szCs w:val="24"/>
        </w:rPr>
        <w:t>R</w:t>
      </w:r>
      <w:r w:rsidR="008F4155" w:rsidRPr="001B4470">
        <w:rPr>
          <w:rFonts w:cs="Arial"/>
          <w:szCs w:val="24"/>
        </w:rPr>
        <w:t>ecibir consultas de los clientes</w:t>
      </w:r>
      <w:r w:rsidR="00462F4A">
        <w:rPr>
          <w:rFonts w:cs="Arial"/>
          <w:szCs w:val="24"/>
        </w:rPr>
        <w:t xml:space="preserve"> ya registrados </w:t>
      </w:r>
      <w:r w:rsidR="008F4155" w:rsidRPr="001B4470">
        <w:rPr>
          <w:rFonts w:cs="Arial"/>
          <w:szCs w:val="24"/>
        </w:rPr>
        <w:t xml:space="preserve"> sobre distintos temas relacionados a sus pedidos, tales como el estado actual del mismo, entre otros.</w:t>
      </w:r>
      <w:r w:rsidR="00462F4A">
        <w:rPr>
          <w:rFonts w:cs="Arial"/>
          <w:szCs w:val="24"/>
        </w:rPr>
        <w:t xml:space="preserve"> </w:t>
      </w:r>
    </w:p>
    <w:p w:rsidR="008F4155" w:rsidRPr="00E200BB" w:rsidRDefault="005617C3" w:rsidP="006517F4">
      <w:pPr>
        <w:numPr>
          <w:ilvl w:val="0"/>
          <w:numId w:val="4"/>
        </w:numPr>
        <w:spacing w:after="0" w:line="240" w:lineRule="auto"/>
        <w:rPr>
          <w:rFonts w:cs="Arial"/>
          <w:b/>
          <w:i/>
          <w:szCs w:val="24"/>
        </w:rPr>
      </w:pPr>
      <w:r>
        <w:rPr>
          <w:rFonts w:cs="Arial"/>
          <w:b/>
          <w:i/>
          <w:szCs w:val="24"/>
        </w:rPr>
        <w:t>Realizar Presupuesto</w:t>
      </w:r>
      <w:r w:rsidR="008F4155" w:rsidRPr="00E200BB">
        <w:rPr>
          <w:rFonts w:cs="Arial"/>
          <w:b/>
          <w:i/>
          <w:szCs w:val="24"/>
        </w:rPr>
        <w:t>:</w:t>
      </w:r>
      <w:r w:rsidR="008F4155" w:rsidRPr="00E200BB">
        <w:rPr>
          <w:rFonts w:cs="Arial"/>
          <w:szCs w:val="24"/>
        </w:rPr>
        <w:t xml:space="preserve"> </w:t>
      </w:r>
      <w:r w:rsidR="00D8366E">
        <w:rPr>
          <w:rFonts w:cstheme="minorHAnsi"/>
          <w:szCs w:val="24"/>
        </w:rPr>
        <w:t>Confeccionar un</w:t>
      </w:r>
      <w:r w:rsidR="00F76A7B">
        <w:rPr>
          <w:rFonts w:cstheme="minorHAnsi"/>
          <w:szCs w:val="24"/>
        </w:rPr>
        <w:t xml:space="preserve"> </w:t>
      </w:r>
      <w:r w:rsidR="00D8366E">
        <w:rPr>
          <w:rFonts w:cstheme="minorHAnsi"/>
          <w:szCs w:val="24"/>
        </w:rPr>
        <w:t>presupuesto</w:t>
      </w:r>
      <w:r w:rsidR="00F76A7B">
        <w:rPr>
          <w:rFonts w:cstheme="minorHAnsi"/>
          <w:szCs w:val="24"/>
        </w:rPr>
        <w:t xml:space="preserve">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EB4D4F" w:rsidP="006517F4">
      <w:pPr>
        <w:numPr>
          <w:ilvl w:val="0"/>
          <w:numId w:val="4"/>
        </w:numPr>
        <w:spacing w:after="0" w:line="240" w:lineRule="auto"/>
        <w:rPr>
          <w:rFonts w:cs="Arial"/>
          <w:b/>
          <w:i/>
          <w:szCs w:val="24"/>
        </w:rPr>
      </w:pPr>
      <w:r>
        <w:rPr>
          <w:rFonts w:cs="Arial"/>
          <w:b/>
          <w:i/>
          <w:szCs w:val="24"/>
        </w:rPr>
        <w:t>Enviar Máquina a Mantenimiento Preventivo</w:t>
      </w:r>
      <w:r w:rsidR="008F4155" w:rsidRPr="001B4470">
        <w:rPr>
          <w:rFonts w:cs="Arial"/>
          <w:b/>
          <w:i/>
          <w:szCs w:val="24"/>
        </w:rPr>
        <w:t>:</w:t>
      </w:r>
      <w:r w:rsidR="008F4155" w:rsidRPr="001B4470">
        <w:rPr>
          <w:rFonts w:cs="Arial"/>
          <w:szCs w:val="24"/>
        </w:rPr>
        <w:t xml:space="preserve"> </w:t>
      </w:r>
      <w:r w:rsidR="00A76E0E" w:rsidRPr="008F4155">
        <w:rPr>
          <w:rFonts w:cstheme="minorHAnsi"/>
          <w:szCs w:val="24"/>
        </w:rPr>
        <w:t xml:space="preserve">Realizar el mantenimiento </w:t>
      </w:r>
      <w:r w:rsidR="00A76E0E">
        <w:rPr>
          <w:rFonts w:cstheme="minorHAnsi"/>
          <w:szCs w:val="24"/>
        </w:rPr>
        <w:t xml:space="preserve">preventivo </w:t>
      </w:r>
      <w:r w:rsidR="00A76E0E" w:rsidRPr="008F4155">
        <w:rPr>
          <w:rFonts w:cstheme="minorHAnsi"/>
          <w:szCs w:val="24"/>
        </w:rPr>
        <w:t xml:space="preserve">de las diferentes maquinarias con la que </w:t>
      </w:r>
      <w:r w:rsidR="00A76E0E">
        <w:rPr>
          <w:rFonts w:cstheme="minorHAnsi"/>
          <w:szCs w:val="24"/>
        </w:rPr>
        <w:t>cuenta la empresa,</w:t>
      </w:r>
      <w:r w:rsidR="00A76E0E" w:rsidRPr="008F4155">
        <w:rPr>
          <w:rFonts w:cstheme="minorHAnsi"/>
          <w:szCs w:val="24"/>
        </w:rPr>
        <w:t xml:space="preserve"> para evitar  posibles roturas.</w:t>
      </w:r>
    </w:p>
    <w:p w:rsidR="00A76E0E" w:rsidRPr="001B4470" w:rsidRDefault="00462FA9" w:rsidP="006517F4">
      <w:pPr>
        <w:numPr>
          <w:ilvl w:val="0"/>
          <w:numId w:val="4"/>
        </w:numPr>
        <w:spacing w:after="0" w:line="240" w:lineRule="auto"/>
        <w:rPr>
          <w:rFonts w:cs="Arial"/>
          <w:b/>
          <w:i/>
          <w:szCs w:val="24"/>
        </w:rPr>
      </w:pPr>
      <w:r>
        <w:rPr>
          <w:rFonts w:cs="Arial"/>
          <w:b/>
          <w:i/>
          <w:szCs w:val="24"/>
        </w:rPr>
        <w:lastRenderedPageBreak/>
        <w:t>Enviar Máquina a Mantenimiento Correctivo</w:t>
      </w:r>
      <w:r w:rsidR="00A76E0E">
        <w:rPr>
          <w:rFonts w:cs="Arial"/>
          <w:b/>
          <w:i/>
          <w:szCs w:val="24"/>
        </w:rPr>
        <w:t xml:space="preserve">: </w:t>
      </w:r>
      <w:r w:rsidR="00A76E0E" w:rsidRPr="008F4155">
        <w:rPr>
          <w:rFonts w:cstheme="minorHAnsi"/>
          <w:szCs w:val="24"/>
        </w:rPr>
        <w:t xml:space="preserve">Realizar el mantenimiento </w:t>
      </w:r>
      <w:r w:rsidR="00A76E0E">
        <w:rPr>
          <w:rFonts w:cstheme="minorHAnsi"/>
          <w:szCs w:val="24"/>
        </w:rPr>
        <w:t xml:space="preserve">correctivo </w:t>
      </w:r>
      <w:r w:rsidR="00A76E0E" w:rsidRPr="008F4155">
        <w:rPr>
          <w:rFonts w:cstheme="minorHAnsi"/>
          <w:szCs w:val="24"/>
        </w:rPr>
        <w:t>de las diferentes maquinarias con la que cuent</w:t>
      </w:r>
      <w:r w:rsidR="00A76E0E">
        <w:rPr>
          <w:rFonts w:cstheme="minorHAnsi"/>
          <w:szCs w:val="24"/>
        </w:rPr>
        <w:t>a la empresa</w:t>
      </w:r>
      <w:r w:rsidR="00A76E0E"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035635"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w:t>
      </w:r>
      <w:r w:rsidR="00D8366E">
        <w:rPr>
          <w:rFonts w:cs="Arial"/>
          <w:b/>
          <w:i/>
          <w:szCs w:val="24"/>
        </w:rPr>
        <w:t>Presupuesto</w:t>
      </w:r>
      <w:r w:rsidR="00F76B9B">
        <w:rPr>
          <w:rFonts w:cs="Arial"/>
          <w:b/>
          <w:i/>
          <w:szCs w:val="24"/>
        </w:rPr>
        <w:t xml:space="preserve">: </w:t>
      </w:r>
      <w:r w:rsidR="004D6886">
        <w:rPr>
          <w:rFonts w:cs="Arial"/>
          <w:szCs w:val="24"/>
        </w:rPr>
        <w:t>Cambi</w:t>
      </w:r>
      <w:r w:rsidR="00D8366E">
        <w:rPr>
          <w:rFonts w:cs="Arial"/>
          <w:szCs w:val="24"/>
        </w:rPr>
        <w:t>ar la información referida a un</w:t>
      </w:r>
      <w:r w:rsidR="004D6886">
        <w:rPr>
          <w:rFonts w:cs="Arial"/>
          <w:szCs w:val="24"/>
        </w:rPr>
        <w:t xml:space="preserve"> </w:t>
      </w:r>
      <w:r w:rsidR="00D8366E">
        <w:rPr>
          <w:rFonts w:cs="Arial"/>
          <w:szCs w:val="24"/>
        </w:rPr>
        <w:t>presupuesto</w:t>
      </w:r>
      <w:r w:rsidR="004D6886">
        <w:rPr>
          <w:rFonts w:cs="Arial"/>
          <w:szCs w:val="24"/>
        </w:rPr>
        <w:t xml:space="preserve"> y</w:t>
      </w:r>
      <w:r w:rsidR="00D8366E">
        <w:rPr>
          <w:rFonts w:cs="Arial"/>
          <w:szCs w:val="24"/>
        </w:rPr>
        <w:t>a registrado</w:t>
      </w:r>
      <w:r w:rsidR="004D6886">
        <w:rPr>
          <w:rFonts w:cs="Arial"/>
          <w:szCs w:val="24"/>
        </w:rPr>
        <w:t xml:space="preserve"> por cambios solicitados por el Cliente.</w:t>
      </w:r>
    </w:p>
    <w:p w:rsidR="00035635" w:rsidRPr="001B4470" w:rsidRDefault="00035635" w:rsidP="006517F4">
      <w:pPr>
        <w:numPr>
          <w:ilvl w:val="0"/>
          <w:numId w:val="4"/>
        </w:numPr>
        <w:spacing w:after="0" w:line="240" w:lineRule="auto"/>
        <w:rPr>
          <w:rFonts w:cs="Arial"/>
          <w:b/>
          <w:i/>
          <w:szCs w:val="24"/>
        </w:rPr>
      </w:pPr>
      <w:r>
        <w:rPr>
          <w:rFonts w:cs="Arial"/>
          <w:b/>
          <w:i/>
          <w:szCs w:val="24"/>
        </w:rPr>
        <w:t>Controlar Vencimiento</w:t>
      </w:r>
      <w:r w:rsidR="00796F67">
        <w:rPr>
          <w:rFonts w:cs="Arial"/>
          <w:b/>
          <w:i/>
          <w:szCs w:val="24"/>
        </w:rPr>
        <w:t xml:space="preserve"> de Factura</w:t>
      </w:r>
      <w:r>
        <w:rPr>
          <w:rFonts w:cs="Arial"/>
          <w:b/>
          <w:i/>
          <w:szCs w:val="24"/>
        </w:rPr>
        <w:t xml:space="preserve">: </w:t>
      </w:r>
      <w:r>
        <w:rPr>
          <w:rFonts w:cstheme="minorHAnsi"/>
          <w:szCs w:val="24"/>
        </w:rPr>
        <w:t>Informar al Cliente que la factura de un pedido solicitado por él, está próxima a vencer</w:t>
      </w:r>
      <w:r w:rsidRPr="008F4155">
        <w:rPr>
          <w:rFonts w:cstheme="minorHAnsi"/>
          <w:szCs w:val="24"/>
        </w:rPr>
        <w:t>.</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8E4890">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w:t>
            </w:r>
            <w:r w:rsidR="008E4890">
              <w:rPr>
                <w:rFonts w:cstheme="minorHAnsi"/>
                <w:b/>
                <w:szCs w:val="24"/>
              </w:rPr>
              <w:t xml:space="preserve"> Estado de Pedido</w:t>
            </w:r>
            <w:r w:rsidR="00035635">
              <w:rPr>
                <w:rFonts w:cstheme="minorHAnsi"/>
                <w:b/>
                <w:szCs w:val="24"/>
              </w:rPr>
              <w:t xml:space="preserve">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E4890">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 xml:space="preserve">El caso de uso comienza cuando </w:t>
            </w:r>
            <w:r w:rsidR="008E4890">
              <w:rPr>
                <w:rFonts w:cstheme="minorHAnsi"/>
                <w:szCs w:val="24"/>
              </w:rPr>
              <w:t xml:space="preserve">un </w:t>
            </w:r>
            <w:r w:rsidRPr="008F4155">
              <w:rPr>
                <w:rFonts w:cstheme="minorHAnsi"/>
                <w:szCs w:val="24"/>
              </w:rPr>
              <w:t>Cliente</w:t>
            </w:r>
            <w:r w:rsidR="00B617FE">
              <w:rPr>
                <w:rFonts w:cstheme="minorHAnsi"/>
                <w:szCs w:val="24"/>
              </w:rPr>
              <w:t xml:space="preserve"> registrado</w:t>
            </w:r>
            <w:r w:rsidRPr="008F4155">
              <w:rPr>
                <w:rFonts w:cstheme="minorHAnsi"/>
                <w:szCs w:val="24"/>
              </w:rPr>
              <w:t xml:space="preserve"> accede a la página Web de la empresa</w:t>
            </w:r>
            <w:r w:rsidR="003939EE">
              <w:rPr>
                <w:rFonts w:cstheme="minorHAnsi"/>
                <w:szCs w:val="24"/>
              </w:rPr>
              <w:t xml:space="preserve"> para consultar la</w:t>
            </w:r>
            <w:r w:rsidR="003939EE" w:rsidRPr="008F4155">
              <w:rPr>
                <w:rFonts w:cstheme="minorHAnsi"/>
                <w:szCs w:val="24"/>
              </w:rPr>
              <w:t xml:space="preserve"> información referida a un pedido previamente</w:t>
            </w:r>
            <w:r w:rsidR="003939EE">
              <w:rPr>
                <w:rFonts w:cstheme="minorHAnsi"/>
                <w:szCs w:val="24"/>
              </w:rPr>
              <w:t xml:space="preserve"> solicitado por él.</w:t>
            </w:r>
            <w:r w:rsidR="00B617FE">
              <w:rPr>
                <w:rFonts w:cstheme="minorHAnsi"/>
                <w:szCs w:val="24"/>
              </w:rPr>
              <w:t xml:space="preserve"> </w:t>
            </w:r>
            <w:r w:rsidR="003939EE">
              <w:rPr>
                <w:rFonts w:cstheme="minorHAnsi"/>
                <w:szCs w:val="24"/>
              </w:rPr>
              <w:t>E</w:t>
            </w:r>
            <w:r w:rsidR="00B617FE">
              <w:rPr>
                <w:rFonts w:cstheme="minorHAnsi"/>
                <w:szCs w:val="24"/>
              </w:rPr>
              <w:t>l Responsable Web</w:t>
            </w:r>
            <w:r w:rsidR="003939EE">
              <w:rPr>
                <w:rFonts w:cstheme="minorHAnsi"/>
                <w:szCs w:val="24"/>
              </w:rPr>
              <w:t xml:space="preserve"> (RW)</w:t>
            </w:r>
            <w:r w:rsidR="00BF59D5">
              <w:rPr>
                <w:rFonts w:cstheme="minorHAnsi"/>
                <w:szCs w:val="24"/>
              </w:rPr>
              <w:t xml:space="preserve"> </w:t>
            </w:r>
            <w:r w:rsidR="00B617FE">
              <w:rPr>
                <w:rFonts w:cstheme="minorHAnsi"/>
                <w:szCs w:val="24"/>
              </w:rPr>
              <w:t>le solicita que ingrese su usuario y contraseña</w:t>
            </w:r>
            <w:r w:rsidR="008E4890">
              <w:rPr>
                <w:rFonts w:cstheme="minorHAnsi"/>
                <w:szCs w:val="24"/>
              </w:rPr>
              <w:t>, el Cliente los ingresa y son correctas.</w:t>
            </w:r>
            <w:r w:rsidR="00B617FE">
              <w:rPr>
                <w:rFonts w:cstheme="minorHAnsi"/>
                <w:szCs w:val="24"/>
              </w:rPr>
              <w:t xml:space="preserve"> </w:t>
            </w:r>
            <w:r w:rsidR="003939EE">
              <w:rPr>
                <w:rFonts w:cstheme="minorHAnsi"/>
                <w:szCs w:val="24"/>
              </w:rPr>
              <w:t>El Cliente ingresa el pedido que quiere consultar. El RW muestra los datos referidos a ese pedido.</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005617C3">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lastRenderedPageBreak/>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D8366E">
            <w:pPr>
              <w:spacing w:before="120" w:after="100" w:afterAutospacing="1"/>
              <w:ind w:left="142"/>
              <w:rPr>
                <w:rFonts w:cstheme="minorHAnsi"/>
                <w:szCs w:val="24"/>
              </w:rPr>
            </w:pPr>
            <w:r>
              <w:rPr>
                <w:rFonts w:cstheme="minorHAnsi"/>
                <w:szCs w:val="24"/>
              </w:rPr>
              <w:t xml:space="preserve">Objetivo: Confeccionar </w:t>
            </w:r>
            <w:r w:rsidR="00D8366E">
              <w:rPr>
                <w:rFonts w:cstheme="minorHAnsi"/>
                <w:szCs w:val="24"/>
              </w:rPr>
              <w:t>un presupuesto</w:t>
            </w:r>
            <w:r>
              <w:rPr>
                <w:rFonts w:cstheme="minorHAnsi"/>
                <w:szCs w:val="24"/>
              </w:rPr>
              <w:t xml:space="preserve">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D8366E">
              <w:rPr>
                <w:rFonts w:asciiTheme="minorHAnsi" w:hAnsiTheme="minorHAnsi" w:cstheme="minorHAnsi"/>
                <w:color w:val="auto"/>
                <w:sz w:val="24"/>
              </w:rPr>
              <w:t>el presupuesto</w:t>
            </w:r>
            <w:r w:rsidR="003B1287">
              <w:rPr>
                <w:rFonts w:asciiTheme="minorHAnsi" w:hAnsiTheme="minorHAnsi" w:cstheme="minorHAnsi"/>
                <w:color w:val="auto"/>
                <w:sz w:val="24"/>
              </w:rPr>
              <w:t xml:space="preserve">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 xml:space="preserve">El RV envía </w:t>
            </w:r>
            <w:r w:rsidR="00D8366E">
              <w:rPr>
                <w:rFonts w:asciiTheme="minorHAnsi" w:hAnsiTheme="minorHAnsi" w:cstheme="minorHAnsi"/>
                <w:color w:val="auto"/>
                <w:sz w:val="24"/>
              </w:rPr>
              <w:t xml:space="preserve">el presupuesto </w:t>
            </w:r>
            <w:r w:rsidR="006C54C3" w:rsidRPr="008F4155">
              <w:rPr>
                <w:rFonts w:asciiTheme="minorHAnsi" w:hAnsiTheme="minorHAnsi" w:cstheme="minorHAnsi"/>
                <w:color w:val="auto"/>
                <w:sz w:val="24"/>
              </w:rPr>
              <w:t>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w:t>
            </w:r>
            <w:r w:rsidR="00CB42FC">
              <w:rPr>
                <w:rFonts w:asciiTheme="minorHAnsi" w:hAnsiTheme="minorHAnsi" w:cstheme="minorHAnsi"/>
                <w:color w:val="auto"/>
                <w:sz w:val="24"/>
              </w:rPr>
              <w:lastRenderedPageBreak/>
              <w:t>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A270EA">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w:t>
            </w:r>
            <w:r w:rsidR="00345C55">
              <w:rPr>
                <w:rFonts w:cstheme="minorHAnsi"/>
                <w:szCs w:val="24"/>
              </w:rPr>
              <w:lastRenderedPageBreak/>
              <w:t>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rPr>
      </w:pPr>
    </w:p>
    <w:p w:rsidR="007D69EF" w:rsidRDefault="007D69EF" w:rsidP="008F4155">
      <w:pPr>
        <w:rPr>
          <w:rFonts w:cstheme="minorHAnsi"/>
          <w:szCs w:val="24"/>
        </w:rPr>
      </w:pPr>
    </w:p>
    <w:p w:rsidR="007D69EF" w:rsidRDefault="007D69EF" w:rsidP="008F4155">
      <w:pPr>
        <w:rPr>
          <w:rFonts w:cstheme="minorHAnsi"/>
          <w:szCs w:val="24"/>
        </w:rPr>
      </w:pPr>
    </w:p>
    <w:p w:rsidR="007D69EF" w:rsidRPr="008F4155" w:rsidRDefault="007D69EF"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 xml:space="preserve">a cuando el </w:t>
            </w:r>
            <w:r w:rsidR="0039429E">
              <w:rPr>
                <w:rFonts w:asciiTheme="minorHAnsi" w:eastAsiaTheme="minorHAnsi" w:hAnsiTheme="minorHAnsi" w:cstheme="minorHAnsi"/>
                <w:color w:val="auto"/>
                <w:sz w:val="24"/>
                <w:lang w:val="es-ES" w:eastAsia="en-US"/>
              </w:rPr>
              <w:t xml:space="preserve">Cliente </w:t>
            </w:r>
            <w:r w:rsidR="007D69EF">
              <w:rPr>
                <w:rFonts w:asciiTheme="minorHAnsi" w:eastAsiaTheme="minorHAnsi" w:hAnsiTheme="minorHAnsi" w:cstheme="minorHAnsi"/>
                <w:color w:val="auto"/>
                <w:sz w:val="24"/>
                <w:lang w:val="es-ES" w:eastAsia="en-US"/>
              </w:rPr>
              <w:t xml:space="preserve">desea pagar una parte o la totalidad de la factura de un pedido, </w:t>
            </w:r>
            <w:r w:rsidR="00612B0A">
              <w:rPr>
                <w:rFonts w:asciiTheme="minorHAnsi" w:eastAsiaTheme="minorHAnsi" w:hAnsiTheme="minorHAnsi" w:cstheme="minorHAnsi"/>
                <w:color w:val="auto"/>
                <w:sz w:val="24"/>
                <w:lang w:val="es-ES" w:eastAsia="en-US"/>
              </w:rPr>
              <w:t>l</w:t>
            </w:r>
            <w:r w:rsidR="007D69EF">
              <w:rPr>
                <w:rFonts w:asciiTheme="minorHAnsi" w:eastAsiaTheme="minorHAnsi" w:hAnsiTheme="minorHAnsi" w:cstheme="minorHAnsi"/>
                <w:color w:val="auto"/>
                <w:sz w:val="24"/>
                <w:lang w:val="es-ES" w:eastAsia="en-US"/>
              </w:rPr>
              <w:t>a</w:t>
            </w:r>
            <w:r w:rsidR="00612B0A">
              <w:rPr>
                <w:rFonts w:asciiTheme="minorHAnsi" w:eastAsiaTheme="minorHAnsi" w:hAnsiTheme="minorHAnsi" w:cstheme="minorHAnsi"/>
                <w:color w:val="auto"/>
                <w:sz w:val="24"/>
                <w:lang w:val="es-ES" w:eastAsia="en-US"/>
              </w:rPr>
              <w:t xml:space="preserve"> cual puede </w:t>
            </w:r>
            <w:r w:rsidR="007D69EF">
              <w:rPr>
                <w:rFonts w:asciiTheme="minorHAnsi" w:eastAsiaTheme="minorHAnsi" w:hAnsiTheme="minorHAnsi" w:cstheme="minorHAnsi"/>
                <w:color w:val="auto"/>
                <w:sz w:val="24"/>
                <w:lang w:val="es-ES" w:eastAsia="en-US"/>
              </w:rPr>
              <w:t>ser abonada</w:t>
            </w:r>
            <w:r w:rsidR="00612B0A">
              <w:rPr>
                <w:rFonts w:asciiTheme="minorHAnsi" w:eastAsiaTheme="minorHAnsi" w:hAnsiTheme="minorHAnsi" w:cstheme="minorHAnsi"/>
                <w:color w:val="auto"/>
                <w:sz w:val="24"/>
                <w:lang w:val="es-ES" w:eastAsia="en-US"/>
              </w:rPr>
              <w:t xml:space="preserve"> en efectivo, con cheque o transferencia bancaria</w:t>
            </w:r>
            <w:r w:rsidR="007D69EF">
              <w:rPr>
                <w:rFonts w:asciiTheme="minorHAnsi" w:eastAsiaTheme="minorHAnsi" w:hAnsiTheme="minorHAnsi" w:cstheme="minorHAnsi"/>
                <w:color w:val="auto"/>
                <w:sz w:val="24"/>
                <w:lang w:val="es-ES" w:eastAsia="en-US"/>
              </w:rPr>
              <w:t xml:space="preserve">. El Responsable de Finanzas </w:t>
            </w:r>
            <w:r w:rsidRPr="008F4155">
              <w:rPr>
                <w:rFonts w:asciiTheme="minorHAnsi" w:eastAsiaTheme="minorHAnsi" w:hAnsiTheme="minorHAnsi" w:cstheme="minorHAnsi"/>
                <w:color w:val="auto"/>
                <w:sz w:val="24"/>
                <w:lang w:val="es-ES" w:eastAsia="en-US"/>
              </w:rPr>
              <w:t>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lastRenderedPageBreak/>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lastRenderedPageBreak/>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xml:space="preserve">, indicando la </w:t>
            </w:r>
            <w:r w:rsidR="00DA5634">
              <w:rPr>
                <w:rFonts w:ascii="Calibri" w:hAnsi="Calibri" w:cs="Calibri"/>
                <w:szCs w:val="24"/>
              </w:rPr>
              <w:lastRenderedPageBreak/>
              <w:t>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lastRenderedPageBreak/>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w:t>
            </w:r>
            <w:r w:rsidR="00710B2C">
              <w:rPr>
                <w:rFonts w:cstheme="minorHAnsi"/>
                <w:szCs w:val="24"/>
              </w:rPr>
              <w:lastRenderedPageBreak/>
              <w:t>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w:t>
            </w:r>
            <w:r w:rsidR="00177FBD">
              <w:rPr>
                <w:rFonts w:ascii="Calibri" w:hAnsi="Calibri" w:cs="Arial"/>
              </w:rPr>
              <w:lastRenderedPageBreak/>
              <w:t xml:space="preserve">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w:t>
            </w:r>
            <w:r w:rsidRPr="008F4155">
              <w:rPr>
                <w:rFonts w:cstheme="minorHAnsi"/>
                <w:szCs w:val="24"/>
              </w:rPr>
              <w:lastRenderedPageBreak/>
              <w:t>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la planificación del Control de Calidad, definiendo los diferentes pasos necesarios para determinar si una pieza cumple o no con los estándares de Calidad </w:t>
            </w:r>
            <w:r w:rsidRPr="008F4155">
              <w:rPr>
                <w:rFonts w:cstheme="minorHAnsi"/>
                <w:szCs w:val="24"/>
              </w:rPr>
              <w:lastRenderedPageBreak/>
              <w:t>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w:t>
            </w:r>
            <w:r w:rsidR="00365271">
              <w:rPr>
                <w:rFonts w:cstheme="minorHAnsi"/>
                <w:szCs w:val="24"/>
              </w:rPr>
              <w:lastRenderedPageBreak/>
              <w:t>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lastRenderedPageBreak/>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xml:space="preserve">.  En caso de no obtener una respuesta por parte del cliente, se iniciarán acciones </w:t>
            </w:r>
            <w:r w:rsidRPr="008F4155">
              <w:rPr>
                <w:rFonts w:asciiTheme="minorHAnsi" w:eastAsiaTheme="minorHAnsi" w:hAnsiTheme="minorHAnsi" w:cstheme="minorHAnsi"/>
                <w:color w:val="auto"/>
                <w:sz w:val="24"/>
                <w:lang w:eastAsia="en-US"/>
              </w:rPr>
              <w:lastRenderedPageBreak/>
              <w:t>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w:t>
            </w:r>
            <w:r w:rsidRPr="008F4155">
              <w:rPr>
                <w:rFonts w:cstheme="minorHAnsi"/>
                <w:b/>
                <w:szCs w:val="24"/>
              </w:rPr>
              <w:t xml:space="preserve"> Mantenimiento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 a Mantenimiento Correctivo</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w:t>
            </w:r>
            <w:r w:rsidR="001B64D5">
              <w:rPr>
                <w:rFonts w:asciiTheme="minorHAnsi" w:hAnsiTheme="minorHAnsi" w:cstheme="minorHAnsi"/>
                <w:color w:val="auto"/>
                <w:sz w:val="24"/>
              </w:rPr>
              <w:t xml:space="preserve"> que</w:t>
            </w:r>
            <w:r w:rsidR="00D518B3">
              <w:rPr>
                <w:rFonts w:asciiTheme="minorHAnsi" w:hAnsiTheme="minorHAnsi" w:cstheme="minorHAnsi"/>
                <w:color w:val="auto"/>
                <w:sz w:val="24"/>
              </w:rPr>
              <w:t xml:space="preserv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D8366E">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 xml:space="preserve">Modificar </w:t>
            </w:r>
            <w:r w:rsidR="00D8366E">
              <w:rPr>
                <w:rFonts w:cstheme="minorHAnsi"/>
                <w:b/>
                <w:szCs w:val="24"/>
              </w:rPr>
              <w:t>Presupuesto</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D8366E">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D8366E">
              <w:rPr>
                <w:rFonts w:cs="Arial"/>
                <w:szCs w:val="24"/>
              </w:rPr>
              <w:t xml:space="preserve"> la información referida a un</w:t>
            </w:r>
            <w:r w:rsidR="00BA3416">
              <w:rPr>
                <w:rFonts w:cs="Arial"/>
                <w:szCs w:val="24"/>
              </w:rPr>
              <w:t xml:space="preserve"> </w:t>
            </w:r>
            <w:r w:rsidR="00D8366E">
              <w:rPr>
                <w:rFonts w:cs="Arial"/>
                <w:szCs w:val="24"/>
              </w:rPr>
              <w:t>presupuesto ya registrado</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lastRenderedPageBreak/>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 xml:space="preserve">una modificación sobre </w:t>
            </w:r>
            <w:r w:rsidR="00D8366E">
              <w:rPr>
                <w:rFonts w:asciiTheme="minorHAnsi" w:eastAsiaTheme="minorHAnsi" w:hAnsiTheme="minorHAnsi" w:cstheme="minorHAnsi"/>
                <w:color w:val="auto"/>
                <w:sz w:val="24"/>
                <w:lang w:eastAsia="en-US"/>
              </w:rPr>
              <w:t>un presupuesto</w:t>
            </w:r>
            <w:r>
              <w:rPr>
                <w:rFonts w:asciiTheme="minorHAnsi" w:eastAsiaTheme="minorHAnsi" w:hAnsiTheme="minorHAnsi" w:cstheme="minorHAnsi"/>
                <w:color w:val="auto"/>
                <w:sz w:val="24"/>
                <w:lang w:eastAsia="en-US"/>
              </w:rPr>
              <w:t xml:space="preserve">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w:t>
            </w:r>
            <w:r w:rsidR="00D8366E">
              <w:rPr>
                <w:rFonts w:asciiTheme="minorHAnsi" w:eastAsiaTheme="minorHAnsi" w:hAnsiTheme="minorHAnsi" w:cstheme="minorHAnsi"/>
                <w:color w:val="auto"/>
                <w:sz w:val="24"/>
                <w:lang w:eastAsia="en-US"/>
              </w:rPr>
              <w:t>del presupuesto</w:t>
            </w:r>
            <w:r w:rsidR="0086104C">
              <w:rPr>
                <w:rFonts w:asciiTheme="minorHAnsi" w:eastAsiaTheme="minorHAnsi" w:hAnsiTheme="minorHAnsi" w:cstheme="minorHAnsi"/>
                <w:color w:val="auto"/>
                <w:sz w:val="24"/>
                <w:lang w:eastAsia="en-US"/>
              </w:rPr>
              <w:t>,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62BCE" w:rsidRPr="008F4155" w:rsidTr="007A3D2C">
        <w:trPr>
          <w:cantSplit/>
          <w:trHeight w:val="481"/>
        </w:trPr>
        <w:tc>
          <w:tcPr>
            <w:tcW w:w="8222" w:type="dxa"/>
            <w:gridSpan w:val="2"/>
            <w:tcBorders>
              <w:right w:val="nil"/>
            </w:tcBorders>
            <w:shd w:val="clear" w:color="auto" w:fill="auto"/>
            <w:tcMar>
              <w:top w:w="57" w:type="dxa"/>
            </w:tcMar>
          </w:tcPr>
          <w:p w:rsidR="00E62BCE" w:rsidRPr="00E62BCE" w:rsidRDefault="00E62BCE" w:rsidP="007A3D2C">
            <w:pPr>
              <w:spacing w:before="120" w:after="100" w:afterAutospacing="1"/>
              <w:ind w:left="142"/>
              <w:rPr>
                <w:rFonts w:cstheme="minorHAnsi"/>
                <w:szCs w:val="24"/>
              </w:rPr>
            </w:pPr>
            <w:r w:rsidRPr="00E62BCE">
              <w:rPr>
                <w:rFonts w:cstheme="minorHAnsi"/>
                <w:szCs w:val="24"/>
              </w:rPr>
              <w:t xml:space="preserve">Nivel del Caso de Uso                 </w:t>
            </w:r>
            <w:r w:rsidRPr="00E62BCE">
              <w:rPr>
                <w:rFonts w:cstheme="minorHAnsi"/>
                <w:szCs w:val="24"/>
              </w:rPr>
              <w:sym w:font="Wingdings" w:char="F0FD"/>
            </w:r>
            <w:r w:rsidRPr="00E62BCE">
              <w:rPr>
                <w:rFonts w:cstheme="minorHAnsi"/>
                <w:szCs w:val="24"/>
              </w:rPr>
              <w:t xml:space="preserve">  Negocio                   </w:t>
            </w:r>
            <w:r w:rsidRPr="00E62BCE">
              <w:rPr>
                <w:rFonts w:cstheme="minorHAnsi"/>
                <w:szCs w:val="24"/>
              </w:rPr>
              <w:sym w:font="Wingdings" w:char="F0A8"/>
            </w:r>
            <w:r w:rsidRPr="00E62BCE">
              <w:rPr>
                <w:rFonts w:cstheme="minorHAnsi"/>
                <w:szCs w:val="24"/>
              </w:rPr>
              <w:t xml:space="preserve"> Sistema de Información</w:t>
            </w:r>
          </w:p>
        </w:tc>
        <w:tc>
          <w:tcPr>
            <w:tcW w:w="1276" w:type="dxa"/>
            <w:tcBorders>
              <w:left w:val="nil"/>
            </w:tcBorders>
            <w:tcMar>
              <w:top w:w="57" w:type="dxa"/>
            </w:tcMar>
          </w:tcPr>
          <w:p w:rsidR="00E62BCE" w:rsidRPr="008F4155" w:rsidRDefault="00E62BCE" w:rsidP="007A3D2C">
            <w:pPr>
              <w:spacing w:before="120" w:after="100" w:afterAutospacing="1"/>
              <w:ind w:left="142"/>
              <w:rPr>
                <w:rFonts w:cstheme="minorHAnsi"/>
                <w:szCs w:val="24"/>
              </w:rPr>
            </w:pPr>
          </w:p>
        </w:tc>
      </w:tr>
      <w:tr w:rsidR="00E62BCE" w:rsidRPr="008F4155" w:rsidTr="007A3D2C">
        <w:trPr>
          <w:cantSplit/>
          <w:trHeight w:val="481"/>
        </w:trPr>
        <w:tc>
          <w:tcPr>
            <w:tcW w:w="8222" w:type="dxa"/>
            <w:gridSpan w:val="2"/>
            <w:shd w:val="clear" w:color="auto" w:fill="C7D0E9" w:themeFill="accent5" w:themeFillTint="66"/>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Controlar Vencimiento</w:t>
            </w:r>
            <w:r w:rsidR="00796F67">
              <w:rPr>
                <w:rFonts w:cstheme="minorHAnsi"/>
                <w:b/>
                <w:szCs w:val="24"/>
              </w:rPr>
              <w:t xml:space="preserve"> de Factura</w:t>
            </w:r>
          </w:p>
        </w:tc>
        <w:tc>
          <w:tcPr>
            <w:tcW w:w="1276"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ID: </w:t>
            </w:r>
            <w:r>
              <w:rPr>
                <w:rFonts w:cstheme="minorHAnsi"/>
                <w:szCs w:val="24"/>
              </w:rPr>
              <w:t>54</w:t>
            </w:r>
          </w:p>
        </w:tc>
      </w:tr>
      <w:tr w:rsidR="00E62BCE" w:rsidRPr="008F4155" w:rsidTr="007A3D2C">
        <w:trPr>
          <w:cantSplit/>
          <w:trHeight w:val="462"/>
        </w:trPr>
        <w:tc>
          <w:tcPr>
            <w:tcW w:w="4459"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Secundario: No aplica</w:t>
            </w:r>
          </w:p>
        </w:tc>
      </w:tr>
      <w:tr w:rsidR="00E62BCE" w:rsidRPr="008F4155" w:rsidTr="007A3D2C">
        <w:trPr>
          <w:trHeight w:val="484"/>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E62BCE" w:rsidRPr="008F4155" w:rsidTr="007A3D2C">
        <w:trPr>
          <w:trHeight w:val="437"/>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Objetivo: </w:t>
            </w:r>
            <w:r>
              <w:rPr>
                <w:rFonts w:cstheme="minorHAnsi"/>
                <w:szCs w:val="24"/>
              </w:rPr>
              <w:t>Informar al Cliente que la factura de un pedido solicitado por él, está próxima a vencer</w:t>
            </w:r>
            <w:r w:rsidRPr="008F4155">
              <w:rPr>
                <w:rFonts w:cstheme="minorHAnsi"/>
                <w:szCs w:val="24"/>
              </w:rPr>
              <w:t>.</w:t>
            </w:r>
          </w:p>
        </w:tc>
      </w:tr>
      <w:tr w:rsidR="00E62BCE" w:rsidRPr="008F4155" w:rsidTr="007A3D2C">
        <w:trPr>
          <w:trHeight w:val="190"/>
        </w:trPr>
        <w:tc>
          <w:tcPr>
            <w:tcW w:w="9498" w:type="dxa"/>
            <w:gridSpan w:val="3"/>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b/>
                <w:szCs w:val="24"/>
              </w:rPr>
              <w:t>Descripción:</w:t>
            </w:r>
          </w:p>
          <w:p w:rsidR="00E62BCE"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Pr>
                <w:rFonts w:asciiTheme="minorHAnsi" w:eastAsiaTheme="minorHAnsi" w:hAnsiTheme="minorHAnsi" w:cstheme="minorHAnsi"/>
                <w:color w:val="auto"/>
                <w:sz w:val="24"/>
                <w:lang w:val="es-ES" w:eastAsia="en-US"/>
              </w:rPr>
              <w:t>a cuando el Responsable de Finanzas (RF) consulta la fecha de vencimiento de una factura emitida anteriormente y está próxima a vencer. El RF se comunica con el Cliente que hizo la solicitud del pedido y le informa la situación de la factura.</w:t>
            </w:r>
          </w:p>
          <w:p w:rsidR="00E62BCE" w:rsidRPr="008F4155"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 </w:t>
            </w:r>
          </w:p>
          <w:p w:rsidR="00E62BCE" w:rsidRPr="008F4155" w:rsidRDefault="00E62BCE" w:rsidP="007A3D2C">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05786B" w:rsidRDefault="0005786B" w:rsidP="008F4155">
      <w:pPr>
        <w:rPr>
          <w:rFonts w:cstheme="minorHAnsi"/>
          <w:szCs w:val="24"/>
          <w:lang w:bidi="en-US"/>
        </w:rPr>
      </w:pPr>
    </w:p>
    <w:p w:rsidR="00E62BCE" w:rsidRDefault="00E62BCE" w:rsidP="008F4155">
      <w:pPr>
        <w:rPr>
          <w:rFonts w:cstheme="minorHAnsi"/>
          <w:szCs w:val="24"/>
          <w:lang w:bidi="en-US"/>
        </w:rPr>
      </w:pPr>
    </w:p>
    <w:p w:rsidR="00E62BCE" w:rsidRPr="008F4155" w:rsidRDefault="00E62BCE"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elaborar un informe sobre la  producción realizada por la empresa, para ello el RP recoge la información necesaria y luego estructura la misma de acuerdo al modelo de informe generando de esta manera el </w:t>
            </w:r>
            <w:r w:rsidRPr="008F4155">
              <w:rPr>
                <w:rFonts w:asciiTheme="minorHAnsi" w:hAnsiTheme="minorHAnsi" w:cstheme="minorHAnsi"/>
                <w:color w:val="auto"/>
                <w:sz w:val="24"/>
              </w:rPr>
              <w:lastRenderedPageBreak/>
              <w:t>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FB8" w:rsidRDefault="00711FB8" w:rsidP="00C55F0F">
      <w:pPr>
        <w:spacing w:after="0" w:line="240" w:lineRule="auto"/>
      </w:pPr>
      <w:r>
        <w:separator/>
      </w:r>
    </w:p>
  </w:endnote>
  <w:endnote w:type="continuationSeparator" w:id="0">
    <w:p w:rsidR="00711FB8" w:rsidRDefault="00711FB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EB5F66">
    <w:pPr>
      <w:pStyle w:val="Piedepgina"/>
      <w:pBdr>
        <w:top w:val="single" w:sz="4" w:space="1" w:color="A5A5A5" w:themeColor="background1" w:themeShade="A5"/>
      </w:pBdr>
      <w:jc w:val="right"/>
      <w:rPr>
        <w:color w:val="7F7F7F" w:themeColor="background1" w:themeShade="7F"/>
      </w:rPr>
    </w:pPr>
    <w:r w:rsidRPr="00EB5F6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B4D4F" w:rsidRDefault="00EB5F66">
                  <w:pPr>
                    <w:jc w:val="center"/>
                    <w:rPr>
                      <w:color w:val="7FD13B" w:themeColor="accent1"/>
                      <w:lang w:val="es-ES"/>
                    </w:rPr>
                  </w:pPr>
                  <w:r>
                    <w:rPr>
                      <w:lang w:val="es-ES"/>
                    </w:rPr>
                    <w:fldChar w:fldCharType="begin"/>
                  </w:r>
                  <w:r w:rsidR="00EB4D4F">
                    <w:rPr>
                      <w:lang w:val="es-ES"/>
                    </w:rPr>
                    <w:instrText xml:space="preserve"> PAGE   \* MERGEFORMAT </w:instrText>
                  </w:r>
                  <w:r>
                    <w:rPr>
                      <w:lang w:val="es-ES"/>
                    </w:rPr>
                    <w:fldChar w:fldCharType="separate"/>
                  </w:r>
                  <w:r w:rsidR="00FE6EB5" w:rsidRPr="00FE6EB5">
                    <w:rPr>
                      <w:noProof/>
                      <w:color w:val="7FD13B" w:themeColor="accent1"/>
                    </w:rPr>
                    <w:t>10</w:t>
                  </w:r>
                  <w:r>
                    <w:rPr>
                      <w:lang w:val="es-ES"/>
                    </w:rPr>
                    <w:fldChar w:fldCharType="end"/>
                  </w:r>
                </w:p>
              </w:txbxContent>
            </v:textbox>
          </v:shape>
          <w10:wrap anchorx="page" anchory="margin"/>
        </v:group>
      </w:pict>
    </w:r>
    <w:r w:rsidR="00EB4D4F">
      <w:rPr>
        <w:color w:val="7F7F7F" w:themeColor="background1" w:themeShade="7F"/>
      </w:rPr>
      <w:t>Proyecto: METALSOFT | Año 2010</w:t>
    </w:r>
  </w:p>
  <w:p w:rsidR="00EB4D4F" w:rsidRDefault="00EB4D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FB8" w:rsidRDefault="00711FB8" w:rsidP="00C55F0F">
      <w:pPr>
        <w:spacing w:after="0" w:line="240" w:lineRule="auto"/>
      </w:pPr>
      <w:r>
        <w:separator/>
      </w:r>
    </w:p>
  </w:footnote>
  <w:footnote w:type="continuationSeparator" w:id="0">
    <w:p w:rsidR="00711FB8" w:rsidRDefault="00711FB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D4F" w:rsidRDefault="00EB4D4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B4D4F" w:rsidRDefault="00EB4D4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B4D4F" w:rsidRDefault="00EB4D4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B4D4F" w:rsidRDefault="00EB4D4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4866"/>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B64D5"/>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0E72"/>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2FA9"/>
    <w:rsid w:val="00467138"/>
    <w:rsid w:val="00474264"/>
    <w:rsid w:val="00477087"/>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17C3"/>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1FB8"/>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02B1"/>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270EA"/>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1631D"/>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366E"/>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4BA6"/>
    <w:rsid w:val="00EB4D4F"/>
    <w:rsid w:val="00EB5F66"/>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E6EB5"/>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B9A20-39BB-4C3F-BF99-1EB9DCA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54</Pages>
  <Words>11598</Words>
  <Characters>63789</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75237</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39</cp:revision>
  <cp:lastPrinted>2010-03-26T19:27:00Z</cp:lastPrinted>
  <dcterms:created xsi:type="dcterms:W3CDTF">2010-05-29T19:12:00Z</dcterms:created>
  <dcterms:modified xsi:type="dcterms:W3CDTF">2010-06-05T17:42:00Z</dcterms:modified>
</cp:coreProperties>
</file>