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93006B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50" style="position:absolute;margin-left:-87.35pt;margin-top:-30.35pt;width:619.85pt;height:657.35pt;z-index:251664895;mso-position-horizontal-relative:text;mso-position-vertical-relative:text" coordorigin="-46,810" coordsize="12397,13147">
                <v:group id="_x0000_s1029" style="position:absolute;left:-46;top:9219;width:12397;height:4738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2003;top:810;width:8829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867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3F5B53" w:rsidRPr="002A7601" w:rsidRDefault="00085100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C57DD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 w:rsidR="0093006B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</w:t>
                        </w:r>
                        <w:r w:rsidR="00C57DD4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>entos</w:t>
                        </w:r>
                      </w:p>
                    </w:txbxContent>
                  </v:textbox>
                </v:rect>
                <v:rect id="_x0000_s1042" style="position:absolute;left:1994;top:1688;width:8837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3F5B53" w:rsidRPr="002A7601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3F5B53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2A7601" w:rsidRP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C43860" w:rsidRPr="00C57DD4" w:rsidRDefault="003F5B53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085100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 w:rsidRPr="00085100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C57DD4" w:rsidRPr="004B0B6C" w:rsidRDefault="00C57DD4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Pr="00085100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A1727B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085100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2A7601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="00731BD4"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386" w:displacedByCustomXml="prev"/>
    <w:bookmarkStart w:id="3" w:name="_Toc258888445" w:displacedByCustomXml="prev"/>
    <w:p w:rsidR="00C17CD8" w:rsidRPr="00996BE2" w:rsidRDefault="00C17CD8" w:rsidP="00C17CD8">
      <w:r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C17CD8">
      <w:pPr>
        <w:pStyle w:val="Subtitulo"/>
        <w:ind w:left="720"/>
        <w:jc w:val="left"/>
        <w:rPr>
          <w:rFonts w:ascii="Arial" w:hAnsi="Arial"/>
          <w:sz w:val="22"/>
          <w:szCs w:val="22"/>
        </w:rPr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0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C17CD8">
      <w:pPr>
        <w:pStyle w:val="Subtitulo"/>
        <w:ind w:left="720"/>
        <w:jc w:val="left"/>
        <w:rPr>
          <w:rFonts w:ascii="Arial" w:hAnsi="Arial"/>
          <w:sz w:val="22"/>
          <w:szCs w:val="22"/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4" w:name="_Toc258888387"/>
      <w:bookmarkStart w:id="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4"/>
      <w:bookmarkEnd w:id="5"/>
    </w:p>
    <w:p w:rsidR="00C17CD8" w:rsidRPr="005117A4" w:rsidRDefault="00C17CD8" w:rsidP="00C17CD8">
      <w:pPr>
        <w:pStyle w:val="Subtitulo"/>
        <w:ind w:left="720"/>
        <w:jc w:val="left"/>
        <w:rPr>
          <w:rFonts w:ascii="Arial" w:hAnsi="Arial"/>
          <w:sz w:val="22"/>
          <w:szCs w:val="22"/>
        </w:rPr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Pr="00D4420B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bookmarkEnd w:id="1"/>
      <w:bookmarkEnd w:id="0"/>
    </w:tbl>
    <w:p w:rsidR="00CE0DE0" w:rsidRPr="00C57DD4" w:rsidRDefault="00CE0DE0" w:rsidP="00C57DD4">
      <w:pPr>
        <w:rPr>
          <w:rFonts w:ascii="Arial" w:hAnsi="Arial" w:cs="Arial"/>
          <w:b/>
          <w:kern w:val="32"/>
          <w:sz w:val="52"/>
          <w:szCs w:val="52"/>
        </w:rPr>
      </w:pPr>
    </w:p>
    <w:sectPr w:rsidR="00CE0DE0" w:rsidRPr="00C57DD4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2D9" w:rsidRDefault="007052D9" w:rsidP="00C55F0F">
      <w:pPr>
        <w:spacing w:after="0" w:line="240" w:lineRule="auto"/>
      </w:pPr>
      <w:r>
        <w:separator/>
      </w:r>
    </w:p>
  </w:endnote>
  <w:endnote w:type="continuationSeparator" w:id="1">
    <w:p w:rsidR="007052D9" w:rsidRDefault="007052D9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085100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085100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085100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93006B" w:rsidRPr="0093006B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 w:rsidRPr="002A7601">
      <w:t xml:space="preserve"> </w:t>
    </w:r>
    <w:r w:rsidR="002A7601" w:rsidRPr="002A7601">
      <w:t>Proyecto: METALSOFT</w:t>
    </w:r>
    <w:r w:rsidR="00DA47A1">
      <w:rPr>
        <w:color w:val="7F7F7F" w:themeColor="background1" w:themeShade="7F"/>
      </w:rPr>
      <w:t xml:space="preserve">| </w:t>
    </w:r>
    <w:r w:rsidR="002A7601">
      <w:rPr>
        <w:color w:val="7F7F7F" w:themeColor="background1" w:themeShade="7F"/>
      </w:rPr>
      <w:t>Año 2010</w:t>
    </w:r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2D9" w:rsidRDefault="007052D9" w:rsidP="00C55F0F">
      <w:pPr>
        <w:spacing w:after="0" w:line="240" w:lineRule="auto"/>
      </w:pPr>
      <w:r>
        <w:separator/>
      </w:r>
    </w:p>
  </w:footnote>
  <w:footnote w:type="continuationSeparator" w:id="1">
    <w:p w:rsidR="007052D9" w:rsidRDefault="007052D9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45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85100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A7601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7B3D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35347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052D9"/>
    <w:rsid w:val="0071064A"/>
    <w:rsid w:val="00715289"/>
    <w:rsid w:val="00725A97"/>
    <w:rsid w:val="00730341"/>
    <w:rsid w:val="00730F6F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E0FE2"/>
    <w:rsid w:val="008F7A59"/>
    <w:rsid w:val="00904CD2"/>
    <w:rsid w:val="00907F6D"/>
    <w:rsid w:val="0093006B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17CD8"/>
    <w:rsid w:val="00C242E3"/>
    <w:rsid w:val="00C30925"/>
    <w:rsid w:val="00C30BEE"/>
    <w:rsid w:val="00C35BAA"/>
    <w:rsid w:val="00C40048"/>
    <w:rsid w:val="00C43860"/>
    <w:rsid w:val="00C55F0F"/>
    <w:rsid w:val="00C57DD4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4BC9"/>
    <w:rsid w:val="00E451A1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5</cp:revision>
  <cp:lastPrinted>2010-03-26T19:27:00Z</cp:lastPrinted>
  <dcterms:created xsi:type="dcterms:W3CDTF">2010-04-25T01:07:00Z</dcterms:created>
  <dcterms:modified xsi:type="dcterms:W3CDTF">2010-04-25T01:26:00Z</dcterms:modified>
</cp:coreProperties>
</file>