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226597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226597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226597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4547B" w:rsidRDefault="00226597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roofErr w:type="spellStart"/>
                            <w:r w:rsidR="00127C7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  <w:proofErr w:type="spellEnd"/>
                            <w:r w:rsidR="00127C7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 xml:space="preserve">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226597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127C74" w:rsidRPr="00BC5374" w:rsidRDefault="00F46E96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2011</w:t>
                      </w:r>
                      <w:r w:rsidR="00127C74"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w:r>
          <w:r w:rsidRPr="00226597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F46E96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Integrantes del Grupo: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proofErr w:type="spellStart"/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</w:t>
          </w:r>
          <w:proofErr w:type="spellEnd"/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F46E96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6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Workflow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 de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Workflow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  <w:r>
                  <w:rPr>
                    <w:rFonts w:asciiTheme="minorHAnsi" w:hAnsiTheme="minorHAnsi" w:cstheme="minorHAnsi"/>
                    <w:szCs w:val="22"/>
                  </w:rPr>
                  <w:t>_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2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F46E96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6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  <w:tr w:rsidR="00EE2AC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EE2AC9" w:rsidRDefault="00EE2AC9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30/08/2010</w:t>
                </w:r>
              </w:p>
            </w:tc>
            <w:tc>
              <w:tcPr>
                <w:tcW w:w="1177" w:type="dxa"/>
              </w:tcPr>
              <w:p w:rsidR="00EE2AC9" w:rsidRDefault="00EE2AC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EE2AC9" w:rsidRDefault="00EE2AC9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Prueba: CU 62- 71- 105</w:t>
                </w:r>
              </w:p>
            </w:tc>
            <w:tc>
              <w:tcPr>
                <w:tcW w:w="2353" w:type="dxa"/>
              </w:tcPr>
              <w:p w:rsidR="00EE2AC9" w:rsidRDefault="00EE2AC9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  <w:tr w:rsidR="004F2C6D" w:rsidRPr="005117A4" w:rsidTr="00195877">
            <w:tc>
              <w:tcPr>
                <w:cnfStyle w:val="000010000000"/>
                <w:tcW w:w="2353" w:type="dxa"/>
              </w:tcPr>
              <w:p w:rsidR="004F2C6D" w:rsidRDefault="004F2C6D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18/10/2010</w:t>
                </w:r>
              </w:p>
            </w:tc>
            <w:tc>
              <w:tcPr>
                <w:tcW w:w="1177" w:type="dxa"/>
              </w:tcPr>
              <w:p w:rsidR="004F2C6D" w:rsidRDefault="004F2C6D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3.0</w:t>
                </w:r>
              </w:p>
            </w:tc>
            <w:tc>
              <w:tcPr>
                <w:cnfStyle w:val="000010000000"/>
                <w:tcW w:w="3824" w:type="dxa"/>
              </w:tcPr>
              <w:p w:rsidR="004F2C6D" w:rsidRDefault="004F2C6D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Casos Prueba CU: </w:t>
                </w:r>
              </w:p>
            </w:tc>
            <w:tc>
              <w:tcPr>
                <w:tcW w:w="2353" w:type="dxa"/>
              </w:tcPr>
              <w:p w:rsidR="004F2C6D" w:rsidRDefault="004F2C6D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</w:tc>
          </w:tr>
          <w:tr w:rsidR="00F46E96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F46E96" w:rsidRDefault="00F46E96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17/11/2011</w:t>
                </w:r>
              </w:p>
            </w:tc>
            <w:tc>
              <w:tcPr>
                <w:tcW w:w="1177" w:type="dxa"/>
              </w:tcPr>
              <w:p w:rsidR="00F46E96" w:rsidRDefault="00F46E96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6.0</w:t>
                </w:r>
              </w:p>
            </w:tc>
            <w:tc>
              <w:tcPr>
                <w:cnfStyle w:val="000010000000"/>
                <w:tcW w:w="3824" w:type="dxa"/>
              </w:tcPr>
              <w:p w:rsidR="00F46E96" w:rsidRDefault="00FA7BA7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Correcci</w:t>
                </w:r>
                <w:r w:rsidR="00F46E96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ones Finales</w:t>
                </w:r>
              </w:p>
            </w:tc>
            <w:tc>
              <w:tcPr>
                <w:tcW w:w="2353" w:type="dxa"/>
              </w:tcPr>
              <w:p w:rsidR="00F46E96" w:rsidRDefault="00F46E96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Lorena.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805117" w:rsidRDefault="00226597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75233596" w:history="1">
                <w:r w:rsidR="00805117" w:rsidRPr="002170AB">
                  <w:rPr>
                    <w:rStyle w:val="Hipervnculo"/>
                    <w:noProof/>
                  </w:rPr>
                  <w:t>1.</w:t>
                </w:r>
                <w:r w:rsidR="00805117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805117" w:rsidRPr="002170AB">
                  <w:rPr>
                    <w:rStyle w:val="Hipervnculo"/>
                    <w:noProof/>
                  </w:rPr>
                  <w:t>Introducción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597" w:history="1">
                <w:r w:rsidR="00805117" w:rsidRPr="002170AB">
                  <w:rPr>
                    <w:rStyle w:val="Hipervnculo"/>
                    <w:noProof/>
                    <w:lang w:val="es-ES"/>
                  </w:rPr>
                  <w:t>2.</w:t>
                </w:r>
                <w:r w:rsidR="00805117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805117" w:rsidRPr="002170AB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598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599" w:history="1">
                <w:r w:rsidR="00805117" w:rsidRPr="002170AB">
                  <w:rPr>
                    <w:rStyle w:val="Hipervnculo"/>
                    <w:noProof/>
                  </w:rPr>
                  <w:t>CU 09 – Generar Presupuesto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0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1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2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3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4" w:history="1">
                <w:r w:rsidR="00805117" w:rsidRPr="002170AB">
                  <w:rPr>
                    <w:rStyle w:val="Hipervnculo"/>
                    <w:noProof/>
                  </w:rPr>
                  <w:t>CU 01 – Abrir Sesión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5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6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7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8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9" w:history="1">
                <w:r w:rsidR="00805117" w:rsidRPr="002170AB">
                  <w:rPr>
                    <w:rStyle w:val="Hipervnculo"/>
                    <w:noProof/>
                  </w:rPr>
                  <w:t>CU 77 – Registrar Pieza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0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1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2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3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4" w:history="1">
                <w:r w:rsidR="00805117" w:rsidRPr="002170AB">
                  <w:rPr>
                    <w:rStyle w:val="Hipervnculo"/>
                    <w:noProof/>
                  </w:rPr>
                  <w:t>CU 62 – Registrar Planificación de Producción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5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6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7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8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9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0" w:history="1">
                <w:r w:rsidR="00805117" w:rsidRPr="002170AB">
                  <w:rPr>
                    <w:rStyle w:val="Hipervnculo"/>
                    <w:noProof/>
                  </w:rPr>
                  <w:t>CU 71 – Registrar lanzamiento Producción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1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2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3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4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5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6" w:history="1">
                <w:r w:rsidR="00805117" w:rsidRPr="002170AB">
                  <w:rPr>
                    <w:rStyle w:val="Hipervnculo"/>
                    <w:noProof/>
                  </w:rPr>
                  <w:t>CU 105 – Registrar Matriz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7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8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9" w:history="1">
                <w:r w:rsidR="00805117" w:rsidRPr="002170AB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0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1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2" w:history="1">
                <w:r w:rsidR="00805117" w:rsidRPr="002170AB">
                  <w:rPr>
                    <w:rStyle w:val="Hipervnculo"/>
                    <w:noProof/>
                  </w:rPr>
                  <w:t>CU 113 – Registrar Planificación de Control de Calidad de Producción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3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4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5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6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7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8" w:history="1">
                <w:r w:rsidR="00805117" w:rsidRPr="002170AB">
                  <w:rPr>
                    <w:rStyle w:val="Hipervnculo"/>
                    <w:noProof/>
                  </w:rPr>
                  <w:t>CU 116 – Registrar lanzamiento Control de Calidad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9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0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1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2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3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4" w:history="1">
                <w:r w:rsidR="00805117" w:rsidRPr="002170AB">
                  <w:rPr>
                    <w:rStyle w:val="Hipervnculo"/>
                    <w:noProof/>
                  </w:rPr>
                  <w:t>CU 157 – Registrar Servicio de Máquina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5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6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7" w:history="1">
                <w:r w:rsidR="00805117" w:rsidRPr="002170AB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8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22659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9" w:history="1">
                <w:r w:rsidR="00805117"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80511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7A0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226597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75233596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226597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75233597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B259DA" w:rsidRDefault="0028276F" w:rsidP="00EE2AC9">
      <w:pPr>
        <w:pStyle w:val="Ttulo2"/>
      </w:pPr>
      <w:bookmarkStart w:id="22" w:name="_Toc275233598"/>
      <w:r>
        <w:t>D</w:t>
      </w:r>
      <w:r w:rsidR="00B259DA">
        <w:t>efinición de Casos de Prueba</w:t>
      </w:r>
      <w:bookmarkEnd w:id="22"/>
    </w:p>
    <w:p w:rsidR="00EE2AC9" w:rsidRDefault="00EE2AC9" w:rsidP="00EE2AC9">
      <w:pPr>
        <w:pStyle w:val="Ttulo3"/>
      </w:pPr>
      <w:bookmarkStart w:id="23" w:name="_Toc270989738"/>
      <w:bookmarkStart w:id="24" w:name="_Toc275233599"/>
      <w:r>
        <w:t>CU 09 – Generar Presupuesto</w:t>
      </w:r>
      <w:bookmarkEnd w:id="23"/>
      <w:bookmarkEnd w:id="24"/>
    </w:p>
    <w:p w:rsidR="00EE2AC9" w:rsidRPr="00B259DA" w:rsidRDefault="00EE2AC9" w:rsidP="00EE2AC9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EE2AC9" w:rsidTr="004F2C6D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EE2AC9" w:rsidTr="004F2C6D">
        <w:trPr>
          <w:trHeight w:val="285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E2AC9" w:rsidTr="004F2C6D">
        <w:trPr>
          <w:cantSplit/>
          <w:trHeight w:val="283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EE2AC9" w:rsidTr="004F2C6D">
        <w:trPr>
          <w:trHeight w:val="211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E2AC9" w:rsidTr="004F2C6D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EE2AC9" w:rsidTr="004F2C6D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EE2AC9" w:rsidTr="004F2C6D">
        <w:trPr>
          <w:cantSplit/>
          <w:trHeight w:val="283"/>
        </w:trPr>
        <w:tc>
          <w:tcPr>
            <w:tcW w:w="6224" w:type="dxa"/>
            <w:gridSpan w:val="3"/>
          </w:tcPr>
          <w:p w:rsidR="00EE2AC9" w:rsidRDefault="00EE2AC9" w:rsidP="004F2C6D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EE2AC9" w:rsidRDefault="00EE2AC9" w:rsidP="004F2C6D">
            <w:pPr>
              <w:pStyle w:val="Plantilla"/>
            </w:pPr>
            <w:r>
              <w:t>Actor Secundario: no aplica</w:t>
            </w:r>
          </w:p>
        </w:tc>
      </w:tr>
      <w:tr w:rsidR="00EE2AC9" w:rsidTr="004F2C6D">
        <w:trPr>
          <w:trHeight w:val="28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E2AC9" w:rsidTr="004F2C6D">
        <w:trPr>
          <w:trHeight w:val="496"/>
        </w:trPr>
        <w:tc>
          <w:tcPr>
            <w:tcW w:w="10276" w:type="dxa"/>
            <w:gridSpan w:val="6"/>
          </w:tcPr>
          <w:p w:rsidR="00EE2AC9" w:rsidRPr="00457C54" w:rsidRDefault="00EE2AC9" w:rsidP="004F2C6D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EE2AC9" w:rsidTr="004F2C6D">
        <w:trPr>
          <w:trHeight w:val="297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Precondiciones: No aplica.</w:t>
            </w:r>
          </w:p>
        </w:tc>
      </w:tr>
      <w:tr w:rsidR="00EE2AC9" w:rsidTr="004F2C6D">
        <w:trPr>
          <w:cantSplit/>
          <w:trHeight w:val="150"/>
        </w:trPr>
        <w:tc>
          <w:tcPr>
            <w:tcW w:w="2030" w:type="dxa"/>
            <w:vMerge w:val="restart"/>
          </w:tcPr>
          <w:p w:rsidR="00EE2AC9" w:rsidRDefault="00EE2AC9" w:rsidP="004F2C6D">
            <w:pPr>
              <w:pStyle w:val="Plantilla"/>
            </w:pPr>
            <w:r>
              <w:t>Post</w:t>
            </w:r>
          </w:p>
          <w:p w:rsidR="00EE2AC9" w:rsidRDefault="00EE2AC9" w:rsidP="004F2C6D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EE2AC9" w:rsidRDefault="00EE2AC9" w:rsidP="004F2C6D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EE2AC9" w:rsidTr="004F2C6D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EE2AC9" w:rsidRDefault="00EE2AC9" w:rsidP="004F2C6D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EE2AC9" w:rsidRDefault="00EE2AC9" w:rsidP="004F2C6D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EE2AC9" w:rsidRPr="004E6474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EE2AC9" w:rsidTr="004F2C6D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4F2C6D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4F2C6D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E2AC9" w:rsidTr="004F2C6D">
        <w:trPr>
          <w:cantSplit/>
          <w:trHeight w:val="7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4F2C6D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4F2C6D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EE2AC9" w:rsidRPr="001A6DE5" w:rsidRDefault="00EE2AC9" w:rsidP="004F2C6D">
            <w:pPr>
              <w:pStyle w:val="Plantilla"/>
              <w:rPr>
                <w:b/>
              </w:rPr>
            </w:pPr>
            <w:proofErr w:type="gramStart"/>
            <w:r>
              <w:t>5.A</w:t>
            </w:r>
            <w:proofErr w:type="gramEnd"/>
            <w:r>
              <w:t xml:space="preserve"> El sistema no encontró el pedido solicitado. </w:t>
            </w:r>
            <w:r>
              <w:rPr>
                <w:b/>
              </w:rPr>
              <w:t>ES5A</w:t>
            </w:r>
          </w:p>
          <w:p w:rsidR="00EE2AC9" w:rsidRPr="00A74CFB" w:rsidRDefault="00EE2AC9" w:rsidP="004F2C6D">
            <w:pPr>
              <w:pStyle w:val="Plantilla"/>
              <w:rPr>
                <w:b/>
                <w:lang w:val="es-ES_tradnl"/>
              </w:rPr>
            </w:pPr>
            <w:proofErr w:type="gramStart"/>
            <w:r>
              <w:rPr>
                <w:lang w:val="es-ES_tradnl"/>
              </w:rPr>
              <w:t>5.A.1</w:t>
            </w:r>
            <w:proofErr w:type="gramEnd"/>
            <w:r>
              <w:rPr>
                <w:lang w:val="es-ES_tradnl"/>
              </w:rPr>
              <w:t xml:space="preserve">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EE2AC9" w:rsidRDefault="00EE2AC9" w:rsidP="004F2C6D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EE2AC9" w:rsidRPr="006E3F76" w:rsidRDefault="00EE2AC9" w:rsidP="004F2C6D">
            <w:pPr>
              <w:pStyle w:val="Plantilla"/>
              <w:rPr>
                <w:b/>
              </w:rPr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  <w:proofErr w:type="gramStart"/>
            <w:r>
              <w:t>7.A</w:t>
            </w:r>
            <w:proofErr w:type="gramEnd"/>
            <w:r>
              <w:t xml:space="preserve"> El RC desea consultar la Disponibilidad Horaria.</w:t>
            </w:r>
          </w:p>
          <w:p w:rsidR="00EE2AC9" w:rsidRPr="00D10003" w:rsidRDefault="00EE2AC9" w:rsidP="004F2C6D">
            <w:pPr>
              <w:pStyle w:val="Plantilla"/>
              <w:rPr>
                <w:color w:val="FF0000"/>
              </w:rPr>
            </w:pPr>
            <w:proofErr w:type="gramStart"/>
            <w:r>
              <w:t>7.A.1</w:t>
            </w:r>
            <w:proofErr w:type="gramEnd"/>
            <w:r>
              <w:t xml:space="preserve">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proofErr w:type="gramStart"/>
            <w:r>
              <w:t>8.A</w:t>
            </w:r>
            <w:proofErr w:type="gramEnd"/>
            <w:r>
              <w:t xml:space="preserve">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EE2AC9" w:rsidRPr="00130757" w:rsidRDefault="00EE2AC9" w:rsidP="004F2C6D">
            <w:pPr>
              <w:pStyle w:val="Plantilla"/>
              <w:rPr>
                <w:b/>
              </w:rPr>
            </w:pPr>
            <w:proofErr w:type="gramStart"/>
            <w:r>
              <w:t>8.A.1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ES8A1</w:t>
            </w:r>
          </w:p>
          <w:p w:rsidR="00EE2AC9" w:rsidRDefault="00EE2AC9" w:rsidP="004F2C6D">
            <w:pPr>
              <w:pStyle w:val="Plantilla"/>
            </w:pPr>
            <w:proofErr w:type="gramStart"/>
            <w:r>
              <w:t>8.A.2</w:t>
            </w:r>
            <w:proofErr w:type="gramEnd"/>
            <w:r>
              <w:t xml:space="preserve"> Se cancela el caso de uso.</w:t>
            </w: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10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un detalle de procedimientos de control de calidad para el presupuesto del pedido seleccionado.</w:t>
            </w:r>
          </w:p>
          <w:p w:rsidR="00EE2AC9" w:rsidRPr="0076016B" w:rsidRDefault="00EE2AC9" w:rsidP="004F2C6D">
            <w:pPr>
              <w:pStyle w:val="Plantilla"/>
              <w:rPr>
                <w:b/>
              </w:rPr>
            </w:pPr>
            <w:r w:rsidRPr="00D107F9">
              <w:t>10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10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12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un detalle de Materia Prima para el presupuesto del pedido seleccionado.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12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12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13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el precio de las materias Primas incluidas en el detalle.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13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13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lastRenderedPageBreak/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17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RC desea registrar un pedido de Cotización de Trabajo.</w:t>
            </w:r>
          </w:p>
          <w:p w:rsidR="00EE2AC9" w:rsidRPr="00D107F9" w:rsidRDefault="00EE2AC9" w:rsidP="004F2C6D">
            <w:pPr>
              <w:pStyle w:val="Plantilla"/>
              <w:rPr>
                <w:b/>
              </w:rPr>
            </w:pPr>
            <w:r w:rsidRPr="00D107F9">
              <w:t>17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.A.3</w:t>
            </w:r>
            <w:proofErr w:type="gramEnd"/>
            <w:r w:rsidRPr="00D107F9">
              <w:t>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.A.4</w:t>
            </w:r>
            <w:proofErr w:type="gramEnd"/>
            <w:r w:rsidRPr="00D107F9">
              <w:t>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22</w:t>
            </w:r>
            <w:proofErr w:type="gramStart"/>
            <w:r w:rsidRPr="00D107F9">
              <w:t>.A</w:t>
            </w:r>
            <w:proofErr w:type="gramEnd"/>
            <w:r w:rsidRPr="00D107F9">
              <w:t>. El RC no confirma la registración del Presupuesto.</w:t>
            </w:r>
          </w:p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22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22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Tr="004F2C6D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EE2AC9" w:rsidTr="004F2C6D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E2AC9" w:rsidTr="004F2C6D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EE2AC9" w:rsidRPr="001D4356" w:rsidRDefault="00EE2AC9" w:rsidP="004F2C6D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EE2AC9" w:rsidRDefault="00EE2AC9" w:rsidP="004F2C6D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Caso de uso donde se incluye: no aplica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Caso de uso al que extiende: no aplica</w:t>
            </w:r>
          </w:p>
        </w:tc>
      </w:tr>
      <w:tr w:rsidR="00EE2AC9" w:rsidTr="004F2C6D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EE2AC9" w:rsidRPr="0047464E" w:rsidRDefault="00EE2AC9" w:rsidP="004F2C6D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E2AC9" w:rsidTr="004F2C6D">
        <w:trPr>
          <w:trHeight w:val="90"/>
        </w:trPr>
        <w:tc>
          <w:tcPr>
            <w:tcW w:w="6314" w:type="dxa"/>
            <w:gridSpan w:val="4"/>
          </w:tcPr>
          <w:p w:rsidR="00EE2AC9" w:rsidRDefault="00EE2AC9" w:rsidP="004F2C6D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 – Enrico, Mariana – </w:t>
            </w:r>
            <w:proofErr w:type="spellStart"/>
            <w:r>
              <w:t>Merdine</w:t>
            </w:r>
            <w:proofErr w:type="spellEnd"/>
            <w:r>
              <w:t>, Victoria – Molina, Leandro</w:t>
            </w:r>
          </w:p>
        </w:tc>
        <w:tc>
          <w:tcPr>
            <w:tcW w:w="3962" w:type="dxa"/>
            <w:gridSpan w:val="2"/>
          </w:tcPr>
          <w:p w:rsidR="00EE2AC9" w:rsidRDefault="00EE2AC9" w:rsidP="004F2C6D">
            <w:pPr>
              <w:pStyle w:val="Plantilla"/>
            </w:pPr>
            <w:r>
              <w:t>Fecha creación:19-06-2010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Archivo:  METALSOFT 2010</w:t>
            </w:r>
          </w:p>
        </w:tc>
      </w:tr>
    </w:tbl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  <w:rPr>
          <w:bCs/>
        </w:rPr>
      </w:pPr>
      <w:bookmarkStart w:id="25" w:name="_Toc270989739"/>
      <w:bookmarkStart w:id="26" w:name="_Toc275233600"/>
      <w:r>
        <w:lastRenderedPageBreak/>
        <w:t>Grafo</w:t>
      </w:r>
      <w:bookmarkEnd w:id="25"/>
      <w:bookmarkEnd w:id="26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8pt;height:553pt" o:ole="">
            <v:imagedata r:id="rId10" o:title=""/>
          </v:shape>
          <o:OLEObject Type="Embed" ProgID="Visio.Drawing.11" ShapeID="_x0000_i1025" DrawAspect="Content" ObjectID="_1383137014" r:id="rId11"/>
        </w:object>
      </w:r>
      <w:r>
        <w:br w:type="page"/>
      </w:r>
    </w:p>
    <w:p w:rsidR="00EE2AC9" w:rsidRPr="00721DC1" w:rsidRDefault="00EE2AC9" w:rsidP="00EE2AC9">
      <w:pPr>
        <w:pStyle w:val="Ttulo2"/>
      </w:pPr>
      <w:bookmarkStart w:id="27" w:name="_Toc270989740"/>
      <w:bookmarkStart w:id="28" w:name="_Toc275233601"/>
      <w:r w:rsidRPr="00721DC1">
        <w:lastRenderedPageBreak/>
        <w:t>Caminos de prueba</w:t>
      </w:r>
      <w:bookmarkEnd w:id="27"/>
      <w:bookmarkEnd w:id="28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7259D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04</w:t>
            </w:r>
          </w:p>
        </w:tc>
        <w:tc>
          <w:tcPr>
            <w:tcW w:w="8303" w:type="dxa"/>
          </w:tcPr>
          <w:p w:rsidR="00EE2AC9" w:rsidRPr="007259D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05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Pr="007259DE" w:rsidRDefault="00EE2AC9" w:rsidP="004F2C6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5F3561" w:rsidTr="004F2C6D">
        <w:tc>
          <w:tcPr>
            <w:tcW w:w="675" w:type="dxa"/>
          </w:tcPr>
          <w:p w:rsidR="00EE2AC9" w:rsidRDefault="00EE2AC9" w:rsidP="004F2C6D">
            <w:r>
              <w:t>07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09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10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12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14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15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16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17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18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19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20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21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– S12 – ES13A1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EE2AC9" w:rsidRDefault="00EE2AC9" w:rsidP="00EE2AC9">
      <w:pPr>
        <w:pStyle w:val="Ttulo2"/>
      </w:pPr>
      <w:bookmarkStart w:id="29" w:name="_Toc270989741"/>
      <w:bookmarkStart w:id="30" w:name="_Toc275233602"/>
      <w:r>
        <w:lastRenderedPageBreak/>
        <w:t>Camino positivo</w:t>
      </w:r>
      <w:bookmarkEnd w:id="29"/>
      <w:bookmarkEnd w:id="30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Generar Presupuesto de un pedido de cotización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09/01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F46E96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tabs>
                <w:tab w:val="left" w:pos="317"/>
              </w:tabs>
            </w:pPr>
            <w:bookmarkStart w:id="31" w:name="_GoBack"/>
            <w:bookmarkEnd w:id="31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2AC9" w:rsidRDefault="00EE2AC9" w:rsidP="004F2C6D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2AC9" w:rsidRDefault="00EE2AC9" w:rsidP="004F2C6D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EE2AC9" w:rsidRDefault="00EE2AC9" w:rsidP="004F2C6D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EE2AC9" w:rsidRDefault="00EE2AC9" w:rsidP="004F2C6D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EE2AC9" w:rsidRDefault="00EE2AC9" w:rsidP="004F2C6D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2AC9" w:rsidRPr="00EE1D14" w:rsidRDefault="00EE2AC9" w:rsidP="004F2C6D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genera el presupuesto del pedido de cotización de un Cliente.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sistema muestra los datos del pedido de Cotización. Ver Setup 1*.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S6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02. Ver Setup 2*.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EE2AC9" w:rsidRPr="0036204E" w:rsidRDefault="00EE2AC9" w:rsidP="004F2C6D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Setup 3*.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>. Ver Setup 4*.</w:t>
            </w:r>
          </w:p>
          <w:p w:rsidR="00EE2AC9" w:rsidRPr="00130757" w:rsidRDefault="00EE2AC9" w:rsidP="004F2C6D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RPr="0093317D" w:rsidTr="004F2C6D">
        <w:trPr>
          <w:cantSplit/>
        </w:trPr>
        <w:tc>
          <w:tcPr>
            <w:tcW w:w="1702" w:type="dxa"/>
          </w:tcPr>
          <w:p w:rsidR="00EE2AC9" w:rsidRPr="0093317D" w:rsidRDefault="00EE2AC9" w:rsidP="004F2C6D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EE2AC9" w:rsidRPr="0093317D" w:rsidRDefault="00EE2AC9" w:rsidP="004F2C6D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“PoliPro S.A.”; Materia Prima polipropileno; precio $10 con 3 kg.</w:t>
            </w:r>
          </w:p>
        </w:tc>
        <w:tc>
          <w:tcPr>
            <w:tcW w:w="1276" w:type="dxa"/>
          </w:tcPr>
          <w:p w:rsidR="00EE2AC9" w:rsidRPr="0093317D" w:rsidRDefault="00EE2AC9" w:rsidP="004F2C6D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EE2AC9" w:rsidRPr="0093317D" w:rsidRDefault="00EE2AC9" w:rsidP="004F2C6D">
            <w:pPr>
              <w:rPr>
                <w:highlight w:val="green"/>
              </w:rPr>
            </w:pP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93317D" w:rsidRDefault="00EE2AC9" w:rsidP="004F2C6D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Pr="00D107F9" w:rsidRDefault="00EE2AC9" w:rsidP="004F2C6D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93317D" w:rsidRDefault="00EE2AC9" w:rsidP="004F2C6D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EE2AC9" w:rsidRPr="00D107F9" w:rsidRDefault="00EE2AC9" w:rsidP="004F2C6D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presupuesto. Ver Setup 5*.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32" w:name="_Toc270989742"/>
    </w:p>
    <w:p w:rsidR="00EE2AC9" w:rsidRDefault="00EE2AC9" w:rsidP="00EE2AC9">
      <w:pPr>
        <w:pStyle w:val="Ttulo2"/>
      </w:pPr>
      <w:bookmarkStart w:id="33" w:name="_Toc275233603"/>
      <w:r>
        <w:lastRenderedPageBreak/>
        <w:t>Camino Negativo</w:t>
      </w:r>
      <w:bookmarkEnd w:id="32"/>
      <w:bookmarkEnd w:id="3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No Generar Presupuesto de un pedido de cotización inexistente.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09/07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1103AD" w:rsidRDefault="00EE2AC9" w:rsidP="004F2C6D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/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34" w:name="_Toc270989743"/>
      <w:bookmarkStart w:id="35" w:name="_Toc275233604"/>
      <w:r>
        <w:lastRenderedPageBreak/>
        <w:t>CU 01 – Abrir Sesión</w:t>
      </w:r>
      <w:bookmarkEnd w:id="34"/>
      <w:bookmarkEnd w:id="35"/>
    </w:p>
    <w:p w:rsidR="00EE2AC9" w:rsidRDefault="00EE2AC9" w:rsidP="00EE2AC9">
      <w:pPr>
        <w:pStyle w:val="Ttulo4"/>
      </w:pPr>
      <w:r>
        <w:t>Descripción del Caso de Uso</w:t>
      </w:r>
    </w:p>
    <w:p w:rsidR="00EE2AC9" w:rsidRPr="00760471" w:rsidRDefault="00EE2AC9" w:rsidP="00EE2AC9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4F2C6D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EE2AC9" w:rsidRPr="007B243F" w:rsidTr="004F2C6D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4F2C6D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EE2AC9" w:rsidRPr="007B243F" w:rsidTr="004F2C6D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4F2C6D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4F2C6D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EE2AC9" w:rsidRPr="007B243F" w:rsidTr="004F2C6D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4F2C6D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4F2C6D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4F2C6D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EE2AC9" w:rsidRPr="007B243F" w:rsidTr="004F2C6D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4F2C6D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4F2C6D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4F2C6D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4F2C6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EE2AC9" w:rsidRPr="007B243F" w:rsidTr="004F2C6D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4F2C6D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3F3C51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EE2AC9" w:rsidRPr="007B243F" w:rsidRDefault="00EE2AC9" w:rsidP="004F2C6D">
            <w:pPr>
              <w:pStyle w:val="Plantilla"/>
            </w:pPr>
            <w:r w:rsidRPr="007B243F">
              <w:t>6.A.2 Se cancela el caso de uso.</w:t>
            </w: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EE2AC9" w:rsidRPr="008701E5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EE2AC9" w:rsidRPr="007B243F" w:rsidRDefault="00EE2AC9" w:rsidP="004F2C6D">
            <w:pPr>
              <w:pStyle w:val="Plantilla"/>
            </w:pPr>
            <w:r w:rsidRPr="007B243F">
              <w:t>7.A.2 Se cancela el caso de uso.</w:t>
            </w: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4F2C6D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EE2AC9" w:rsidRPr="007B243F" w:rsidTr="004F2C6D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4F2C6D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4F2C6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4F2C6D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4F2C6D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4F2C6D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4F2C6D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4F2C6D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>
      <w:pPr>
        <w:pStyle w:val="Ttulo2"/>
      </w:pPr>
      <w:bookmarkStart w:id="36" w:name="_Toc270989744"/>
      <w:bookmarkStart w:id="37" w:name="_Toc275233605"/>
      <w:r w:rsidRPr="00721DC1">
        <w:t>Grafo</w:t>
      </w:r>
      <w:bookmarkEnd w:id="36"/>
      <w:bookmarkEnd w:id="37"/>
    </w:p>
    <w:p w:rsidR="00EE2AC9" w:rsidRPr="00721DC1" w:rsidRDefault="00EE2AC9" w:rsidP="00EE2AC9"/>
    <w:p w:rsidR="00EE2AC9" w:rsidRPr="00721DC1" w:rsidRDefault="00EE2AC9" w:rsidP="00EE2AC9">
      <w:r>
        <w:object w:dxaOrig="7633" w:dyaOrig="7142">
          <v:shape id="_x0000_i1026" type="#_x0000_t75" style="width:383pt;height:356.95pt" o:ole="">
            <v:imagedata r:id="rId12" o:title=""/>
          </v:shape>
          <o:OLEObject Type="Embed" ProgID="Visio.Drawing.11" ShapeID="_x0000_i1026" DrawAspect="Content" ObjectID="_1383137015" r:id="rId13"/>
        </w:object>
      </w:r>
    </w:p>
    <w:p w:rsidR="00EE2AC9" w:rsidRDefault="00EE2AC9" w:rsidP="00EE2AC9"/>
    <w:p w:rsidR="00EE2AC9" w:rsidRPr="00721DC1" w:rsidRDefault="00EE2AC9" w:rsidP="00EE2AC9">
      <w:pPr>
        <w:pStyle w:val="Ttulo2"/>
      </w:pPr>
      <w:bookmarkStart w:id="38" w:name="_Toc270989745"/>
      <w:bookmarkStart w:id="39" w:name="_Toc275233606"/>
      <w:r w:rsidRPr="00721DC1">
        <w:lastRenderedPageBreak/>
        <w:t>Caminos de prueba</w:t>
      </w:r>
      <w:bookmarkEnd w:id="38"/>
      <w:bookmarkEnd w:id="3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81139B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RPr="0081139B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EE2AC9" w:rsidRDefault="00EE2AC9" w:rsidP="00EE2AC9">
      <w:pPr>
        <w:pStyle w:val="Ttulo2"/>
      </w:pPr>
      <w:bookmarkStart w:id="40" w:name="_Toc270989746"/>
      <w:bookmarkStart w:id="41" w:name="_Toc275233607"/>
      <w:r>
        <w:t>Camino positivo</w:t>
      </w:r>
      <w:bookmarkEnd w:id="40"/>
      <w:bookmarkEnd w:id="4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Abrir la sesión de un usuario con usuario y contraseña válidos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01/01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81139B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abre la sesión de un usuario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4F2C6D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4F2C6D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42" w:name="_Toc270989747"/>
      <w:bookmarkStart w:id="43" w:name="_Toc275233608"/>
      <w:r>
        <w:lastRenderedPageBreak/>
        <w:t>Camino Negativo</w:t>
      </w:r>
      <w:bookmarkEnd w:id="42"/>
      <w:bookmarkEnd w:id="4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No Abrir la sesión de un usuario no válido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01/01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cancela el caso de uso por ingresar un usuario no válido.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4F2C6D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44" w:name="_Toc270989748"/>
      <w:bookmarkStart w:id="45" w:name="_Toc275233609"/>
      <w:r>
        <w:lastRenderedPageBreak/>
        <w:t>CU 77 – Registrar Pieza</w:t>
      </w:r>
      <w:bookmarkEnd w:id="44"/>
      <w:bookmarkEnd w:id="45"/>
    </w:p>
    <w:p w:rsidR="00EE2AC9" w:rsidRDefault="00EE2AC9" w:rsidP="00EE2AC9">
      <w:pPr>
        <w:pStyle w:val="Ttulo4"/>
      </w:pPr>
      <w:r>
        <w:t>Descripción del Caso de Uso</w:t>
      </w:r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4F2C6D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EE2AC9" w:rsidRPr="00AD2E02" w:rsidTr="004F2C6D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EE2AC9" w:rsidRPr="00AD2E02" w:rsidTr="004F2C6D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4F2C6D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4F2C6D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EE2AC9" w:rsidRPr="00AD2E02" w:rsidTr="004F2C6D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4F2C6D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4F2C6D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EE2AC9" w:rsidRPr="00AD2E02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EE2AC9" w:rsidRPr="00AD2E02" w:rsidTr="004F2C6D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4F2C6D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EE2AC9" w:rsidRPr="00FE4A09" w:rsidRDefault="00EE2AC9" w:rsidP="004F2C6D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4F2C6D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4F2C6D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4F2C6D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4F2C6D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4F2C6D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/>
    <w:p w:rsidR="00EE2AC9" w:rsidRDefault="00EE2AC9" w:rsidP="00EE2AC9">
      <w:pPr>
        <w:pStyle w:val="Ttulo2"/>
      </w:pPr>
      <w:bookmarkStart w:id="46" w:name="_Toc270989749"/>
      <w:bookmarkStart w:id="47" w:name="_Toc275233610"/>
      <w:r>
        <w:t>Grafo</w:t>
      </w:r>
      <w:bookmarkEnd w:id="46"/>
      <w:bookmarkEnd w:id="47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4pt;height:594.4pt" o:ole="">
            <v:imagedata r:id="rId14" o:title=""/>
          </v:shape>
          <o:OLEObject Type="Embed" ProgID="Visio.Drawing.11" ShapeID="_x0000_i1027" DrawAspect="Content" ObjectID="_1383137016" r:id="rId15"/>
        </w:object>
      </w:r>
    </w:p>
    <w:p w:rsidR="00EE2AC9" w:rsidRDefault="00EE2AC9" w:rsidP="00EE2AC9">
      <w:pPr>
        <w:pStyle w:val="Ttulo2"/>
      </w:pPr>
      <w:bookmarkStart w:id="48" w:name="_Toc270989750"/>
      <w:bookmarkStart w:id="49" w:name="_Toc275233611"/>
      <w:r>
        <w:lastRenderedPageBreak/>
        <w:t>Caminos de prueba</w:t>
      </w:r>
      <w:bookmarkEnd w:id="48"/>
      <w:bookmarkEnd w:id="4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EE2AC9" w:rsidRDefault="00EE2AC9" w:rsidP="00EE2AC9">
      <w:pPr>
        <w:pStyle w:val="Ttulo2"/>
      </w:pPr>
      <w:bookmarkStart w:id="50" w:name="_Toc270989751"/>
      <w:bookmarkStart w:id="51" w:name="_Toc275233612"/>
      <w:r>
        <w:t>Camino positivo</w:t>
      </w:r>
      <w:bookmarkEnd w:id="50"/>
      <w:bookmarkEnd w:id="5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Registrar una nueva pieza con los datos requeridos.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77/01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EE2AC9" w:rsidRPr="00F46E96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EE2AC9" w:rsidRDefault="00EE2AC9" w:rsidP="004F2C6D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EE2AC9" w:rsidRDefault="00EE2AC9" w:rsidP="004F2C6D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EE2AC9" w:rsidRDefault="00EE2AC9" w:rsidP="004F2C6D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EE2AC9" w:rsidRPr="009437B6" w:rsidRDefault="00EE2AC9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Registrar los datos referidos a una nueva pieza.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Setup 1*.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. Ver Setup 2*.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. Ver Setup 3*.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setup 4*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52" w:name="_Toc270989752"/>
      <w:bookmarkStart w:id="53" w:name="_Toc275233613"/>
      <w:r>
        <w:t>Camino Negativo</w:t>
      </w:r>
      <w:bookmarkEnd w:id="52"/>
      <w:bookmarkEnd w:id="5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No registrar una pieza existente.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77/02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cancela el caso de uso por ingresar una pieza que ya existe.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Pr="0028276F" w:rsidRDefault="00EE2AC9" w:rsidP="00EE2AC9">
      <w:pPr>
        <w:rPr>
          <w:lang w:val="en-US" w:bidi="en-US"/>
        </w:rPr>
      </w:pPr>
    </w:p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4F2C6D" w:rsidRDefault="004F2C6D" w:rsidP="004F2C6D">
      <w:pPr>
        <w:pStyle w:val="Ttulo3"/>
      </w:pPr>
      <w:bookmarkStart w:id="54" w:name="_Toc275233614"/>
      <w:r>
        <w:lastRenderedPageBreak/>
        <w:t>CU 62 – Registrar Planificación de Producción</w:t>
      </w:r>
      <w:bookmarkEnd w:id="54"/>
    </w:p>
    <w:p w:rsidR="004F2C6D" w:rsidRPr="004F2C6D" w:rsidRDefault="004F2C6D" w:rsidP="004F2C6D">
      <w:pPr>
        <w:pStyle w:val="Ttulo2"/>
        <w:rPr>
          <w:lang w:val="es-AR"/>
        </w:rPr>
      </w:pPr>
      <w:bookmarkStart w:id="55" w:name="_Toc275233615"/>
      <w:r w:rsidRPr="004F2C6D">
        <w:rPr>
          <w:lang w:val="es-AR"/>
        </w:rPr>
        <w:t>Descripción del Caso de Uso</w:t>
      </w:r>
      <w:bookmarkEnd w:id="55"/>
    </w:p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4F2C6D" w:rsidRPr="007B243F" w:rsidTr="004F2C6D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4F2C6D" w:rsidRPr="007B243F" w:rsidTr="004F2C6D">
        <w:trPr>
          <w:trHeight w:val="285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4F2C6D" w:rsidRPr="007B243F" w:rsidTr="004F2C6D">
        <w:trPr>
          <w:trHeight w:val="211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6010" w:type="dxa"/>
            <w:gridSpan w:val="3"/>
          </w:tcPr>
          <w:p w:rsidR="004F2C6D" w:rsidRPr="007B243F" w:rsidRDefault="004F2C6D" w:rsidP="004F2C6D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4F2C6D" w:rsidRPr="007B243F" w:rsidRDefault="004F2C6D" w:rsidP="004F2C6D">
            <w:pPr>
              <w:pStyle w:val="Plantilla"/>
            </w:pPr>
            <w:r w:rsidRPr="007B243F">
              <w:t>Actor Secundario: no aplica</w:t>
            </w:r>
          </w:p>
        </w:tc>
      </w:tr>
      <w:tr w:rsidR="004F2C6D" w:rsidRPr="007B243F" w:rsidTr="004F2C6D">
        <w:trPr>
          <w:trHeight w:val="28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F2C6D" w:rsidRPr="007B243F" w:rsidTr="004F2C6D">
        <w:trPr>
          <w:trHeight w:val="496"/>
        </w:trPr>
        <w:tc>
          <w:tcPr>
            <w:tcW w:w="10260" w:type="dxa"/>
            <w:gridSpan w:val="6"/>
          </w:tcPr>
          <w:p w:rsidR="004F2C6D" w:rsidRPr="007B550F" w:rsidRDefault="004F2C6D" w:rsidP="004F2C6D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4F2C6D" w:rsidRPr="007B243F" w:rsidTr="004F2C6D">
        <w:trPr>
          <w:trHeight w:val="297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Precondiciones: No aplica.</w:t>
            </w: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 w:val="restart"/>
          </w:tcPr>
          <w:p w:rsidR="004F2C6D" w:rsidRPr="007B243F" w:rsidRDefault="004F2C6D" w:rsidP="004F2C6D">
            <w:pPr>
              <w:pStyle w:val="Plantilla"/>
            </w:pPr>
            <w:r w:rsidRPr="007B243F">
              <w:t>Post</w:t>
            </w:r>
          </w:p>
          <w:p w:rsidR="004F2C6D" w:rsidRPr="007B243F" w:rsidRDefault="004F2C6D" w:rsidP="004F2C6D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F2C6D" w:rsidRPr="00AE7FD7" w:rsidRDefault="004F2C6D" w:rsidP="004F2C6D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4F2C6D" w:rsidRPr="00AE7FD7" w:rsidRDefault="004F2C6D" w:rsidP="004F2C6D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4F2C6D" w:rsidRPr="007B243F" w:rsidTr="004F2C6D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F2C6D" w:rsidRPr="007B243F" w:rsidTr="004F2C6D">
        <w:trPr>
          <w:cantSplit/>
          <w:trHeight w:val="7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4F2C6D" w:rsidRDefault="004F2C6D" w:rsidP="004F2C6D">
            <w:pPr>
              <w:pStyle w:val="Plantilla"/>
            </w:pPr>
            <w:r>
              <w:t>4.A.2 Se cancela el caso de uso.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lastRenderedPageBreak/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  <w:rPr>
                <w:color w:val="0000FF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  <w:rPr>
                <w:color w:val="0000FF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  <w:rPr>
                <w:color w:val="0000FF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4F2C6D" w:rsidRPr="00441921" w:rsidRDefault="004F2C6D" w:rsidP="004F2C6D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RP no confirma la registración.</w:t>
            </w:r>
          </w:p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4F2C6D" w:rsidRPr="00C20EB0" w:rsidRDefault="004F2C6D" w:rsidP="004F2C6D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  <w:rPr>
                <w:lang w:val="es-AR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B243F" w:rsidRDefault="004F2C6D" w:rsidP="004F2C6D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BD5F14" w:rsidRDefault="004F2C6D" w:rsidP="004F2C6D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4F2C6D" w:rsidRPr="007B243F" w:rsidTr="004F2C6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F2C6D" w:rsidRPr="007B243F" w:rsidTr="004F2C6D">
        <w:trPr>
          <w:trHeight w:val="90"/>
        </w:trPr>
        <w:tc>
          <w:tcPr>
            <w:tcW w:w="6100" w:type="dxa"/>
            <w:gridSpan w:val="4"/>
          </w:tcPr>
          <w:p w:rsidR="004F2C6D" w:rsidRPr="007B243F" w:rsidRDefault="004F2C6D" w:rsidP="004F2C6D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4F2C6D" w:rsidRPr="007B243F" w:rsidRDefault="004F2C6D" w:rsidP="004F2C6D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Archivo: METALSOFT 2010</w:t>
            </w:r>
          </w:p>
        </w:tc>
      </w:tr>
    </w:tbl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>
      <w:pPr>
        <w:pStyle w:val="Ttulo2"/>
      </w:pPr>
      <w:bookmarkStart w:id="56" w:name="_Toc275233616"/>
      <w:r>
        <w:t>Grafo</w:t>
      </w:r>
      <w:bookmarkEnd w:id="56"/>
    </w:p>
    <w:p w:rsidR="004F2C6D" w:rsidRDefault="004F2C6D" w:rsidP="004F2C6D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8" type="#_x0000_t75" style="width:303.3pt;height:540.75pt" o:ole="">
            <v:imagedata r:id="rId16" o:title=""/>
          </v:shape>
          <o:OLEObject Type="Embed" ProgID="Visio.Drawing.11" ShapeID="_x0000_i1028" DrawAspect="Content" ObjectID="_1383137017" r:id="rId17"/>
        </w:object>
      </w:r>
    </w:p>
    <w:p w:rsidR="004F2C6D" w:rsidRDefault="004F2C6D" w:rsidP="004F2C6D">
      <w:pPr>
        <w:pStyle w:val="Ttulo2"/>
      </w:pPr>
      <w:r>
        <w:br w:type="page"/>
      </w:r>
      <w:bookmarkStart w:id="57" w:name="_Toc275233617"/>
      <w:r>
        <w:lastRenderedPageBreak/>
        <w:t>Caminos de prueba</w:t>
      </w:r>
      <w:bookmarkEnd w:id="57"/>
    </w:p>
    <w:p w:rsidR="004F2C6D" w:rsidRPr="00DD30E2" w:rsidRDefault="004F2C6D" w:rsidP="004F2C6D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F2C6D" w:rsidRPr="00F46E96" w:rsidTr="004F2C6D">
        <w:tc>
          <w:tcPr>
            <w:tcW w:w="675" w:type="dxa"/>
          </w:tcPr>
          <w:p w:rsidR="004F2C6D" w:rsidRDefault="004F2C6D" w:rsidP="004F2C6D">
            <w:r>
              <w:t>01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4F2C6D" w:rsidRPr="007259DE" w:rsidRDefault="004F2C6D" w:rsidP="004F2C6D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F2C6D" w:rsidRPr="00CF0F98" w:rsidTr="004F2C6D">
        <w:tc>
          <w:tcPr>
            <w:tcW w:w="675" w:type="dxa"/>
          </w:tcPr>
          <w:p w:rsidR="004F2C6D" w:rsidRDefault="004F2C6D" w:rsidP="004F2C6D">
            <w:r>
              <w:t>02</w:t>
            </w:r>
          </w:p>
        </w:tc>
        <w:tc>
          <w:tcPr>
            <w:tcW w:w="8303" w:type="dxa"/>
          </w:tcPr>
          <w:p w:rsidR="004F2C6D" w:rsidRPr="005F3561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F2C6D" w:rsidRPr="00F46E96" w:rsidTr="004F2C6D">
        <w:tc>
          <w:tcPr>
            <w:tcW w:w="675" w:type="dxa"/>
          </w:tcPr>
          <w:p w:rsidR="004F2C6D" w:rsidRDefault="004F2C6D" w:rsidP="004F2C6D">
            <w:r>
              <w:t>03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4F2C6D" w:rsidRDefault="004F2C6D" w:rsidP="004F2C6D">
      <w:pPr>
        <w:pStyle w:val="Ttulo2"/>
      </w:pPr>
      <w:bookmarkStart w:id="58" w:name="_Toc275233618"/>
      <w:r>
        <w:t>Camino positivo</w:t>
      </w:r>
      <w:bookmarkEnd w:id="58"/>
    </w:p>
    <w:p w:rsidR="004F2C6D" w:rsidRPr="0081139B" w:rsidRDefault="004F2C6D" w:rsidP="004F2C6D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960403" w:rsidRDefault="004F2C6D" w:rsidP="004F2C6D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62/01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4F2C6D" w:rsidRPr="00F46E96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alta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Cantidad:30.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51666, Nombre Empleado: Marcos Renzotti, Disponibilidad: Lunes de 9 am a 6 pm, Martes 4 pm a 6 pm, Miércoles 9 am a 6 pm, Jueves 10 am a 6 pm.</w:t>
            </w:r>
          </w:p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4F2C6D" w:rsidRPr="00AE16D4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F2C6D" w:rsidRPr="00772986" w:rsidRDefault="004F2C6D" w:rsidP="004F2C6D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setup 2*.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etapa de producción.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51539 Carlos Castro que realizara la etapa de producción lijado y 52666 Marcos Renzotti,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etapa.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Default="004F2C6D" w:rsidP="004F2C6D">
      <w:pPr>
        <w:pStyle w:val="Ttulo2"/>
      </w:pPr>
      <w:bookmarkStart w:id="59" w:name="_Toc275233619"/>
      <w:r>
        <w:t>Camino Negativo</w:t>
      </w:r>
      <w:bookmarkEnd w:id="59"/>
    </w:p>
    <w:p w:rsidR="004F2C6D" w:rsidRPr="00B268A6" w:rsidRDefault="004F2C6D" w:rsidP="004F2C6D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960403" w:rsidRDefault="004F2C6D" w:rsidP="004F2C6D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62/02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4F2C6D" w:rsidRPr="00EE76DF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media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 30.</w:t>
            </w:r>
          </w:p>
          <w:p w:rsidR="004F2C6D" w:rsidRPr="003F5415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r>
              <w:t>Se cancela el caso de uso porque el sistema no encuentra el detalle de procedimientos de producción para el pedido seleccionado.</w:t>
            </w: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760471" w:rsidRDefault="004F2C6D" w:rsidP="004F2C6D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F2C6D" w:rsidRPr="00772986" w:rsidRDefault="004F2C6D" w:rsidP="004F2C6D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Pr="00200702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>
      <w:r>
        <w:br w:type="page"/>
      </w:r>
    </w:p>
    <w:p w:rsidR="004F2C6D" w:rsidRDefault="004F2C6D" w:rsidP="004F2C6D">
      <w:pPr>
        <w:pStyle w:val="Ttulo3"/>
      </w:pPr>
      <w:bookmarkStart w:id="60" w:name="_Toc275233620"/>
      <w:r>
        <w:lastRenderedPageBreak/>
        <w:t xml:space="preserve">CU 71 – </w:t>
      </w:r>
      <w:r w:rsidRPr="00F15007">
        <w:t>Registrar lanzamiento Producción</w:t>
      </w:r>
      <w:bookmarkEnd w:id="60"/>
    </w:p>
    <w:p w:rsidR="004F2C6D" w:rsidRDefault="004F2C6D" w:rsidP="004F2C6D">
      <w:pPr>
        <w:pStyle w:val="Ttulo2"/>
      </w:pPr>
      <w:bookmarkStart w:id="61" w:name="_Toc275233621"/>
      <w:r>
        <w:t>Descripción del Caso de Uso</w:t>
      </w:r>
      <w:bookmarkEnd w:id="61"/>
    </w:p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4F2C6D" w:rsidRPr="007B243F" w:rsidTr="004F2C6D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4F2C6D" w:rsidRPr="007B243F" w:rsidTr="004F2C6D">
        <w:trPr>
          <w:trHeight w:val="285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4F2C6D" w:rsidRPr="007B243F" w:rsidTr="004F2C6D">
        <w:trPr>
          <w:trHeight w:val="211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6010" w:type="dxa"/>
            <w:gridSpan w:val="3"/>
          </w:tcPr>
          <w:p w:rsidR="004F2C6D" w:rsidRPr="007B243F" w:rsidRDefault="004F2C6D" w:rsidP="004F2C6D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4F2C6D" w:rsidRPr="007B243F" w:rsidRDefault="004F2C6D" w:rsidP="004F2C6D">
            <w:pPr>
              <w:pStyle w:val="Plantilla"/>
            </w:pPr>
            <w:r w:rsidRPr="007B243F">
              <w:t>Actor Secundario: no aplica</w:t>
            </w:r>
          </w:p>
        </w:tc>
      </w:tr>
      <w:tr w:rsidR="004F2C6D" w:rsidRPr="007B243F" w:rsidTr="004F2C6D">
        <w:trPr>
          <w:trHeight w:val="28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F2C6D" w:rsidRPr="007B243F" w:rsidTr="004F2C6D">
        <w:trPr>
          <w:trHeight w:val="496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4F2C6D" w:rsidRPr="007B243F" w:rsidTr="004F2C6D">
        <w:trPr>
          <w:trHeight w:val="297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Precondiciones: No aplica.</w:t>
            </w: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 w:val="restart"/>
          </w:tcPr>
          <w:p w:rsidR="004F2C6D" w:rsidRPr="007B243F" w:rsidRDefault="004F2C6D" w:rsidP="004F2C6D">
            <w:pPr>
              <w:pStyle w:val="Plantilla"/>
            </w:pPr>
            <w:r w:rsidRPr="007B243F">
              <w:t>Post</w:t>
            </w:r>
          </w:p>
          <w:p w:rsidR="004F2C6D" w:rsidRPr="007B243F" w:rsidRDefault="004F2C6D" w:rsidP="004F2C6D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producción de un pedido.</w:t>
            </w:r>
            <w:r w:rsidRPr="007B243F">
              <w:t xml:space="preserve"> </w:t>
            </w:r>
          </w:p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F2C6D" w:rsidRDefault="004F2C6D" w:rsidP="004F2C6D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4F2C6D" w:rsidRPr="007B243F" w:rsidRDefault="004F2C6D" w:rsidP="004F2C6D">
            <w:pPr>
              <w:pStyle w:val="Plantilla"/>
              <w:numPr>
                <w:ilvl w:val="0"/>
                <w:numId w:val="11"/>
              </w:numPr>
            </w:pPr>
            <w:r>
              <w:t>El RP no confirma el lanzamiento.</w:t>
            </w:r>
          </w:p>
        </w:tc>
      </w:tr>
      <w:tr w:rsidR="004F2C6D" w:rsidRPr="007B243F" w:rsidTr="004F2C6D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F2C6D" w:rsidRPr="007B243F" w:rsidTr="004F2C6D">
        <w:trPr>
          <w:cantSplit/>
          <w:trHeight w:val="7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4F2C6D" w:rsidRPr="00282A78" w:rsidRDefault="004F2C6D" w:rsidP="004F2C6D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4.A.1 </w:t>
            </w:r>
            <w:r w:rsidRPr="00282A78">
              <w:t xml:space="preserve">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4F2C6D" w:rsidRPr="00F15007" w:rsidRDefault="004F2C6D" w:rsidP="004F2C6D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7. El RP confirma el lanzamiento. </w:t>
            </w:r>
            <w:r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  <w:r>
              <w:t>7.A. El RP no confirma el lanzamiento.</w:t>
            </w:r>
          </w:p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4F2C6D" w:rsidRPr="007B243F" w:rsidRDefault="004F2C6D" w:rsidP="004F2C6D">
            <w:pPr>
              <w:pStyle w:val="Plantilla"/>
            </w:pPr>
            <w:r>
              <w:t>7.A.2 Se cancela el caso de uso.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B243F" w:rsidRDefault="004F2C6D" w:rsidP="004F2C6D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4F2C6D" w:rsidRPr="007B243F" w:rsidTr="004F2C6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F2C6D" w:rsidRPr="007B243F" w:rsidTr="004F2C6D">
        <w:trPr>
          <w:trHeight w:val="90"/>
        </w:trPr>
        <w:tc>
          <w:tcPr>
            <w:tcW w:w="6100" w:type="dxa"/>
            <w:gridSpan w:val="4"/>
          </w:tcPr>
          <w:p w:rsidR="004F2C6D" w:rsidRPr="007B243F" w:rsidRDefault="004F2C6D" w:rsidP="004F2C6D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4F2C6D" w:rsidRPr="007B243F" w:rsidRDefault="004F2C6D" w:rsidP="004F2C6D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Archivo: METALSOFT 2010</w:t>
            </w:r>
          </w:p>
        </w:tc>
      </w:tr>
    </w:tbl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>
      <w:pPr>
        <w:pStyle w:val="Ttulo2"/>
      </w:pPr>
      <w:bookmarkStart w:id="62" w:name="_Toc275233622"/>
      <w:r>
        <w:t>Grafo</w:t>
      </w:r>
      <w:bookmarkEnd w:id="62"/>
    </w:p>
    <w:p w:rsidR="004F2C6D" w:rsidRDefault="004F2C6D" w:rsidP="004F2C6D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29" type="#_x0000_t75" style="width:309.45pt;height:393.7pt" o:ole="">
            <v:imagedata r:id="rId18" o:title=""/>
          </v:shape>
          <o:OLEObject Type="Embed" ProgID="Visio.Drawing.11" ShapeID="_x0000_i1029" DrawAspect="Content" ObjectID="_1383137018" r:id="rId19"/>
        </w:object>
      </w:r>
    </w:p>
    <w:p w:rsidR="004F2C6D" w:rsidRDefault="004F2C6D" w:rsidP="004F2C6D">
      <w:pPr>
        <w:pStyle w:val="Ttulo2"/>
      </w:pPr>
      <w:r>
        <w:br w:type="page"/>
      </w:r>
      <w:bookmarkStart w:id="63" w:name="_Toc275233623"/>
      <w:r>
        <w:lastRenderedPageBreak/>
        <w:t>Caminos de prueba</w:t>
      </w:r>
      <w:bookmarkEnd w:id="63"/>
    </w:p>
    <w:p w:rsidR="004F2C6D" w:rsidRPr="00DD30E2" w:rsidRDefault="004F2C6D" w:rsidP="004F2C6D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F2C6D" w:rsidRPr="00692A2F" w:rsidTr="004F2C6D">
        <w:tc>
          <w:tcPr>
            <w:tcW w:w="675" w:type="dxa"/>
          </w:tcPr>
          <w:p w:rsidR="004F2C6D" w:rsidRDefault="004F2C6D" w:rsidP="004F2C6D">
            <w:r>
              <w:t>01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F2C6D" w:rsidRPr="00F46E96" w:rsidTr="004F2C6D">
        <w:tc>
          <w:tcPr>
            <w:tcW w:w="675" w:type="dxa"/>
          </w:tcPr>
          <w:p w:rsidR="004F2C6D" w:rsidRDefault="004F2C6D" w:rsidP="004F2C6D">
            <w:r>
              <w:t>02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4F2C6D" w:rsidRPr="007259DE" w:rsidRDefault="004F2C6D" w:rsidP="004F2C6D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F2C6D" w:rsidRPr="00CF0F98" w:rsidTr="004F2C6D">
        <w:tc>
          <w:tcPr>
            <w:tcW w:w="675" w:type="dxa"/>
          </w:tcPr>
          <w:p w:rsidR="004F2C6D" w:rsidRDefault="004F2C6D" w:rsidP="004F2C6D">
            <w:r>
              <w:t>03</w:t>
            </w:r>
          </w:p>
        </w:tc>
        <w:tc>
          <w:tcPr>
            <w:tcW w:w="8303" w:type="dxa"/>
          </w:tcPr>
          <w:p w:rsidR="004F2C6D" w:rsidRPr="005F3561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F2C6D" w:rsidRPr="00692A2F" w:rsidTr="004F2C6D">
        <w:tc>
          <w:tcPr>
            <w:tcW w:w="675" w:type="dxa"/>
          </w:tcPr>
          <w:p w:rsidR="004F2C6D" w:rsidRDefault="004F2C6D" w:rsidP="004F2C6D">
            <w:r>
              <w:t>04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4F2C6D" w:rsidRDefault="004F2C6D" w:rsidP="004F2C6D">
      <w:pPr>
        <w:pStyle w:val="Ttulo2"/>
      </w:pPr>
      <w:bookmarkStart w:id="64" w:name="_Toc275233624"/>
      <w:r>
        <w:t>Camino positivo</w:t>
      </w:r>
      <w:bookmarkEnd w:id="64"/>
    </w:p>
    <w:p w:rsidR="004F2C6D" w:rsidRPr="0081139B" w:rsidRDefault="004F2C6D" w:rsidP="004F2C6D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D067DE" w:rsidRDefault="004F2C6D" w:rsidP="004F2C6D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71/01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>Registrar lanzamiento Producción</w:t>
            </w:r>
          </w:p>
        </w:tc>
      </w:tr>
      <w:tr w:rsidR="004F2C6D" w:rsidRPr="00692A2F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alta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10/09/2010 son:</w:t>
            </w:r>
          </w:p>
          <w:p w:rsidR="004F2C6D" w:rsidRPr="00AE16D4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r>
              <w:t>Registrar correctamente el inicio de las actividades de producción de un pedido.</w:t>
            </w: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09:00 am coincida con la hora de inicio real 09:00 am y coinciden.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33 y la registra los siguientes datos: fecha real de inicio: 10/09/2010, hora real de inicio: 09:00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Default="004F2C6D" w:rsidP="004F2C6D">
      <w:pPr>
        <w:pStyle w:val="Ttulo2"/>
      </w:pPr>
      <w:bookmarkStart w:id="65" w:name="_Toc275233625"/>
      <w:r>
        <w:t>Camino Negativo</w:t>
      </w:r>
      <w:bookmarkEnd w:id="65"/>
    </w:p>
    <w:p w:rsidR="004F2C6D" w:rsidRPr="00B268A6" w:rsidRDefault="004F2C6D" w:rsidP="004F2C6D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jc w:val="center"/>
            </w:pPr>
            <w:r w:rsidRPr="00611799">
              <w:t>No registrar el inicio de las actividades de producción.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71/03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jc w:val="center"/>
            </w:pPr>
            <w:r w:rsidRPr="00611799">
              <w:t>Registrar lanzamiento Producción</w:t>
            </w:r>
          </w:p>
        </w:tc>
      </w:tr>
      <w:tr w:rsidR="004F2C6D" w:rsidRPr="00EE76DF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jc w:val="center"/>
            </w:pPr>
            <w:r w:rsidRPr="00611799">
              <w:t>A1 - S2 - A3 - S4 - S5 - S6 - A7 - S8 - S9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alta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4F2C6D" w:rsidRPr="00611799" w:rsidRDefault="004F2C6D" w:rsidP="004F2C6D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4F2C6D" w:rsidRPr="00611799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Pr="00200702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/>
    <w:p w:rsidR="00EE2AC9" w:rsidRPr="0047091F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66" w:name="_Toc270989765"/>
      <w:bookmarkStart w:id="67" w:name="_Toc275233626"/>
      <w:r>
        <w:lastRenderedPageBreak/>
        <w:t xml:space="preserve">CU 105 – </w:t>
      </w:r>
      <w:r w:rsidRPr="00AD2E02">
        <w:t xml:space="preserve">Registrar </w:t>
      </w:r>
      <w:r>
        <w:t>Matriz</w:t>
      </w:r>
      <w:bookmarkEnd w:id="66"/>
      <w:bookmarkEnd w:id="67"/>
    </w:p>
    <w:p w:rsidR="00EE2AC9" w:rsidRDefault="00EE2AC9" w:rsidP="00EE2AC9">
      <w:pPr>
        <w:pStyle w:val="Ttulo2"/>
      </w:pPr>
      <w:bookmarkStart w:id="68" w:name="_Toc270989766"/>
      <w:bookmarkStart w:id="69" w:name="_Toc275233627"/>
      <w:r>
        <w:t>Descripción del Caso de Uso</w:t>
      </w:r>
      <w:bookmarkEnd w:id="68"/>
      <w:bookmarkEnd w:id="69"/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4F2C6D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4E3A43" w:rsidRDefault="00EE2AC9" w:rsidP="004F2C6D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EE2AC9" w:rsidRPr="00AD2E02" w:rsidTr="004F2C6D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EE2AC9" w:rsidRPr="00AD2E02" w:rsidTr="004F2C6D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4F2C6D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4F2C6D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EE2AC9" w:rsidRPr="00AD2E02" w:rsidTr="004F2C6D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4F2C6D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4F2C6D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EE2AC9" w:rsidRPr="00AD2E02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La matriz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EE2AC9" w:rsidRPr="00AD2E02" w:rsidTr="004F2C6D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4F2C6D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  <w:r w:rsidRPr="00F355CC">
              <w:t xml:space="preserve">4.A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972B9B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972B9B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 </w:t>
            </w:r>
            <w:r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lastRenderedPageBreak/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 xml:space="preserve">se ingrese el plano de la matriz.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14</w:t>
            </w:r>
            <w:r w:rsidRPr="00F355CC">
              <w:t xml:space="preserve">. El </w:t>
            </w:r>
            <w:r>
              <w:t xml:space="preserve">RA ingresa el plano de la matriz.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15</w:t>
            </w:r>
            <w:r w:rsidRPr="00F355CC">
              <w:t>. El sistema solicita confirmación de</w:t>
            </w:r>
            <w:r>
              <w:t xml:space="preserve"> registración de una nueva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16. 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  <w:r>
              <w:t>17.A.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EA16A1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17</w:t>
            </w:r>
            <w:r w:rsidRPr="00F355CC">
              <w:t xml:space="preserve">. El sistema </w:t>
            </w:r>
            <w:r>
              <w:t xml:space="preserve">genera un nuevo código de matriz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los siguientes datos: nombre,</w:t>
            </w:r>
            <w:r>
              <w:t xml:space="preserve"> descripción,</w:t>
            </w:r>
            <w:r w:rsidRPr="00F355CC">
              <w:t xml:space="preserve"> tipo de </w:t>
            </w:r>
            <w:r>
              <w:t>material, materia prima, plano y fecha de creación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4F2C6D">
            <w:pPr>
              <w:pStyle w:val="Plantilla"/>
            </w:pPr>
            <w:r>
              <w:t>18</w:t>
            </w:r>
            <w:r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4F2C6D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4F2C6D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4F2C6D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4F2C6D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>
      <w:pPr>
        <w:pStyle w:val="Ttulo2"/>
      </w:pPr>
      <w:bookmarkStart w:id="70" w:name="_Toc270989767"/>
      <w:bookmarkStart w:id="71" w:name="_Toc275233628"/>
      <w:r>
        <w:t>Grafo</w:t>
      </w:r>
      <w:bookmarkEnd w:id="70"/>
      <w:bookmarkEnd w:id="71"/>
    </w:p>
    <w:p w:rsidR="00EE2AC9" w:rsidRPr="00EE2AC9" w:rsidRDefault="00EE2AC9" w:rsidP="00EE2AC9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30" type="#_x0000_t75" style="width:281.85pt;height:600.5pt" o:ole="">
            <v:imagedata r:id="rId20" o:title=""/>
          </v:shape>
          <o:OLEObject Type="Embed" ProgID="Visio.Drawing.11" ShapeID="_x0000_i1030" DrawAspect="Content" ObjectID="_1383137019" r:id="rId21"/>
        </w:object>
      </w:r>
      <w:r>
        <w:br w:type="page"/>
      </w:r>
      <w:bookmarkStart w:id="72" w:name="_Toc270989768"/>
      <w:bookmarkStart w:id="73" w:name="_Toc275233629"/>
      <w:r w:rsidRPr="00EE2AC9">
        <w:rPr>
          <w:rStyle w:val="Ttulo2Car"/>
        </w:rPr>
        <w:lastRenderedPageBreak/>
        <w:t>Caminos de prueba</w:t>
      </w:r>
      <w:bookmarkEnd w:id="72"/>
      <w:bookmarkEnd w:id="73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F46E96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Default="00EE2AC9" w:rsidP="00EE2AC9">
      <w:pPr>
        <w:pStyle w:val="Ttulo2"/>
      </w:pPr>
      <w:bookmarkStart w:id="74" w:name="_Toc270989769"/>
      <w:bookmarkStart w:id="75" w:name="_Toc275233630"/>
      <w:r>
        <w:t>Camino positivo</w:t>
      </w:r>
      <w:bookmarkEnd w:id="74"/>
      <w:bookmarkEnd w:id="75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105/01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4F2C6D">
            <w:pPr>
              <w:jc w:val="center"/>
            </w:pPr>
            <w:r w:rsidRPr="00320976">
              <w:t>Registrar Matriz</w:t>
            </w:r>
          </w:p>
        </w:tc>
      </w:tr>
      <w:tr w:rsidR="00EE2AC9" w:rsidRPr="00F46E96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EE2AC9" w:rsidRDefault="00EE2AC9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EE2AC9" w:rsidRPr="007C7373" w:rsidRDefault="00EE2AC9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>Mango para VeltVene</w:t>
            </w:r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Registrar los datos referidos a una nueva matriz.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320976" w:rsidRDefault="00EE2AC9" w:rsidP="004F2C6D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>
              <w:rPr>
                <w:i/>
              </w:rPr>
              <w:t>Mango para VeltVene.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Ver Setup 1*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CP-105/01 A9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 xml:space="preserve">material Nro. 03 Nombre: </w:t>
            </w:r>
            <w:r>
              <w:rPr>
                <w:rFonts w:cstheme="minorHAnsi"/>
              </w:rPr>
              <w:t>Plástico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>
              <w:t xml:space="preserve"> Ver Setup 2*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prima: Nro. 03, Nombre: Polipropileno.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matriz: Nro. 3425235432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matriz: 022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2.0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76" w:name="_Toc270989770"/>
      <w:bookmarkStart w:id="77" w:name="_Toc275233631"/>
      <w:r>
        <w:t>Camino Negativo</w:t>
      </w:r>
      <w:bookmarkEnd w:id="76"/>
      <w:bookmarkEnd w:id="77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105/02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4F2C6D">
            <w:pPr>
              <w:jc w:val="center"/>
            </w:pPr>
            <w:r w:rsidRPr="00320976">
              <w:t>Registrar Matriz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cancela el caso de uso por ingresar una matriz que ya existe.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2.0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/>
    <w:p w:rsidR="0047091F" w:rsidRDefault="0047091F">
      <w:pPr>
        <w:jc w:val="left"/>
        <w:rPr>
          <w:lang w:val="en-US" w:bidi="en-US"/>
        </w:rPr>
      </w:pPr>
      <w:r>
        <w:rPr>
          <w:lang w:val="en-US" w:bidi="en-US"/>
        </w:rPr>
        <w:br w:type="page"/>
      </w:r>
    </w:p>
    <w:p w:rsidR="0047091F" w:rsidRDefault="0047091F" w:rsidP="0047091F">
      <w:pPr>
        <w:pStyle w:val="Ttulo3"/>
      </w:pPr>
      <w:bookmarkStart w:id="78" w:name="_Toc270989753"/>
      <w:bookmarkStart w:id="79" w:name="_Toc275233632"/>
      <w:r>
        <w:lastRenderedPageBreak/>
        <w:t>CU 113 – Registrar Planificación de Control de Calidad de Producción</w:t>
      </w:r>
      <w:bookmarkEnd w:id="78"/>
      <w:bookmarkEnd w:id="79"/>
    </w:p>
    <w:p w:rsidR="0047091F" w:rsidRPr="003A1FC0" w:rsidRDefault="0047091F" w:rsidP="0047091F">
      <w:pPr>
        <w:pStyle w:val="Ttulo2"/>
      </w:pPr>
      <w:bookmarkStart w:id="80" w:name="_Toc270989754"/>
      <w:bookmarkStart w:id="81" w:name="_Toc275233633"/>
      <w:r w:rsidRPr="003A1FC0">
        <w:t>Descripción del Caso de Uso</w:t>
      </w:r>
      <w:bookmarkEnd w:id="80"/>
      <w:bookmarkEnd w:id="81"/>
    </w:p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49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3130"/>
      </w:tblGrid>
      <w:tr w:rsidR="0047091F" w:rsidRPr="007B243F" w:rsidTr="00127C7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</w:t>
            </w:r>
            <w:r>
              <w:rPr>
                <w:b/>
                <w:lang w:val="es-AR"/>
              </w:rPr>
              <w:t xml:space="preserve"> Control de Calidad de </w:t>
            </w:r>
            <w:r w:rsidRPr="00BA593D">
              <w:rPr>
                <w:b/>
                <w:lang w:val="es-AR"/>
              </w:rPr>
              <w:t xml:space="preserve"> Producción</w:t>
            </w:r>
          </w:p>
        </w:tc>
        <w:tc>
          <w:tcPr>
            <w:tcW w:w="3130" w:type="dxa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113</w:t>
            </w:r>
          </w:p>
        </w:tc>
      </w:tr>
      <w:tr w:rsidR="0047091F" w:rsidRPr="007B243F" w:rsidTr="00127C74">
        <w:trPr>
          <w:trHeight w:val="285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Calidad</w:t>
            </w:r>
          </w:p>
        </w:tc>
      </w:tr>
      <w:tr w:rsidR="0047091F" w:rsidRPr="007B243F" w:rsidTr="00127C74">
        <w:trPr>
          <w:trHeight w:val="211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6010" w:type="dxa"/>
            <w:gridSpan w:val="3"/>
          </w:tcPr>
          <w:p w:rsidR="0047091F" w:rsidRPr="004F0790" w:rsidRDefault="0047091F" w:rsidP="00127C74">
            <w:pPr>
              <w:pStyle w:val="Plantilla"/>
              <w:rPr>
                <w:b/>
              </w:rPr>
            </w:pPr>
            <w:r>
              <w:t xml:space="preserve">Actor Principal: </w:t>
            </w:r>
            <w:r w:rsidRPr="00BA593D">
              <w:rPr>
                <w:b/>
              </w:rPr>
              <w:t xml:space="preserve">Responsable de </w:t>
            </w:r>
            <w:r>
              <w:rPr>
                <w:b/>
              </w:rPr>
              <w:t>Calidad</w:t>
            </w:r>
          </w:p>
        </w:tc>
        <w:tc>
          <w:tcPr>
            <w:tcW w:w="4480" w:type="dxa"/>
            <w:gridSpan w:val="3"/>
          </w:tcPr>
          <w:p w:rsidR="0047091F" w:rsidRPr="007B243F" w:rsidRDefault="0047091F" w:rsidP="00127C74">
            <w:pPr>
              <w:pStyle w:val="Plantilla"/>
            </w:pPr>
            <w:r w:rsidRPr="007B243F">
              <w:t>Actor Secundario: no aplica</w:t>
            </w:r>
          </w:p>
        </w:tc>
      </w:tr>
      <w:tr w:rsidR="0047091F" w:rsidRPr="007B243F" w:rsidTr="00127C74">
        <w:trPr>
          <w:trHeight w:val="28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7091F" w:rsidRPr="007B243F" w:rsidTr="00127C74">
        <w:trPr>
          <w:trHeight w:val="496"/>
        </w:trPr>
        <w:tc>
          <w:tcPr>
            <w:tcW w:w="10490" w:type="dxa"/>
            <w:gridSpan w:val="6"/>
          </w:tcPr>
          <w:p w:rsidR="0047091F" w:rsidRPr="007B550F" w:rsidRDefault="0047091F" w:rsidP="00127C74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4F0790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una planificación de control de calidad de producción estableciendo y registrando los diferentes procesos de calidad a realizar y la asignación de los recursos necesarios.</w:t>
            </w:r>
          </w:p>
        </w:tc>
      </w:tr>
      <w:tr w:rsidR="0047091F" w:rsidRPr="007B243F" w:rsidTr="00127C74">
        <w:trPr>
          <w:trHeight w:val="297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Precondiciones: No aplica.</w:t>
            </w: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 w:val="restart"/>
          </w:tcPr>
          <w:p w:rsidR="0047091F" w:rsidRPr="007B243F" w:rsidRDefault="0047091F" w:rsidP="00127C74">
            <w:pPr>
              <w:pStyle w:val="Plantilla"/>
            </w:pPr>
            <w:r w:rsidRPr="007B243F">
              <w:t>Post</w:t>
            </w:r>
          </w:p>
          <w:p w:rsidR="0047091F" w:rsidRPr="007B243F" w:rsidRDefault="0047091F" w:rsidP="00127C74">
            <w:pPr>
              <w:pStyle w:val="Plantilla"/>
            </w:pPr>
            <w:r w:rsidRPr="007B243F">
              <w:t>Condiciones</w:t>
            </w:r>
          </w:p>
        </w:tc>
        <w:tc>
          <w:tcPr>
            <w:tcW w:w="8674" w:type="dxa"/>
            <w:gridSpan w:val="5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del control de calidad de la producción.</w:t>
            </w:r>
          </w:p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</w:p>
        </w:tc>
        <w:tc>
          <w:tcPr>
            <w:tcW w:w="8674" w:type="dxa"/>
            <w:gridSpan w:val="5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7091F" w:rsidRPr="00AE7FD7" w:rsidRDefault="0047091F" w:rsidP="00127C74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47091F" w:rsidRPr="00AE7FD7" w:rsidRDefault="0047091F" w:rsidP="00127C74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RCa no confirma la registración de la planificación.</w:t>
            </w:r>
          </w:p>
        </w:tc>
      </w:tr>
      <w:tr w:rsidR="0047091F" w:rsidRPr="007B243F" w:rsidTr="00127C7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650" w:type="dxa"/>
            <w:gridSpan w:val="4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7091F" w:rsidRPr="007B243F" w:rsidTr="00127C74">
        <w:trPr>
          <w:cantSplit/>
          <w:trHeight w:val="7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1. El caso de uso comienza cuando el Responsable de Calidad </w:t>
            </w:r>
            <w:r>
              <w:rPr>
                <w:b/>
              </w:rPr>
              <w:t>(RCa</w:t>
            </w:r>
            <w:r w:rsidRPr="00E953A8">
              <w:rPr>
                <w:b/>
              </w:rPr>
              <w:t>)</w:t>
            </w:r>
            <w:r>
              <w:t xml:space="preserve"> ingresa la opción Registrar Planificación de Control de Calidad de Producción.</w:t>
            </w:r>
            <w:r>
              <w:rPr>
                <w:b/>
              </w:rPr>
              <w:t xml:space="preserve"> A1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550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de Calidad y solicita se seleccione uno. </w:t>
            </w:r>
            <w:r w:rsidRPr="004F2C6D">
              <w:rPr>
                <w:b/>
              </w:rPr>
              <w:t>S2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550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3. El RCa selecciona un pedido pendiente de planificación de Control de Calidad. </w:t>
            </w:r>
            <w:r w:rsidRPr="004F2C6D">
              <w:rPr>
                <w:b/>
                <w:lang w:val="es-AR"/>
              </w:rPr>
              <w:t>A3.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</w:pPr>
            <w:r>
              <w:t xml:space="preserve">4. El sistema busca y muestra el detalle de procesos de calidad para el pedido seleccionado, con todos los procesos de calidad del mismo. </w:t>
            </w:r>
            <w:r w:rsidRPr="004F2C6D">
              <w:rPr>
                <w:b/>
              </w:rPr>
              <w:t>S4.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47091F" w:rsidRDefault="0047091F" w:rsidP="00127C74">
            <w:pPr>
              <w:pStyle w:val="Plantilla"/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47091F" w:rsidRDefault="0047091F" w:rsidP="00127C74">
            <w:pPr>
              <w:pStyle w:val="Plantilla"/>
            </w:pPr>
            <w:r>
              <w:t xml:space="preserve">4.A.2 Se cancela el caso de uso. 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</w:pPr>
            <w:r>
              <w:lastRenderedPageBreak/>
              <w:t xml:space="preserve">5. El sistema busca y muestra la disponibilidad horaria de cada empleado y solicita se seleccione el empleado que realizará cada Proceso de Calidad. </w:t>
            </w:r>
            <w:r w:rsidRPr="004F2C6D">
              <w:rPr>
                <w:b/>
              </w:rPr>
              <w:t>S5.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110DCB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6. El RCa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</w:t>
            </w:r>
            <w:r>
              <w:t>Proceso de Calidad</w:t>
            </w:r>
            <w:r w:rsidRPr="00E953A8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  <w:r w:rsidRPr="004F2C6D">
              <w:rPr>
                <w:b/>
                <w:lang w:val="es-AR"/>
              </w:rPr>
              <w:t>A6.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7. El sistema busca y muestra las máquinas disponibles y solicita se seleccionen las maquinarias necesarias para cada proceso. </w:t>
            </w:r>
            <w:r w:rsidRPr="004F2C6D">
              <w:rPr>
                <w:b/>
              </w:rPr>
              <w:t>S7.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110DCB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8. El RCa selecciona las maquinarias necesarias para cada proceso. </w:t>
            </w:r>
            <w:r w:rsidRPr="004F2C6D">
              <w:rPr>
                <w:b/>
                <w:lang w:val="es-AR"/>
              </w:rPr>
              <w:t>A8.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  <w:rPr>
                <w:color w:val="0000FF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917CCC" w:rsidRDefault="0047091F" w:rsidP="00127C74">
            <w:pPr>
              <w:pStyle w:val="Plantilla"/>
              <w:rPr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 w:rsidRPr="004F2C6D">
              <w:rPr>
                <w:b/>
                <w:lang w:val="es-AR"/>
              </w:rPr>
              <w:t>S9.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  <w:rPr>
                <w:color w:val="0000FF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917CCC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10. El RCa</w:t>
            </w:r>
            <w:r w:rsidRPr="00917CCC">
              <w:rPr>
                <w:lang w:val="es-AR"/>
              </w:rPr>
              <w:t xml:space="preserve"> selecciona una prioridad para el pedido</w:t>
            </w:r>
            <w:r>
              <w:rPr>
                <w:lang w:val="es-AR"/>
              </w:rPr>
              <w:t xml:space="preserve">. </w:t>
            </w:r>
            <w:r w:rsidRPr="004F2C6D">
              <w:rPr>
                <w:b/>
                <w:lang w:val="es-AR"/>
              </w:rPr>
              <w:t>A10.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  <w:rPr>
                <w:color w:val="0000FF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110DCB" w:rsidRDefault="0047091F" w:rsidP="00127C74">
            <w:pPr>
              <w:pStyle w:val="Plantilla"/>
              <w:rPr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 w:rsidRPr="004F2C6D">
              <w:rPr>
                <w:b/>
                <w:lang w:val="es-AR"/>
              </w:rPr>
              <w:t>S11.</w:t>
            </w:r>
          </w:p>
        </w:tc>
        <w:tc>
          <w:tcPr>
            <w:tcW w:w="5650" w:type="dxa"/>
            <w:gridSpan w:val="4"/>
          </w:tcPr>
          <w:p w:rsidR="0047091F" w:rsidRPr="00441921" w:rsidRDefault="0047091F" w:rsidP="00127C74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12. El RCa confirma la registración de la planificación. </w:t>
            </w:r>
            <w:r w:rsidRPr="004F2C6D">
              <w:rPr>
                <w:b/>
                <w:lang w:val="es-AR"/>
              </w:rPr>
              <w:t>A12.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RCa no confirma la registración de la planificación.</w:t>
            </w:r>
          </w:p>
          <w:p w:rsidR="0047091F" w:rsidRDefault="0047091F" w:rsidP="00127C74">
            <w:pPr>
              <w:pStyle w:val="Plantilla"/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47091F" w:rsidRPr="00C20EB0" w:rsidRDefault="0047091F" w:rsidP="00127C74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13. El sistema registra la planificación del control de calidad de producción asignando los empleados y las maquinarias a ese pedido,  actualiza el estado del pedido a planificado y actualiza la disponibilidad horaria de cada empleado asignado y el estado de las máquinas. </w:t>
            </w:r>
            <w:r w:rsidRPr="004F2C6D">
              <w:rPr>
                <w:b/>
                <w:lang w:val="es-AR"/>
              </w:rPr>
              <w:t>S13.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 de la planificación, el Responsable de Calidad puede cancelar la ejecución del caso de uso.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BD5F14" w:rsidRDefault="0047091F" w:rsidP="00127C74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47091F" w:rsidRPr="007B243F" w:rsidTr="00127C74">
        <w:trPr>
          <w:trHeight w:val="212"/>
        </w:trPr>
        <w:tc>
          <w:tcPr>
            <w:tcW w:w="10490" w:type="dxa"/>
            <w:gridSpan w:val="6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7091F" w:rsidRPr="007B243F" w:rsidTr="00127C74">
        <w:trPr>
          <w:trHeight w:val="90"/>
        </w:trPr>
        <w:tc>
          <w:tcPr>
            <w:tcW w:w="6100" w:type="dxa"/>
            <w:gridSpan w:val="4"/>
          </w:tcPr>
          <w:p w:rsidR="0047091F" w:rsidRPr="007B243F" w:rsidRDefault="0047091F" w:rsidP="00127C7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390" w:type="dxa"/>
            <w:gridSpan w:val="2"/>
          </w:tcPr>
          <w:p w:rsidR="0047091F" w:rsidRPr="007B243F" w:rsidRDefault="0047091F" w:rsidP="00127C74">
            <w:pPr>
              <w:pStyle w:val="Plantilla"/>
            </w:pPr>
            <w:r w:rsidRPr="007B243F">
              <w:t>Fecha creación:</w:t>
            </w:r>
            <w:r>
              <w:t>07-10</w:t>
            </w:r>
            <w:r w:rsidRPr="007B243F">
              <w:t>-2010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Archivo: METALSOFT 2010</w:t>
            </w:r>
          </w:p>
        </w:tc>
      </w:tr>
    </w:tbl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pPr>
        <w:pStyle w:val="Ttulo2"/>
      </w:pPr>
      <w:bookmarkStart w:id="82" w:name="_Toc270989755"/>
      <w:bookmarkStart w:id="83" w:name="_Toc275233634"/>
      <w:r>
        <w:t>Grafo</w:t>
      </w:r>
      <w:bookmarkEnd w:id="82"/>
      <w:bookmarkEnd w:id="83"/>
    </w:p>
    <w:p w:rsidR="0047091F" w:rsidRDefault="0047091F" w:rsidP="0047091F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31" type="#_x0000_t75" style="width:303.3pt;height:540.75pt" o:ole="">
            <v:imagedata r:id="rId16" o:title=""/>
          </v:shape>
          <o:OLEObject Type="Embed" ProgID="Visio.Drawing.11" ShapeID="_x0000_i1031" DrawAspect="Content" ObjectID="_1383137020" r:id="rId22"/>
        </w:object>
      </w:r>
    </w:p>
    <w:p w:rsidR="0047091F" w:rsidRDefault="0047091F" w:rsidP="0047091F">
      <w:pPr>
        <w:pStyle w:val="Ttulo2"/>
      </w:pPr>
      <w:r>
        <w:br w:type="page"/>
      </w:r>
      <w:bookmarkStart w:id="84" w:name="_Toc270989756"/>
      <w:bookmarkStart w:id="85" w:name="_Toc275233635"/>
      <w:r>
        <w:lastRenderedPageBreak/>
        <w:t>Caminos de prueba</w:t>
      </w:r>
      <w:bookmarkEnd w:id="84"/>
      <w:bookmarkEnd w:id="85"/>
    </w:p>
    <w:p w:rsidR="0047091F" w:rsidRPr="00DD30E2" w:rsidRDefault="0047091F" w:rsidP="0047091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091F" w:rsidRPr="00F46E96" w:rsidTr="00127C74">
        <w:tc>
          <w:tcPr>
            <w:tcW w:w="675" w:type="dxa"/>
          </w:tcPr>
          <w:p w:rsidR="0047091F" w:rsidRDefault="0047091F" w:rsidP="00127C74">
            <w:r>
              <w:t>01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47091F" w:rsidRPr="007259DE" w:rsidRDefault="0047091F" w:rsidP="0047091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091F" w:rsidRPr="00CF0F98" w:rsidTr="00127C74">
        <w:tc>
          <w:tcPr>
            <w:tcW w:w="675" w:type="dxa"/>
          </w:tcPr>
          <w:p w:rsidR="0047091F" w:rsidRDefault="0047091F" w:rsidP="00127C74">
            <w:r>
              <w:t>02</w:t>
            </w:r>
          </w:p>
        </w:tc>
        <w:tc>
          <w:tcPr>
            <w:tcW w:w="8303" w:type="dxa"/>
          </w:tcPr>
          <w:p w:rsidR="0047091F" w:rsidRPr="005F3561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7091F" w:rsidRPr="00F46E96" w:rsidTr="00127C74">
        <w:tc>
          <w:tcPr>
            <w:tcW w:w="675" w:type="dxa"/>
          </w:tcPr>
          <w:p w:rsidR="0047091F" w:rsidRDefault="0047091F" w:rsidP="00127C74">
            <w:r>
              <w:t>03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47091F" w:rsidRDefault="0047091F" w:rsidP="0047091F">
      <w:pPr>
        <w:pStyle w:val="Ttulo2"/>
      </w:pPr>
      <w:bookmarkStart w:id="86" w:name="_Toc270989757"/>
      <w:bookmarkStart w:id="87" w:name="_Toc275233636"/>
      <w:r>
        <w:t>Camino positivo</w:t>
      </w:r>
      <w:bookmarkEnd w:id="86"/>
      <w:bookmarkEnd w:id="87"/>
    </w:p>
    <w:p w:rsidR="0047091F" w:rsidRPr="0081139B" w:rsidRDefault="0047091F" w:rsidP="0047091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127C74">
            <w:pPr>
              <w:jc w:val="center"/>
            </w:pPr>
            <w:r w:rsidRPr="005903AF">
              <w:t xml:space="preserve">Registrar una planificación </w:t>
            </w:r>
            <w:r>
              <w:t>de control de calidad de producción</w:t>
            </w:r>
            <w:r w:rsidRPr="005903AF">
              <w:t xml:space="preserve">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113/01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lang w:val="es-ES_tradnl"/>
              </w:rPr>
            </w:pPr>
            <w:r w:rsidRPr="00CC53B8">
              <w:t>Registrar Planificación de</w:t>
            </w:r>
            <w:r>
              <w:t xml:space="preserve"> Control de Calidad de</w:t>
            </w:r>
            <w:r w:rsidRPr="00CC53B8">
              <w:t xml:space="preserve"> Producción</w:t>
            </w:r>
          </w:p>
        </w:tc>
      </w:tr>
      <w:tr w:rsidR="0047091F" w:rsidRPr="00F46E96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Alta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47, Cliente: Carlos Sánchez, Producto: Pieza de Acero 1010, Cantidad: 15.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48, Cliente: Juan Gallardo, Producto: Manubrio de Aluminio, Cantidad: 10.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procesos de Calidad para el pedido 47 se muestran con los siguientes datos: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Pieza de Acero, Nro. Proceso de Calidad: 22, Proceso de Calidad: medición con calibre, Tiempo Estimado: 5 min.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Manubrio de Aluminio, Nro. Proceso de Calidad: 16, Proceso de Calidad: Lijado, Tiempo Estimado: 6 min.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12234, Nombre Empleado: Federico García, Cargo: Operario Disponibilidad: Lunes de 4 pm a 6 pm, Martes 4 pm a 6 pm, jueves 4 pm a 6 pm.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0987, Nombre Empleado: Gustavo Manfredi, Disponibilidad: Lunes de 9 am a 6 pm, Martes 4 pm a 6 pm, Miércoles 9 am a 6 pm, Jueves 10 am a 6 pm.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155, Nombre: Calibre.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160, Nombre: Rectificadora Planetaria.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47091F" w:rsidRPr="00AE16D4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A76C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</w:rPr>
            </w:pPr>
            <w:r>
              <w:t xml:space="preserve">El caso de uso comienza cuando el Responsable de Calidad </w:t>
            </w:r>
            <w:r w:rsidRPr="00CC53B8">
              <w:t>(R</w:t>
            </w:r>
            <w:r>
              <w:t>Ca</w:t>
            </w:r>
            <w:r w:rsidRPr="00CC53B8">
              <w:t>)</w:t>
            </w:r>
            <w:r>
              <w:t xml:space="preserve"> Oscar Barale ingresa la opción </w:t>
            </w:r>
            <w:r w:rsidRPr="00CC53B8">
              <w:rPr>
                <w:i/>
              </w:rPr>
              <w:t>Registrar Planificación de</w:t>
            </w:r>
            <w:r>
              <w:rPr>
                <w:i/>
              </w:rPr>
              <w:t xml:space="preserve"> Control de Calidad de</w:t>
            </w:r>
            <w:r w:rsidRPr="00CC53B8">
              <w:rPr>
                <w:i/>
              </w:rPr>
              <w:t xml:space="preserve">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de calidad y solicita se seleccione uno. Ver setup 1*.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selecciona el pedido nro. 47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7091F" w:rsidRPr="00772986" w:rsidRDefault="0047091F" w:rsidP="00127C74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 xml:space="preserve">detalle de </w:t>
            </w:r>
            <w:r>
              <w:rPr>
                <w:i/>
              </w:rPr>
              <w:t>procesos de control de calidad</w:t>
            </w:r>
            <w:r>
              <w:t xml:space="preserve"> para el pedido seleccionado, con todos los procesos de calidad del mismo. Ver setup 2*.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proceso de calidad.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12234 Federico García que realizará el proceso de calidad medición con calibre y 0987 Gustavo Manfredi, que realizará el proceso de calidad de lijado.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proceso.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RCa selecciona la máquina nro. 155 Nombre Máquina: Calibre para el proceso de Calidad 22 Nombre del proceso: </w:t>
            </w:r>
            <w:r>
              <w:rPr>
                <w:rFonts w:cstheme="minorHAnsi"/>
              </w:rPr>
              <w:t xml:space="preserve">medición con calibre. </w:t>
            </w:r>
            <w:r>
              <w:rPr>
                <w:lang w:val="es-AR"/>
              </w:rPr>
              <w:t xml:space="preserve">El RCa selecciona la máquina nro. 160 Nombre Máquina: Rectificadora Planetaria, para el proceso de calidad 16 Nombre del proceso: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A10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</w:t>
            </w:r>
            <w:r>
              <w:rPr>
                <w:lang w:val="es-AR"/>
              </w:rPr>
              <w:t>Ca</w:t>
            </w:r>
            <w:r w:rsidRPr="00917CCC">
              <w:rPr>
                <w:lang w:val="es-AR"/>
              </w:rPr>
              <w:t xml:space="preserve">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confirma la registración.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control de calidad de producción asignando los empleados y las maquinarias a ese pedido,  actualiza el estado del pedido a planificado para calidad y actualiza la disponibilidad horaria de cada empleado asignado y el estado de las máquinas.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Default="0047091F" w:rsidP="0047091F">
      <w:pPr>
        <w:pStyle w:val="Ttulo2"/>
      </w:pPr>
      <w:bookmarkStart w:id="88" w:name="_Toc270989758"/>
      <w:bookmarkStart w:id="89" w:name="_Toc275233637"/>
      <w:r>
        <w:t>Camino Negativo</w:t>
      </w:r>
      <w:bookmarkEnd w:id="88"/>
      <w:bookmarkEnd w:id="89"/>
    </w:p>
    <w:p w:rsidR="0047091F" w:rsidRPr="00B268A6" w:rsidRDefault="0047091F" w:rsidP="0047091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127C74">
            <w:pPr>
              <w:jc w:val="center"/>
            </w:pPr>
            <w:r>
              <w:t>No r</w:t>
            </w:r>
            <w:r w:rsidRPr="005903AF">
              <w:t>egistrar una planificación de</w:t>
            </w:r>
            <w:r>
              <w:t xml:space="preserve"> control de calidad de</w:t>
            </w:r>
            <w:r w:rsidRPr="005903AF">
              <w:t xml:space="preserve">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113/02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lang w:val="es-ES_tradnl"/>
              </w:rPr>
            </w:pPr>
            <w:r w:rsidRPr="00CC53B8">
              <w:t xml:space="preserve">Registrar Planificación de </w:t>
            </w:r>
            <w:r>
              <w:t>control de calidad de</w:t>
            </w:r>
            <w:r w:rsidRPr="00CC53B8">
              <w:t>Producción</w:t>
            </w:r>
          </w:p>
        </w:tc>
      </w:tr>
      <w:tr w:rsidR="0047091F" w:rsidRPr="00EE76D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media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47, Cliente: Carlos Sánchez, Producto: Pieza de Acero 1010, Cantidad: 15.</w:t>
            </w:r>
          </w:p>
          <w:p w:rsidR="0047091F" w:rsidRPr="007956AD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48, Cliente: Juan Gallardo, Producto: Manubrio de Aluminio, Cantidad: 10.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r>
              <w:t>Se cancela el caso de uso porque el sistema no encuentra el detalle de procesos de control de calidad para el pedido seleccionado.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760471" w:rsidRDefault="0047091F" w:rsidP="00127C74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</w:t>
            </w:r>
            <w:r>
              <w:t>Calidad</w:t>
            </w:r>
            <w:r w:rsidRPr="00F355CC">
              <w:t xml:space="preserve"> (R</w:t>
            </w:r>
            <w:r>
              <w:t>Ca</w:t>
            </w:r>
            <w:r w:rsidRPr="00F355CC">
              <w:t>)</w:t>
            </w:r>
            <w:r>
              <w:t xml:space="preserve"> Oscar Barale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</w:t>
            </w:r>
            <w:r>
              <w:rPr>
                <w:i/>
              </w:rPr>
              <w:t xml:space="preserve"> Control de Calidad de</w:t>
            </w:r>
            <w:r w:rsidRPr="00CC53B8">
              <w:rPr>
                <w:i/>
              </w:rPr>
              <w:t xml:space="preserve"> Producción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de calidad y solicita se seleccione uno. Ver setup 1*.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selecciona el pedido nro. 47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7091F" w:rsidRPr="00772986" w:rsidRDefault="0047091F" w:rsidP="00127C74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</w:t>
            </w:r>
            <w:r>
              <w:rPr>
                <w:i/>
              </w:rPr>
              <w:t>sos de Control de Calidad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Pr="00200702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r>
        <w:br w:type="page"/>
      </w:r>
    </w:p>
    <w:p w:rsidR="0047091F" w:rsidRDefault="0047091F" w:rsidP="0047091F">
      <w:pPr>
        <w:pStyle w:val="Ttulo3"/>
      </w:pPr>
      <w:bookmarkStart w:id="90" w:name="_Toc270989759"/>
      <w:bookmarkStart w:id="91" w:name="_Toc275233638"/>
      <w:r>
        <w:lastRenderedPageBreak/>
        <w:t xml:space="preserve">CU 116 – </w:t>
      </w:r>
      <w:r w:rsidRPr="00F15007">
        <w:t xml:space="preserve">Registrar lanzamiento </w:t>
      </w:r>
      <w:bookmarkEnd w:id="90"/>
      <w:r>
        <w:t>Control de Calidad</w:t>
      </w:r>
      <w:bookmarkEnd w:id="91"/>
    </w:p>
    <w:p w:rsidR="0047091F" w:rsidRDefault="0047091F" w:rsidP="0047091F">
      <w:pPr>
        <w:pStyle w:val="Ttulo2"/>
      </w:pPr>
      <w:bookmarkStart w:id="92" w:name="_Toc270989760"/>
      <w:bookmarkStart w:id="93" w:name="_Toc275233639"/>
      <w:r>
        <w:t>Descripción del Caso de Uso</w:t>
      </w:r>
      <w:bookmarkEnd w:id="92"/>
      <w:bookmarkEnd w:id="93"/>
    </w:p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49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3130"/>
      </w:tblGrid>
      <w:tr w:rsidR="0047091F" w:rsidRPr="007B243F" w:rsidTr="00127C7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 xml:space="preserve">Registrar lanzamiento </w:t>
            </w:r>
            <w:r>
              <w:rPr>
                <w:b/>
                <w:lang w:val="es-AR"/>
              </w:rPr>
              <w:t>Control de Calidad</w:t>
            </w:r>
          </w:p>
        </w:tc>
        <w:tc>
          <w:tcPr>
            <w:tcW w:w="3130" w:type="dxa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116</w:t>
            </w:r>
          </w:p>
        </w:tc>
      </w:tr>
      <w:tr w:rsidR="0047091F" w:rsidRPr="007B243F" w:rsidTr="00127C74">
        <w:trPr>
          <w:trHeight w:val="285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Calidad</w:t>
            </w:r>
          </w:p>
        </w:tc>
      </w:tr>
      <w:tr w:rsidR="0047091F" w:rsidRPr="007B243F" w:rsidTr="00127C74">
        <w:trPr>
          <w:trHeight w:val="211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6010" w:type="dxa"/>
            <w:gridSpan w:val="3"/>
          </w:tcPr>
          <w:p w:rsidR="0047091F" w:rsidRPr="007B243F" w:rsidRDefault="0047091F" w:rsidP="00127C74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 xml:space="preserve">Responsable de </w:t>
            </w:r>
            <w:r>
              <w:rPr>
                <w:b/>
              </w:rPr>
              <w:t>Calidad</w:t>
            </w:r>
          </w:p>
        </w:tc>
        <w:tc>
          <w:tcPr>
            <w:tcW w:w="4480" w:type="dxa"/>
            <w:gridSpan w:val="3"/>
          </w:tcPr>
          <w:p w:rsidR="0047091F" w:rsidRPr="007B243F" w:rsidRDefault="0047091F" w:rsidP="00127C74">
            <w:pPr>
              <w:pStyle w:val="Plantilla"/>
            </w:pPr>
            <w:r w:rsidRPr="007B243F">
              <w:t>Actor Secundario: no aplica</w:t>
            </w:r>
          </w:p>
        </w:tc>
      </w:tr>
      <w:tr w:rsidR="0047091F" w:rsidRPr="007B243F" w:rsidTr="00127C74">
        <w:trPr>
          <w:trHeight w:val="28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7091F" w:rsidRPr="007B243F" w:rsidTr="00127C74">
        <w:trPr>
          <w:trHeight w:val="496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3F2A1F">
              <w:rPr>
                <w:b/>
              </w:rPr>
              <w:t>Registrar el comienzo de las actividades correspondientes a un control de calidad previamente planificado.</w:t>
            </w:r>
          </w:p>
        </w:tc>
      </w:tr>
      <w:tr w:rsidR="0047091F" w:rsidRPr="007B243F" w:rsidTr="00127C74">
        <w:trPr>
          <w:trHeight w:val="297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Precondiciones: No aplica.</w:t>
            </w: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 w:val="restart"/>
          </w:tcPr>
          <w:p w:rsidR="0047091F" w:rsidRPr="007B243F" w:rsidRDefault="0047091F" w:rsidP="00127C74">
            <w:pPr>
              <w:pStyle w:val="Plantilla"/>
            </w:pPr>
            <w:r w:rsidRPr="007B243F">
              <w:t>Post</w:t>
            </w:r>
          </w:p>
          <w:p w:rsidR="0047091F" w:rsidRPr="007B243F" w:rsidRDefault="0047091F" w:rsidP="00127C74">
            <w:pPr>
              <w:pStyle w:val="Plantilla"/>
            </w:pPr>
            <w:r w:rsidRPr="007B243F">
              <w:t>Condiciones</w:t>
            </w:r>
          </w:p>
        </w:tc>
        <w:tc>
          <w:tcPr>
            <w:tcW w:w="8674" w:type="dxa"/>
            <w:gridSpan w:val="5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control de calidad de un pedido, un trabajo o una materia prima.</w:t>
            </w:r>
            <w:r w:rsidRPr="007B243F">
              <w:t xml:space="preserve"> </w:t>
            </w:r>
          </w:p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</w:p>
        </w:tc>
        <w:tc>
          <w:tcPr>
            <w:tcW w:w="8674" w:type="dxa"/>
            <w:gridSpan w:val="5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7091F" w:rsidRDefault="0047091F" w:rsidP="00127C74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47091F" w:rsidRPr="007B243F" w:rsidRDefault="0047091F" w:rsidP="00127C74">
            <w:pPr>
              <w:pStyle w:val="Plantilla"/>
              <w:numPr>
                <w:ilvl w:val="0"/>
                <w:numId w:val="11"/>
              </w:numPr>
            </w:pPr>
            <w:r>
              <w:t>El RCa no confirma el lanzamiento.</w:t>
            </w:r>
          </w:p>
        </w:tc>
      </w:tr>
      <w:tr w:rsidR="0047091F" w:rsidRPr="007B243F" w:rsidTr="00127C7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650" w:type="dxa"/>
            <w:gridSpan w:val="4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7091F" w:rsidRPr="007B243F" w:rsidTr="00127C74">
        <w:trPr>
          <w:cantSplit/>
          <w:trHeight w:val="7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1. El caso de uso comienza cuando el Responsable de Calidad </w:t>
            </w:r>
            <w:r>
              <w:rPr>
                <w:b/>
              </w:rPr>
              <w:t>(RCa</w:t>
            </w:r>
            <w:r w:rsidRPr="009F4D32">
              <w:rPr>
                <w:b/>
              </w:rPr>
              <w:t>)</w:t>
            </w:r>
            <w:r>
              <w:t xml:space="preserve"> ingresa la opción Registrar Lanzamiento de Control de Calidad. </w:t>
            </w:r>
            <w:r w:rsidRPr="007956AD">
              <w:rPr>
                <w:b/>
              </w:rPr>
              <w:t>A1.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 w:rsidRPr="00A568F7">
              <w:rPr>
                <w:b/>
                <w:lang w:val="es-AR"/>
              </w:rPr>
              <w:t>S2.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3. El RCa ingresa la fecha de la planificación. </w:t>
            </w:r>
            <w:r w:rsidRPr="00A568F7">
              <w:rPr>
                <w:b/>
                <w:lang w:val="es-AR"/>
              </w:rPr>
              <w:t>A3.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según el criterio de selección elegido y existe. </w:t>
            </w:r>
            <w:r w:rsidRPr="00A568F7">
              <w:rPr>
                <w:b/>
                <w:lang w:val="es-AR"/>
              </w:rPr>
              <w:t>S4.</w:t>
            </w:r>
          </w:p>
        </w:tc>
        <w:tc>
          <w:tcPr>
            <w:tcW w:w="5650" w:type="dxa"/>
            <w:gridSpan w:val="4"/>
          </w:tcPr>
          <w:p w:rsidR="0047091F" w:rsidRPr="00282A78" w:rsidRDefault="0047091F" w:rsidP="00127C74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47091F" w:rsidRPr="00282A78" w:rsidRDefault="0047091F" w:rsidP="00127C74">
            <w:pPr>
              <w:pStyle w:val="Plantilla"/>
            </w:pPr>
            <w:r w:rsidRPr="00282A78">
              <w:t xml:space="preserve">4.A.1 1 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>5. El sistema muestra los datos de la planilla de planificación: número de Planificación, Fecha de creación, fecha de inicio prevista, fecha de fin prevista, hora de inicio prevista, hora de fin prevista, observaciones, y cantidad de horas a trabajar.</w:t>
            </w:r>
            <w:r w:rsidRPr="00A568F7">
              <w:rPr>
                <w:b/>
              </w:rPr>
              <w:t>S5.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</w:pPr>
            <w:r w:rsidRPr="00EB0B9E">
              <w:t>6.</w:t>
            </w:r>
            <w:r>
              <w:t xml:space="preserve"> El sistema solicita la confirmación del inicio de actividades. </w:t>
            </w:r>
            <w:r w:rsidRPr="00A568F7">
              <w:rPr>
                <w:b/>
              </w:rPr>
              <w:t>S6.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7. El RCa confirma el lanzamiento. </w:t>
            </w:r>
            <w:r w:rsidRPr="00A568F7">
              <w:rPr>
                <w:b/>
                <w:lang w:val="es-AR"/>
              </w:rPr>
              <w:t>A7.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  <w:r>
              <w:t>7.A. El RCa no confirma el lanzamiento.</w:t>
            </w:r>
          </w:p>
          <w:p w:rsidR="0047091F" w:rsidRDefault="0047091F" w:rsidP="00127C74">
            <w:pPr>
              <w:pStyle w:val="Plantilla"/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47091F" w:rsidRPr="007B243F" w:rsidRDefault="0047091F" w:rsidP="00127C74">
            <w:pPr>
              <w:pStyle w:val="Plantilla"/>
            </w:pPr>
            <w:r>
              <w:t>7.A.2 Se cancela el caso de uso.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 w:rsidRPr="00A568F7">
              <w:rPr>
                <w:b/>
                <w:lang w:val="es-AR"/>
              </w:rPr>
              <w:t>S8.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47091F" w:rsidRDefault="0047091F" w:rsidP="00127C74">
            <w:pPr>
              <w:pStyle w:val="Plantilla"/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 w:rsidRPr="00A568F7">
              <w:rPr>
                <w:b/>
              </w:rPr>
              <w:t>S9.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Calidad puede cancelar la ejecución del caso de uso.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47091F" w:rsidRPr="007B243F" w:rsidTr="00127C74">
        <w:trPr>
          <w:trHeight w:val="212"/>
        </w:trPr>
        <w:tc>
          <w:tcPr>
            <w:tcW w:w="10490" w:type="dxa"/>
            <w:gridSpan w:val="6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7091F" w:rsidRPr="007B243F" w:rsidTr="00127C74">
        <w:trPr>
          <w:trHeight w:val="90"/>
        </w:trPr>
        <w:tc>
          <w:tcPr>
            <w:tcW w:w="6100" w:type="dxa"/>
            <w:gridSpan w:val="4"/>
          </w:tcPr>
          <w:p w:rsidR="0047091F" w:rsidRPr="007B243F" w:rsidRDefault="0047091F" w:rsidP="00127C7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390" w:type="dxa"/>
            <w:gridSpan w:val="2"/>
          </w:tcPr>
          <w:p w:rsidR="0047091F" w:rsidRPr="007B243F" w:rsidRDefault="0047091F" w:rsidP="00127C74">
            <w:pPr>
              <w:pStyle w:val="Plantilla"/>
            </w:pPr>
            <w:r w:rsidRPr="007B243F">
              <w:t>Fecha creación:</w:t>
            </w:r>
            <w:r>
              <w:t>07-10</w:t>
            </w:r>
            <w:r w:rsidRPr="007B243F">
              <w:t>-2010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Archivo: METALSOFT 2010</w:t>
            </w:r>
          </w:p>
        </w:tc>
      </w:tr>
    </w:tbl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pPr>
        <w:pStyle w:val="Ttulo2"/>
      </w:pPr>
      <w:bookmarkStart w:id="94" w:name="_Toc270989761"/>
      <w:bookmarkStart w:id="95" w:name="_Toc275233640"/>
      <w:r>
        <w:t>Grafo</w:t>
      </w:r>
      <w:bookmarkEnd w:id="94"/>
      <w:bookmarkEnd w:id="95"/>
    </w:p>
    <w:p w:rsidR="0047091F" w:rsidRDefault="0047091F" w:rsidP="0047091F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32" type="#_x0000_t75" style="width:309.45pt;height:393.7pt" o:ole="">
            <v:imagedata r:id="rId18" o:title=""/>
          </v:shape>
          <o:OLEObject Type="Embed" ProgID="Visio.Drawing.11" ShapeID="_x0000_i1032" DrawAspect="Content" ObjectID="_1383137021" r:id="rId23"/>
        </w:object>
      </w:r>
    </w:p>
    <w:p w:rsidR="0047091F" w:rsidRDefault="0047091F" w:rsidP="0047091F">
      <w:pPr>
        <w:pStyle w:val="Ttulo2"/>
      </w:pPr>
      <w:r>
        <w:br w:type="page"/>
      </w:r>
      <w:bookmarkStart w:id="96" w:name="_Toc270989762"/>
      <w:bookmarkStart w:id="97" w:name="_Toc275233641"/>
      <w:r>
        <w:lastRenderedPageBreak/>
        <w:t>Caminos de prueba</w:t>
      </w:r>
      <w:bookmarkEnd w:id="96"/>
      <w:bookmarkEnd w:id="97"/>
    </w:p>
    <w:p w:rsidR="0047091F" w:rsidRPr="00DD30E2" w:rsidRDefault="0047091F" w:rsidP="0047091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091F" w:rsidRPr="00692A2F" w:rsidTr="00127C74">
        <w:tc>
          <w:tcPr>
            <w:tcW w:w="675" w:type="dxa"/>
          </w:tcPr>
          <w:p w:rsidR="0047091F" w:rsidRDefault="0047091F" w:rsidP="00127C74">
            <w:r>
              <w:t>01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7091F" w:rsidRPr="00F46E96" w:rsidTr="00127C74">
        <w:tc>
          <w:tcPr>
            <w:tcW w:w="675" w:type="dxa"/>
          </w:tcPr>
          <w:p w:rsidR="0047091F" w:rsidRDefault="0047091F" w:rsidP="00127C74">
            <w:r>
              <w:t>02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47091F" w:rsidRPr="007259DE" w:rsidRDefault="0047091F" w:rsidP="0047091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091F" w:rsidRPr="00CF0F98" w:rsidTr="00127C74">
        <w:tc>
          <w:tcPr>
            <w:tcW w:w="675" w:type="dxa"/>
          </w:tcPr>
          <w:p w:rsidR="0047091F" w:rsidRDefault="0047091F" w:rsidP="00127C74">
            <w:r>
              <w:t>03</w:t>
            </w:r>
          </w:p>
        </w:tc>
        <w:tc>
          <w:tcPr>
            <w:tcW w:w="8303" w:type="dxa"/>
          </w:tcPr>
          <w:p w:rsidR="0047091F" w:rsidRPr="005F3561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7091F" w:rsidRPr="00692A2F" w:rsidTr="00127C74">
        <w:tc>
          <w:tcPr>
            <w:tcW w:w="675" w:type="dxa"/>
          </w:tcPr>
          <w:p w:rsidR="0047091F" w:rsidRDefault="0047091F" w:rsidP="00127C74">
            <w:r>
              <w:t>04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47091F" w:rsidRDefault="0047091F" w:rsidP="0047091F">
      <w:pPr>
        <w:pStyle w:val="Ttulo2"/>
      </w:pPr>
      <w:bookmarkStart w:id="98" w:name="_Toc270989763"/>
      <w:bookmarkStart w:id="99" w:name="_Toc275233642"/>
      <w:r>
        <w:t>Camino positivo</w:t>
      </w:r>
      <w:bookmarkEnd w:id="98"/>
      <w:bookmarkEnd w:id="99"/>
    </w:p>
    <w:p w:rsidR="0047091F" w:rsidRPr="0081139B" w:rsidRDefault="0047091F" w:rsidP="0047091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D067DE" w:rsidRDefault="0047091F" w:rsidP="00127C74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 xml:space="preserve">Registrar el inicio de las actividades de </w:t>
            </w:r>
            <w:r>
              <w:rPr>
                <w:rFonts w:cstheme="minorHAnsi"/>
                <w:sz w:val="24"/>
                <w:szCs w:val="24"/>
              </w:rPr>
              <w:t>control de calidad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116/01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 xml:space="preserve">Registrar lanzamiento </w:t>
            </w:r>
            <w:r>
              <w:rPr>
                <w:rFonts w:cstheme="minorHAnsi"/>
                <w:sz w:val="24"/>
                <w:szCs w:val="24"/>
              </w:rPr>
              <w:t xml:space="preserve">de Control de Calidad </w:t>
            </w:r>
          </w:p>
        </w:tc>
      </w:tr>
      <w:tr w:rsidR="0047091F" w:rsidRPr="00692A2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Alta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25/10/2010 son:</w:t>
            </w:r>
          </w:p>
          <w:p w:rsidR="0047091F" w:rsidRPr="00AE16D4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bookmarkStart w:id="100" w:name="OLE_LINK3"/>
            <w:bookmarkStart w:id="101" w:name="OLE_LINK4"/>
            <w:r>
              <w:t>-Nro. de Planificación: 127, Fecha de creación: 05/09/2010, fecha de inicio prevista: 25/10/2010, fecha de fin prevista: 25/10/2010, hora de inicio prevista: 8:00 am, hora de fin prevista: 17:00 am, observaciones: Ninguno, y cantidad de horas a trabajar: 8 hs</w:t>
            </w:r>
            <w:bookmarkEnd w:id="100"/>
            <w:bookmarkEnd w:id="101"/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r>
              <w:t>Registrar correctamente el inicio de las actividades de control de calidad de un pedido.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A76C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</w:t>
            </w:r>
            <w:r>
              <w:rPr>
                <w:b/>
              </w:rPr>
              <w:t>Ca</w:t>
            </w:r>
            <w:r w:rsidRPr="009F4D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Barale</w:t>
            </w:r>
            <w:r>
              <w:t xml:space="preserve"> ingresa la opción </w:t>
            </w:r>
            <w:r w:rsidRPr="00D067DE">
              <w:rPr>
                <w:i/>
              </w:rPr>
              <w:t xml:space="preserve">Registrar Lanzamiento de </w:t>
            </w:r>
            <w:r>
              <w:rPr>
                <w:i/>
              </w:rPr>
              <w:t>Control de Calidad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ingresa la fecha de la planificación: 25/10/2010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confirma el lanzamiento.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08:00 am coincida con la hora de inicio real 08:00 am y coinciden.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127 y la registra los siguientes datos: fecha real de inicio: 25/10/2010, hora real de inicio: 08:00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Default="0047091F" w:rsidP="0047091F">
      <w:pPr>
        <w:pStyle w:val="Ttulo2"/>
      </w:pPr>
      <w:bookmarkStart w:id="102" w:name="_Toc270989764"/>
      <w:bookmarkStart w:id="103" w:name="_Toc275233643"/>
      <w:r>
        <w:t>Camino Negativo</w:t>
      </w:r>
      <w:bookmarkEnd w:id="102"/>
      <w:bookmarkEnd w:id="103"/>
    </w:p>
    <w:p w:rsidR="0047091F" w:rsidRPr="00B268A6" w:rsidRDefault="0047091F" w:rsidP="0047091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jc w:val="center"/>
            </w:pPr>
            <w:r w:rsidRPr="00611799">
              <w:t xml:space="preserve">No registrar el inicio de las actividades de </w:t>
            </w:r>
            <w:r>
              <w:t>control de calidad</w:t>
            </w:r>
            <w:r w:rsidRPr="00611799">
              <w:t>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116/03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jc w:val="center"/>
            </w:pPr>
            <w:r w:rsidRPr="00611799">
              <w:t xml:space="preserve">Registrar lanzamiento </w:t>
            </w:r>
            <w:r>
              <w:t>Control de Calidad</w:t>
            </w:r>
          </w:p>
        </w:tc>
      </w:tr>
      <w:tr w:rsidR="0047091F" w:rsidRPr="00EE76D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jc w:val="center"/>
            </w:pPr>
            <w:r w:rsidRPr="00611799">
              <w:t>A1 - S2 - A3 - S4 - S5 - S6 - A7 - S8 - S9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Alta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25/10/2010 son:</w:t>
            </w:r>
          </w:p>
          <w:p w:rsidR="0047091F" w:rsidRPr="00611799" w:rsidRDefault="0047091F" w:rsidP="00127C74">
            <w:pPr>
              <w:tabs>
                <w:tab w:val="left" w:pos="317"/>
              </w:tabs>
              <w:ind w:left="317"/>
            </w:pPr>
            <w:r>
              <w:t>-Nro. de Planificación: 127, Fecha de creación: 05/09/2010, fecha de inicio prevista: 25/10/2010, fecha de fin prevista: 25/10/2010, hora de inicio prevista: 8:00 am, hora de fin prevista: 17:00 am, observaciones: Ninguno, y cantidad de horas a trabajar: 8 hs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47091F" w:rsidRPr="00611799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</w:rPr>
            </w:pPr>
            <w:r>
              <w:t xml:space="preserve">El caso de uso comienza cuando el Responsable de Calidad </w:t>
            </w:r>
            <w:r w:rsidRPr="009F4D32">
              <w:rPr>
                <w:b/>
              </w:rPr>
              <w:t>(R</w:t>
            </w:r>
            <w:r>
              <w:rPr>
                <w:b/>
              </w:rPr>
              <w:t>Ca</w:t>
            </w:r>
            <w:r w:rsidRPr="009F4D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Barale</w:t>
            </w:r>
            <w:r>
              <w:t xml:space="preserve"> ingresa la opción </w:t>
            </w:r>
            <w:r w:rsidRPr="00D067DE">
              <w:rPr>
                <w:i/>
              </w:rPr>
              <w:t xml:space="preserve">Registrar Lanzamiento de </w:t>
            </w:r>
            <w:r>
              <w:rPr>
                <w:i/>
              </w:rPr>
              <w:t xml:space="preserve">Control de Calidad de </w:t>
            </w:r>
            <w:r w:rsidRPr="00D067DE">
              <w:rPr>
                <w:i/>
              </w:rPr>
              <w:t>Producción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ingresa la fecha de la planificación: 25/10/2010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  <w:br w:type="page"/>
      </w:r>
    </w:p>
    <w:p w:rsidR="0047091F" w:rsidRDefault="00763BC8" w:rsidP="0047091F">
      <w:pPr>
        <w:pStyle w:val="Ttulo3"/>
      </w:pPr>
      <w:bookmarkStart w:id="104" w:name="_Toc275233644"/>
      <w:r>
        <w:lastRenderedPageBreak/>
        <w:t>CU 157</w:t>
      </w:r>
      <w:r w:rsidR="0047091F">
        <w:t xml:space="preserve"> – </w:t>
      </w:r>
      <w:r w:rsidR="0047091F" w:rsidRPr="00AD2E02">
        <w:t xml:space="preserve">Registrar </w:t>
      </w:r>
      <w:r>
        <w:t>Servicio de Máquina</w:t>
      </w:r>
      <w:bookmarkEnd w:id="104"/>
    </w:p>
    <w:p w:rsidR="0047091F" w:rsidRPr="0047091F" w:rsidRDefault="0047091F" w:rsidP="0047091F">
      <w:pPr>
        <w:pStyle w:val="Ttulo2"/>
        <w:rPr>
          <w:lang w:val="es-AR"/>
        </w:rPr>
      </w:pPr>
      <w:bookmarkStart w:id="105" w:name="_Toc275233645"/>
      <w:r w:rsidRPr="0047091F">
        <w:rPr>
          <w:lang w:val="es-AR"/>
        </w:rPr>
        <w:t>Descripción del Caso de Uso</w:t>
      </w:r>
      <w:bookmarkEnd w:id="105"/>
    </w:p>
    <w:p w:rsidR="0047091F" w:rsidRDefault="0047091F" w:rsidP="0047091F"/>
    <w:tbl>
      <w:tblPr>
        <w:tblW w:w="1049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3130"/>
      </w:tblGrid>
      <w:tr w:rsidR="00763BC8" w:rsidRPr="007B243F" w:rsidTr="00127C7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763BC8" w:rsidRPr="006773DD" w:rsidRDefault="00763BC8" w:rsidP="00127C74">
            <w:pPr>
              <w:pStyle w:val="Plantilla"/>
            </w:pPr>
            <w:r w:rsidRPr="007B243F">
              <w:t xml:space="preserve">Nombre del Caso de Uso: </w:t>
            </w:r>
            <w:r w:rsidRPr="00F235E9">
              <w:rPr>
                <w:b/>
                <w:lang w:val="es-AR"/>
              </w:rPr>
              <w:t>Registrar</w:t>
            </w:r>
            <w:r w:rsidRPr="00EE6E58">
              <w:rPr>
                <w:rFonts w:asciiTheme="minorHAnsi" w:eastAsiaTheme="minorHAnsi" w:hAnsiTheme="minorHAnsi" w:cstheme="minorHAnsi"/>
                <w:b/>
                <w:i/>
                <w:color w:val="138576" w:themeColor="accent6" w:themeShade="BF"/>
                <w:sz w:val="24"/>
                <w:szCs w:val="24"/>
                <w:lang w:val="es-AR" w:eastAsia="en-US"/>
              </w:rPr>
              <w:t xml:space="preserve"> </w:t>
            </w:r>
            <w:r w:rsidRPr="00EE6E58">
              <w:rPr>
                <w:b/>
                <w:lang w:val="es-AR"/>
              </w:rPr>
              <w:t>Servicio de Máquina</w:t>
            </w:r>
          </w:p>
        </w:tc>
        <w:tc>
          <w:tcPr>
            <w:tcW w:w="3130" w:type="dxa"/>
            <w:shd w:val="clear" w:color="auto" w:fill="94EFE3" w:themeFill="accent6" w:themeFillTint="66"/>
          </w:tcPr>
          <w:p w:rsidR="00763BC8" w:rsidRPr="007B243F" w:rsidRDefault="00763BC8" w:rsidP="00127C74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157</w:t>
            </w:r>
          </w:p>
        </w:tc>
      </w:tr>
      <w:tr w:rsidR="00763BC8" w:rsidRPr="007B243F" w:rsidTr="00127C74">
        <w:trPr>
          <w:trHeight w:val="285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763BC8" w:rsidRPr="007B243F" w:rsidTr="00127C74">
        <w:trPr>
          <w:cantSplit/>
          <w:trHeight w:val="283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Paquete: </w:t>
            </w:r>
            <w:r w:rsidRPr="00B13877">
              <w:rPr>
                <w:b/>
                <w:lang w:val="es-AR"/>
              </w:rPr>
              <w:t>Gestión de Mantenimiento de Maquinarias</w:t>
            </w:r>
          </w:p>
        </w:tc>
      </w:tr>
      <w:tr w:rsidR="00763BC8" w:rsidRPr="007B243F" w:rsidTr="00127C74">
        <w:trPr>
          <w:trHeight w:val="211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6F"/>
            </w:r>
            <w:r w:rsidRPr="007B243F">
              <w:t xml:space="preserve"> Alta                          </w:t>
            </w:r>
            <w:r>
              <w:t xml:space="preserve"> </w:t>
            </w:r>
            <w:r w:rsidRPr="007B243F">
              <w:t xml:space="preserve">  </w:t>
            </w:r>
            <w:r w:rsidRPr="007B243F">
              <w:sym w:font="Wingdings" w:char="F0FD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763BC8" w:rsidRPr="007B243F" w:rsidTr="00127C74">
        <w:trPr>
          <w:trHeight w:val="229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763BC8" w:rsidRPr="007B243F" w:rsidTr="00127C74">
        <w:trPr>
          <w:trHeight w:val="229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  </w:t>
            </w:r>
            <w:r w:rsidRPr="007B243F">
              <w:t xml:space="preserve"> </w:t>
            </w:r>
            <w:r>
              <w:t xml:space="preserve"> </w:t>
            </w:r>
            <w:r w:rsidRPr="007B243F">
              <w:sym w:font="Wingdings" w:char="F0FD"/>
            </w:r>
            <w:r>
              <w:t xml:space="preserve">  Esencial     </w:t>
            </w:r>
            <w:r>
              <w:tab/>
            </w:r>
            <w:r>
              <w:tab/>
              <w:t xml:space="preserve">  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763BC8" w:rsidRPr="007B243F" w:rsidTr="00127C74">
        <w:trPr>
          <w:cantSplit/>
          <w:trHeight w:val="283"/>
        </w:trPr>
        <w:tc>
          <w:tcPr>
            <w:tcW w:w="6010" w:type="dxa"/>
            <w:gridSpan w:val="3"/>
          </w:tcPr>
          <w:p w:rsidR="00763BC8" w:rsidRPr="007B243F" w:rsidRDefault="00763BC8" w:rsidP="00127C74">
            <w:pPr>
              <w:pStyle w:val="Plantilla"/>
            </w:pPr>
            <w:r>
              <w:t xml:space="preserve">Actor Principal: </w:t>
            </w:r>
            <w:r w:rsidRPr="0092155F">
              <w:rPr>
                <w:b/>
              </w:rPr>
              <w:t>Responsable de</w:t>
            </w:r>
            <w:r>
              <w:rPr>
                <w:b/>
              </w:rPr>
              <w:t xml:space="preserve"> Mantenimiento</w:t>
            </w:r>
          </w:p>
        </w:tc>
        <w:tc>
          <w:tcPr>
            <w:tcW w:w="4480" w:type="dxa"/>
            <w:gridSpan w:val="3"/>
          </w:tcPr>
          <w:p w:rsidR="00763BC8" w:rsidRPr="007B243F" w:rsidRDefault="00763BC8" w:rsidP="00127C74">
            <w:pPr>
              <w:pStyle w:val="Plantilla"/>
            </w:pPr>
            <w:r w:rsidRPr="007B243F">
              <w:t>Actor Secundario: no aplica</w:t>
            </w:r>
          </w:p>
        </w:tc>
      </w:tr>
      <w:tr w:rsidR="00763BC8" w:rsidRPr="007B243F" w:rsidTr="00127C74">
        <w:trPr>
          <w:trHeight w:val="28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763BC8" w:rsidRPr="007B243F" w:rsidTr="00127C74">
        <w:trPr>
          <w:trHeight w:val="496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Objetivo:</w:t>
            </w:r>
            <w:r w:rsidRPr="00F37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E6E58">
              <w:rPr>
                <w:rFonts w:asciiTheme="minorHAnsi" w:hAnsiTheme="minorHAnsi" w:cstheme="minorHAnsi"/>
                <w:b/>
                <w:sz w:val="24"/>
                <w:szCs w:val="24"/>
              </w:rPr>
              <w:t>Registrar los datos de un nuevo servicio de máquina.</w:t>
            </w:r>
          </w:p>
        </w:tc>
      </w:tr>
      <w:tr w:rsidR="00763BC8" w:rsidRPr="007B243F" w:rsidTr="00127C74">
        <w:trPr>
          <w:trHeight w:val="297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Precondiciones: No aplica.</w:t>
            </w:r>
          </w:p>
        </w:tc>
      </w:tr>
      <w:tr w:rsidR="00763BC8" w:rsidRPr="007B243F" w:rsidTr="00127C74">
        <w:trPr>
          <w:cantSplit/>
          <w:trHeight w:val="150"/>
        </w:trPr>
        <w:tc>
          <w:tcPr>
            <w:tcW w:w="1816" w:type="dxa"/>
            <w:vMerge w:val="restart"/>
          </w:tcPr>
          <w:p w:rsidR="00763BC8" w:rsidRPr="007B243F" w:rsidRDefault="00763BC8" w:rsidP="00127C74">
            <w:pPr>
              <w:pStyle w:val="Plantilla"/>
            </w:pPr>
            <w:r w:rsidRPr="007B243F">
              <w:t>Post</w:t>
            </w:r>
          </w:p>
          <w:p w:rsidR="00763BC8" w:rsidRPr="007B243F" w:rsidRDefault="00763BC8" w:rsidP="00127C74">
            <w:pPr>
              <w:pStyle w:val="Plantilla"/>
            </w:pPr>
            <w:r w:rsidRPr="007B243F">
              <w:t>Condiciones</w:t>
            </w:r>
          </w:p>
        </w:tc>
        <w:tc>
          <w:tcPr>
            <w:tcW w:w="8674" w:type="dxa"/>
            <w:gridSpan w:val="5"/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registra correctamente un servicio de máquina. </w:t>
            </w:r>
            <w:r w:rsidRPr="007B243F">
              <w:t xml:space="preserve"> </w:t>
            </w:r>
          </w:p>
          <w:p w:rsidR="00763BC8" w:rsidRPr="007B243F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763BC8" w:rsidRPr="007B243F" w:rsidRDefault="00763BC8" w:rsidP="00127C74">
            <w:pPr>
              <w:pStyle w:val="Plantilla"/>
            </w:pPr>
          </w:p>
        </w:tc>
        <w:tc>
          <w:tcPr>
            <w:tcW w:w="8674" w:type="dxa"/>
            <w:gridSpan w:val="5"/>
            <w:tcBorders>
              <w:bottom w:val="double" w:sz="4" w:space="0" w:color="808080"/>
            </w:tcBorders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 xml:space="preserve">El caso de uso se cancela cuando: </w:t>
            </w:r>
          </w:p>
          <w:p w:rsidR="00763BC8" w:rsidRPr="007B243F" w:rsidRDefault="00763BC8" w:rsidP="00763BC8">
            <w:pPr>
              <w:pStyle w:val="Plantilla"/>
              <w:numPr>
                <w:ilvl w:val="0"/>
                <w:numId w:val="13"/>
              </w:numPr>
            </w:pPr>
            <w:r>
              <w:t>El RM no confirma los datos.</w:t>
            </w:r>
          </w:p>
        </w:tc>
      </w:tr>
      <w:tr w:rsidR="00763BC8" w:rsidRPr="007B243F" w:rsidTr="00127C7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763BC8" w:rsidRPr="007B243F" w:rsidRDefault="00763BC8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650" w:type="dxa"/>
            <w:gridSpan w:val="4"/>
            <w:shd w:val="clear" w:color="auto" w:fill="94EFE3" w:themeFill="accent6" w:themeFillTint="66"/>
            <w:vAlign w:val="center"/>
          </w:tcPr>
          <w:p w:rsidR="00763BC8" w:rsidRPr="007B243F" w:rsidRDefault="00763BC8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763BC8" w:rsidRPr="007B243F" w:rsidTr="00127C74">
        <w:trPr>
          <w:cantSplit/>
          <w:trHeight w:val="7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1. El caso de uso comienza cuando el Responsable de Mantenimientos </w:t>
            </w:r>
            <w:r>
              <w:rPr>
                <w:b/>
              </w:rPr>
              <w:t>(RM</w:t>
            </w:r>
            <w:r w:rsidRPr="00A34411">
              <w:rPr>
                <w:b/>
              </w:rPr>
              <w:t>)</w:t>
            </w:r>
            <w:r>
              <w:t xml:space="preserve"> ingresa la opción Registrar Servicio de Máquina. </w:t>
            </w:r>
            <w:r w:rsidRPr="00763BC8">
              <w:rPr>
                <w:b/>
              </w:rPr>
              <w:t>A1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2. El sistema solicita se ingrese el nombre del servicio de máquina. </w:t>
            </w:r>
            <w:r w:rsidRPr="00763BC8">
              <w:rPr>
                <w:b/>
              </w:rPr>
              <w:t>S2.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3. El RM ingresa el nombre del servicio de máquina. </w:t>
            </w:r>
            <w:r w:rsidRPr="00763BC8">
              <w:rPr>
                <w:b/>
              </w:rPr>
              <w:t>A3.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4. El sistema solicita se ingrese la descripción del servicio de máquina. </w:t>
            </w:r>
            <w:r w:rsidRPr="00763BC8">
              <w:rPr>
                <w:b/>
              </w:rPr>
              <w:t>S4.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5. El RM ingresa la descripción del servicio de máquina. </w:t>
            </w:r>
            <w:r w:rsidRPr="00763BC8">
              <w:rPr>
                <w:b/>
              </w:rPr>
              <w:t>A5.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6. El sistema solicita se confirmen los datos. </w:t>
            </w:r>
            <w:r w:rsidRPr="00763BC8">
              <w:rPr>
                <w:b/>
                <w:lang w:val="es-AR"/>
              </w:rPr>
              <w:t>S6.</w:t>
            </w:r>
          </w:p>
        </w:tc>
        <w:tc>
          <w:tcPr>
            <w:tcW w:w="5650" w:type="dxa"/>
            <w:gridSpan w:val="4"/>
          </w:tcPr>
          <w:p w:rsidR="00763BC8" w:rsidRPr="007B243F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7. El RM confirma los datos. </w:t>
            </w:r>
            <w:r w:rsidRPr="00763BC8">
              <w:rPr>
                <w:b/>
                <w:lang w:val="es-AR"/>
              </w:rPr>
              <w:t>A7.</w:t>
            </w:r>
          </w:p>
        </w:tc>
        <w:tc>
          <w:tcPr>
            <w:tcW w:w="5650" w:type="dxa"/>
            <w:gridSpan w:val="4"/>
          </w:tcPr>
          <w:p w:rsidR="00A76C77" w:rsidRDefault="00A76C77" w:rsidP="00A76C77">
            <w:pPr>
              <w:pStyle w:val="Plantilla"/>
            </w:pPr>
            <w:r>
              <w:t>7.A. El RM no confirma los datos.</w:t>
            </w:r>
          </w:p>
          <w:p w:rsidR="00A76C77" w:rsidRDefault="00A76C77" w:rsidP="00A76C77">
            <w:pPr>
              <w:pStyle w:val="Plantilla"/>
            </w:pPr>
            <w:r>
              <w:t xml:space="preserve">7.A.1 El sistema informa la situación. </w:t>
            </w:r>
            <w:r>
              <w:rPr>
                <w:b/>
              </w:rPr>
              <w:t>EA7</w:t>
            </w:r>
            <w:r w:rsidRPr="00763BC8">
              <w:rPr>
                <w:b/>
              </w:rPr>
              <w:t>A1</w:t>
            </w:r>
          </w:p>
          <w:p w:rsidR="00763BC8" w:rsidRPr="007B243F" w:rsidRDefault="00A76C77" w:rsidP="00A76C77">
            <w:pPr>
              <w:pStyle w:val="Plantilla"/>
            </w:pPr>
            <w:r>
              <w:t>7.A.2 Se cancela el caso de uso.</w:t>
            </w: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Pr="00A429D2" w:rsidRDefault="00763BC8" w:rsidP="00763BC8">
            <w:pPr>
              <w:pStyle w:val="Plantilla"/>
            </w:pPr>
            <w:r>
              <w:rPr>
                <w:lang w:val="es-AR"/>
              </w:rPr>
              <w:t xml:space="preserve">8. El sistema registra </w:t>
            </w:r>
            <w:r>
              <w:t>el Servicio de Máquina</w:t>
            </w:r>
            <w:r w:rsidRPr="00A429D2">
              <w:rPr>
                <w:lang w:val="es-AR"/>
              </w:rPr>
              <w:t xml:space="preserve"> con un nombre y descripción.</w:t>
            </w:r>
            <w:r>
              <w:rPr>
                <w:lang w:val="es-AR"/>
              </w:rPr>
              <w:t xml:space="preserve"> </w:t>
            </w:r>
            <w:r w:rsidRPr="00763BC8">
              <w:rPr>
                <w:b/>
                <w:lang w:val="es-AR"/>
              </w:rPr>
              <w:t>S8.</w:t>
            </w:r>
          </w:p>
        </w:tc>
        <w:tc>
          <w:tcPr>
            <w:tcW w:w="5650" w:type="dxa"/>
            <w:gridSpan w:val="4"/>
          </w:tcPr>
          <w:p w:rsidR="00763BC8" w:rsidRPr="007B243F" w:rsidRDefault="00763BC8" w:rsidP="00127C74">
            <w:pPr>
              <w:pStyle w:val="Plantilla"/>
              <w:rPr>
                <w:color w:val="0000FF"/>
              </w:rPr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Pr="007B243F" w:rsidRDefault="00763BC8" w:rsidP="00127C74">
            <w:pPr>
              <w:pStyle w:val="Plantilla"/>
            </w:pPr>
            <w:r>
              <w:t>9</w:t>
            </w:r>
            <w:r w:rsidRPr="007B243F">
              <w:t>. Fin de caso de uso</w:t>
            </w:r>
          </w:p>
        </w:tc>
        <w:tc>
          <w:tcPr>
            <w:tcW w:w="5650" w:type="dxa"/>
            <w:gridSpan w:val="4"/>
          </w:tcPr>
          <w:p w:rsidR="00763BC8" w:rsidRPr="007B243F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trHeight w:val="15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Mantenimiento puede cancelar la ejecución del caso de uso.</w:t>
            </w:r>
          </w:p>
        </w:tc>
      </w:tr>
      <w:tr w:rsidR="00763BC8" w:rsidRPr="007B243F" w:rsidTr="00127C74">
        <w:trPr>
          <w:trHeight w:val="15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763BC8" w:rsidRPr="007B243F" w:rsidTr="00127C74">
        <w:trPr>
          <w:trHeight w:val="15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EE6E58" w:rsidRDefault="00763BC8" w:rsidP="00127C74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763BC8" w:rsidRPr="007B243F" w:rsidTr="00127C74">
        <w:trPr>
          <w:trHeight w:val="212"/>
        </w:trPr>
        <w:tc>
          <w:tcPr>
            <w:tcW w:w="10490" w:type="dxa"/>
            <w:gridSpan w:val="6"/>
            <w:tcBorders>
              <w:bottom w:val="double" w:sz="4" w:space="0" w:color="808080"/>
            </w:tcBorders>
          </w:tcPr>
          <w:p w:rsidR="00763BC8" w:rsidRPr="007B243F" w:rsidRDefault="00763BC8" w:rsidP="00127C7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  <w:shd w:val="clear" w:color="auto" w:fill="94EFE3" w:themeFill="accent6" w:themeFillTint="66"/>
          </w:tcPr>
          <w:p w:rsidR="00763BC8" w:rsidRPr="007B243F" w:rsidRDefault="00763BC8" w:rsidP="00127C7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763BC8" w:rsidRPr="007B243F" w:rsidTr="00127C74">
        <w:trPr>
          <w:trHeight w:val="90"/>
        </w:trPr>
        <w:tc>
          <w:tcPr>
            <w:tcW w:w="6100" w:type="dxa"/>
            <w:gridSpan w:val="4"/>
          </w:tcPr>
          <w:p w:rsidR="00763BC8" w:rsidRPr="007B243F" w:rsidRDefault="00763BC8" w:rsidP="00127C7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390" w:type="dxa"/>
            <w:gridSpan w:val="2"/>
          </w:tcPr>
          <w:p w:rsidR="00763BC8" w:rsidRPr="007B243F" w:rsidRDefault="00763BC8" w:rsidP="00127C74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Archivo: METALSOFT 2010</w:t>
            </w:r>
          </w:p>
        </w:tc>
      </w:tr>
    </w:tbl>
    <w:p w:rsidR="00763BC8" w:rsidRPr="00200702" w:rsidRDefault="00763BC8" w:rsidP="0047091F"/>
    <w:p w:rsidR="0047091F" w:rsidRDefault="0047091F" w:rsidP="0047091F">
      <w:pPr>
        <w:pStyle w:val="Ttulo2"/>
      </w:pPr>
      <w:bookmarkStart w:id="106" w:name="_Toc275233646"/>
      <w:r>
        <w:t>Grafo</w:t>
      </w:r>
      <w:bookmarkEnd w:id="106"/>
    </w:p>
    <w:p w:rsidR="00B13B75" w:rsidRDefault="00B13B75" w:rsidP="00B13B75">
      <w:pPr>
        <w:rPr>
          <w:lang w:val="en-US" w:bidi="en-US"/>
        </w:rPr>
      </w:pPr>
    </w:p>
    <w:p w:rsidR="00B13B75" w:rsidRPr="00B13B75" w:rsidRDefault="00A76C77" w:rsidP="00B13B75">
      <w:pPr>
        <w:rPr>
          <w:lang w:val="en-US" w:bidi="en-US"/>
        </w:rPr>
      </w:pPr>
      <w:r>
        <w:object w:dxaOrig="6017" w:dyaOrig="7680">
          <v:shape id="_x0000_i1033" type="#_x0000_t75" style="width:301.8pt;height:384.5pt" o:ole="">
            <v:imagedata r:id="rId24" o:title=""/>
          </v:shape>
          <o:OLEObject Type="Embed" ProgID="Visio.Drawing.11" ShapeID="_x0000_i1033" DrawAspect="Content" ObjectID="_1383137022" r:id="rId25"/>
        </w:object>
      </w:r>
    </w:p>
    <w:p w:rsidR="0047091F" w:rsidRPr="00EE2AC9" w:rsidRDefault="0047091F" w:rsidP="0047091F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br w:type="page"/>
      </w:r>
      <w:bookmarkStart w:id="107" w:name="_Toc275233647"/>
      <w:r w:rsidRPr="00EE2AC9">
        <w:rPr>
          <w:rStyle w:val="Ttulo2Car"/>
        </w:rPr>
        <w:lastRenderedPageBreak/>
        <w:t>Caminos de prueba</w:t>
      </w:r>
      <w:bookmarkEnd w:id="107"/>
    </w:p>
    <w:p w:rsidR="0047091F" w:rsidRPr="00DD30E2" w:rsidRDefault="0047091F" w:rsidP="0047091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091F" w:rsidRPr="004F2C6D" w:rsidTr="00127C74">
        <w:tc>
          <w:tcPr>
            <w:tcW w:w="675" w:type="dxa"/>
          </w:tcPr>
          <w:p w:rsidR="0047091F" w:rsidRDefault="0047091F" w:rsidP="00127C74">
            <w:r>
              <w:t>01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bookmarkStart w:id="108" w:name="OLE_LINK5"/>
            <w:bookmarkStart w:id="109" w:name="OLE_LINK6"/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="00127C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5 - </w:t>
            </w:r>
            <w:r w:rsidR="00127C74">
              <w:rPr>
                <w:lang w:val="en-US"/>
              </w:rPr>
              <w:t>S</w:t>
            </w:r>
            <w:r>
              <w:rPr>
                <w:lang w:val="en-US"/>
              </w:rPr>
              <w:t xml:space="preserve">6 </w:t>
            </w:r>
            <w:bookmarkEnd w:id="108"/>
            <w:bookmarkEnd w:id="109"/>
            <w:r>
              <w:rPr>
                <w:lang w:val="en-US"/>
              </w:rPr>
              <w:t>-</w:t>
            </w:r>
            <w:r w:rsidR="00127C74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8 </w:t>
            </w:r>
          </w:p>
        </w:tc>
      </w:tr>
    </w:tbl>
    <w:p w:rsidR="0047091F" w:rsidRPr="007259DE" w:rsidRDefault="0047091F" w:rsidP="0047091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091F" w:rsidRPr="00CF0F98" w:rsidTr="00127C74">
        <w:tc>
          <w:tcPr>
            <w:tcW w:w="675" w:type="dxa"/>
          </w:tcPr>
          <w:p w:rsidR="0047091F" w:rsidRDefault="0047091F" w:rsidP="00127C74">
            <w:r>
              <w:t>02</w:t>
            </w:r>
          </w:p>
        </w:tc>
        <w:tc>
          <w:tcPr>
            <w:tcW w:w="8303" w:type="dxa"/>
          </w:tcPr>
          <w:p w:rsidR="0047091F" w:rsidRPr="005F3561" w:rsidRDefault="00127C74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–</w:t>
            </w:r>
            <w:r w:rsidR="00A76C77">
              <w:rPr>
                <w:lang w:val="en-US"/>
              </w:rPr>
              <w:t xml:space="preserve"> S6 –</w:t>
            </w:r>
            <w:r>
              <w:rPr>
                <w:lang w:val="en-US"/>
              </w:rPr>
              <w:t xml:space="preserve"> </w:t>
            </w:r>
            <w:r w:rsidR="00A76C77">
              <w:rPr>
                <w:lang w:val="en-US"/>
              </w:rPr>
              <w:t>EA7</w:t>
            </w:r>
            <w:r>
              <w:rPr>
                <w:lang w:val="en-US"/>
              </w:rPr>
              <w:t>A1</w:t>
            </w:r>
          </w:p>
        </w:tc>
      </w:tr>
    </w:tbl>
    <w:p w:rsidR="0047091F" w:rsidRDefault="0047091F" w:rsidP="0047091F">
      <w:pPr>
        <w:pStyle w:val="Ttulo2"/>
      </w:pPr>
      <w:bookmarkStart w:id="110" w:name="_Toc275233648"/>
      <w:r>
        <w:t>Camino positivo</w:t>
      </w:r>
      <w:bookmarkEnd w:id="110"/>
    </w:p>
    <w:p w:rsidR="0047091F" w:rsidRPr="0081139B" w:rsidRDefault="0047091F" w:rsidP="0047091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127C74">
            <w:pPr>
              <w:jc w:val="center"/>
            </w:pPr>
            <w:r>
              <w:t xml:space="preserve">Registrar </w:t>
            </w:r>
            <w:r w:rsidR="00127C74">
              <w:t>un nuevo servicio de máquina</w:t>
            </w:r>
            <w:r>
              <w:t>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</w:t>
            </w:r>
            <w:r w:rsidR="00127C74">
              <w:t>157</w:t>
            </w:r>
            <w:r>
              <w:t>/01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320976" w:rsidRDefault="0047091F" w:rsidP="00127C74">
            <w:pPr>
              <w:jc w:val="center"/>
            </w:pPr>
            <w:r w:rsidRPr="00320976">
              <w:t xml:space="preserve">Registrar </w:t>
            </w:r>
            <w:r w:rsidR="00127C74">
              <w:t>Servicio de Máquina</w:t>
            </w:r>
          </w:p>
        </w:tc>
      </w:tr>
      <w:tr w:rsidR="0047091F" w:rsidRPr="004F2C6D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47464E" w:rsidRDefault="00127C74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 S6 - A7 -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M</w:t>
            </w:r>
            <w:r w:rsidR="0047091F">
              <w:t>edia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</w:t>
            </w:r>
            <w:r w:rsidR="00127C74">
              <w:rPr>
                <w:rFonts w:cstheme="minorHAnsi"/>
              </w:rPr>
              <w:t>nombres</w:t>
            </w:r>
            <w:r>
              <w:rPr>
                <w:rFonts w:cstheme="minorHAnsi"/>
              </w:rPr>
              <w:t xml:space="preserve"> de los </w:t>
            </w:r>
            <w:r w:rsidR="00127C74">
              <w:rPr>
                <w:rFonts w:cstheme="minorHAnsi"/>
              </w:rPr>
              <w:t>servicios de máquina</w:t>
            </w:r>
            <w:r>
              <w:rPr>
                <w:rFonts w:cstheme="minorHAnsi"/>
              </w:rPr>
              <w:t xml:space="preserve"> se muestran de la siguiente forma: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-Nro. </w:t>
            </w:r>
            <w:r w:rsidR="00127C74">
              <w:rPr>
                <w:rFonts w:cstheme="minorHAnsi"/>
              </w:rPr>
              <w:t>Servicio de Máquina</w:t>
            </w:r>
            <w:r>
              <w:rPr>
                <w:rFonts w:cstheme="minorHAnsi"/>
              </w:rPr>
              <w:t>: 01, Nombre:</w:t>
            </w:r>
            <w:r w:rsidR="00127C74">
              <w:rPr>
                <w:rFonts w:cstheme="minorHAnsi"/>
              </w:rPr>
              <w:t xml:space="preserve"> Cambio de correa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 Nro. </w:t>
            </w:r>
            <w:r w:rsidR="00127C74">
              <w:rPr>
                <w:rFonts w:cstheme="minorHAnsi"/>
              </w:rPr>
              <w:t>Servicio de Máquina</w:t>
            </w:r>
            <w:r>
              <w:rPr>
                <w:rFonts w:cstheme="minorHAnsi"/>
              </w:rPr>
              <w:t xml:space="preserve">: 02, Nombre: </w:t>
            </w:r>
            <w:r w:rsidR="00127C74">
              <w:rPr>
                <w:rFonts w:cstheme="minorHAnsi"/>
              </w:rPr>
              <w:t>Lubricación de tuercas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2* </w:t>
            </w:r>
            <w:r w:rsidR="00127C74">
              <w:rPr>
                <w:rFonts w:cstheme="minorHAnsi"/>
              </w:rPr>
              <w:t>Las descripciones de los servicios de máquinas</w:t>
            </w:r>
            <w:r>
              <w:rPr>
                <w:rFonts w:cstheme="minorHAnsi"/>
              </w:rPr>
              <w:t xml:space="preserve"> se muestran de la siguiente forma:</w:t>
            </w:r>
          </w:p>
          <w:p w:rsidR="00DC0A3C" w:rsidRDefault="00DC0A3C" w:rsidP="00DC0A3C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Servicio de Máquina: 01, Descripción: se realiza el cambio de la correa de goma cada 3 meses.</w:t>
            </w:r>
          </w:p>
          <w:p w:rsidR="00DC0A3C" w:rsidRDefault="00DC0A3C" w:rsidP="00DC0A3C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Servicio de Máquina: 02, Descripción: se deben lubricar con aceite cada una de las tuercas de la máquina.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</w:t>
            </w:r>
            <w:r w:rsidR="00DC0A3C">
              <w:rPr>
                <w:rFonts w:cstheme="minorHAnsi"/>
              </w:rPr>
              <w:t>el servicio</w:t>
            </w:r>
            <w:r>
              <w:rPr>
                <w:rFonts w:cstheme="minorHAnsi"/>
              </w:rPr>
              <w:t xml:space="preserve"> con los siguientes datos: </w:t>
            </w:r>
          </w:p>
          <w:p w:rsidR="0047091F" w:rsidRPr="007C7373" w:rsidRDefault="0047091F" w:rsidP="00DC0A3C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DC0A3C">
              <w:t xml:space="preserve"> número de servicio: 01, </w:t>
            </w:r>
            <w:r w:rsidRPr="00F355CC">
              <w:t>nombre</w:t>
            </w:r>
            <w:r>
              <w:t xml:space="preserve">: </w:t>
            </w:r>
            <w:r w:rsidR="00DC0A3C">
              <w:rPr>
                <w:i/>
              </w:rPr>
              <w:t>Cambio de Correa</w:t>
            </w:r>
            <w:r w:rsidRPr="00F355CC">
              <w:t>,</w:t>
            </w:r>
            <w:r>
              <w:t xml:space="preserve"> descripción: </w:t>
            </w:r>
            <w:r w:rsidR="00DC0A3C">
              <w:rPr>
                <w:rFonts w:cstheme="minorHAnsi"/>
              </w:rPr>
              <w:t xml:space="preserve">se realiza el cambio de la correa de goma cada 3 meses </w:t>
            </w:r>
            <w:r>
              <w:t>y fech</w:t>
            </w:r>
            <w:r w:rsidR="00DC0A3C">
              <w:t>a de creación: 18</w:t>
            </w:r>
            <w:r>
              <w:t>/</w:t>
            </w:r>
            <w:r w:rsidR="00DC0A3C">
              <w:t>10</w:t>
            </w:r>
            <w:r>
              <w:t>/2010.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DC0A3C">
            <w:pPr>
              <w:jc w:val="center"/>
            </w:pPr>
            <w:r>
              <w:t>Registrar los datos referidos a un</w:t>
            </w:r>
            <w:r w:rsidR="00DC0A3C">
              <w:t xml:space="preserve"> nuevo servicio de máquina</w:t>
            </w:r>
            <w:r>
              <w:t>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2A3330">
              <w:rPr>
                <w:b/>
              </w:rPr>
              <w:t>157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B525AC" w:rsidRDefault="0047091F" w:rsidP="00DC0A3C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 xml:space="preserve">ndo el Responsable de </w:t>
            </w:r>
            <w:r w:rsidR="00DC0A3C">
              <w:t>Mantenimiento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 w:rsidR="00DC0A3C">
              <w:rPr>
                <w:b/>
              </w:rPr>
              <w:t>M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="00DC0A3C">
              <w:rPr>
                <w:i/>
              </w:rPr>
              <w:t>Alejandro Gordillo</w:t>
            </w:r>
            <w:r w:rsidRPr="00F355CC">
              <w:t xml:space="preserve"> ingresa a la opción </w:t>
            </w:r>
            <w:r w:rsidRPr="00320976">
              <w:rPr>
                <w:i/>
              </w:rPr>
              <w:t xml:space="preserve">registrar </w:t>
            </w:r>
            <w:r w:rsidR="00DC0A3C">
              <w:rPr>
                <w:i/>
              </w:rPr>
              <w:t>servicio de máquina.</w:t>
            </w:r>
            <w:r>
              <w:t xml:space="preserve">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B525AC" w:rsidRDefault="0047091F" w:rsidP="002A3330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 xml:space="preserve">ta ingrese el nombre </w:t>
            </w:r>
            <w:r w:rsidR="002A3330">
              <w:t>del servicio de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B525AC" w:rsidRDefault="0047091F" w:rsidP="002A3330">
            <w:pPr>
              <w:pStyle w:val="Plantilla"/>
              <w:rPr>
                <w:b/>
              </w:rPr>
            </w:pPr>
            <w:r>
              <w:t>El R</w:t>
            </w:r>
            <w:r w:rsidR="002A3330">
              <w:t>M</w:t>
            </w:r>
            <w:r w:rsidRPr="00F355CC">
              <w:t xml:space="preserve"> ingresa el nombre </w:t>
            </w:r>
            <w:r w:rsidR="00DC0A3C">
              <w:t>del servicio de máquina: Lubricación de Tuercas.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>
              <w:t xml:space="preserve">El sistema </w:t>
            </w:r>
            <w:r w:rsidR="002A3330">
              <w:t>solicita ingrese la descripción del servicio de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lastRenderedPageBreak/>
              <w:t>CP-157/01 A</w:t>
            </w:r>
            <w:r w:rsidR="0047091F"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7091F" w:rsidRPr="002A3330" w:rsidRDefault="002A3330" w:rsidP="002A3330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El RM</w:t>
            </w:r>
            <w:r w:rsidRPr="00F355CC">
              <w:t xml:space="preserve"> ingresa </w:t>
            </w:r>
            <w:r>
              <w:t>la descripción</w:t>
            </w:r>
            <w:r w:rsidRPr="00F355CC">
              <w:t xml:space="preserve"> </w:t>
            </w:r>
            <w:r>
              <w:t xml:space="preserve">del servicio de máquina: </w:t>
            </w:r>
            <w:r w:rsidRPr="002A3330">
              <w:rPr>
                <w:rFonts w:ascii="Tahoma" w:eastAsia="Times New Roman" w:hAnsi="Tahoma" w:cs="Tahoma"/>
                <w:i/>
                <w:sz w:val="20"/>
                <w:szCs w:val="20"/>
                <w:lang w:val="es-ES" w:eastAsia="es-ES"/>
              </w:rPr>
              <w:t>se deben lubricar con aceite cada una de las tuercas de la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>
              <w:rPr>
                <w:b/>
              </w:rPr>
              <w:t>/01 S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</w:t>
            </w:r>
            <w:r w:rsidR="002A3330">
              <w:t>del nuevo servicio de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2A3330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>
              <w:rPr>
                <w:b/>
              </w:rPr>
              <w:t>/01 A</w:t>
            </w:r>
            <w:r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>
              <w:t>El R</w:t>
            </w:r>
            <w:r w:rsidR="002A3330">
              <w:t>M</w:t>
            </w:r>
            <w:r w:rsidRPr="00F355CC">
              <w:t xml:space="preserve"> confirma la registración </w:t>
            </w:r>
            <w:r w:rsidR="002A3330">
              <w:t>del nuevo servicio.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2A3330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>
              <w:rPr>
                <w:b/>
              </w:rPr>
              <w:t>/01 S</w:t>
            </w:r>
            <w:r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</w:t>
            </w:r>
            <w:r w:rsidR="002A3330">
              <w:t>servicio</w:t>
            </w:r>
            <w:r>
              <w:t xml:space="preserve">: 02 y </w:t>
            </w:r>
            <w:r w:rsidRPr="00F355CC">
              <w:t xml:space="preserve">registra </w:t>
            </w:r>
            <w:r w:rsidR="002A3330">
              <w:t xml:space="preserve">el servicio </w:t>
            </w:r>
            <w:r w:rsidRPr="00F355CC">
              <w:t xml:space="preserve">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V 3</w:t>
            </w:r>
            <w:r w:rsidR="0047091F">
              <w:t>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18/10</w:t>
            </w:r>
            <w:r w:rsidR="0047091F">
              <w:t>/2010</w:t>
            </w:r>
          </w:p>
        </w:tc>
      </w:tr>
    </w:tbl>
    <w:p w:rsidR="0047091F" w:rsidRDefault="0047091F" w:rsidP="0047091F">
      <w:pPr>
        <w:pStyle w:val="Ttulo2"/>
      </w:pPr>
      <w:bookmarkStart w:id="111" w:name="_Toc275233649"/>
      <w:r>
        <w:t>Camino Negativo</w:t>
      </w:r>
      <w:bookmarkEnd w:id="111"/>
    </w:p>
    <w:p w:rsidR="0047091F" w:rsidRPr="00B268A6" w:rsidRDefault="0047091F" w:rsidP="0047091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2A3330">
            <w:pPr>
              <w:jc w:val="center"/>
            </w:pPr>
            <w:r>
              <w:t>Registrar un</w:t>
            </w:r>
            <w:r w:rsidR="002A3330">
              <w:t xml:space="preserve"> nuevo servicio de máquina</w:t>
            </w:r>
            <w:r>
              <w:t xml:space="preserve"> con los datos requeridos.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157</w:t>
            </w:r>
            <w:r w:rsidR="0047091F">
              <w:t>/02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320976" w:rsidRDefault="0047091F" w:rsidP="002A3330">
            <w:pPr>
              <w:jc w:val="center"/>
            </w:pPr>
            <w:r w:rsidRPr="00320976">
              <w:t xml:space="preserve">Registrar </w:t>
            </w:r>
            <w:r w:rsidR="002A3330">
              <w:t>Servicio de máquina</w:t>
            </w:r>
          </w:p>
        </w:tc>
      </w:tr>
      <w:tr w:rsidR="0047091F" w:rsidRPr="00EE76D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A76C77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– S6 – EA7A1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M</w:t>
            </w:r>
            <w:r w:rsidR="0047091F">
              <w:t>edia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Pr="00485C78" w:rsidRDefault="0047091F" w:rsidP="00127C74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2A3330">
            <w:pPr>
              <w:jc w:val="center"/>
            </w:pPr>
            <w:r>
              <w:t>Se cancela el caso de uso por</w:t>
            </w:r>
            <w:r w:rsidR="002A3330">
              <w:t>que el Responsable de Mantenimiento no confirma el registro del nuevo servicio</w:t>
            </w:r>
            <w:r>
              <w:t>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2A3330" w:rsidP="002A3330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</w:t>
            </w:r>
            <w:r w:rsidR="00A76C77">
              <w:rPr>
                <w:b/>
              </w:rPr>
              <w:t>57</w:t>
            </w:r>
            <w:r w:rsidRPr="00E732A9">
              <w:rPr>
                <w:b/>
              </w:rPr>
              <w:t>/0</w:t>
            </w:r>
            <w:r>
              <w:rPr>
                <w:b/>
              </w:rPr>
              <w:t>2</w:t>
            </w:r>
            <w:r w:rsidRPr="00E732A9">
              <w:rPr>
                <w:b/>
              </w:rPr>
              <w:t xml:space="preserve"> A1</w:t>
            </w:r>
          </w:p>
        </w:tc>
        <w:tc>
          <w:tcPr>
            <w:tcW w:w="5811" w:type="dxa"/>
            <w:gridSpan w:val="2"/>
          </w:tcPr>
          <w:p w:rsidR="002A3330" w:rsidRPr="00B525AC" w:rsidRDefault="002A3330" w:rsidP="00346E8E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Mantenimiento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M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Alejandro Gordillo</w:t>
            </w:r>
            <w:r w:rsidRPr="00F355CC">
              <w:t xml:space="preserve"> ingresa a la opción </w:t>
            </w:r>
            <w:r w:rsidRPr="00320976">
              <w:rPr>
                <w:i/>
              </w:rPr>
              <w:t xml:space="preserve">registrar </w:t>
            </w:r>
            <w:r>
              <w:rPr>
                <w:i/>
              </w:rPr>
              <w:t>servicio de máquina.</w:t>
            </w:r>
            <w:r>
              <w:t xml:space="preserve"> 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A76C77" w:rsidP="00A76C77">
            <w:pPr>
              <w:rPr>
                <w:b/>
              </w:rPr>
            </w:pPr>
            <w:r>
              <w:rPr>
                <w:b/>
              </w:rPr>
              <w:t>CP-157</w:t>
            </w:r>
            <w:r w:rsidR="002A3330" w:rsidRPr="00E732A9">
              <w:rPr>
                <w:b/>
              </w:rPr>
              <w:t>/0</w:t>
            </w:r>
            <w:r>
              <w:rPr>
                <w:b/>
              </w:rPr>
              <w:t>2</w:t>
            </w:r>
            <w:r w:rsidR="002A3330" w:rsidRPr="00E732A9">
              <w:rPr>
                <w:b/>
              </w:rPr>
              <w:t xml:space="preserve"> S2</w:t>
            </w:r>
          </w:p>
        </w:tc>
        <w:tc>
          <w:tcPr>
            <w:tcW w:w="5811" w:type="dxa"/>
            <w:gridSpan w:val="2"/>
          </w:tcPr>
          <w:p w:rsidR="002A3330" w:rsidRPr="00B525AC" w:rsidRDefault="002A3330" w:rsidP="00346E8E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del servicio de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Default="00A76C77" w:rsidP="00127C74">
            <w:pPr>
              <w:rPr>
                <w:b/>
              </w:rPr>
            </w:pPr>
            <w:r>
              <w:rPr>
                <w:b/>
              </w:rPr>
              <w:t>CP-157/02</w:t>
            </w:r>
            <w:r w:rsidRPr="00E732A9">
              <w:rPr>
                <w:b/>
              </w:rP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811" w:type="dxa"/>
            <w:gridSpan w:val="2"/>
          </w:tcPr>
          <w:p w:rsidR="002A3330" w:rsidRPr="00B525AC" w:rsidRDefault="002A3330" w:rsidP="00346E8E">
            <w:pPr>
              <w:pStyle w:val="Plantilla"/>
              <w:rPr>
                <w:b/>
              </w:rPr>
            </w:pPr>
            <w:r>
              <w:t>El RM</w:t>
            </w:r>
            <w:r w:rsidRPr="00F355CC">
              <w:t xml:space="preserve"> ingresa el nombre </w:t>
            </w:r>
            <w:r>
              <w:t>del servicio de máquina: Lubricación de Tuercas.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Default="00A76C77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Pr="00E732A9">
              <w:rPr>
                <w:b/>
              </w:rPr>
              <w:t>/0</w:t>
            </w:r>
            <w:r>
              <w:rPr>
                <w:b/>
              </w:rPr>
              <w:t>2 S4</w:t>
            </w:r>
          </w:p>
        </w:tc>
        <w:tc>
          <w:tcPr>
            <w:tcW w:w="5811" w:type="dxa"/>
            <w:gridSpan w:val="2"/>
          </w:tcPr>
          <w:p w:rsidR="002A3330" w:rsidRPr="00582A14" w:rsidRDefault="002A3330" w:rsidP="00346E8E">
            <w:pPr>
              <w:pStyle w:val="Plantilla"/>
              <w:rPr>
                <w:b/>
              </w:rPr>
            </w:pPr>
            <w:r>
              <w:t>El sistema solicita ingrese la descripción del servicio de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Default="00A76C77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Pr="00E732A9">
              <w:rPr>
                <w:b/>
              </w:rPr>
              <w:t>/0</w:t>
            </w:r>
            <w:r>
              <w:rPr>
                <w:b/>
              </w:rPr>
              <w:t>2 A5</w:t>
            </w:r>
          </w:p>
        </w:tc>
        <w:tc>
          <w:tcPr>
            <w:tcW w:w="5811" w:type="dxa"/>
            <w:gridSpan w:val="2"/>
          </w:tcPr>
          <w:p w:rsidR="002A3330" w:rsidRPr="002A3330" w:rsidRDefault="002A3330" w:rsidP="00346E8E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El RM</w:t>
            </w:r>
            <w:r w:rsidRPr="00F355CC">
              <w:t xml:space="preserve"> ingresa </w:t>
            </w:r>
            <w:r>
              <w:t>la descripción</w:t>
            </w:r>
            <w:r w:rsidRPr="00F355CC">
              <w:t xml:space="preserve"> </w:t>
            </w:r>
            <w:r>
              <w:t xml:space="preserve">del servicio de máquina: </w:t>
            </w:r>
            <w:r w:rsidRPr="002A3330">
              <w:rPr>
                <w:rFonts w:ascii="Tahoma" w:eastAsia="Times New Roman" w:hAnsi="Tahoma" w:cs="Tahoma"/>
                <w:i/>
                <w:sz w:val="20"/>
                <w:szCs w:val="20"/>
                <w:lang w:val="es-ES" w:eastAsia="es-ES"/>
              </w:rPr>
              <w:t>se deben lubricar con aceite cada una de las tuercas de la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2A3330" w:rsidP="00A76C77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</w:t>
            </w:r>
            <w:r w:rsidR="00A76C77">
              <w:rPr>
                <w:b/>
              </w:rPr>
              <w:t>02 S6</w:t>
            </w:r>
          </w:p>
        </w:tc>
        <w:tc>
          <w:tcPr>
            <w:tcW w:w="5811" w:type="dxa"/>
            <w:gridSpan w:val="2"/>
          </w:tcPr>
          <w:p w:rsidR="002A3330" w:rsidRPr="00582A14" w:rsidRDefault="002A3330" w:rsidP="00346E8E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del nuevo servicio de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2A3330" w:rsidP="00A76C77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</w:t>
            </w:r>
            <w:r w:rsidR="00A76C77">
              <w:rPr>
                <w:b/>
              </w:rPr>
              <w:t>2 EA7A1</w:t>
            </w:r>
          </w:p>
        </w:tc>
        <w:tc>
          <w:tcPr>
            <w:tcW w:w="5811" w:type="dxa"/>
            <w:gridSpan w:val="2"/>
          </w:tcPr>
          <w:p w:rsidR="002A3330" w:rsidRPr="00B525AC" w:rsidRDefault="00A76C77" w:rsidP="00A76C77">
            <w:pPr>
              <w:pStyle w:val="Plantilla"/>
              <w:rPr>
                <w:b/>
              </w:rPr>
            </w:pPr>
            <w:r>
              <w:t xml:space="preserve">El RM no confirma el registro del nuevo servicio. 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A76C77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A76C77" w:rsidP="00127C74">
            <w:pPr>
              <w:jc w:val="center"/>
            </w:pPr>
            <w:r>
              <w:t>V 3</w:t>
            </w:r>
            <w:r w:rsidR="0047091F">
              <w:t>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A76C77" w:rsidP="00127C74">
            <w:pPr>
              <w:jc w:val="center"/>
            </w:pPr>
            <w:r>
              <w:t>18/10</w:t>
            </w:r>
            <w:r w:rsidR="0047091F">
              <w:t>/2010</w:t>
            </w:r>
          </w:p>
        </w:tc>
      </w:tr>
    </w:tbl>
    <w:p w:rsidR="0047091F" w:rsidRDefault="0047091F" w:rsidP="0047091F"/>
    <w:p w:rsidR="0028276F" w:rsidRPr="00A76C77" w:rsidRDefault="0028276F" w:rsidP="00721DC1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sectPr w:rsidR="0028276F" w:rsidRPr="00A76C77" w:rsidSect="00802052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C00" w:rsidRDefault="00E56C00" w:rsidP="00C55F0F">
      <w:pPr>
        <w:spacing w:after="0" w:line="240" w:lineRule="auto"/>
      </w:pPr>
      <w:r>
        <w:separator/>
      </w:r>
    </w:p>
  </w:endnote>
  <w:endnote w:type="continuationSeparator" w:id="0">
    <w:p w:rsidR="00E56C00" w:rsidRDefault="00E56C00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226597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26597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226597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127C7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7967A0" w:rsidRPr="007967A0">
                    <w:rPr>
                      <w:noProof/>
                      <w:color w:val="7FD13B" w:themeColor="accent1"/>
                    </w:rPr>
                    <w:t>6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F46E96">
      <w:rPr>
        <w:color w:val="7F7F7F" w:themeColor="background1" w:themeShade="7F"/>
      </w:rPr>
      <w:t>Proyecto: METALSOFT | Año 2011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C00" w:rsidRDefault="00E56C00" w:rsidP="00C55F0F">
      <w:pPr>
        <w:spacing w:after="0" w:line="240" w:lineRule="auto"/>
      </w:pPr>
      <w:r>
        <w:separator/>
      </w:r>
    </w:p>
  </w:footnote>
  <w:footnote w:type="continuationSeparator" w:id="0">
    <w:p w:rsidR="00E56C00" w:rsidRDefault="00E56C00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94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49AC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26597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3330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56AD"/>
    <w:rsid w:val="007967A0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1A70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D5F95"/>
    <w:rsid w:val="008D668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13B75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56C00"/>
    <w:rsid w:val="00E62BCE"/>
    <w:rsid w:val="00E6786F"/>
    <w:rsid w:val="00E722E4"/>
    <w:rsid w:val="00E76E09"/>
    <w:rsid w:val="00E76E9B"/>
    <w:rsid w:val="00E7761B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46E96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A7BA7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887A-2C59-4522-B056-FA93F03D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62</Pages>
  <Words>11835</Words>
  <Characters>65094</Characters>
  <Application>Microsoft Office Word</Application>
  <DocSecurity>0</DocSecurity>
  <Lines>542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76776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10</cp:revision>
  <cp:lastPrinted>2011-11-18T18:56:00Z</cp:lastPrinted>
  <dcterms:created xsi:type="dcterms:W3CDTF">2010-09-01T00:38:00Z</dcterms:created>
  <dcterms:modified xsi:type="dcterms:W3CDTF">2011-11-18T18:56:00Z</dcterms:modified>
</cp:coreProperties>
</file>