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402" w:rsidRPr="009A7C71" w:rsidRDefault="009A7C71">
      <w:pPr>
        <w:rPr>
          <w:u w:val="single"/>
        </w:rPr>
      </w:pPr>
      <w:r w:rsidRPr="009A7C71">
        <w:rPr>
          <w:u w:val="single"/>
        </w:rPr>
        <w:t>Diagramas de Casos de Usos</w:t>
      </w:r>
    </w:p>
    <w:p w:rsidR="00CA6E89" w:rsidRDefault="009A7C71">
      <w:r>
        <w:rPr>
          <w:noProof/>
          <w:lang w:val="es-AR" w:eastAsia="es-AR"/>
        </w:rPr>
        <w:drawing>
          <wp:anchor distT="0" distB="0" distL="114300" distR="114300" simplePos="0" relativeHeight="251658240" behindDoc="0" locked="0" layoutInCell="1" allowOverlap="1">
            <wp:simplePos x="0" y="0"/>
            <wp:positionH relativeFrom="column">
              <wp:posOffset>-1003935</wp:posOffset>
            </wp:positionH>
            <wp:positionV relativeFrom="paragraph">
              <wp:posOffset>1672591</wp:posOffset>
            </wp:positionV>
            <wp:extent cx="7496175" cy="4519295"/>
            <wp:effectExtent l="0" t="1028700" r="0" b="890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rot="16200000">
                      <a:off x="0" y="0"/>
                      <a:ext cx="7496175" cy="4519295"/>
                    </a:xfrm>
                    <a:prstGeom prst="rect">
                      <a:avLst/>
                    </a:prstGeom>
                    <a:noFill/>
                    <a:ln w="9525">
                      <a:noFill/>
                      <a:miter lim="800000"/>
                      <a:headEnd/>
                      <a:tailEnd/>
                    </a:ln>
                  </pic:spPr>
                </pic:pic>
              </a:graphicData>
            </a:graphic>
          </wp:anchor>
        </w:drawing>
      </w:r>
    </w:p>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Pr="00CA6E89" w:rsidRDefault="00CA6E89" w:rsidP="00CA6E89"/>
    <w:p w:rsidR="00CA6E89" w:rsidRDefault="00CA6E89" w:rsidP="00CA6E89"/>
    <w:p w:rsidR="00CA6E89" w:rsidRDefault="00CA6E89" w:rsidP="00CA6E89">
      <w:pPr>
        <w:tabs>
          <w:tab w:val="left" w:pos="6735"/>
        </w:tabs>
      </w:pPr>
      <w:r>
        <w:tab/>
      </w:r>
    </w:p>
    <w:p w:rsidR="00CA6E89" w:rsidRDefault="00CA6E89">
      <w:r>
        <w:br w:type="page"/>
      </w:r>
    </w:p>
    <w:p w:rsidR="008D11CD" w:rsidRDefault="00CA6E89" w:rsidP="00CA6E89">
      <w:pPr>
        <w:tabs>
          <w:tab w:val="left" w:pos="6735"/>
        </w:tabs>
      </w:pPr>
      <w:r>
        <w:rPr>
          <w:noProof/>
          <w:lang w:val="es-AR" w:eastAsia="es-AR"/>
        </w:rPr>
        <w:lastRenderedPageBreak/>
        <w:drawing>
          <wp:anchor distT="0" distB="0" distL="114300" distR="114300" simplePos="0" relativeHeight="251659264" behindDoc="0" locked="0" layoutInCell="1" allowOverlap="1">
            <wp:simplePos x="0" y="0"/>
            <wp:positionH relativeFrom="column">
              <wp:posOffset>-851535</wp:posOffset>
            </wp:positionH>
            <wp:positionV relativeFrom="paragraph">
              <wp:posOffset>1510030</wp:posOffset>
            </wp:positionV>
            <wp:extent cx="7458075" cy="5147310"/>
            <wp:effectExtent l="0" t="742950" r="0" b="739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rot="16200000">
                      <a:off x="0" y="0"/>
                      <a:ext cx="7458075" cy="5147310"/>
                    </a:xfrm>
                    <a:prstGeom prst="rect">
                      <a:avLst/>
                    </a:prstGeom>
                    <a:noFill/>
                    <a:ln w="9525">
                      <a:noFill/>
                      <a:miter lim="800000"/>
                      <a:headEnd/>
                      <a:tailEnd/>
                    </a:ln>
                  </pic:spPr>
                </pic:pic>
              </a:graphicData>
            </a:graphic>
          </wp:anchor>
        </w:drawing>
      </w:r>
    </w:p>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Default="008D11CD" w:rsidP="008D11CD"/>
    <w:p w:rsidR="008D11CD" w:rsidRDefault="008D11CD" w:rsidP="008D11CD">
      <w:pPr>
        <w:tabs>
          <w:tab w:val="left" w:pos="7125"/>
        </w:tabs>
      </w:pPr>
      <w:r>
        <w:tab/>
      </w:r>
    </w:p>
    <w:p w:rsidR="008D11CD" w:rsidRDefault="008D11CD">
      <w:r>
        <w:br w:type="page"/>
      </w:r>
    </w:p>
    <w:p w:rsidR="008D11CD" w:rsidRDefault="008D11CD" w:rsidP="008D11CD">
      <w:pPr>
        <w:tabs>
          <w:tab w:val="left" w:pos="7125"/>
        </w:tabs>
      </w:pPr>
      <w:r>
        <w:rPr>
          <w:noProof/>
          <w:lang w:val="es-AR" w:eastAsia="es-AR"/>
        </w:rPr>
        <w:lastRenderedPageBreak/>
        <w:drawing>
          <wp:anchor distT="0" distB="0" distL="114300" distR="114300" simplePos="0" relativeHeight="251660288" behindDoc="0" locked="0" layoutInCell="1" allowOverlap="1">
            <wp:simplePos x="0" y="0"/>
            <wp:positionH relativeFrom="column">
              <wp:posOffset>-232410</wp:posOffset>
            </wp:positionH>
            <wp:positionV relativeFrom="paragraph">
              <wp:posOffset>1109980</wp:posOffset>
            </wp:positionV>
            <wp:extent cx="6162675" cy="44767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62675" cy="4476750"/>
                    </a:xfrm>
                    <a:prstGeom prst="rect">
                      <a:avLst/>
                    </a:prstGeom>
                    <a:noFill/>
                    <a:ln w="9525">
                      <a:noFill/>
                      <a:miter lim="800000"/>
                      <a:headEnd/>
                      <a:tailEnd/>
                    </a:ln>
                  </pic:spPr>
                </pic:pic>
              </a:graphicData>
            </a:graphic>
          </wp:anchor>
        </w:drawing>
      </w:r>
    </w:p>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Default="008D11CD" w:rsidP="008D11CD"/>
    <w:p w:rsidR="008D11CD" w:rsidRDefault="008D11CD" w:rsidP="008D11CD">
      <w:pPr>
        <w:tabs>
          <w:tab w:val="left" w:pos="7665"/>
        </w:tabs>
      </w:pPr>
      <w:r>
        <w:tab/>
      </w:r>
    </w:p>
    <w:p w:rsidR="008D11CD" w:rsidRDefault="008D11CD">
      <w:r>
        <w:br w:type="page"/>
      </w:r>
    </w:p>
    <w:p w:rsidR="008D11CD" w:rsidRDefault="008D11CD" w:rsidP="008D11CD">
      <w:pPr>
        <w:tabs>
          <w:tab w:val="left" w:pos="7665"/>
        </w:tabs>
      </w:pPr>
      <w:r>
        <w:rPr>
          <w:noProof/>
          <w:lang w:val="es-AR" w:eastAsia="es-AR"/>
        </w:rPr>
        <w:lastRenderedPageBreak/>
        <w:drawing>
          <wp:anchor distT="0" distB="0" distL="114300" distR="114300" simplePos="0" relativeHeight="251661312" behindDoc="0" locked="0" layoutInCell="1" allowOverlap="1">
            <wp:simplePos x="0" y="0"/>
            <wp:positionH relativeFrom="column">
              <wp:posOffset>-1642110</wp:posOffset>
            </wp:positionH>
            <wp:positionV relativeFrom="paragraph">
              <wp:posOffset>1443355</wp:posOffset>
            </wp:positionV>
            <wp:extent cx="8572500" cy="5026660"/>
            <wp:effectExtent l="0" t="1276350" r="0" b="11836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rot="16200000">
                      <a:off x="0" y="0"/>
                      <a:ext cx="8572500" cy="5026660"/>
                    </a:xfrm>
                    <a:prstGeom prst="rect">
                      <a:avLst/>
                    </a:prstGeom>
                    <a:noFill/>
                    <a:ln w="9525">
                      <a:noFill/>
                      <a:miter lim="800000"/>
                      <a:headEnd/>
                      <a:tailEnd/>
                    </a:ln>
                  </pic:spPr>
                </pic:pic>
              </a:graphicData>
            </a:graphic>
          </wp:anchor>
        </w:drawing>
      </w:r>
    </w:p>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Pr="008D11CD" w:rsidRDefault="008D11CD" w:rsidP="008D11CD"/>
    <w:p w:rsidR="008D11CD" w:rsidRDefault="008D11CD" w:rsidP="008D11CD">
      <w:pPr>
        <w:tabs>
          <w:tab w:val="left" w:pos="7620"/>
        </w:tabs>
      </w:pPr>
      <w:r>
        <w:tab/>
      </w:r>
    </w:p>
    <w:p w:rsidR="008D11CD" w:rsidRDefault="008D11CD">
      <w:r>
        <w:br w:type="page"/>
      </w:r>
    </w:p>
    <w:p w:rsidR="009A7C71" w:rsidRPr="008D11CD" w:rsidRDefault="008D11CD" w:rsidP="008D11CD">
      <w:pPr>
        <w:tabs>
          <w:tab w:val="left" w:pos="7620"/>
        </w:tabs>
      </w:pPr>
      <w:r>
        <w:rPr>
          <w:noProof/>
          <w:lang w:val="es-AR" w:eastAsia="es-AR"/>
        </w:rPr>
        <w:lastRenderedPageBreak/>
        <w:drawing>
          <wp:anchor distT="0" distB="0" distL="114300" distR="114300" simplePos="0" relativeHeight="251662336" behindDoc="0" locked="0" layoutInCell="1" allowOverlap="1">
            <wp:simplePos x="0" y="0"/>
            <wp:positionH relativeFrom="column">
              <wp:posOffset>-1965960</wp:posOffset>
            </wp:positionH>
            <wp:positionV relativeFrom="paragraph">
              <wp:posOffset>1062355</wp:posOffset>
            </wp:positionV>
            <wp:extent cx="9572625" cy="5053965"/>
            <wp:effectExtent l="0" t="1047750" r="0" b="1784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rot="16200000">
                      <a:off x="0" y="0"/>
                      <a:ext cx="9572625" cy="5053965"/>
                    </a:xfrm>
                    <a:prstGeom prst="rect">
                      <a:avLst/>
                    </a:prstGeom>
                    <a:noFill/>
                    <a:ln w="9525">
                      <a:noFill/>
                      <a:miter lim="800000"/>
                      <a:headEnd/>
                      <a:tailEnd/>
                    </a:ln>
                  </pic:spPr>
                </pic:pic>
              </a:graphicData>
            </a:graphic>
          </wp:anchor>
        </w:drawing>
      </w:r>
    </w:p>
    <w:sectPr w:rsidR="009A7C71" w:rsidRPr="008D11CD" w:rsidSect="009A7C71">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C81" w:rsidRDefault="00BB2C81" w:rsidP="009A7C71">
      <w:pPr>
        <w:spacing w:after="0" w:line="240" w:lineRule="auto"/>
      </w:pPr>
      <w:r>
        <w:separator/>
      </w:r>
    </w:p>
  </w:endnote>
  <w:endnote w:type="continuationSeparator" w:id="0">
    <w:p w:rsidR="00BB2C81" w:rsidRDefault="00BB2C81" w:rsidP="009A7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C71" w:rsidRDefault="009A7C71" w:rsidP="009A7C71">
    <w:pPr>
      <w:pStyle w:val="Piedepgina"/>
      <w:pBdr>
        <w:top w:val="single" w:sz="24" w:space="5" w:color="9BBB59"/>
      </w:pBdr>
      <w:jc w:val="right"/>
      <w:rPr>
        <w:i/>
        <w:iCs/>
        <w:color w:val="8C8C8C"/>
      </w:rPr>
    </w:pPr>
    <w:r w:rsidRPr="002D4043">
      <w:rPr>
        <w:rStyle w:val="Nmerodepgina"/>
      </w:rPr>
      <w:t xml:space="preserve">Página </w:t>
    </w:r>
    <w:r w:rsidR="00A37706" w:rsidRPr="002D4043">
      <w:rPr>
        <w:rStyle w:val="Nmerodepgina"/>
      </w:rPr>
      <w:fldChar w:fldCharType="begin"/>
    </w:r>
    <w:r w:rsidRPr="002D4043">
      <w:rPr>
        <w:rStyle w:val="Nmerodepgina"/>
      </w:rPr>
      <w:instrText xml:space="preserve"> PAGE </w:instrText>
    </w:r>
    <w:r w:rsidR="00A37706" w:rsidRPr="002D4043">
      <w:rPr>
        <w:rStyle w:val="Nmerodepgina"/>
      </w:rPr>
      <w:fldChar w:fldCharType="separate"/>
    </w:r>
    <w:r w:rsidR="005E1DA7">
      <w:rPr>
        <w:rStyle w:val="Nmerodepgina"/>
        <w:noProof/>
      </w:rPr>
      <w:t>2</w:t>
    </w:r>
    <w:r w:rsidR="00A37706" w:rsidRPr="002D4043">
      <w:rPr>
        <w:rStyle w:val="Nmerodepgina"/>
      </w:rPr>
      <w:fldChar w:fldCharType="end"/>
    </w:r>
    <w:r w:rsidRPr="002D4043">
      <w:rPr>
        <w:rStyle w:val="Nmerodepgina"/>
      </w:rPr>
      <w:t xml:space="preserve"> de </w:t>
    </w:r>
    <w:r w:rsidR="00A37706" w:rsidRPr="002D4043">
      <w:rPr>
        <w:rStyle w:val="Nmerodepgina"/>
      </w:rPr>
      <w:fldChar w:fldCharType="begin"/>
    </w:r>
    <w:r w:rsidRPr="002D4043">
      <w:rPr>
        <w:rStyle w:val="Nmerodepgina"/>
      </w:rPr>
      <w:instrText xml:space="preserve"> NUMPAGES </w:instrText>
    </w:r>
    <w:r w:rsidR="00A37706" w:rsidRPr="002D4043">
      <w:rPr>
        <w:rStyle w:val="Nmerodepgina"/>
      </w:rPr>
      <w:fldChar w:fldCharType="separate"/>
    </w:r>
    <w:r w:rsidR="005E1DA7">
      <w:rPr>
        <w:rStyle w:val="Nmerodepgina"/>
        <w:noProof/>
      </w:rPr>
      <w:t>5</w:t>
    </w:r>
    <w:r w:rsidR="00A37706" w:rsidRPr="002D4043">
      <w:rPr>
        <w:rStyle w:val="Nmerodepgina"/>
      </w:rPr>
      <w:fldChar w:fldCharType="end"/>
    </w:r>
  </w:p>
  <w:p w:rsidR="009A7C71" w:rsidRDefault="009A7C7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C81" w:rsidRDefault="00BB2C81" w:rsidP="009A7C71">
      <w:pPr>
        <w:spacing w:after="0" w:line="240" w:lineRule="auto"/>
      </w:pPr>
      <w:r>
        <w:separator/>
      </w:r>
    </w:p>
  </w:footnote>
  <w:footnote w:type="continuationSeparator" w:id="0">
    <w:p w:rsidR="00BB2C81" w:rsidRDefault="00BB2C81" w:rsidP="009A7C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617"/>
      <w:gridCol w:w="1103"/>
    </w:tblGrid>
    <w:tr w:rsidR="009A7C71" w:rsidTr="009A7C71">
      <w:trPr>
        <w:trHeight w:val="288"/>
      </w:trPr>
      <w:tc>
        <w:tcPr>
          <w:tcW w:w="7617" w:type="dxa"/>
          <w:tcBorders>
            <w:top w:val="single" w:sz="8" w:space="0" w:color="9BBB59"/>
            <w:left w:val="single" w:sz="8" w:space="0" w:color="9BBB59"/>
            <w:bottom w:val="single" w:sz="18" w:space="0" w:color="9BBB59"/>
            <w:right w:val="single" w:sz="8" w:space="0" w:color="9BBB59"/>
          </w:tcBorders>
        </w:tcPr>
        <w:p w:rsidR="009A7C71" w:rsidRPr="001237E6" w:rsidRDefault="009A7C71" w:rsidP="006E4E5C">
          <w:pPr>
            <w:pStyle w:val="Encabezado"/>
            <w:jc w:val="right"/>
            <w:rPr>
              <w:rFonts w:ascii="Cambria" w:hAnsi="Cambria"/>
              <w:b/>
              <w:bCs/>
              <w:sz w:val="36"/>
              <w:szCs w:val="36"/>
            </w:rPr>
          </w:pPr>
          <w:r>
            <w:rPr>
              <w:rFonts w:ascii="Cambria" w:hAnsi="Cambria"/>
              <w:b/>
              <w:bCs/>
              <w:sz w:val="36"/>
              <w:szCs w:val="36"/>
            </w:rPr>
            <w:t>H</w:t>
          </w:r>
          <w:r w:rsidRPr="001237E6">
            <w:rPr>
              <w:rFonts w:ascii="Cambria" w:hAnsi="Cambria"/>
              <w:b/>
              <w:bCs/>
              <w:sz w:val="36"/>
              <w:szCs w:val="36"/>
            </w:rPr>
            <w:t>abilitación Profesional – FRC-UTN</w:t>
          </w:r>
        </w:p>
      </w:tc>
      <w:tc>
        <w:tcPr>
          <w:tcW w:w="1103" w:type="dxa"/>
          <w:tcBorders>
            <w:top w:val="single" w:sz="8" w:space="0" w:color="9BBB59"/>
            <w:left w:val="single" w:sz="8" w:space="0" w:color="9BBB59"/>
            <w:bottom w:val="single" w:sz="18" w:space="0" w:color="9BBB59"/>
            <w:right w:val="single" w:sz="8" w:space="0" w:color="9BBB59"/>
          </w:tcBorders>
        </w:tcPr>
        <w:p w:rsidR="009A7C71" w:rsidRPr="001237E6" w:rsidRDefault="009A7C71" w:rsidP="006E4E5C">
          <w:pPr>
            <w:pStyle w:val="Encabezado"/>
            <w:rPr>
              <w:rFonts w:ascii="Cambria" w:hAnsi="Cambria"/>
              <w:b/>
              <w:bCs/>
              <w:color w:val="4F81BD"/>
              <w:sz w:val="36"/>
              <w:szCs w:val="36"/>
            </w:rPr>
          </w:pPr>
          <w:r w:rsidRPr="001237E6">
            <w:rPr>
              <w:rFonts w:ascii="Cambria" w:hAnsi="Cambria"/>
              <w:color w:val="4F81BD"/>
              <w:sz w:val="36"/>
              <w:szCs w:val="36"/>
            </w:rPr>
            <w:t>2009</w:t>
          </w:r>
        </w:p>
      </w:tc>
    </w:tr>
  </w:tbl>
  <w:p w:rsidR="009A7C71" w:rsidRDefault="009A7C71" w:rsidP="009A7C71">
    <w:pPr>
      <w:pStyle w:val="Encabezado"/>
      <w:tabs>
        <w:tab w:val="clear" w:pos="4252"/>
        <w:tab w:val="clear" w:pos="8504"/>
        <w:tab w:val="left" w:pos="2475"/>
      </w:tabs>
    </w:pPr>
  </w:p>
  <w:p w:rsidR="009A7C71" w:rsidRDefault="009A7C7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rsids>
    <w:rsidRoot w:val="009A7C71"/>
    <w:rsid w:val="005E1DA7"/>
    <w:rsid w:val="008D11CD"/>
    <w:rsid w:val="009A7C71"/>
    <w:rsid w:val="00A37706"/>
    <w:rsid w:val="00B14AA0"/>
    <w:rsid w:val="00BB2C81"/>
    <w:rsid w:val="00CA6E89"/>
    <w:rsid w:val="00CC540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4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C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C71"/>
    <w:rPr>
      <w:rFonts w:ascii="Tahoma" w:hAnsi="Tahoma" w:cs="Tahoma"/>
      <w:sz w:val="16"/>
      <w:szCs w:val="16"/>
    </w:rPr>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iPriority w:val="99"/>
    <w:unhideWhenUsed/>
    <w:rsid w:val="009A7C71"/>
    <w:pPr>
      <w:tabs>
        <w:tab w:val="center" w:pos="4252"/>
        <w:tab w:val="right" w:pos="8504"/>
      </w:tabs>
      <w:spacing w:after="0" w:line="240" w:lineRule="auto"/>
    </w:p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uiPriority w:val="99"/>
    <w:rsid w:val="009A7C71"/>
  </w:style>
  <w:style w:type="paragraph" w:styleId="Piedepgina">
    <w:name w:val="footer"/>
    <w:basedOn w:val="Normal"/>
    <w:link w:val="PiedepginaCar"/>
    <w:uiPriority w:val="99"/>
    <w:unhideWhenUsed/>
    <w:rsid w:val="009A7C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C71"/>
  </w:style>
  <w:style w:type="character" w:styleId="Nmerodepgina">
    <w:name w:val="page number"/>
    <w:basedOn w:val="Fuentedeprrafopredeter"/>
    <w:rsid w:val="009A7C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B3EA9-92A9-4841-BED7-07F861E2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21</Words>
  <Characters>119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Lorena</cp:lastModifiedBy>
  <cp:revision>4</cp:revision>
  <cp:lastPrinted>2010-02-11T19:43:00Z</cp:lastPrinted>
  <dcterms:created xsi:type="dcterms:W3CDTF">2010-02-11T19:25:00Z</dcterms:created>
  <dcterms:modified xsi:type="dcterms:W3CDTF">2010-02-11T20:31:00Z</dcterms:modified>
</cp:coreProperties>
</file>