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0D18F0" w:rsidP="2935A1AB" w:rsidRDefault="001A395B" w14:paraId="340C5B92" wp14:textId="3E456A55">
      <w:pPr>
        <w:pStyle w:val="a3"/>
        <w:numPr>
          <w:numId w:val="0"/>
        </w:numPr>
        <w:jc w:val="center"/>
        <w:rPr>
          <w:lang w:val="en-US"/>
        </w:rPr>
      </w:pPr>
      <w:r w:rsidRPr="2935A1AB" w:rsidR="2935A1AB">
        <w:rPr>
          <w:lang w:val="en-US"/>
        </w:rPr>
        <w:t>Comp E 475</w:t>
      </w:r>
    </w:p>
    <w:p xmlns:wp14="http://schemas.microsoft.com/office/word/2010/wordml" w:rsidR="001A395B" w:rsidP="001A395B" w:rsidRDefault="001A395B" w14:paraId="7BF71E9C" wp14:textId="77777777">
      <w:pPr>
        <w:pStyle w:val="a5"/>
        <w:jc w:val="center"/>
        <w:rPr>
          <w:lang w:val="en-US"/>
        </w:rPr>
      </w:pPr>
      <w:r>
        <w:rPr>
          <w:lang w:val="en-US"/>
        </w:rPr>
        <w:t>Digital Systems</w:t>
      </w:r>
    </w:p>
    <w:p xmlns:wp14="http://schemas.microsoft.com/office/word/2010/wordml" w:rsidR="001A395B" w:rsidP="001A395B" w:rsidRDefault="001A395B" w14:paraId="672A6659" wp14:textId="77777777">
      <w:pPr>
        <w:rPr>
          <w:lang w:val="en-US"/>
        </w:rPr>
      </w:pPr>
    </w:p>
    <w:p xmlns:wp14="http://schemas.microsoft.com/office/word/2010/wordml" w:rsidR="001A395B" w:rsidP="001A395B" w:rsidRDefault="001A395B" w14:paraId="0A37501D" wp14:textId="77777777">
      <w:pPr>
        <w:rPr>
          <w:lang w:val="en-US"/>
        </w:rPr>
      </w:pPr>
    </w:p>
    <w:p xmlns:wp14="http://schemas.microsoft.com/office/word/2010/wordml" w:rsidR="001A395B" w:rsidP="001A395B" w:rsidRDefault="001A395B" w14:paraId="5DAB6C7B" wp14:textId="77777777">
      <w:pPr>
        <w:rPr>
          <w:lang w:val="en-US"/>
        </w:rPr>
      </w:pPr>
    </w:p>
    <w:p xmlns:wp14="http://schemas.microsoft.com/office/word/2010/wordml" w:rsidR="001A395B" w:rsidP="001A395B" w:rsidRDefault="001A395B" w14:paraId="02EB378F" wp14:textId="77777777">
      <w:pPr>
        <w:rPr>
          <w:lang w:val="en-US"/>
        </w:rPr>
      </w:pPr>
    </w:p>
    <w:p xmlns:wp14="http://schemas.microsoft.com/office/word/2010/wordml" w:rsidR="001A395B" w:rsidP="001A395B" w:rsidRDefault="001A395B" w14:paraId="6A05A809" wp14:textId="77777777">
      <w:pPr>
        <w:rPr>
          <w:lang w:val="en-US"/>
        </w:rPr>
      </w:pPr>
    </w:p>
    <w:p xmlns:wp14="http://schemas.microsoft.com/office/word/2010/wordml" w:rsidR="001A395B" w:rsidP="001A395B" w:rsidRDefault="001A395B" w14:paraId="1F9458A8" wp14:textId="5938EE75">
      <w:pPr>
        <w:pStyle w:val="a5"/>
        <w:jc w:val="center"/>
        <w:rPr>
          <w:lang w:val="en-US"/>
        </w:rPr>
      </w:pPr>
      <w:r w:rsidRPr="38B7E1E5" w:rsidR="38B7E1E5">
        <w:rPr>
          <w:lang w:val="en-US"/>
        </w:rPr>
        <w:t>Homework 4</w:t>
      </w:r>
    </w:p>
    <w:p xmlns:wp14="http://schemas.microsoft.com/office/word/2010/wordml" w:rsidR="001A395B" w:rsidP="001A395B" w:rsidRDefault="001A395B" w14:paraId="5A39BBE3" wp14:textId="77777777">
      <w:pPr>
        <w:rPr>
          <w:lang w:val="en-US"/>
        </w:rPr>
      </w:pPr>
    </w:p>
    <w:p xmlns:wp14="http://schemas.microsoft.com/office/word/2010/wordml" w:rsidR="001A395B" w:rsidP="001A395B" w:rsidRDefault="001A395B" w14:paraId="41C8F396" wp14:textId="77777777">
      <w:pPr>
        <w:rPr>
          <w:lang w:val="en-US"/>
        </w:rPr>
      </w:pPr>
    </w:p>
    <w:p xmlns:wp14="http://schemas.microsoft.com/office/word/2010/wordml" w:rsidR="0045644C" w:rsidP="001A395B" w:rsidRDefault="0045644C" w14:paraId="72A3D3EC" wp14:textId="77777777">
      <w:pPr>
        <w:rPr>
          <w:lang w:val="en-US"/>
        </w:rPr>
      </w:pPr>
    </w:p>
    <w:p xmlns:wp14="http://schemas.microsoft.com/office/word/2010/wordml" w:rsidR="001A395B" w:rsidP="001A395B" w:rsidRDefault="001A395B" w14:paraId="0D0B940D" wp14:textId="77777777">
      <w:pPr>
        <w:rPr>
          <w:lang w:val="en-US"/>
        </w:rPr>
      </w:pPr>
    </w:p>
    <w:p xmlns:wp14="http://schemas.microsoft.com/office/word/2010/wordml" w:rsidR="001A395B" w:rsidP="001A395B" w:rsidRDefault="001A395B" w14:paraId="0E27B00A" wp14:textId="77777777">
      <w:pPr>
        <w:rPr>
          <w:lang w:val="en-US"/>
        </w:rPr>
      </w:pPr>
    </w:p>
    <w:p xmlns:wp14="http://schemas.microsoft.com/office/word/2010/wordml" w:rsidR="001A395B" w:rsidP="001A395B" w:rsidRDefault="001A395B" w14:paraId="60061E4C" wp14:textId="77777777">
      <w:pPr>
        <w:rPr>
          <w:lang w:val="en-US"/>
        </w:rPr>
      </w:pPr>
    </w:p>
    <w:p xmlns:wp14="http://schemas.microsoft.com/office/word/2010/wordml" w:rsidR="001A395B" w:rsidP="001A395B" w:rsidRDefault="001A395B" w14:paraId="1262F3D7" wp14:textId="675F93E3">
      <w:pPr>
        <w:jc w:val="center"/>
        <w:rPr>
          <w:lang w:val="en-US"/>
        </w:rPr>
      </w:pPr>
      <w:r w:rsidRPr="2864CCF6" w:rsidR="2864CCF6">
        <w:rPr>
          <w:lang w:val="en-US"/>
        </w:rPr>
        <w:t>Student: Nino Nonikashvili</w:t>
      </w:r>
    </w:p>
    <w:p xmlns:wp14="http://schemas.microsoft.com/office/word/2010/wordml" w:rsidR="001A395B" w:rsidP="001A395B" w:rsidRDefault="00430DFD" w14:paraId="7D7AD158" wp14:textId="318FBAA1">
      <w:pPr>
        <w:jc w:val="center"/>
        <w:rPr>
          <w:lang w:val="en-US"/>
        </w:rPr>
      </w:pPr>
      <w:r w:rsidRPr="2864CCF6" w:rsidR="2864CCF6">
        <w:rPr>
          <w:lang w:val="en-US"/>
        </w:rPr>
        <w:t xml:space="preserve">Red ID #: 822059388 </w:t>
      </w:r>
    </w:p>
    <w:p xmlns:wp14="http://schemas.microsoft.com/office/word/2010/wordml" w:rsidR="001A395B" w:rsidP="001A395B" w:rsidRDefault="001A395B" w14:paraId="44EAFD9C" wp14:textId="77777777">
      <w:pPr>
        <w:jc w:val="center"/>
        <w:rPr>
          <w:lang w:val="en-US"/>
        </w:rPr>
      </w:pPr>
    </w:p>
    <w:p xmlns:wp14="http://schemas.microsoft.com/office/word/2010/wordml" w:rsidR="001A395B" w:rsidP="001A395B" w:rsidRDefault="001A395B" w14:paraId="4B94D5A5" wp14:textId="77777777">
      <w:pPr>
        <w:jc w:val="center"/>
        <w:rPr>
          <w:lang w:val="en-US"/>
        </w:rPr>
      </w:pPr>
    </w:p>
    <w:p xmlns:wp14="http://schemas.microsoft.com/office/word/2010/wordml" w:rsidR="001A395B" w:rsidP="001A395B" w:rsidRDefault="001A395B" w14:paraId="3DEEC669" wp14:textId="77777777">
      <w:pPr>
        <w:jc w:val="center"/>
        <w:rPr>
          <w:lang w:val="en-US"/>
        </w:rPr>
      </w:pPr>
    </w:p>
    <w:p xmlns:wp14="http://schemas.microsoft.com/office/word/2010/wordml" w:rsidR="001A395B" w:rsidP="001A395B" w:rsidRDefault="001A395B" w14:paraId="3656B9AB" wp14:textId="77777777">
      <w:pPr>
        <w:jc w:val="center"/>
        <w:rPr>
          <w:lang w:val="en-US"/>
        </w:rPr>
      </w:pPr>
    </w:p>
    <w:p xmlns:wp14="http://schemas.microsoft.com/office/word/2010/wordml" w:rsidR="001A395B" w:rsidP="001A395B" w:rsidRDefault="001A395B" w14:paraId="45FB0818" wp14:textId="77777777">
      <w:pPr>
        <w:jc w:val="center"/>
        <w:rPr>
          <w:lang w:val="en-US"/>
        </w:rPr>
      </w:pPr>
    </w:p>
    <w:p xmlns:wp14="http://schemas.microsoft.com/office/word/2010/wordml" w:rsidR="001A395B" w:rsidP="001A395B" w:rsidRDefault="001A395B" w14:paraId="049F31CB" wp14:textId="77777777">
      <w:pPr>
        <w:jc w:val="center"/>
        <w:rPr>
          <w:lang w:val="en-US"/>
        </w:rPr>
      </w:pPr>
    </w:p>
    <w:p xmlns:wp14="http://schemas.microsoft.com/office/word/2010/wordml" w:rsidR="001A395B" w:rsidP="001A395B" w:rsidRDefault="001A395B" w14:paraId="53128261" wp14:textId="77777777">
      <w:pPr>
        <w:jc w:val="center"/>
        <w:rPr>
          <w:lang w:val="en-US"/>
        </w:rPr>
      </w:pPr>
    </w:p>
    <w:p xmlns:wp14="http://schemas.microsoft.com/office/word/2010/wordml" w:rsidR="001A395B" w:rsidP="001A395B" w:rsidRDefault="001A395B" w14:paraId="62486C05" wp14:textId="77777777">
      <w:pPr>
        <w:jc w:val="center"/>
        <w:rPr>
          <w:lang w:val="en-US"/>
        </w:rPr>
      </w:pPr>
    </w:p>
    <w:p xmlns:wp14="http://schemas.microsoft.com/office/word/2010/wordml" w:rsidR="001A395B" w:rsidP="001A395B" w:rsidRDefault="001A395B" w14:paraId="4101652C" wp14:textId="77777777">
      <w:pPr>
        <w:jc w:val="center"/>
        <w:rPr>
          <w:lang w:val="en-US"/>
        </w:rPr>
      </w:pPr>
    </w:p>
    <w:p xmlns:wp14="http://schemas.microsoft.com/office/word/2010/wordml" w:rsidR="001A395B" w:rsidP="001A395B" w:rsidRDefault="001A395B" w14:paraId="4B99056E" wp14:textId="77777777">
      <w:pPr>
        <w:jc w:val="center"/>
        <w:rPr>
          <w:lang w:val="en-US"/>
        </w:rPr>
      </w:pPr>
    </w:p>
    <w:p xmlns:wp14="http://schemas.microsoft.com/office/word/2010/wordml" w:rsidR="001A395B" w:rsidP="001A395B" w:rsidRDefault="001A395B" w14:paraId="1299C43A" wp14:textId="77777777">
      <w:pPr>
        <w:jc w:val="center"/>
        <w:rPr>
          <w:lang w:val="en-US"/>
        </w:rPr>
      </w:pPr>
    </w:p>
    <w:p w:rsidR="2864CCF6" w:rsidP="2864CCF6" w:rsidRDefault="2864CCF6" w14:paraId="2451E286" w14:textId="74867B36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</w:pPr>
      <w:r w:rsidRPr="4044328A" w:rsidR="4044328A">
        <w:rPr>
          <w:lang w:val="en-US"/>
        </w:rPr>
        <w:t>13.10.2020</w:t>
      </w:r>
    </w:p>
    <w:sdt>
      <w:sdtPr>
        <w:rPr>
          <w:rFonts w:asciiTheme="minorHAnsi" w:hAnsiTheme="minorHAnsi" w:eastAsiaTheme="minorHAnsi" w:cstheme="minorBidi"/>
          <w:color w:val="auto"/>
          <w:sz w:val="24"/>
          <w:szCs w:val="22"/>
          <w:lang w:val="en-GB"/>
        </w:rPr>
        <w:id w:val="7018228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xmlns:wp14="http://schemas.microsoft.com/office/word/2010/wordml" w:rsidR="0084701C" w:rsidRDefault="0084701C" w14:paraId="406425CA" wp14:textId="77777777">
          <w:pPr>
            <w:pStyle w:val="a8"/>
          </w:pPr>
          <w:r>
            <w:t>Contents</w:t>
          </w:r>
        </w:p>
        <w:p xmlns:wp14="http://schemas.microsoft.com/office/word/2010/wordml" w:rsidR="000E6B3D" w:rsidRDefault="0084701C" w14:paraId="61DB00C5" wp14:textId="77777777">
          <w:pPr>
            <w:pStyle w:val="11"/>
            <w:tabs>
              <w:tab w:val="right" w:leader="dot" w:pos="8495"/>
            </w:tabs>
            <w:rPr>
              <w:rFonts w:eastAsiaTheme="minorEastAsia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22460835">
            <w:r w:rsidRPr="00627362" w:rsidR="000E6B3D">
              <w:rPr>
                <w:rStyle w:val="a9"/>
                <w:noProof/>
                <w:lang w:val="en-US"/>
              </w:rPr>
              <w:t>Task Description</w:t>
            </w:r>
            <w:r w:rsidR="000E6B3D">
              <w:rPr>
                <w:noProof/>
                <w:webHidden/>
              </w:rPr>
              <w:tab/>
            </w:r>
            <w:r w:rsidR="000E6B3D">
              <w:rPr>
                <w:noProof/>
                <w:webHidden/>
              </w:rPr>
              <w:fldChar w:fldCharType="begin"/>
            </w:r>
            <w:r w:rsidR="000E6B3D">
              <w:rPr>
                <w:noProof/>
                <w:webHidden/>
              </w:rPr>
              <w:instrText xml:space="preserve"> PAGEREF _Toc22460835 \h </w:instrText>
            </w:r>
            <w:r w:rsidR="000E6B3D">
              <w:rPr>
                <w:noProof/>
                <w:webHidden/>
              </w:rPr>
            </w:r>
            <w:r w:rsidR="000E6B3D">
              <w:rPr>
                <w:noProof/>
                <w:webHidden/>
              </w:rPr>
              <w:fldChar w:fldCharType="separate"/>
            </w:r>
            <w:r w:rsidR="000E6B3D">
              <w:rPr>
                <w:noProof/>
                <w:webHidden/>
              </w:rPr>
              <w:t>2</w:t>
            </w:r>
            <w:r w:rsidR="000E6B3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E6B3D" w:rsidRDefault="000E6B3D" w14:paraId="0AAE9002" wp14:textId="77777777">
          <w:pPr>
            <w:pStyle w:val="11"/>
            <w:tabs>
              <w:tab w:val="right" w:leader="dot" w:pos="8495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history="1" w:anchor="_Toc22460836">
            <w:r w:rsidRPr="00627362">
              <w:rPr>
                <w:rStyle w:val="a9"/>
                <w:noProof/>
                <w:lang w:val="en-US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_Toc22460836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E6B3D" w:rsidRDefault="000E6B3D" w14:paraId="456CBF83" wp14:textId="77777777">
          <w:pPr>
            <w:pStyle w:val="11"/>
            <w:tabs>
              <w:tab w:val="right" w:leader="dot" w:pos="8495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history="1" w:anchor="_Toc22460837">
            <w:r w:rsidRPr="00627362">
              <w:rPr>
                <w:rStyle w:val="a9"/>
                <w:noProof/>
                <w:lang w:val="en-US"/>
              </w:rPr>
              <w:t>Simulation &amp;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_Toc22460837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E6B3D" w:rsidRDefault="000E6B3D" w14:paraId="37913AAD" wp14:textId="77777777">
          <w:pPr>
            <w:pStyle w:val="11"/>
            <w:tabs>
              <w:tab w:val="right" w:leader="dot" w:pos="8495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history="1" w:anchor="_Toc22460838">
            <w:r w:rsidRPr="00627362">
              <w:rPr>
                <w:rStyle w:val="a9"/>
                <w:noProof/>
                <w:lang w:val="en-US"/>
              </w:rPr>
              <w:t>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_Toc22460838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E6B3D" w:rsidRDefault="000E6B3D" w14:paraId="74FF3CED" wp14:textId="77777777">
          <w:pPr>
            <w:pStyle w:val="11"/>
            <w:tabs>
              <w:tab w:val="right" w:leader="dot" w:pos="8495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history="1" w:anchor="_Toc22460839">
            <w:r w:rsidRPr="00627362">
              <w:rPr>
                <w:rStyle w:val="a9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_Toc22460839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4701C" w:rsidRDefault="0084701C" w14:paraId="4DDBEF00" wp14:textId="77777777">
          <w:r>
            <w:rPr>
              <w:b/>
              <w:bCs/>
              <w:noProof/>
            </w:rPr>
            <w:fldChar w:fldCharType="end"/>
          </w:r>
        </w:p>
      </w:sdtContent>
    </w:sdt>
    <w:p xmlns:wp14="http://schemas.microsoft.com/office/word/2010/wordml" w:rsidR="006D7ED4" w:rsidP="0084701C" w:rsidRDefault="006D7ED4" w14:paraId="3461D779" wp14:textId="77777777">
      <w:pPr>
        <w:rPr>
          <w:lang w:val="en-US"/>
        </w:rPr>
      </w:pPr>
    </w:p>
    <w:p xmlns:wp14="http://schemas.microsoft.com/office/word/2010/wordml" w:rsidR="006D7ED4" w:rsidP="001A395B" w:rsidRDefault="006D7ED4" w14:paraId="3CF2D8B6" wp14:textId="77777777">
      <w:pPr>
        <w:jc w:val="center"/>
        <w:rPr>
          <w:lang w:val="en-US"/>
        </w:rPr>
      </w:pPr>
    </w:p>
    <w:p xmlns:wp14="http://schemas.microsoft.com/office/word/2010/wordml" w:rsidR="006D7ED4" w:rsidP="0084701C" w:rsidRDefault="006D7ED4" w14:paraId="49EEB7B5" wp14:textId="77777777">
      <w:pPr>
        <w:pStyle w:val="1"/>
        <w:rPr>
          <w:lang w:val="en-US"/>
        </w:rPr>
      </w:pPr>
      <w:bookmarkStart w:name="_Toc22460835" w:id="0"/>
      <w:r w:rsidRPr="2864CCF6" w:rsidR="2864CCF6">
        <w:rPr>
          <w:lang w:val="en-US"/>
        </w:rPr>
        <w:t>Task Description</w:t>
      </w:r>
      <w:bookmarkEnd w:id="0"/>
    </w:p>
    <w:p xmlns:wp14="http://schemas.microsoft.com/office/word/2010/wordml" w:rsidRPr="008243AD" w:rsidR="006D7ED4" w:rsidP="2864CCF6" w:rsidRDefault="00B2125F" w14:paraId="2CCB64CE" wp14:textId="4A72410D">
      <w:pPr>
        <w:ind w:left="360"/>
        <w:rPr>
          <w:i w:val="1"/>
          <w:iCs w:val="1"/>
          <w:lang w:val="en-US"/>
        </w:rPr>
      </w:pPr>
      <w:r w:rsidRPr="4044328A" w:rsidR="4044328A">
        <w:rPr>
          <w:i w:val="1"/>
          <w:iCs w:val="1"/>
          <w:lang w:val="en-US"/>
        </w:rPr>
        <w:t xml:space="preserve">I had to: </w:t>
      </w:r>
    </w:p>
    <w:p w:rsidR="4044328A" w:rsidP="4044328A" w:rsidRDefault="4044328A" w14:paraId="7A82D472" w14:textId="276B8C76">
      <w:pPr>
        <w:pStyle w:val="a7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4"/>
          <w:szCs w:val="24"/>
          <w:lang w:val="en-US"/>
        </w:rPr>
      </w:pPr>
      <w:r w:rsidRPr="4044328A" w:rsidR="4044328A">
        <w:rPr>
          <w:i w:val="1"/>
          <w:iCs w:val="1"/>
          <w:lang w:val="en-US"/>
        </w:rPr>
        <w:t xml:space="preserve">Create a code which </w:t>
      </w:r>
      <w:proofErr w:type="spellStart"/>
      <w:r w:rsidRPr="4044328A" w:rsidR="4044328A">
        <w:rPr>
          <w:i w:val="1"/>
          <w:iCs w:val="1"/>
          <w:lang w:val="en-US"/>
        </w:rPr>
        <w:t>analises</w:t>
      </w:r>
      <w:proofErr w:type="spellEnd"/>
      <w:r w:rsidRPr="4044328A" w:rsidR="4044328A">
        <w:rPr>
          <w:i w:val="1"/>
          <w:iCs w:val="1"/>
          <w:lang w:val="en-US"/>
        </w:rPr>
        <w:t xml:space="preserve"> 32bits input and determines whether it is a data, memory or branch instruction. Then, if it happens to be data processing instruction it also determines whether it is immediate type, </w:t>
      </w:r>
      <w:r w:rsidRPr="4044328A" w:rsidR="4044328A">
        <w:rPr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Register shifted by value" type, Register shifted by register" type or multiplication type. </w:t>
      </w:r>
      <w:proofErr w:type="gramStart"/>
      <w:r w:rsidRPr="4044328A" w:rsidR="4044328A">
        <w:rPr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Also</w:t>
      </w:r>
      <w:proofErr w:type="gramEnd"/>
      <w:r w:rsidRPr="4044328A" w:rsidR="4044328A">
        <w:rPr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I had to use git source control. </w:t>
      </w:r>
    </w:p>
    <w:p w:rsidR="00560B60" w:rsidP="00560B60" w:rsidRDefault="00560B60" w14:paraId="643F1530" w14:textId="653CEA49">
      <w:pPr>
        <w:pStyle w:val="a"/>
        <w:bidi w:val="0"/>
        <w:spacing w:before="0" w:beforeAutospacing="off" w:after="0" w:afterAutospacing="off" w:line="259" w:lineRule="auto"/>
        <w:ind w:left="1080" w:right="0" w:hanging="360"/>
        <w:jc w:val="left"/>
        <w:rPr>
          <w:i w:val="1"/>
          <w:iCs w:val="1"/>
          <w:lang w:val="en-US"/>
        </w:rPr>
      </w:pPr>
      <w:r w:rsidRPr="00560B60" w:rsidR="00560B60">
        <w:rPr>
          <w:i w:val="1"/>
          <w:iCs w:val="1"/>
          <w:lang w:val="en-US"/>
        </w:rPr>
        <w:t xml:space="preserve"> </w:t>
      </w:r>
    </w:p>
    <w:p w:rsidR="00560B60" w:rsidP="00560B60" w:rsidRDefault="00560B60" w14:paraId="6E180023" w14:textId="408BBF90">
      <w:pPr>
        <w:pStyle w:val="a"/>
        <w:bidi w:val="0"/>
        <w:spacing w:before="0" w:beforeAutospacing="off" w:after="0" w:afterAutospacing="off" w:line="259" w:lineRule="auto"/>
        <w:ind w:left="1080" w:right="0" w:hanging="0"/>
        <w:jc w:val="left"/>
        <w:rPr>
          <w:i w:val="1"/>
          <w:iCs w:val="1"/>
          <w:lang w:val="en-US"/>
        </w:rPr>
      </w:pPr>
    </w:p>
    <w:p w:rsidR="2935A1AB" w:rsidP="2935A1AB" w:rsidRDefault="2935A1AB" w14:paraId="46E9F5CD" w14:textId="4F5EEF9E">
      <w:pPr>
        <w:pStyle w:val="a"/>
        <w:bidi w:val="0"/>
        <w:spacing w:before="0" w:beforeAutospacing="off" w:after="0" w:afterAutospacing="off" w:line="259" w:lineRule="auto"/>
        <w:ind w:left="3960" w:right="0" w:hanging="360"/>
        <w:jc w:val="left"/>
        <w:rPr>
          <w:i w:val="1"/>
          <w:iCs w:val="1"/>
          <w:lang w:val="en-US"/>
        </w:rPr>
      </w:pPr>
    </w:p>
    <w:p w:rsidR="2864CCF6" w:rsidP="2864CCF6" w:rsidRDefault="2864CCF6" w14:paraId="1DEF5684" w14:textId="2572F767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lang w:val="en-US"/>
        </w:rPr>
      </w:pPr>
    </w:p>
    <w:p xmlns:wp14="http://schemas.microsoft.com/office/word/2010/wordml" w:rsidR="00B2125F" w:rsidP="001A395B" w:rsidRDefault="00B2125F" w14:paraId="0FB78278" wp14:textId="77777777">
      <w:pPr>
        <w:jc w:val="center"/>
        <w:rPr>
          <w:lang w:val="en-US"/>
        </w:rPr>
      </w:pPr>
    </w:p>
    <w:p xmlns:wp14="http://schemas.microsoft.com/office/word/2010/wordml" w:rsidRPr="008243AD" w:rsidR="008243AD" w:rsidP="008243AD" w:rsidRDefault="00B2125F" w14:paraId="03ECBF3B" wp14:textId="77777777">
      <w:pPr>
        <w:pStyle w:val="1"/>
        <w:rPr>
          <w:lang w:val="en-US"/>
        </w:rPr>
      </w:pPr>
      <w:bookmarkStart w:name="_Toc22460836" w:id="1"/>
      <w:r w:rsidRPr="2864CCF6" w:rsidR="2864CCF6">
        <w:rPr>
          <w:lang w:val="en-US"/>
        </w:rPr>
        <w:t>Solution</w:t>
      </w:r>
      <w:bookmarkEnd w:id="1"/>
    </w:p>
    <w:p w:rsidR="2864CCF6" w:rsidP="4044328A" w:rsidRDefault="2864CCF6" w14:paraId="1DCAAA53" w14:textId="305A8F5C">
      <w:pPr>
        <w:pStyle w:val="a7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val="en-US"/>
        </w:rPr>
      </w:pPr>
      <w:r w:rsidRPr="4044328A" w:rsidR="4044328A">
        <w:rPr>
          <w:i w:val="1"/>
          <w:iCs w:val="1"/>
          <w:lang w:val="en-US"/>
        </w:rPr>
        <w:t>As the task was very simple, I only had to create a logic which controls specific bits of the 32bits input(</w:t>
      </w:r>
      <w:proofErr w:type="spellStart"/>
      <w:r w:rsidRPr="4044328A" w:rsidR="4044328A">
        <w:rPr>
          <w:i w:val="1"/>
          <w:iCs w:val="1"/>
          <w:lang w:val="en-US"/>
        </w:rPr>
        <w:t>inst</w:t>
      </w:r>
      <w:proofErr w:type="spellEnd"/>
      <w:r w:rsidRPr="4044328A" w:rsidR="4044328A">
        <w:rPr>
          <w:i w:val="1"/>
          <w:iCs w:val="1"/>
          <w:lang w:val="en-US"/>
        </w:rPr>
        <w:t xml:space="preserve">) and assigns results according to specific conditions to two </w:t>
      </w:r>
      <w:proofErr w:type="spellStart"/>
      <w:r w:rsidRPr="4044328A" w:rsidR="4044328A">
        <w:rPr>
          <w:i w:val="1"/>
          <w:iCs w:val="1"/>
          <w:lang w:val="en-US"/>
        </w:rPr>
        <w:t>outputs.I</w:t>
      </w:r>
      <w:proofErr w:type="spellEnd"/>
      <w:r w:rsidRPr="4044328A" w:rsidR="4044328A">
        <w:rPr>
          <w:i w:val="1"/>
          <w:iCs w:val="1"/>
          <w:lang w:val="en-US"/>
        </w:rPr>
        <w:t xml:space="preserve"> have also created a repository on </w:t>
      </w:r>
      <w:proofErr w:type="spellStart"/>
      <w:r w:rsidRPr="4044328A" w:rsidR="4044328A">
        <w:rPr>
          <w:i w:val="1"/>
          <w:iCs w:val="1"/>
          <w:lang w:val="en-US"/>
        </w:rPr>
        <w:t>github</w:t>
      </w:r>
      <w:proofErr w:type="spellEnd"/>
      <w:r w:rsidRPr="4044328A" w:rsidR="4044328A">
        <w:rPr>
          <w:i w:val="1"/>
          <w:iCs w:val="1"/>
          <w:lang w:val="en-US"/>
        </w:rPr>
        <w:t xml:space="preserve"> and connected my local files to that repository. Here is the code:</w:t>
      </w:r>
    </w:p>
    <w:p w:rsidR="4044328A" w:rsidP="4044328A" w:rsidRDefault="4044328A" w14:paraId="7468D892" w14:textId="1B919117">
      <w:pPr>
        <w:pStyle w:val="a"/>
        <w:bidi w:val="0"/>
        <w:spacing w:before="0" w:beforeAutospacing="off" w:after="160" w:afterAutospacing="off" w:line="259" w:lineRule="auto"/>
        <w:ind w:left="360" w:right="0"/>
        <w:jc w:val="left"/>
        <w:rPr>
          <w:i w:val="1"/>
          <w:iCs w:val="1"/>
          <w:lang w:val="en-US"/>
        </w:rPr>
      </w:pPr>
      <w:r w:rsidRPr="4044328A" w:rsidR="4044328A">
        <w:rPr>
          <w:i w:val="1"/>
          <w:iCs w:val="1"/>
          <w:lang w:val="en-US"/>
        </w:rPr>
        <w:t xml:space="preserve">always @(inst) </w:t>
      </w:r>
    </w:p>
    <w:p w:rsidR="4044328A" w:rsidP="4044328A" w:rsidRDefault="4044328A" w14:paraId="4AABDF05" w14:textId="5EDB7AFF">
      <w:pPr>
        <w:pStyle w:val="a"/>
        <w:bidi w:val="0"/>
        <w:spacing w:before="0" w:beforeAutospacing="off" w:after="160" w:afterAutospacing="off" w:line="259" w:lineRule="auto"/>
        <w:ind w:left="360" w:right="0"/>
        <w:jc w:val="left"/>
      </w:pPr>
      <w:r w:rsidRPr="4044328A" w:rsidR="4044328A">
        <w:rPr>
          <w:i w:val="1"/>
          <w:iCs w:val="1"/>
          <w:lang w:val="en-US"/>
        </w:rPr>
        <w:t>begin</w:t>
      </w:r>
    </w:p>
    <w:p w:rsidR="4044328A" w:rsidP="4044328A" w:rsidRDefault="4044328A" w14:paraId="79688B1F" w14:textId="46C96C3A">
      <w:pPr>
        <w:pStyle w:val="a"/>
        <w:bidi w:val="0"/>
        <w:spacing w:before="0" w:beforeAutospacing="off" w:after="160" w:afterAutospacing="off" w:line="259" w:lineRule="auto"/>
        <w:ind w:left="360" w:right="0"/>
        <w:jc w:val="left"/>
      </w:pPr>
      <w:r w:rsidRPr="4044328A" w:rsidR="4044328A">
        <w:rPr>
          <w:i w:val="1"/>
          <w:iCs w:val="1"/>
          <w:lang w:val="en-US"/>
        </w:rPr>
        <w:t>bits[0]=inst[26];</w:t>
      </w:r>
    </w:p>
    <w:p w:rsidR="4044328A" w:rsidP="4044328A" w:rsidRDefault="4044328A" w14:paraId="6AD563FA" w14:textId="5D18FDBD">
      <w:pPr>
        <w:pStyle w:val="a"/>
        <w:bidi w:val="0"/>
        <w:spacing w:before="0" w:beforeAutospacing="off" w:after="160" w:afterAutospacing="off" w:line="259" w:lineRule="auto"/>
        <w:ind w:left="360" w:right="0"/>
        <w:jc w:val="left"/>
      </w:pPr>
      <w:r w:rsidRPr="4044328A" w:rsidR="4044328A">
        <w:rPr>
          <w:i w:val="1"/>
          <w:iCs w:val="1"/>
          <w:lang w:val="en-US"/>
        </w:rPr>
        <w:t>bits[1]=inst[27];</w:t>
      </w:r>
    </w:p>
    <w:p w:rsidR="4044328A" w:rsidP="4044328A" w:rsidRDefault="4044328A" w14:paraId="5FD91B78" w14:textId="1C4701A0">
      <w:pPr>
        <w:pStyle w:val="a"/>
        <w:bidi w:val="0"/>
        <w:spacing w:before="0" w:beforeAutospacing="off" w:after="160" w:afterAutospacing="off" w:line="259" w:lineRule="auto"/>
        <w:ind w:left="360" w:right="0"/>
        <w:jc w:val="left"/>
      </w:pPr>
      <w:r w:rsidRPr="4044328A" w:rsidR="4044328A">
        <w:rPr>
          <w:i w:val="1"/>
          <w:iCs w:val="1"/>
          <w:lang w:val="en-US"/>
        </w:rPr>
        <w:t xml:space="preserve">     case(bits)</w:t>
      </w:r>
    </w:p>
    <w:p w:rsidR="4044328A" w:rsidP="4044328A" w:rsidRDefault="4044328A" w14:paraId="5BAC571C" w14:textId="24253A37">
      <w:pPr>
        <w:pStyle w:val="a"/>
        <w:bidi w:val="0"/>
        <w:spacing w:before="0" w:beforeAutospacing="off" w:after="160" w:afterAutospacing="off" w:line="259" w:lineRule="auto"/>
        <w:ind w:left="360" w:right="0"/>
        <w:jc w:val="left"/>
      </w:pPr>
      <w:r w:rsidRPr="4044328A" w:rsidR="4044328A">
        <w:rPr>
          <w:i w:val="1"/>
          <w:iCs w:val="1"/>
          <w:lang w:val="en-US"/>
        </w:rPr>
        <w:t xml:space="preserve">     0: begin instype=1;</w:t>
      </w:r>
    </w:p>
    <w:p w:rsidR="4044328A" w:rsidP="4044328A" w:rsidRDefault="4044328A" w14:paraId="2D2CFD79" w14:textId="5C6A2AA4">
      <w:pPr>
        <w:pStyle w:val="a"/>
        <w:bidi w:val="0"/>
        <w:spacing w:before="0" w:beforeAutospacing="off" w:after="160" w:afterAutospacing="off" w:line="259" w:lineRule="auto"/>
        <w:ind w:left="360" w:right="0"/>
        <w:jc w:val="left"/>
      </w:pPr>
      <w:r w:rsidRPr="4044328A" w:rsidR="4044328A">
        <w:rPr>
          <w:i w:val="1"/>
          <w:iCs w:val="1"/>
          <w:lang w:val="en-US"/>
        </w:rPr>
        <w:t xml:space="preserve">                if(inst[25]==1)</w:t>
      </w:r>
    </w:p>
    <w:p w:rsidR="4044328A" w:rsidP="4044328A" w:rsidRDefault="4044328A" w14:paraId="691E6684" w14:textId="04E8E2D7">
      <w:pPr>
        <w:pStyle w:val="a"/>
        <w:bidi w:val="0"/>
        <w:spacing w:before="0" w:beforeAutospacing="off" w:after="160" w:afterAutospacing="off" w:line="259" w:lineRule="auto"/>
        <w:ind w:left="360" w:right="0"/>
        <w:jc w:val="left"/>
      </w:pPr>
      <w:r w:rsidRPr="4044328A" w:rsidR="4044328A">
        <w:rPr>
          <w:i w:val="1"/>
          <w:iCs w:val="1"/>
          <w:lang w:val="en-US"/>
        </w:rPr>
        <w:t xml:space="preserve">                datainstype=1;</w:t>
      </w:r>
    </w:p>
    <w:p w:rsidR="4044328A" w:rsidP="4044328A" w:rsidRDefault="4044328A" w14:paraId="05F28130" w14:textId="1E86183E">
      <w:pPr>
        <w:pStyle w:val="a"/>
        <w:bidi w:val="0"/>
        <w:spacing w:before="0" w:beforeAutospacing="off" w:after="160" w:afterAutospacing="off" w:line="259" w:lineRule="auto"/>
        <w:ind w:left="360" w:right="0"/>
        <w:jc w:val="left"/>
      </w:pPr>
      <w:r w:rsidRPr="4044328A" w:rsidR="4044328A">
        <w:rPr>
          <w:i w:val="1"/>
          <w:iCs w:val="1"/>
          <w:lang w:val="en-US"/>
        </w:rPr>
        <w:t xml:space="preserve">                else if(inst[4]==0&amp;&amp;inst[25]==0)</w:t>
      </w:r>
    </w:p>
    <w:p w:rsidR="4044328A" w:rsidP="4044328A" w:rsidRDefault="4044328A" w14:paraId="422792C7" w14:textId="1761E07E">
      <w:pPr>
        <w:pStyle w:val="a"/>
        <w:bidi w:val="0"/>
        <w:spacing w:before="0" w:beforeAutospacing="off" w:after="160" w:afterAutospacing="off" w:line="259" w:lineRule="auto"/>
        <w:ind w:left="360" w:right="0"/>
        <w:jc w:val="left"/>
      </w:pPr>
      <w:r w:rsidRPr="4044328A" w:rsidR="4044328A">
        <w:rPr>
          <w:i w:val="1"/>
          <w:iCs w:val="1"/>
          <w:lang w:val="en-US"/>
        </w:rPr>
        <w:t xml:space="preserve">                datainstype=2;</w:t>
      </w:r>
    </w:p>
    <w:p w:rsidR="4044328A" w:rsidP="4044328A" w:rsidRDefault="4044328A" w14:paraId="69D7724B" w14:textId="6A5E43D5">
      <w:pPr>
        <w:pStyle w:val="a"/>
        <w:bidi w:val="0"/>
        <w:spacing w:before="0" w:beforeAutospacing="off" w:after="160" w:afterAutospacing="off" w:line="259" w:lineRule="auto"/>
        <w:ind w:left="360" w:right="0"/>
        <w:jc w:val="left"/>
      </w:pPr>
      <w:r w:rsidRPr="4044328A" w:rsidR="4044328A">
        <w:rPr>
          <w:i w:val="1"/>
          <w:iCs w:val="1"/>
          <w:lang w:val="en-US"/>
        </w:rPr>
        <w:t xml:space="preserve">                else if(inst[7]==0&amp;&amp;inst[4]==1&amp;&amp;inst[25]==0)</w:t>
      </w:r>
    </w:p>
    <w:p w:rsidR="4044328A" w:rsidP="4044328A" w:rsidRDefault="4044328A" w14:paraId="1C61886C" w14:textId="7E5DCDCD">
      <w:pPr>
        <w:pStyle w:val="a"/>
        <w:bidi w:val="0"/>
        <w:spacing w:before="0" w:beforeAutospacing="off" w:after="160" w:afterAutospacing="off" w:line="259" w:lineRule="auto"/>
        <w:ind w:left="360" w:right="0"/>
        <w:jc w:val="left"/>
      </w:pPr>
      <w:r w:rsidRPr="4044328A" w:rsidR="4044328A">
        <w:rPr>
          <w:i w:val="1"/>
          <w:iCs w:val="1"/>
          <w:lang w:val="en-US"/>
        </w:rPr>
        <w:t xml:space="preserve">                datainstype=3;</w:t>
      </w:r>
    </w:p>
    <w:p w:rsidR="4044328A" w:rsidP="4044328A" w:rsidRDefault="4044328A" w14:paraId="64A53979" w14:textId="08209EA2">
      <w:pPr>
        <w:pStyle w:val="a"/>
        <w:bidi w:val="0"/>
        <w:spacing w:before="0" w:beforeAutospacing="off" w:after="160" w:afterAutospacing="off" w:line="259" w:lineRule="auto"/>
        <w:ind w:left="360" w:right="0"/>
        <w:jc w:val="left"/>
      </w:pPr>
      <w:r w:rsidRPr="4044328A" w:rsidR="4044328A">
        <w:rPr>
          <w:i w:val="1"/>
          <w:iCs w:val="1"/>
          <w:lang w:val="en-US"/>
        </w:rPr>
        <w:t xml:space="preserve">                else if(inst[24]==0&amp;&amp;inst[6]==0&amp;&amp;inst[5]==0&amp;&amp;inst[7]==1&amp;&amp;inst[4]==1&amp;&amp;inst[25]==0)</w:t>
      </w:r>
    </w:p>
    <w:p w:rsidR="4044328A" w:rsidP="4044328A" w:rsidRDefault="4044328A" w14:paraId="56577C12" w14:textId="0883F1B5">
      <w:pPr>
        <w:pStyle w:val="a"/>
        <w:bidi w:val="0"/>
        <w:spacing w:before="0" w:beforeAutospacing="off" w:after="160" w:afterAutospacing="off" w:line="259" w:lineRule="auto"/>
        <w:ind w:left="360" w:right="0"/>
        <w:jc w:val="left"/>
      </w:pPr>
      <w:r w:rsidRPr="4044328A" w:rsidR="4044328A">
        <w:rPr>
          <w:i w:val="1"/>
          <w:iCs w:val="1"/>
          <w:lang w:val="en-US"/>
        </w:rPr>
        <w:t xml:space="preserve">                datainstype=4;</w:t>
      </w:r>
    </w:p>
    <w:p w:rsidR="4044328A" w:rsidP="4044328A" w:rsidRDefault="4044328A" w14:paraId="2A28B1C9" w14:textId="55A71892">
      <w:pPr>
        <w:pStyle w:val="a"/>
        <w:bidi w:val="0"/>
        <w:spacing w:before="0" w:beforeAutospacing="off" w:after="160" w:afterAutospacing="off" w:line="259" w:lineRule="auto"/>
        <w:ind w:left="360" w:right="0"/>
        <w:jc w:val="left"/>
      </w:pPr>
      <w:r w:rsidRPr="4044328A" w:rsidR="4044328A">
        <w:rPr>
          <w:i w:val="1"/>
          <w:iCs w:val="1"/>
          <w:lang w:val="en-US"/>
        </w:rPr>
        <w:t xml:space="preserve">                else</w:t>
      </w:r>
    </w:p>
    <w:p w:rsidR="4044328A" w:rsidP="4044328A" w:rsidRDefault="4044328A" w14:paraId="0D832205" w14:textId="5668E324">
      <w:pPr>
        <w:pStyle w:val="a"/>
        <w:bidi w:val="0"/>
        <w:spacing w:before="0" w:beforeAutospacing="off" w:after="160" w:afterAutospacing="off" w:line="259" w:lineRule="auto"/>
        <w:ind w:left="360" w:right="0"/>
        <w:jc w:val="left"/>
      </w:pPr>
      <w:r w:rsidRPr="4044328A" w:rsidR="4044328A">
        <w:rPr>
          <w:i w:val="1"/>
          <w:iCs w:val="1"/>
          <w:lang w:val="en-US"/>
        </w:rPr>
        <w:t xml:space="preserve">                datainstype=0;</w:t>
      </w:r>
    </w:p>
    <w:p w:rsidR="4044328A" w:rsidP="4044328A" w:rsidRDefault="4044328A" w14:paraId="09AE34C8" w14:textId="071469DE">
      <w:pPr>
        <w:pStyle w:val="a"/>
        <w:bidi w:val="0"/>
        <w:spacing w:before="0" w:beforeAutospacing="off" w:after="160" w:afterAutospacing="off" w:line="259" w:lineRule="auto"/>
        <w:ind w:left="360" w:right="0"/>
        <w:jc w:val="left"/>
      </w:pPr>
      <w:r w:rsidRPr="4044328A" w:rsidR="4044328A">
        <w:rPr>
          <w:i w:val="1"/>
          <w:iCs w:val="1"/>
          <w:lang w:val="en-US"/>
        </w:rPr>
        <w:t xml:space="preserve">                </w:t>
      </w:r>
    </w:p>
    <w:p w:rsidR="4044328A" w:rsidP="4044328A" w:rsidRDefault="4044328A" w14:paraId="27AF058C" w14:textId="31984A48">
      <w:pPr>
        <w:pStyle w:val="a"/>
        <w:bidi w:val="0"/>
        <w:spacing w:before="0" w:beforeAutospacing="off" w:after="160" w:afterAutospacing="off" w:line="259" w:lineRule="auto"/>
        <w:ind w:left="360" w:right="0"/>
        <w:jc w:val="left"/>
      </w:pPr>
      <w:r w:rsidRPr="4044328A" w:rsidR="4044328A">
        <w:rPr>
          <w:i w:val="1"/>
          <w:iCs w:val="1"/>
          <w:lang w:val="en-US"/>
        </w:rPr>
        <w:t xml:space="preserve">        end    </w:t>
      </w:r>
    </w:p>
    <w:p w:rsidR="4044328A" w:rsidP="4044328A" w:rsidRDefault="4044328A" w14:paraId="24784D88" w14:textId="6753E685">
      <w:pPr>
        <w:pStyle w:val="a"/>
        <w:bidi w:val="0"/>
        <w:spacing w:before="0" w:beforeAutospacing="off" w:after="160" w:afterAutospacing="off" w:line="259" w:lineRule="auto"/>
        <w:ind w:left="360" w:right="0"/>
        <w:jc w:val="left"/>
      </w:pPr>
      <w:r w:rsidRPr="4044328A" w:rsidR="4044328A">
        <w:rPr>
          <w:i w:val="1"/>
          <w:iCs w:val="1"/>
          <w:lang w:val="en-US"/>
        </w:rPr>
        <w:t xml:space="preserve">                    </w:t>
      </w:r>
    </w:p>
    <w:p w:rsidR="4044328A" w:rsidP="4044328A" w:rsidRDefault="4044328A" w14:paraId="1FCACAFA" w14:textId="5C9307FC">
      <w:pPr>
        <w:pStyle w:val="a"/>
        <w:bidi w:val="0"/>
        <w:spacing w:before="0" w:beforeAutospacing="off" w:after="160" w:afterAutospacing="off" w:line="259" w:lineRule="auto"/>
        <w:ind w:left="360" w:right="0"/>
        <w:jc w:val="left"/>
      </w:pPr>
      <w:r w:rsidRPr="4044328A" w:rsidR="4044328A">
        <w:rPr>
          <w:i w:val="1"/>
          <w:iCs w:val="1"/>
          <w:lang w:val="en-US"/>
        </w:rPr>
        <w:t xml:space="preserve">     1: instype=2;</w:t>
      </w:r>
    </w:p>
    <w:p w:rsidR="4044328A" w:rsidP="4044328A" w:rsidRDefault="4044328A" w14:paraId="65DCE0B5" w14:textId="459A5E21">
      <w:pPr>
        <w:pStyle w:val="a"/>
        <w:bidi w:val="0"/>
        <w:spacing w:before="0" w:beforeAutospacing="off" w:after="160" w:afterAutospacing="off" w:line="259" w:lineRule="auto"/>
        <w:ind w:left="360" w:right="0"/>
        <w:jc w:val="left"/>
      </w:pPr>
      <w:r w:rsidRPr="4044328A" w:rsidR="4044328A">
        <w:rPr>
          <w:i w:val="1"/>
          <w:iCs w:val="1"/>
          <w:lang w:val="en-US"/>
        </w:rPr>
        <w:t xml:space="preserve">     2: instype=3;</w:t>
      </w:r>
    </w:p>
    <w:p w:rsidR="4044328A" w:rsidP="4044328A" w:rsidRDefault="4044328A" w14:paraId="431E75F9" w14:textId="5A0A0C12">
      <w:pPr>
        <w:pStyle w:val="a"/>
        <w:bidi w:val="0"/>
        <w:spacing w:before="0" w:beforeAutospacing="off" w:after="160" w:afterAutospacing="off" w:line="259" w:lineRule="auto"/>
        <w:ind w:left="360" w:right="0"/>
        <w:jc w:val="left"/>
      </w:pPr>
      <w:r w:rsidRPr="4044328A" w:rsidR="4044328A">
        <w:rPr>
          <w:i w:val="1"/>
          <w:iCs w:val="1"/>
          <w:lang w:val="en-US"/>
        </w:rPr>
        <w:t xml:space="preserve">     3: instype=0;</w:t>
      </w:r>
    </w:p>
    <w:p w:rsidR="4044328A" w:rsidP="4044328A" w:rsidRDefault="4044328A" w14:paraId="49A05895" w14:textId="735D83B6">
      <w:pPr>
        <w:pStyle w:val="a"/>
        <w:bidi w:val="0"/>
        <w:spacing w:before="0" w:beforeAutospacing="off" w:after="160" w:afterAutospacing="off" w:line="259" w:lineRule="auto"/>
        <w:ind w:left="360" w:right="0"/>
        <w:jc w:val="left"/>
      </w:pPr>
      <w:r w:rsidRPr="4044328A" w:rsidR="4044328A">
        <w:rPr>
          <w:i w:val="1"/>
          <w:iCs w:val="1"/>
          <w:lang w:val="en-US"/>
        </w:rPr>
        <w:t xml:space="preserve">     endcase</w:t>
      </w:r>
    </w:p>
    <w:p w:rsidR="4044328A" w:rsidP="4044328A" w:rsidRDefault="4044328A" w14:paraId="3AC9CEC2" w14:textId="5E089345">
      <w:pPr>
        <w:pStyle w:val="a"/>
        <w:bidi w:val="0"/>
        <w:spacing w:before="0" w:beforeAutospacing="off" w:after="160" w:afterAutospacing="off" w:line="259" w:lineRule="auto"/>
        <w:ind w:left="360" w:right="0"/>
        <w:jc w:val="left"/>
      </w:pPr>
      <w:r w:rsidRPr="4044328A" w:rsidR="4044328A">
        <w:rPr>
          <w:i w:val="1"/>
          <w:iCs w:val="1"/>
          <w:lang w:val="en-US"/>
        </w:rPr>
        <w:t xml:space="preserve">     end</w:t>
      </w:r>
    </w:p>
    <w:p xmlns:wp14="http://schemas.microsoft.com/office/word/2010/wordml" w:rsidR="00B2125F" w:rsidP="00B2125F" w:rsidRDefault="00B2125F" w14:paraId="0562CB0E" wp14:textId="77777777">
      <w:pPr>
        <w:jc w:val="center"/>
        <w:rPr>
          <w:lang w:val="en-US"/>
        </w:rPr>
      </w:pPr>
    </w:p>
    <w:p xmlns:wp14="http://schemas.microsoft.com/office/word/2010/wordml" w:rsidR="00B2125F" w:rsidP="0084701C" w:rsidRDefault="00B2125F" w14:paraId="30447B99" wp14:textId="77777777">
      <w:pPr>
        <w:pStyle w:val="1"/>
        <w:rPr>
          <w:lang w:val="en-US"/>
        </w:rPr>
      </w:pPr>
      <w:bookmarkStart w:name="_Toc22460837" w:id="2"/>
      <w:r w:rsidRPr="40573CA2" w:rsidR="40573CA2">
        <w:rPr>
          <w:lang w:val="en-US"/>
        </w:rPr>
        <w:t>Simulation &amp; Verification</w:t>
      </w:r>
      <w:bookmarkEnd w:id="2"/>
    </w:p>
    <w:p w:rsidR="40573CA2" w:rsidP="40573CA2" w:rsidRDefault="40573CA2" w14:paraId="46BE7B27" w14:textId="5C34149E">
      <w:pPr>
        <w:pStyle w:val="a"/>
        <w:rPr>
          <w:lang w:val="en-US"/>
        </w:rPr>
      </w:pPr>
    </w:p>
    <w:p w:rsidR="2864CCF6" w:rsidP="2864CCF6" w:rsidRDefault="2864CCF6" w14:paraId="5AB91338" w14:textId="2C0B4B8D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lang w:val="en-US"/>
        </w:rPr>
      </w:pPr>
    </w:p>
    <w:p w:rsidR="00560B60" w:rsidP="4044328A" w:rsidRDefault="00560B60" w14:paraId="53D8FEA5" w14:textId="26267284">
      <w:pPr>
        <w:pStyle w:val="a7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val="en-US"/>
        </w:rPr>
      </w:pPr>
      <w:r w:rsidRPr="4044328A" w:rsidR="4044328A">
        <w:rPr>
          <w:i w:val="1"/>
          <w:iCs w:val="1"/>
          <w:lang w:val="en-US"/>
        </w:rPr>
        <w:t>Simulations of the first code</w:t>
      </w:r>
    </w:p>
    <w:p w:rsidR="00560B60" w:rsidP="00560B60" w:rsidRDefault="00560B60" w14:paraId="3E7B7CCA" w14:textId="2CC4C57D">
      <w:pPr>
        <w:pStyle w:val="a"/>
        <w:bidi w:val="0"/>
        <w:spacing w:before="0" w:beforeAutospacing="off" w:after="0" w:afterAutospacing="off" w:line="259" w:lineRule="auto"/>
        <w:ind w:left="360" w:right="0" w:hanging="360"/>
        <w:jc w:val="left"/>
      </w:pPr>
    </w:p>
    <w:p w:rsidR="2935A1AB" w:rsidP="2935A1AB" w:rsidRDefault="2935A1AB" w14:paraId="7F3843E2" w14:textId="1487CECD">
      <w:pPr>
        <w:pStyle w:val="a"/>
        <w:bidi w:val="0"/>
        <w:spacing w:before="0" w:beforeAutospacing="off" w:after="0" w:afterAutospacing="off" w:line="259" w:lineRule="auto"/>
        <w:ind w:left="360" w:right="0" w:hanging="360"/>
        <w:jc w:val="left"/>
      </w:pPr>
      <w:r>
        <w:drawing>
          <wp:inline wp14:editId="38B7E1E5" wp14:anchorId="50C91215">
            <wp:extent cx="5400675" cy="2924175"/>
            <wp:effectExtent l="0" t="0" r="0" b="0"/>
            <wp:docPr id="239481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018ad5b9484c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35A1AB" w:rsidP="4044328A" w:rsidRDefault="2935A1AB" w14:paraId="44627386" w14:textId="6E66E5D3">
      <w:pPr>
        <w:pStyle w:val="a7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044328A" w:rsidR="4044328A">
        <w:rPr>
          <w:i w:val="1"/>
          <w:iCs w:val="1"/>
        </w:rPr>
        <w:t xml:space="preserve">Here is the link to my </w:t>
      </w:r>
      <w:r w:rsidRPr="4044328A" w:rsidR="4044328A">
        <w:rPr>
          <w:i w:val="1"/>
          <w:iCs w:val="1"/>
        </w:rPr>
        <w:t>github</w:t>
      </w:r>
      <w:r w:rsidRPr="4044328A" w:rsidR="4044328A">
        <w:rPr>
          <w:i w:val="1"/>
          <w:iCs w:val="1"/>
        </w:rPr>
        <w:t xml:space="preserve"> repository:</w:t>
      </w:r>
    </w:p>
    <w:p w:rsidR="4044328A" w:rsidP="4044328A" w:rsidRDefault="4044328A" w14:paraId="42032C7E" w14:textId="2F3510A2">
      <w:pPr>
        <w:pStyle w:val="a"/>
        <w:bidi w:val="0"/>
        <w:spacing w:before="0" w:beforeAutospacing="off" w:after="0" w:afterAutospacing="off" w:line="259" w:lineRule="auto"/>
        <w:ind w:left="360" w:right="0"/>
        <w:jc w:val="left"/>
        <w:rPr>
          <w:i w:val="1"/>
          <w:iCs w:val="1"/>
        </w:rPr>
      </w:pPr>
      <w:hyperlink r:id="R76de6327c6554899">
        <w:r w:rsidRPr="4044328A" w:rsidR="4044328A">
          <w:rPr>
            <w:rStyle w:val="a9"/>
            <w:i w:val="1"/>
            <w:iCs w:val="1"/>
          </w:rPr>
          <w:t>https://github.com/NinoNonikashvili/DL475-instructions.git</w:t>
        </w:r>
      </w:hyperlink>
    </w:p>
    <w:p w:rsidR="4044328A" w:rsidP="4044328A" w:rsidRDefault="4044328A" w14:paraId="24EB8E1E" w14:textId="3FFD975A">
      <w:pPr>
        <w:pStyle w:val="a"/>
        <w:bidi w:val="0"/>
        <w:spacing w:before="0" w:beforeAutospacing="off" w:after="0" w:afterAutospacing="off" w:line="259" w:lineRule="auto"/>
        <w:ind w:left="360" w:right="0"/>
        <w:jc w:val="left"/>
        <w:rPr>
          <w:i w:val="1"/>
          <w:iCs w:val="1"/>
        </w:rPr>
      </w:pPr>
    </w:p>
    <w:p xmlns:wp14="http://schemas.microsoft.com/office/word/2010/wordml" w:rsidR="00B2125F" w:rsidP="4044328A" w:rsidRDefault="00B2125F" w14:paraId="62EBF3C5" wp14:textId="6F867328">
      <w:pPr>
        <w:pStyle w:val="a"/>
        <w:spacing w:before="0" w:beforeAutospacing="off" w:after="0" w:afterAutospacing="off" w:line="259" w:lineRule="auto"/>
        <w:ind w:left="360" w:right="0" w:hanging="360"/>
        <w:jc w:val="left"/>
        <w:rPr>
          <w:i w:val="1"/>
          <w:iCs w:val="1"/>
          <w:lang w:val="en-US"/>
        </w:rPr>
      </w:pPr>
    </w:p>
    <w:p xmlns:wp14="http://schemas.microsoft.com/office/word/2010/wordml" w:rsidR="00B2125F" w:rsidP="0084701C" w:rsidRDefault="00B2125F" w14:paraId="2B2A7A39" wp14:textId="77777777">
      <w:pPr>
        <w:pStyle w:val="1"/>
        <w:rPr>
          <w:lang w:val="en-US"/>
        </w:rPr>
      </w:pPr>
      <w:bookmarkStart w:name="_Toc22460839" w:id="5"/>
      <w:r w:rsidRPr="4044328A" w:rsidR="4044328A">
        <w:rPr>
          <w:lang w:val="en-US"/>
        </w:rPr>
        <w:t>Conclusion</w:t>
      </w:r>
      <w:bookmarkEnd w:id="5"/>
    </w:p>
    <w:p w:rsidR="4044328A" w:rsidP="4044328A" w:rsidRDefault="4044328A" w14:paraId="252E347E" w14:textId="1F798108">
      <w:pPr>
        <w:pStyle w:val="a7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val="en-US"/>
        </w:rPr>
      </w:pPr>
      <w:r w:rsidRPr="4044328A" w:rsidR="4044328A">
        <w:rPr>
          <w:i w:val="1"/>
          <w:iCs w:val="1"/>
          <w:lang w:val="en-US"/>
        </w:rPr>
        <w:t>The most important part of this homework was to get us familiar with git. I had a good practice of using github.</w:t>
      </w:r>
    </w:p>
    <w:p xmlns:wp14="http://schemas.microsoft.com/office/word/2010/wordml" w:rsidR="00B2125F" w:rsidP="001A395B" w:rsidRDefault="00B2125F" w14:paraId="6D98A12B" wp14:textId="77777777">
      <w:pPr>
        <w:jc w:val="center"/>
        <w:rPr>
          <w:lang w:val="en-US"/>
        </w:rPr>
      </w:pPr>
    </w:p>
    <w:p xmlns:wp14="http://schemas.microsoft.com/office/word/2010/wordml" w:rsidRPr="001A395B" w:rsidR="00B2125F" w:rsidP="001A395B" w:rsidRDefault="00B2125F" w14:paraId="2946DB82" wp14:textId="77777777">
      <w:pPr>
        <w:jc w:val="center"/>
        <w:rPr>
          <w:lang w:val="en-US"/>
        </w:rPr>
      </w:pPr>
    </w:p>
    <w:sectPr w:rsidRPr="001A395B" w:rsidR="00B2125F" w:rsidSect="00E7094B">
      <w:pgSz w:w="11907" w:h="16840" w:orient="portrait" w:code="9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79756AD"/>
    <w:multiLevelType w:val="hybridMultilevel"/>
    <w:tmpl w:val="409C125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5B"/>
    <w:rsid w:val="000D18F0"/>
    <w:rsid w:val="000E6B3D"/>
    <w:rsid w:val="001A395B"/>
    <w:rsid w:val="003C728C"/>
    <w:rsid w:val="00426262"/>
    <w:rsid w:val="00430DFD"/>
    <w:rsid w:val="0045644C"/>
    <w:rsid w:val="004B38AD"/>
    <w:rsid w:val="005421AE"/>
    <w:rsid w:val="00560B60"/>
    <w:rsid w:val="006D7ED4"/>
    <w:rsid w:val="008243AD"/>
    <w:rsid w:val="0084701C"/>
    <w:rsid w:val="008B0FB5"/>
    <w:rsid w:val="00B2125F"/>
    <w:rsid w:val="00D36116"/>
    <w:rsid w:val="00DF73B5"/>
    <w:rsid w:val="00E7094B"/>
    <w:rsid w:val="00EF7E20"/>
    <w:rsid w:val="00F42187"/>
    <w:rsid w:val="00F93412"/>
    <w:rsid w:val="10A88156"/>
    <w:rsid w:val="2864CCF6"/>
    <w:rsid w:val="2935A1AB"/>
    <w:rsid w:val="38B7E1E5"/>
    <w:rsid w:val="4044328A"/>
    <w:rsid w:val="4057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B9205"/>
  <w15:chartTrackingRefBased/>
  <w15:docId w15:val="{0F4F104F-BA0A-4127-B037-68E7CEB64E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6D7ED4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F7E20"/>
    <w:pPr>
      <w:keepNext/>
      <w:keepLines/>
      <w:spacing w:before="240" w:after="0"/>
      <w:jc w:val="center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341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A39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a4" w:customStyle="1">
    <w:name w:val="Подзаголовок Знак"/>
    <w:basedOn w:val="a0"/>
    <w:link w:val="a3"/>
    <w:uiPriority w:val="11"/>
    <w:rsid w:val="001A395B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1A395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6" w:customStyle="1">
    <w:name w:val="Заголовок Знак"/>
    <w:basedOn w:val="a0"/>
    <w:link w:val="a5"/>
    <w:uiPriority w:val="10"/>
    <w:rsid w:val="001A395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6D7ED4"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rsid w:val="00F93412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10" w:customStyle="1">
    <w:name w:val="Заголовок 1 Знак"/>
    <w:basedOn w:val="a0"/>
    <w:link w:val="1"/>
    <w:uiPriority w:val="9"/>
    <w:rsid w:val="00EF7E20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4701C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84701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701C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8470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/word/glossary/document.xml" Id="R6586f701d0454812" /><Relationship Type="http://schemas.openxmlformats.org/officeDocument/2006/relationships/hyperlink" Target="https://github.com/NinoNonikashvili/DL475-instructions.git" TargetMode="External" Id="R76de6327c6554899" /><Relationship Type="http://schemas.openxmlformats.org/officeDocument/2006/relationships/image" Target="/media/image2.png" Id="Rd7018ad5b9484c6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7f6f8-a79f-4fd7-aa7b-44aeb6415413}"/>
      </w:docPartPr>
      <w:docPartBody>
        <w:p w14:paraId="5F01DB2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F016A58B-9D90-4216-85AB-A4A44E4B076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Tsotne Putkaradze</dc:creator>
  <keywords/>
  <dc:description/>
  <lastModifiedBy>Nino Nonikashvili</lastModifiedBy>
  <revision>20</revision>
  <dcterms:created xsi:type="dcterms:W3CDTF">2019-09-16T21:50:00.0000000Z</dcterms:created>
  <dcterms:modified xsi:type="dcterms:W3CDTF">2020-10-14T17:00:15.6695201Z</dcterms:modified>
</coreProperties>
</file>