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472"/>
        <w:gridCol w:w="7819"/>
      </w:tblGrid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Identificador</w:t>
            </w:r>
          </w:p>
        </w:tc>
        <w:tc>
          <w:tcPr>
            <w:tcW w:w="7878" w:type="dxa"/>
          </w:tcPr>
          <w:p w:rsidR="008622E2" w:rsidRDefault="008622E2">
            <w:r>
              <w:t>CU</w:t>
            </w:r>
            <w:r w:rsidR="00A34307">
              <w:t>01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Nombre</w:t>
            </w:r>
          </w:p>
        </w:tc>
        <w:tc>
          <w:tcPr>
            <w:tcW w:w="7878" w:type="dxa"/>
          </w:tcPr>
          <w:p w:rsidR="008622E2" w:rsidRDefault="00A34307">
            <w:r>
              <w:t>Mostrar Eventos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Autor</w:t>
            </w:r>
          </w:p>
        </w:tc>
        <w:tc>
          <w:tcPr>
            <w:tcW w:w="7878" w:type="dxa"/>
          </w:tcPr>
          <w:p w:rsidR="008622E2" w:rsidRDefault="00A34307">
            <w:r>
              <w:t>Juan Carlos Suarez Hernández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Actor</w:t>
            </w:r>
          </w:p>
        </w:tc>
        <w:tc>
          <w:tcPr>
            <w:tcW w:w="7878" w:type="dxa"/>
          </w:tcPr>
          <w:p w:rsidR="008622E2" w:rsidRDefault="00A34307">
            <w:r>
              <w:t>Persona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Descripción</w:t>
            </w:r>
          </w:p>
        </w:tc>
        <w:tc>
          <w:tcPr>
            <w:tcW w:w="7878" w:type="dxa"/>
          </w:tcPr>
          <w:p w:rsidR="00A34307" w:rsidRDefault="00A34307">
            <w:r>
              <w:t xml:space="preserve">La </w:t>
            </w:r>
            <w:r w:rsidR="00E56F75">
              <w:t>P</w:t>
            </w:r>
            <w:r>
              <w:t>ersona puede ver los eventos registrados en el sistema.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Precondición</w:t>
            </w:r>
          </w:p>
        </w:tc>
        <w:tc>
          <w:tcPr>
            <w:tcW w:w="7878" w:type="dxa"/>
          </w:tcPr>
          <w:p w:rsidR="008622E2" w:rsidRDefault="00A34307">
            <w:r>
              <w:t>La Persona debe haber iniciado sesión</w:t>
            </w:r>
          </w:p>
        </w:tc>
      </w:tr>
      <w:tr w:rsidR="008622E2" w:rsidTr="00A34307">
        <w:trPr>
          <w:trHeight w:val="292"/>
        </w:trPr>
        <w:tc>
          <w:tcPr>
            <w:tcW w:w="1413" w:type="dxa"/>
          </w:tcPr>
          <w:p w:rsidR="008622E2" w:rsidRDefault="008622E2">
            <w:r>
              <w:t>Flujo Normal</w:t>
            </w:r>
          </w:p>
        </w:tc>
        <w:tc>
          <w:tcPr>
            <w:tcW w:w="7878" w:type="dxa"/>
          </w:tcPr>
          <w:p w:rsidR="00A95D78" w:rsidRDefault="00A95D78" w:rsidP="00A84304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D0521B">
              <w:t>muestra</w:t>
            </w:r>
            <w:r>
              <w:t xml:space="preserve"> la ventana “Eventos”, carga una tabla que muestra los EVENTO </w:t>
            </w:r>
            <w:r w:rsidR="00FA5307">
              <w:t>(</w:t>
            </w:r>
            <w:proofErr w:type="spellStart"/>
            <w:r w:rsidR="00FA5307">
              <w:t>código_evento</w:t>
            </w:r>
            <w:proofErr w:type="spellEnd"/>
            <w:r w:rsidR="00FA5307">
              <w:t xml:space="preserve">, nombre, descripción, </w:t>
            </w:r>
            <w:proofErr w:type="spellStart"/>
            <w:r w:rsidR="00FA5307">
              <w:t>fecha_inicio</w:t>
            </w:r>
            <w:proofErr w:type="spellEnd"/>
            <w:r w:rsidR="00FA5307">
              <w:t xml:space="preserve">, </w:t>
            </w:r>
            <w:proofErr w:type="spellStart"/>
            <w:r w:rsidR="00FA5307">
              <w:t>fecha_fin</w:t>
            </w:r>
            <w:proofErr w:type="spellEnd"/>
            <w:r w:rsidR="00FA5307">
              <w:t xml:space="preserve">, lugar) </w:t>
            </w:r>
            <w:r>
              <w:t>registrados en el sistema</w:t>
            </w:r>
            <w:r w:rsidR="00FA5307">
              <w:t>.</w:t>
            </w:r>
            <w:r w:rsidR="00C14E44">
              <w:t xml:space="preserve"> (EX01)</w:t>
            </w:r>
          </w:p>
          <w:p w:rsidR="00A84304" w:rsidRDefault="00A84304" w:rsidP="00A84304">
            <w:pPr>
              <w:pStyle w:val="Prrafodelista"/>
              <w:numPr>
                <w:ilvl w:val="0"/>
                <w:numId w:val="8"/>
              </w:numPr>
            </w:pPr>
            <w:r>
              <w:t>La Persona da clic en el botón “Registrar Evento”</w:t>
            </w:r>
            <w:r w:rsidR="00417532">
              <w:t xml:space="preserve"> (2.1)</w:t>
            </w:r>
            <w:bookmarkStart w:id="0" w:name="_GoBack"/>
            <w:bookmarkEnd w:id="0"/>
          </w:p>
          <w:p w:rsidR="00FA5307" w:rsidRDefault="00A84304" w:rsidP="00A84304">
            <w:pPr>
              <w:pStyle w:val="Prrafodelista"/>
              <w:numPr>
                <w:ilvl w:val="0"/>
                <w:numId w:val="8"/>
              </w:numPr>
            </w:pPr>
            <w:r>
              <w:t>Extiende al caso de uso CU02 - Crear Evento</w:t>
            </w:r>
          </w:p>
        </w:tc>
      </w:tr>
      <w:tr w:rsidR="008622E2" w:rsidTr="00A34307">
        <w:trPr>
          <w:trHeight w:val="268"/>
        </w:trPr>
        <w:tc>
          <w:tcPr>
            <w:tcW w:w="1413" w:type="dxa"/>
          </w:tcPr>
          <w:p w:rsidR="008622E2" w:rsidRDefault="008622E2">
            <w:r>
              <w:t>Flujo Alterno</w:t>
            </w:r>
          </w:p>
        </w:tc>
        <w:tc>
          <w:tcPr>
            <w:tcW w:w="7878" w:type="dxa"/>
          </w:tcPr>
          <w:p w:rsidR="00EF75C7" w:rsidRPr="00C14E44" w:rsidRDefault="00FA5307" w:rsidP="00FA5307">
            <w:pPr>
              <w:ind w:left="45"/>
            </w:pPr>
            <w:r w:rsidRPr="00D72D21">
              <w:rPr>
                <w:b/>
              </w:rPr>
              <w:t xml:space="preserve">2.1) clic </w:t>
            </w:r>
            <w:r w:rsidR="00D72D21" w:rsidRPr="00D72D21">
              <w:rPr>
                <w:b/>
              </w:rPr>
              <w:t>en Salir</w:t>
            </w:r>
          </w:p>
          <w:p w:rsidR="00D72D21" w:rsidRDefault="00D72D21" w:rsidP="00D72D21">
            <w:pPr>
              <w:pStyle w:val="Prrafodelista"/>
              <w:numPr>
                <w:ilvl w:val="0"/>
                <w:numId w:val="10"/>
              </w:numPr>
            </w:pPr>
            <w:r>
              <w:t>La Persona da clic en el botón “Salir”.</w:t>
            </w:r>
          </w:p>
          <w:p w:rsidR="00D72D21" w:rsidRDefault="00D72D21" w:rsidP="00A84304">
            <w:pPr>
              <w:pStyle w:val="Prrafodelista"/>
              <w:numPr>
                <w:ilvl w:val="0"/>
                <w:numId w:val="10"/>
              </w:numPr>
            </w:pPr>
            <w:r>
              <w:t>Fin del caso de uso.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Excepción</w:t>
            </w:r>
          </w:p>
        </w:tc>
        <w:tc>
          <w:tcPr>
            <w:tcW w:w="7878" w:type="dxa"/>
          </w:tcPr>
          <w:p w:rsidR="00E060C8" w:rsidRPr="00D72D21" w:rsidRDefault="00D72D21">
            <w:pPr>
              <w:rPr>
                <w:b/>
              </w:rPr>
            </w:pPr>
            <w:r w:rsidRPr="00D72D21">
              <w:rPr>
                <w:b/>
              </w:rPr>
              <w:t>EX01) El sistema no tiene conexión con la base de datos.</w:t>
            </w:r>
          </w:p>
          <w:p w:rsidR="00D72D21" w:rsidRDefault="00D72D21" w:rsidP="00D72D21">
            <w:pPr>
              <w:pStyle w:val="Prrafodelista"/>
              <w:numPr>
                <w:ilvl w:val="0"/>
                <w:numId w:val="11"/>
              </w:numPr>
            </w:pPr>
            <w:r>
              <w:t>El sistema manda un mensaje “Error, en la conexión de la base de datos”.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Postcondición</w:t>
            </w:r>
          </w:p>
        </w:tc>
        <w:tc>
          <w:tcPr>
            <w:tcW w:w="7878" w:type="dxa"/>
          </w:tcPr>
          <w:p w:rsidR="008622E2" w:rsidRPr="00D72D21" w:rsidRDefault="00D72D21">
            <w:r>
              <w:t>El sistema termina con todos sus datos íntegros.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878" w:type="dxa"/>
          </w:tcPr>
          <w:p w:rsidR="008622E2" w:rsidRDefault="00D72D21">
            <w:r>
              <w:t>Ninguno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878" w:type="dxa"/>
          </w:tcPr>
          <w:p w:rsidR="008622E2" w:rsidRPr="00DF7E30" w:rsidRDefault="00D72D21">
            <w:r>
              <w:t>CU02 – Crear Evento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D4"/>
    <w:multiLevelType w:val="hybridMultilevel"/>
    <w:tmpl w:val="2E38A05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5F5545"/>
    <w:multiLevelType w:val="hybridMultilevel"/>
    <w:tmpl w:val="F60E154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456235"/>
    <w:multiLevelType w:val="hybridMultilevel"/>
    <w:tmpl w:val="A1E08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5525258A"/>
    <w:multiLevelType w:val="hybridMultilevel"/>
    <w:tmpl w:val="B31E3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D1534"/>
    <w:multiLevelType w:val="hybridMultilevel"/>
    <w:tmpl w:val="4D7299E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F6373"/>
    <w:rsid w:val="0036518E"/>
    <w:rsid w:val="00371728"/>
    <w:rsid w:val="003A3388"/>
    <w:rsid w:val="003C25DE"/>
    <w:rsid w:val="00417532"/>
    <w:rsid w:val="005C1078"/>
    <w:rsid w:val="00623F4E"/>
    <w:rsid w:val="007C0414"/>
    <w:rsid w:val="008622E2"/>
    <w:rsid w:val="008751DB"/>
    <w:rsid w:val="00891B80"/>
    <w:rsid w:val="00897B2B"/>
    <w:rsid w:val="0093755A"/>
    <w:rsid w:val="00A34307"/>
    <w:rsid w:val="00A84304"/>
    <w:rsid w:val="00A95D78"/>
    <w:rsid w:val="00AA3FCE"/>
    <w:rsid w:val="00B313D0"/>
    <w:rsid w:val="00B45E7E"/>
    <w:rsid w:val="00B853E4"/>
    <w:rsid w:val="00C14E44"/>
    <w:rsid w:val="00C70D0B"/>
    <w:rsid w:val="00D0521B"/>
    <w:rsid w:val="00D07F55"/>
    <w:rsid w:val="00D22243"/>
    <w:rsid w:val="00D72D21"/>
    <w:rsid w:val="00DF7E30"/>
    <w:rsid w:val="00E060C8"/>
    <w:rsid w:val="00E308B7"/>
    <w:rsid w:val="00E56F75"/>
    <w:rsid w:val="00EF4C26"/>
    <w:rsid w:val="00EF75C7"/>
    <w:rsid w:val="00FA530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68A7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11</cp:revision>
  <dcterms:created xsi:type="dcterms:W3CDTF">2019-03-23T19:09:00Z</dcterms:created>
  <dcterms:modified xsi:type="dcterms:W3CDTF">2019-12-14T15:01:00Z</dcterms:modified>
</cp:coreProperties>
</file>