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8850BC" w:rsidTr="00E74BC0">
        <w:trPr>
          <w:trHeight w:val="274"/>
        </w:trPr>
        <w:tc>
          <w:tcPr>
            <w:tcW w:w="1934" w:type="dxa"/>
          </w:tcPr>
          <w:p w:rsidR="00CC78EA" w:rsidRPr="008850BC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Identificador</w:t>
            </w:r>
          </w:p>
        </w:tc>
        <w:tc>
          <w:tcPr>
            <w:tcW w:w="7984" w:type="dxa"/>
          </w:tcPr>
          <w:p w:rsidR="00CC78EA" w:rsidRPr="008850BC" w:rsidRDefault="00E510F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CU</w:t>
            </w:r>
            <w:r w:rsidR="00436C4B" w:rsidRPr="008850BC">
              <w:rPr>
                <w:sz w:val="24"/>
                <w:szCs w:val="24"/>
                <w:lang w:val="es-ES_tradnl"/>
              </w:rPr>
              <w:t>0</w:t>
            </w:r>
            <w:r w:rsidR="00662840" w:rsidRPr="008850BC">
              <w:rPr>
                <w:sz w:val="24"/>
                <w:szCs w:val="24"/>
                <w:lang w:val="es-ES_tradnl"/>
              </w:rPr>
              <w:t>4</w:t>
            </w:r>
          </w:p>
        </w:tc>
      </w:tr>
      <w:tr w:rsidR="00CC78EA" w:rsidRPr="008850BC" w:rsidTr="00E74BC0">
        <w:trPr>
          <w:trHeight w:val="259"/>
        </w:trPr>
        <w:tc>
          <w:tcPr>
            <w:tcW w:w="1934" w:type="dxa"/>
          </w:tcPr>
          <w:p w:rsidR="00CC78EA" w:rsidRPr="008850BC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7984" w:type="dxa"/>
          </w:tcPr>
          <w:p w:rsidR="00CC78EA" w:rsidRPr="008850BC" w:rsidRDefault="00662840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Consultar programa del evento</w:t>
            </w:r>
          </w:p>
        </w:tc>
      </w:tr>
      <w:tr w:rsidR="00CC78EA" w:rsidRPr="008850BC" w:rsidTr="00E74BC0">
        <w:trPr>
          <w:trHeight w:val="274"/>
        </w:trPr>
        <w:tc>
          <w:tcPr>
            <w:tcW w:w="1934" w:type="dxa"/>
          </w:tcPr>
          <w:p w:rsidR="00CC78EA" w:rsidRPr="008850BC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Autor</w:t>
            </w:r>
          </w:p>
        </w:tc>
        <w:tc>
          <w:tcPr>
            <w:tcW w:w="7984" w:type="dxa"/>
          </w:tcPr>
          <w:p w:rsidR="00CC78EA" w:rsidRPr="008850BC" w:rsidRDefault="00E510F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Alan González Heredia</w:t>
            </w:r>
          </w:p>
        </w:tc>
      </w:tr>
      <w:tr w:rsidR="00CC78EA" w:rsidRPr="008850BC" w:rsidTr="00E74BC0">
        <w:trPr>
          <w:trHeight w:val="259"/>
        </w:trPr>
        <w:tc>
          <w:tcPr>
            <w:tcW w:w="1934" w:type="dxa"/>
          </w:tcPr>
          <w:p w:rsidR="00CC78EA" w:rsidRPr="008850BC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7984" w:type="dxa"/>
          </w:tcPr>
          <w:p w:rsidR="00CC78EA" w:rsidRPr="008850BC" w:rsidRDefault="008850BC" w:rsidP="00E74BC0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Líder</w:t>
            </w:r>
            <w:r w:rsidR="00B16E14" w:rsidRPr="008850BC">
              <w:rPr>
                <w:sz w:val="24"/>
                <w:szCs w:val="24"/>
                <w:lang w:val="es-ES_tradnl"/>
              </w:rPr>
              <w:t xml:space="preserve"> Evento</w:t>
            </w:r>
          </w:p>
        </w:tc>
      </w:tr>
      <w:tr w:rsidR="00B16E14" w:rsidRPr="008850BC" w:rsidTr="00E74BC0">
        <w:trPr>
          <w:trHeight w:val="274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rFonts w:ascii="Arial" w:hAnsi="Arial" w:cs="Arial"/>
                <w:lang w:val="es-ES_tradnl"/>
              </w:rPr>
            </w:pPr>
            <w:r w:rsidRPr="008850BC">
              <w:rPr>
                <w:rFonts w:ascii="Arial" w:hAnsi="Arial" w:cs="Arial"/>
                <w:lang w:val="es-ES_tradnl"/>
              </w:rPr>
              <w:t xml:space="preserve">Este caso de uso le permite al </w:t>
            </w:r>
            <w:r w:rsidR="008850BC">
              <w:rPr>
                <w:rFonts w:ascii="Arial" w:hAnsi="Arial" w:cs="Arial"/>
                <w:lang w:val="es-ES_tradnl"/>
              </w:rPr>
              <w:t>L</w:t>
            </w:r>
            <w:r w:rsidR="008850BC" w:rsidRPr="008850BC">
              <w:rPr>
                <w:rFonts w:ascii="Arial" w:hAnsi="Arial" w:cs="Arial"/>
                <w:lang w:val="es-ES_tradnl"/>
              </w:rPr>
              <w:t>íder</w:t>
            </w:r>
            <w:r w:rsidRPr="008850BC">
              <w:rPr>
                <w:rFonts w:ascii="Arial" w:hAnsi="Arial" w:cs="Arial"/>
                <w:lang w:val="es-ES_tradnl"/>
              </w:rPr>
              <w:t xml:space="preserve"> evento </w:t>
            </w:r>
            <w:r w:rsidR="00662840" w:rsidRPr="008850BC">
              <w:rPr>
                <w:rFonts w:ascii="Arial" w:hAnsi="Arial" w:cs="Arial"/>
                <w:lang w:val="es-ES_tradnl"/>
              </w:rPr>
              <w:t>consultar el programa del EVENTO.</w:t>
            </w:r>
          </w:p>
        </w:tc>
      </w:tr>
      <w:tr w:rsidR="00B16E14" w:rsidRPr="008850BC" w:rsidTr="00E74BC0">
        <w:trPr>
          <w:trHeight w:val="259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Precondición</w:t>
            </w:r>
          </w:p>
        </w:tc>
        <w:tc>
          <w:tcPr>
            <w:tcW w:w="7984" w:type="dxa"/>
          </w:tcPr>
          <w:p w:rsidR="00B16E14" w:rsidRPr="008850BC" w:rsidRDefault="00662840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Líder</w:t>
            </w:r>
            <w:r w:rsidR="00B16E14" w:rsidRPr="008850BC">
              <w:rPr>
                <w:sz w:val="24"/>
                <w:szCs w:val="24"/>
                <w:lang w:val="es-ES_tradnl"/>
              </w:rPr>
              <w:t xml:space="preserve"> evento inicio sesión en el sistema.</w:t>
            </w:r>
          </w:p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Existe</w:t>
            </w:r>
            <w:r w:rsidR="00662840" w:rsidRPr="008850BC">
              <w:rPr>
                <w:sz w:val="24"/>
                <w:szCs w:val="24"/>
                <w:lang w:val="es-ES_tradnl"/>
              </w:rPr>
              <w:t>n actividades registradas para el evento.</w:t>
            </w:r>
          </w:p>
        </w:tc>
      </w:tr>
      <w:tr w:rsidR="00B16E14" w:rsidRPr="008850BC" w:rsidTr="00E74BC0">
        <w:trPr>
          <w:trHeight w:val="227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Flujo Normal</w:t>
            </w:r>
          </w:p>
        </w:tc>
        <w:tc>
          <w:tcPr>
            <w:tcW w:w="7984" w:type="dxa"/>
          </w:tcPr>
          <w:p w:rsidR="00B16E14" w:rsidRPr="008850BC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El Sistema </w:t>
            </w:r>
            <w:r w:rsidR="00662840" w:rsidRPr="008850BC">
              <w:rPr>
                <w:sz w:val="24"/>
                <w:szCs w:val="24"/>
                <w:lang w:val="es-ES_tradnl"/>
              </w:rPr>
              <w:t>muestra</w:t>
            </w:r>
            <w:r w:rsidRPr="008850BC">
              <w:rPr>
                <w:sz w:val="24"/>
                <w:szCs w:val="24"/>
                <w:lang w:val="es-ES_tradnl"/>
              </w:rPr>
              <w:t xml:space="preserve"> la pantalla “</w:t>
            </w:r>
            <w:r w:rsidR="00662840" w:rsidRPr="008850BC">
              <w:rPr>
                <w:sz w:val="24"/>
                <w:szCs w:val="24"/>
                <w:lang w:val="es-ES_tradnl"/>
              </w:rPr>
              <w:t>Programa de evento</w:t>
            </w:r>
            <w:r w:rsidRPr="008850BC">
              <w:rPr>
                <w:sz w:val="24"/>
                <w:szCs w:val="24"/>
                <w:lang w:val="es-ES_tradnl"/>
              </w:rPr>
              <w:t xml:space="preserve">”, </w:t>
            </w:r>
            <w:r w:rsidR="00662840" w:rsidRPr="008850BC">
              <w:rPr>
                <w:sz w:val="24"/>
                <w:szCs w:val="24"/>
                <w:lang w:val="es-ES_tradnl"/>
              </w:rPr>
              <w:t xml:space="preserve">que contiene campos con la siguiente información de las </w:t>
            </w:r>
            <w:proofErr w:type="gramStart"/>
            <w:r w:rsidR="00662840" w:rsidRPr="008850BC">
              <w:rPr>
                <w:sz w:val="24"/>
                <w:szCs w:val="24"/>
                <w:lang w:val="es-ES_tradnl"/>
              </w:rPr>
              <w:t>ACTIVIDAD(</w:t>
            </w:r>
            <w:proofErr w:type="gramEnd"/>
            <w:r w:rsidR="00662840" w:rsidRPr="008850BC">
              <w:rPr>
                <w:sz w:val="24"/>
                <w:szCs w:val="24"/>
                <w:lang w:val="es-ES_tradnl"/>
              </w:rPr>
              <w:t>titulo, descripción), también su HORARIO y el EDIFICIO(nombre, dirección)</w:t>
            </w:r>
            <w:r w:rsidR="008850BC" w:rsidRPr="008850BC">
              <w:rPr>
                <w:sz w:val="24"/>
                <w:szCs w:val="24"/>
                <w:lang w:val="es-ES_tradnl"/>
              </w:rPr>
              <w:t>,</w:t>
            </w:r>
            <w:r w:rsidR="00662840" w:rsidRPr="008850BC">
              <w:rPr>
                <w:sz w:val="24"/>
                <w:szCs w:val="24"/>
                <w:lang w:val="es-ES_tradnl"/>
              </w:rPr>
              <w:t xml:space="preserve"> un botón “Generar PDF” para generar un PDF del programa</w:t>
            </w:r>
            <w:r w:rsidR="008850BC">
              <w:rPr>
                <w:sz w:val="24"/>
                <w:szCs w:val="24"/>
                <w:lang w:val="es-ES_tradnl"/>
              </w:rPr>
              <w:t xml:space="preserve"> y campos para filtrar las actividades del evento por día, </w:t>
            </w:r>
            <w:r w:rsidR="00662840" w:rsidRPr="008850BC">
              <w:rPr>
                <w:sz w:val="24"/>
                <w:szCs w:val="24"/>
                <w:lang w:val="es-ES_tradnl"/>
              </w:rPr>
              <w:t xml:space="preserve">recupera de la base de datos una lista de ACTIVIDAD,EDIFICIO y HORARIO. </w:t>
            </w:r>
            <w:r w:rsidR="00662840" w:rsidRPr="008850BC">
              <w:rPr>
                <w:i/>
                <w:iCs/>
                <w:sz w:val="24"/>
                <w:szCs w:val="24"/>
                <w:lang w:val="es-ES_tradnl"/>
              </w:rPr>
              <w:t>(EX01)</w:t>
            </w:r>
          </w:p>
          <w:p w:rsidR="00B16E14" w:rsidRPr="008850BC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El </w:t>
            </w:r>
            <w:r w:rsidR="00662840" w:rsidRPr="008850BC">
              <w:rPr>
                <w:sz w:val="24"/>
                <w:szCs w:val="24"/>
                <w:lang w:val="es-ES_tradnl"/>
              </w:rPr>
              <w:t>Líder</w:t>
            </w:r>
            <w:r w:rsidRPr="008850BC">
              <w:rPr>
                <w:sz w:val="24"/>
                <w:szCs w:val="24"/>
                <w:lang w:val="es-ES_tradnl"/>
              </w:rPr>
              <w:t xml:space="preserve"> Evento </w:t>
            </w:r>
            <w:r w:rsidR="00662840" w:rsidRPr="008850BC">
              <w:rPr>
                <w:sz w:val="24"/>
                <w:szCs w:val="24"/>
                <w:lang w:val="es-ES_tradnl"/>
              </w:rPr>
              <w:t>da clic en el botón “Generar PDF”.</w:t>
            </w:r>
          </w:p>
          <w:p w:rsidR="00662840" w:rsidRPr="008850BC" w:rsidRDefault="00B16E14" w:rsidP="0066284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El Sistema </w:t>
            </w:r>
            <w:r w:rsidR="00662840" w:rsidRPr="008850BC">
              <w:rPr>
                <w:sz w:val="24"/>
                <w:szCs w:val="24"/>
                <w:lang w:val="es-ES_tradnl"/>
              </w:rPr>
              <w:t>genera un PDF del programa.</w:t>
            </w:r>
          </w:p>
          <w:p w:rsidR="00B16E14" w:rsidRPr="008850BC" w:rsidRDefault="00B16E14" w:rsidP="00662840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Fin CU. </w:t>
            </w:r>
          </w:p>
        </w:tc>
      </w:tr>
      <w:tr w:rsidR="00B16E14" w:rsidRPr="008850BC" w:rsidTr="00E74BC0">
        <w:trPr>
          <w:trHeight w:val="58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Flujo Alterno</w:t>
            </w:r>
          </w:p>
        </w:tc>
        <w:tc>
          <w:tcPr>
            <w:tcW w:w="7984" w:type="dxa"/>
          </w:tcPr>
          <w:p w:rsidR="00B16E14" w:rsidRDefault="008850BC" w:rsidP="008850BC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8850BC">
              <w:rPr>
                <w:b/>
                <w:bCs/>
                <w:sz w:val="24"/>
                <w:szCs w:val="24"/>
                <w:lang w:val="es-ES_tradnl"/>
              </w:rPr>
              <w:t>2.1 Filtrar por día</w:t>
            </w:r>
          </w:p>
          <w:p w:rsidR="008850BC" w:rsidRDefault="008850BC" w:rsidP="008850BC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El Líder Evento selecciona una fecha del campo para filtrar y da clic en “Filtrar”</w:t>
            </w:r>
          </w:p>
          <w:p w:rsidR="008850BC" w:rsidRPr="008850BC" w:rsidRDefault="008850BC" w:rsidP="008850BC">
            <w:pPr>
              <w:pStyle w:val="Prrafodelista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El sistema muestra las ACTVIDAD que se encuentren en los días seleccionados y vuelve al paso 2 del flujo normal.</w:t>
            </w:r>
          </w:p>
        </w:tc>
      </w:tr>
      <w:tr w:rsidR="00B16E14" w:rsidRPr="008850BC" w:rsidTr="00E74BC0">
        <w:trPr>
          <w:trHeight w:val="259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>Excepción</w:t>
            </w:r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EX01.- El sistema no pudo </w:t>
            </w:r>
            <w:r w:rsidR="00662840" w:rsidRPr="008850BC">
              <w:rPr>
                <w:sz w:val="24"/>
                <w:szCs w:val="24"/>
                <w:lang w:val="es-ES_tradnl"/>
              </w:rPr>
              <w:t>recuperar</w:t>
            </w:r>
            <w:r w:rsidRPr="008850BC">
              <w:rPr>
                <w:sz w:val="24"/>
                <w:szCs w:val="24"/>
                <w:lang w:val="es-ES_tradnl"/>
              </w:rPr>
              <w:t xml:space="preserve"> la </w:t>
            </w:r>
            <w:r w:rsidR="008850BC" w:rsidRPr="008850BC">
              <w:rPr>
                <w:sz w:val="24"/>
                <w:szCs w:val="24"/>
                <w:lang w:val="es-ES_tradnl"/>
              </w:rPr>
              <w:t>información</w:t>
            </w:r>
            <w:r w:rsidRPr="008850BC">
              <w:rPr>
                <w:sz w:val="24"/>
                <w:szCs w:val="24"/>
                <w:lang w:val="es-ES_tradnl"/>
              </w:rPr>
              <w:t xml:space="preserve"> de la base de datos y muestra un mensaje “Error al </w:t>
            </w:r>
            <w:r w:rsidR="00662840" w:rsidRPr="008850BC">
              <w:rPr>
                <w:sz w:val="24"/>
                <w:szCs w:val="24"/>
                <w:lang w:val="es-ES_tradnl"/>
              </w:rPr>
              <w:t>recuperar</w:t>
            </w:r>
            <w:r w:rsidRPr="008850BC">
              <w:rPr>
                <w:sz w:val="24"/>
                <w:szCs w:val="24"/>
                <w:lang w:val="es-ES_tradnl"/>
              </w:rPr>
              <w:t xml:space="preserve"> información de la BD”.</w:t>
            </w:r>
          </w:p>
        </w:tc>
      </w:tr>
      <w:tr w:rsidR="00B16E14" w:rsidRPr="008850BC" w:rsidTr="00E74BC0">
        <w:trPr>
          <w:trHeight w:val="274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8850BC">
              <w:rPr>
                <w:sz w:val="24"/>
                <w:szCs w:val="24"/>
                <w:lang w:val="es-ES_tradnl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8850BC">
              <w:rPr>
                <w:sz w:val="24"/>
                <w:szCs w:val="24"/>
                <w:lang w:val="es-ES_tradnl"/>
              </w:rPr>
              <w:t xml:space="preserve">El </w:t>
            </w:r>
            <w:r w:rsidR="008850BC" w:rsidRPr="008850BC">
              <w:rPr>
                <w:sz w:val="24"/>
                <w:szCs w:val="24"/>
                <w:lang w:val="es-ES_tradnl"/>
              </w:rPr>
              <w:t>Líder</w:t>
            </w:r>
            <w:r w:rsidR="00662840" w:rsidRPr="008850BC">
              <w:rPr>
                <w:sz w:val="24"/>
                <w:szCs w:val="24"/>
                <w:lang w:val="es-ES_tradnl"/>
              </w:rPr>
              <w:t xml:space="preserve"> Evento consultó el programa del evento.  </w:t>
            </w:r>
            <w:r w:rsidRPr="008850BC">
              <w:rPr>
                <w:sz w:val="24"/>
                <w:szCs w:val="24"/>
                <w:lang w:val="es-ES_tradnl"/>
              </w:rPr>
              <w:t xml:space="preserve">  </w:t>
            </w:r>
          </w:p>
        </w:tc>
      </w:tr>
      <w:tr w:rsidR="00B16E14" w:rsidRPr="008850BC" w:rsidTr="00E74BC0">
        <w:trPr>
          <w:trHeight w:val="259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8850BC">
              <w:rPr>
                <w:sz w:val="24"/>
                <w:szCs w:val="24"/>
                <w:lang w:val="es-ES_tradnl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</w:p>
        </w:tc>
      </w:tr>
      <w:tr w:rsidR="00B16E14" w:rsidRPr="008850BC" w:rsidTr="00E74BC0">
        <w:trPr>
          <w:trHeight w:val="274"/>
        </w:trPr>
        <w:tc>
          <w:tcPr>
            <w:tcW w:w="193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8850BC">
              <w:rPr>
                <w:sz w:val="24"/>
                <w:szCs w:val="24"/>
                <w:lang w:val="es-ES_tradnl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B16E14" w:rsidRPr="008850BC" w:rsidRDefault="00B16E14" w:rsidP="00B16E14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CA348A" w:rsidRDefault="00CA348A">
      <w:bookmarkStart w:id="0" w:name="_GoBack"/>
      <w:bookmarkEnd w:id="0"/>
    </w:p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872AD"/>
    <w:multiLevelType w:val="hybridMultilevel"/>
    <w:tmpl w:val="3884AD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8285E"/>
    <w:rsid w:val="001C3495"/>
    <w:rsid w:val="00253A5E"/>
    <w:rsid w:val="0028154E"/>
    <w:rsid w:val="00333E27"/>
    <w:rsid w:val="00363A09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662840"/>
    <w:rsid w:val="0067133C"/>
    <w:rsid w:val="006727FF"/>
    <w:rsid w:val="006C33FD"/>
    <w:rsid w:val="00726067"/>
    <w:rsid w:val="007D7434"/>
    <w:rsid w:val="008535E0"/>
    <w:rsid w:val="008615CD"/>
    <w:rsid w:val="00883977"/>
    <w:rsid w:val="008850BC"/>
    <w:rsid w:val="008A199F"/>
    <w:rsid w:val="00987021"/>
    <w:rsid w:val="00A16F1E"/>
    <w:rsid w:val="00B01D41"/>
    <w:rsid w:val="00B05458"/>
    <w:rsid w:val="00B11F2E"/>
    <w:rsid w:val="00B16E14"/>
    <w:rsid w:val="00BD5F3B"/>
    <w:rsid w:val="00C85FDB"/>
    <w:rsid w:val="00CA348A"/>
    <w:rsid w:val="00CC78EA"/>
    <w:rsid w:val="00CE6E5D"/>
    <w:rsid w:val="00D1344C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63EA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5</cp:revision>
  <dcterms:created xsi:type="dcterms:W3CDTF">2020-02-29T16:42:00Z</dcterms:created>
  <dcterms:modified xsi:type="dcterms:W3CDTF">2020-03-02T02:15:00Z</dcterms:modified>
</cp:coreProperties>
</file>