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1560"/>
        <w:gridCol w:w="8788"/>
      </w:tblGrid>
      <w:tr w:rsidR="008622E2" w14:paraId="34113124" w14:textId="77777777" w:rsidTr="00DA6440">
        <w:trPr>
          <w:trHeight w:val="274"/>
        </w:trPr>
        <w:tc>
          <w:tcPr>
            <w:tcW w:w="1560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8788" w:type="dxa"/>
          </w:tcPr>
          <w:p w14:paraId="3DC47033" w14:textId="411C1C04" w:rsidR="008622E2" w:rsidRDefault="008622E2">
            <w:r>
              <w:t>CU</w:t>
            </w:r>
            <w:r w:rsidR="004C1900">
              <w:t>0</w:t>
            </w:r>
            <w:r w:rsidR="004B4444">
              <w:t>7</w:t>
            </w:r>
          </w:p>
        </w:tc>
      </w:tr>
      <w:tr w:rsidR="008622E2" w14:paraId="603E2AF0" w14:textId="77777777" w:rsidTr="00DA6440">
        <w:trPr>
          <w:trHeight w:val="259"/>
        </w:trPr>
        <w:tc>
          <w:tcPr>
            <w:tcW w:w="1560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8788" w:type="dxa"/>
          </w:tcPr>
          <w:p w14:paraId="44DCA8A2" w14:textId="6D0256A5" w:rsidR="008622E2" w:rsidRDefault="004C1900">
            <w:r>
              <w:t>Modificar Comité extendido del CU0</w:t>
            </w:r>
            <w:r w:rsidR="00067D9B">
              <w:t>8</w:t>
            </w:r>
            <w:r>
              <w:t xml:space="preserve"> Mostrar Comités</w:t>
            </w:r>
          </w:p>
        </w:tc>
      </w:tr>
      <w:tr w:rsidR="008622E2" w14:paraId="0002B525" w14:textId="77777777" w:rsidTr="00DA6440">
        <w:trPr>
          <w:trHeight w:val="274"/>
        </w:trPr>
        <w:tc>
          <w:tcPr>
            <w:tcW w:w="1560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8788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DA6440">
        <w:trPr>
          <w:trHeight w:val="259"/>
        </w:trPr>
        <w:tc>
          <w:tcPr>
            <w:tcW w:w="1560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8788" w:type="dxa"/>
          </w:tcPr>
          <w:p w14:paraId="32137410" w14:textId="1CBD2FB5" w:rsidR="008622E2" w:rsidRDefault="004C1900">
            <w:r>
              <w:t>Líder del Evento, Líder de comité</w:t>
            </w:r>
          </w:p>
        </w:tc>
      </w:tr>
      <w:tr w:rsidR="008622E2" w14:paraId="174FC826" w14:textId="77777777" w:rsidTr="00DA6440">
        <w:trPr>
          <w:trHeight w:val="274"/>
        </w:trPr>
        <w:tc>
          <w:tcPr>
            <w:tcW w:w="1560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8788" w:type="dxa"/>
          </w:tcPr>
          <w:p w14:paraId="61DDDC0D" w14:textId="17490E3F" w:rsidR="004C1900" w:rsidRDefault="004C1900">
            <w:r>
              <w:t>Permite a los usuarios poder modificar la información del comité, así como sus integrantes</w:t>
            </w:r>
          </w:p>
        </w:tc>
      </w:tr>
      <w:tr w:rsidR="008622E2" w14:paraId="1F9D8097" w14:textId="77777777" w:rsidTr="00DA6440">
        <w:trPr>
          <w:trHeight w:val="259"/>
        </w:trPr>
        <w:tc>
          <w:tcPr>
            <w:tcW w:w="1560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8788" w:type="dxa"/>
          </w:tcPr>
          <w:p w14:paraId="745C257F" w14:textId="77777777" w:rsidR="00067D9B" w:rsidRDefault="004C1900" w:rsidP="00067D9B">
            <w:r>
              <w:t>El Comité ya ha sido registrado</w:t>
            </w:r>
          </w:p>
          <w:p w14:paraId="1B54CF32" w14:textId="2B781FB6" w:rsidR="00067D9B" w:rsidRDefault="004C1900" w:rsidP="00067D9B">
            <w:r>
              <w:t>Los Actores han iniciado sesión</w:t>
            </w:r>
          </w:p>
        </w:tc>
      </w:tr>
      <w:tr w:rsidR="008622E2" w14:paraId="5C3D2E95" w14:textId="77777777" w:rsidTr="00DA6440">
        <w:trPr>
          <w:trHeight w:val="2563"/>
        </w:trPr>
        <w:tc>
          <w:tcPr>
            <w:tcW w:w="1560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8788" w:type="dxa"/>
          </w:tcPr>
          <w:p w14:paraId="5C15FAE8" w14:textId="357969BE" w:rsidR="00EF75C7" w:rsidRDefault="004C1900" w:rsidP="004C1900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recupera de la base de datos la información del </w:t>
            </w:r>
            <w:r w:rsidR="00916E2E">
              <w:t>COMITE</w:t>
            </w:r>
            <w:r>
              <w:t>, y la muestra en la pantalla “Modificar Comité” en la que s</w:t>
            </w:r>
            <w:r w:rsidR="00916E2E">
              <w:t>e</w:t>
            </w:r>
            <w:r>
              <w:t xml:space="preserve"> muestran los atributos del </w:t>
            </w:r>
            <w:r w:rsidR="00916E2E">
              <w:t>COMITÉ (nombre descripción y tipo)</w:t>
            </w:r>
            <w:r w:rsidR="00067D9B">
              <w:t xml:space="preserve"> y</w:t>
            </w:r>
            <w:r w:rsidR="00916E2E">
              <w:t xml:space="preserve"> los integrantes de este</w:t>
            </w:r>
            <w:r w:rsidR="00067D9B">
              <w:t>.</w:t>
            </w:r>
          </w:p>
          <w:p w14:paraId="5C065D4C" w14:textId="04905567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El Líder de Evento o Líder del comité ingresan los datos del comité y dan clic en</w:t>
            </w:r>
            <w:r w:rsidR="00067D9B">
              <w:t xml:space="preserve"> el icono del botón</w:t>
            </w:r>
            <w:r>
              <w:t xml:space="preserve"> “Guardar”. </w:t>
            </w:r>
            <w:r w:rsidR="00067D9B">
              <w:t xml:space="preserve"> </w:t>
            </w:r>
            <w:r w:rsidR="00067D9B">
              <w:rPr>
                <w:b/>
                <w:bCs/>
              </w:rPr>
              <w:t>(2</w:t>
            </w:r>
            <w:r w:rsidR="00DA6440">
              <w:rPr>
                <w:b/>
                <w:bCs/>
              </w:rPr>
              <w:t>.1</w:t>
            </w:r>
            <w:r w:rsidR="00067D9B">
              <w:rPr>
                <w:b/>
                <w:bCs/>
              </w:rPr>
              <w:t>) (2</w:t>
            </w:r>
            <w:r w:rsidR="00DA6440">
              <w:rPr>
                <w:b/>
                <w:bCs/>
              </w:rPr>
              <w:t>.2</w:t>
            </w:r>
            <w:r w:rsidR="00067D9B">
              <w:rPr>
                <w:b/>
                <w:bCs/>
              </w:rPr>
              <w:t>)</w:t>
            </w:r>
          </w:p>
          <w:p w14:paraId="781B8C48" w14:textId="6196C779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El sistema valida que los campos no sean nulos, guarda los cambios en la base de datos y muestra un mensaje en pantalla “Se actualizaron los datos del comité con éxito.</w:t>
            </w:r>
            <w:r w:rsidR="00067D9B">
              <w:t xml:space="preserve"> </w:t>
            </w:r>
            <w:r w:rsidR="00067D9B">
              <w:rPr>
                <w:b/>
                <w:bCs/>
              </w:rPr>
              <w:t>(3</w:t>
            </w:r>
            <w:r w:rsidR="00DA6440">
              <w:rPr>
                <w:b/>
                <w:bCs/>
              </w:rPr>
              <w:t>.1</w:t>
            </w:r>
            <w:r w:rsidR="00067D9B">
              <w:rPr>
                <w:b/>
                <w:bCs/>
              </w:rPr>
              <w:t>) (3</w:t>
            </w:r>
            <w:r w:rsidR="00DA6440">
              <w:rPr>
                <w:b/>
                <w:bCs/>
              </w:rPr>
              <w:t>.2</w:t>
            </w:r>
            <w:r w:rsidR="00067D9B">
              <w:rPr>
                <w:b/>
                <w:bCs/>
              </w:rPr>
              <w:t>)</w:t>
            </w:r>
            <w:r w:rsidR="009215B0">
              <w:rPr>
                <w:b/>
                <w:bCs/>
              </w:rPr>
              <w:t xml:space="preserve"> (EX01)</w:t>
            </w:r>
          </w:p>
          <w:p w14:paraId="52A9EEDB" w14:textId="0216B3CB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</w:tc>
      </w:tr>
      <w:tr w:rsidR="008622E2" w14:paraId="78FFB647" w14:textId="77777777" w:rsidTr="00DA6440">
        <w:trPr>
          <w:trHeight w:val="699"/>
        </w:trPr>
        <w:tc>
          <w:tcPr>
            <w:tcW w:w="1560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8788" w:type="dxa"/>
          </w:tcPr>
          <w:p w14:paraId="120315F5" w14:textId="172A7F26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DA6440">
              <w:t xml:space="preserve">FA </w:t>
            </w:r>
            <w:r w:rsidR="00916E2E">
              <w:rPr>
                <w:b/>
                <w:bCs/>
              </w:rPr>
              <w:t>2</w:t>
            </w:r>
            <w:r w:rsidR="00DA6440">
              <w:rPr>
                <w:b/>
                <w:bCs/>
              </w:rPr>
              <w:t>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7777777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>El Líder de Evento o Líder del comité dan clic en el botón “Regresar”</w:t>
            </w:r>
          </w:p>
          <w:p w14:paraId="2077F34A" w14:textId="4EDB5F47" w:rsidR="00067D9B" w:rsidRDefault="00916E2E" w:rsidP="00067D9B">
            <w:pPr>
              <w:pStyle w:val="Prrafodelista"/>
              <w:numPr>
                <w:ilvl w:val="0"/>
                <w:numId w:val="10"/>
              </w:numPr>
            </w:pPr>
            <w:r>
              <w:t>El sistema cierra la página actual y regresa a la página “Comités”</w:t>
            </w:r>
          </w:p>
          <w:p w14:paraId="50E317C9" w14:textId="11BFBB50" w:rsidR="00DA6440" w:rsidRDefault="00DA6440" w:rsidP="00067D9B">
            <w:pPr>
              <w:pStyle w:val="Prrafodelista"/>
              <w:numPr>
                <w:ilvl w:val="0"/>
                <w:numId w:val="10"/>
              </w:numPr>
            </w:pPr>
            <w:r>
              <w:t>Fin del caso de uso</w:t>
            </w:r>
          </w:p>
          <w:p w14:paraId="01DD3349" w14:textId="77777777" w:rsidR="00067D9B" w:rsidRDefault="00067D9B" w:rsidP="00067D9B"/>
          <w:p w14:paraId="36E78D6B" w14:textId="5FE64C5E" w:rsidR="00067D9B" w:rsidRDefault="00DA6440" w:rsidP="00067D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067D9B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  <w:r w:rsidR="00067D9B">
              <w:rPr>
                <w:b/>
                <w:bCs/>
              </w:rPr>
              <w:t xml:space="preserve"> Gestionar miembros</w:t>
            </w:r>
          </w:p>
          <w:p w14:paraId="6C292599" w14:textId="77777777" w:rsidR="00067D9B" w:rsidRDefault="00067D9B" w:rsidP="00067D9B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El Líder del evento da clic en el botón “Gestionar miembros”</w:t>
            </w:r>
          </w:p>
          <w:p w14:paraId="115FC19F" w14:textId="0381A05E" w:rsidR="00067D9B" w:rsidRDefault="00067D9B" w:rsidP="00067D9B">
            <w:pPr>
              <w:pStyle w:val="Prrafodelista"/>
              <w:numPr>
                <w:ilvl w:val="0"/>
                <w:numId w:val="15"/>
              </w:numPr>
            </w:pPr>
            <w:r>
              <w:t>El sistema extiende al CU “Gestionar miembros del comité”</w:t>
            </w:r>
          </w:p>
          <w:p w14:paraId="1EF1E162" w14:textId="78164E5E" w:rsidR="00DA6440" w:rsidRDefault="00DA6440" w:rsidP="00DA6440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El sistema regresa al paso 2 del flujo normal</w:t>
            </w:r>
          </w:p>
          <w:p w14:paraId="1AFD419E" w14:textId="02DA6421" w:rsidR="0093265D" w:rsidRDefault="00DA6440" w:rsidP="009326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93265D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  <w:r w:rsidR="0093265D">
              <w:rPr>
                <w:b/>
                <w:bCs/>
              </w:rPr>
              <w:t xml:space="preserve"> Eliminar comité</w:t>
            </w:r>
          </w:p>
          <w:p w14:paraId="62BCD351" w14:textId="37F3109B" w:rsidR="00067D9B" w:rsidRDefault="0093265D" w:rsidP="00067D9B">
            <w:pPr>
              <w:pStyle w:val="Prrafodelista"/>
              <w:numPr>
                <w:ilvl w:val="0"/>
                <w:numId w:val="16"/>
              </w:numPr>
            </w:pPr>
            <w:r>
              <w:t>El Líder del Evento da clic en el icono del botón “Eliminar”</w:t>
            </w:r>
          </w:p>
          <w:p w14:paraId="02D0DE4F" w14:textId="03FD461D" w:rsidR="0093265D" w:rsidRDefault="0093265D" w:rsidP="00067D9B">
            <w:pPr>
              <w:pStyle w:val="Prrafodelista"/>
              <w:numPr>
                <w:ilvl w:val="0"/>
                <w:numId w:val="16"/>
              </w:numPr>
            </w:pPr>
            <w:r>
              <w:t>El sistema valida que tenga los permisos, muestra un mensaje “¿Está seguro de que desea borrar el Comité?”</w:t>
            </w:r>
          </w:p>
          <w:p w14:paraId="267771D9" w14:textId="5203967F" w:rsidR="0093265D" w:rsidRDefault="0093265D" w:rsidP="00067D9B">
            <w:pPr>
              <w:pStyle w:val="Prrafodelista"/>
              <w:numPr>
                <w:ilvl w:val="0"/>
                <w:numId w:val="16"/>
              </w:numPr>
            </w:pPr>
            <w:r>
              <w:t>El Líder del Evento confirma</w:t>
            </w:r>
          </w:p>
          <w:p w14:paraId="6EB16179" w14:textId="019BB898" w:rsidR="0093265D" w:rsidRDefault="0093265D" w:rsidP="00067D9B">
            <w:pPr>
              <w:pStyle w:val="Prrafodelista"/>
              <w:numPr>
                <w:ilvl w:val="0"/>
                <w:numId w:val="16"/>
              </w:numPr>
            </w:pPr>
            <w:r>
              <w:t>El sistema elimina de la base de datos el comité y cambia el puesto de los miembros a “Sin asignación”</w:t>
            </w:r>
            <w:r w:rsidR="00DA6440">
              <w:t xml:space="preserve"> y muestra el mensaje “Se eliminó el comité con éxito”</w:t>
            </w:r>
          </w:p>
          <w:p w14:paraId="5AEF7782" w14:textId="7B33B2BE" w:rsidR="00DA6440" w:rsidRDefault="00DA6440" w:rsidP="00067D9B">
            <w:pPr>
              <w:pStyle w:val="Prrafodelista"/>
              <w:numPr>
                <w:ilvl w:val="0"/>
                <w:numId w:val="16"/>
              </w:numPr>
            </w:pPr>
            <w:r>
              <w:t>Fin del caso de uso</w:t>
            </w:r>
          </w:p>
          <w:p w14:paraId="34BA456B" w14:textId="3B500F69" w:rsidR="00067D9B" w:rsidRDefault="00DA6440" w:rsidP="00067D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067D9B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  <w:r w:rsidR="00067D9B">
              <w:rPr>
                <w:b/>
                <w:bCs/>
              </w:rPr>
              <w:t xml:space="preserve"> Campos vacíos</w:t>
            </w:r>
          </w:p>
          <w:p w14:paraId="6905F894" w14:textId="095D2BB2" w:rsidR="00067D9B" w:rsidRDefault="00067D9B" w:rsidP="00067D9B">
            <w:pPr>
              <w:pStyle w:val="Prrafodelista"/>
              <w:numPr>
                <w:ilvl w:val="0"/>
                <w:numId w:val="13"/>
              </w:numPr>
              <w:spacing w:after="160" w:line="259" w:lineRule="auto"/>
            </w:pPr>
            <w:r>
              <w:t>El sistema muestra un mensaje en la página “Por favor ingresar todos los campos”</w:t>
            </w:r>
          </w:p>
          <w:p w14:paraId="56620B21" w14:textId="30F5D257" w:rsidR="00DA6440" w:rsidRDefault="00DA6440" w:rsidP="00067D9B">
            <w:pPr>
              <w:pStyle w:val="Prrafodelista"/>
              <w:numPr>
                <w:ilvl w:val="0"/>
                <w:numId w:val="13"/>
              </w:numPr>
              <w:spacing w:after="160" w:line="259" w:lineRule="auto"/>
            </w:pPr>
            <w:r>
              <w:t>El sistema regresa al paso 2 del flujo normal</w:t>
            </w:r>
          </w:p>
          <w:p w14:paraId="251E3663" w14:textId="139616F2" w:rsidR="00067D9B" w:rsidRDefault="00DA6440" w:rsidP="00067D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067D9B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  <w:r w:rsidR="00067D9B">
              <w:rPr>
                <w:b/>
                <w:bCs/>
              </w:rPr>
              <w:t xml:space="preserve"> Datos inválidos</w:t>
            </w:r>
          </w:p>
          <w:p w14:paraId="633E02DF" w14:textId="77777777" w:rsidR="00067D9B" w:rsidRDefault="00067D9B" w:rsidP="00067D9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El sistema muestra un mensaje en la página “Tipos de datos inválidos, solo ingresar datos correctos (muestra campos incorrectos)”</w:t>
            </w:r>
          </w:p>
          <w:p w14:paraId="1CFEE0B8" w14:textId="1AD600C7" w:rsidR="00DA6440" w:rsidRPr="00916E2E" w:rsidRDefault="00DA6440" w:rsidP="00067D9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El sistema regresa al paso 2 del flujo normal</w:t>
            </w:r>
          </w:p>
        </w:tc>
      </w:tr>
      <w:tr w:rsidR="00DA6440" w14:paraId="19332644" w14:textId="77777777" w:rsidTr="00DA6440">
        <w:trPr>
          <w:trHeight w:val="259"/>
        </w:trPr>
        <w:tc>
          <w:tcPr>
            <w:tcW w:w="1560" w:type="dxa"/>
          </w:tcPr>
          <w:p w14:paraId="0500ADEB" w14:textId="77777777" w:rsidR="00DA6440" w:rsidRDefault="00DA6440" w:rsidP="00DA6440">
            <w:r>
              <w:t>Excepción</w:t>
            </w:r>
          </w:p>
        </w:tc>
        <w:tc>
          <w:tcPr>
            <w:tcW w:w="8788" w:type="dxa"/>
          </w:tcPr>
          <w:p w14:paraId="7A512F10" w14:textId="77777777" w:rsidR="00DA6440" w:rsidRDefault="00DA6440" w:rsidP="00DA6440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17877738" w:rsidR="00DA6440" w:rsidRPr="003A0064" w:rsidRDefault="00DA6440" w:rsidP="00DA6440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DA6440">
        <w:trPr>
          <w:trHeight w:val="274"/>
        </w:trPr>
        <w:tc>
          <w:tcPr>
            <w:tcW w:w="1560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8788" w:type="dxa"/>
          </w:tcPr>
          <w:p w14:paraId="3E4B2232" w14:textId="43190C85" w:rsidR="008622E2" w:rsidRPr="003A0064" w:rsidRDefault="003A0064">
            <w:r>
              <w:t xml:space="preserve">El comité </w:t>
            </w:r>
            <w:r w:rsidR="00DA6440">
              <w:t>h</w:t>
            </w:r>
            <w:r>
              <w:t>a sido actualizado con éxito</w:t>
            </w:r>
          </w:p>
        </w:tc>
      </w:tr>
      <w:tr w:rsidR="008622E2" w14:paraId="53AA08E6" w14:textId="77777777" w:rsidTr="00DA6440">
        <w:trPr>
          <w:trHeight w:val="259"/>
        </w:trPr>
        <w:tc>
          <w:tcPr>
            <w:tcW w:w="1560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8788" w:type="dxa"/>
          </w:tcPr>
          <w:p w14:paraId="3C098116" w14:textId="77777777" w:rsidR="008622E2" w:rsidRDefault="008622E2"/>
        </w:tc>
      </w:tr>
      <w:tr w:rsidR="008622E2" w14:paraId="276A1230" w14:textId="77777777" w:rsidTr="00DA6440">
        <w:trPr>
          <w:trHeight w:val="274"/>
        </w:trPr>
        <w:tc>
          <w:tcPr>
            <w:tcW w:w="1560" w:type="dxa"/>
          </w:tcPr>
          <w:p w14:paraId="3D244C93" w14:textId="77777777" w:rsidR="008622E2" w:rsidRDefault="008622E2">
            <w:proofErr w:type="spellStart"/>
            <w:r>
              <w:lastRenderedPageBreak/>
              <w:t>Extend</w:t>
            </w:r>
            <w:proofErr w:type="spellEnd"/>
          </w:p>
        </w:tc>
        <w:tc>
          <w:tcPr>
            <w:tcW w:w="8788" w:type="dxa"/>
          </w:tcPr>
          <w:p w14:paraId="349A8842" w14:textId="044154B0" w:rsidR="003A0064" w:rsidRPr="00DF7E30" w:rsidRDefault="00067D9B">
            <w:r>
              <w:t>CU06 Gestionar m</w:t>
            </w:r>
            <w:bookmarkStart w:id="0" w:name="_GoBack"/>
            <w:bookmarkEnd w:id="0"/>
            <w:r>
              <w:t>iembros del comité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D1CB4"/>
    <w:multiLevelType w:val="hybridMultilevel"/>
    <w:tmpl w:val="B9E2B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62395EBB"/>
    <w:multiLevelType w:val="hybridMultilevel"/>
    <w:tmpl w:val="1A4AC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E5796"/>
    <w:multiLevelType w:val="hybridMultilevel"/>
    <w:tmpl w:val="582AA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44D34"/>
    <w:multiLevelType w:val="hybridMultilevel"/>
    <w:tmpl w:val="FA120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3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5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7D9B"/>
    <w:rsid w:val="00121301"/>
    <w:rsid w:val="00201D25"/>
    <w:rsid w:val="002904F3"/>
    <w:rsid w:val="002F6373"/>
    <w:rsid w:val="0036518E"/>
    <w:rsid w:val="00371728"/>
    <w:rsid w:val="003A0064"/>
    <w:rsid w:val="003A3388"/>
    <w:rsid w:val="003C25DE"/>
    <w:rsid w:val="004B4444"/>
    <w:rsid w:val="004C1900"/>
    <w:rsid w:val="005C1078"/>
    <w:rsid w:val="00623F4E"/>
    <w:rsid w:val="00771FC5"/>
    <w:rsid w:val="007C0414"/>
    <w:rsid w:val="008622E2"/>
    <w:rsid w:val="008751DB"/>
    <w:rsid w:val="00891B80"/>
    <w:rsid w:val="00897B2B"/>
    <w:rsid w:val="00916E2E"/>
    <w:rsid w:val="009215B0"/>
    <w:rsid w:val="0093265D"/>
    <w:rsid w:val="0093755A"/>
    <w:rsid w:val="00AA3FCE"/>
    <w:rsid w:val="00B313D0"/>
    <w:rsid w:val="00B45E7E"/>
    <w:rsid w:val="00B853E4"/>
    <w:rsid w:val="00C70D0B"/>
    <w:rsid w:val="00D07F55"/>
    <w:rsid w:val="00DA6440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8</cp:revision>
  <dcterms:created xsi:type="dcterms:W3CDTF">2019-12-07T21:45:00Z</dcterms:created>
  <dcterms:modified xsi:type="dcterms:W3CDTF">2020-04-03T16:21:00Z</dcterms:modified>
</cp:coreProperties>
</file>