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502B98">
              <w:rPr>
                <w:sz w:val="24"/>
                <w:szCs w:val="24"/>
              </w:rPr>
              <w:t>17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asistente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B11F2E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502B98">
              <w:rPr>
                <w:sz w:val="24"/>
                <w:szCs w:val="24"/>
              </w:rPr>
              <w:t>miembro de comité</w:t>
            </w:r>
            <w:r w:rsidR="004C4DED" w:rsidRPr="004F639B">
              <w:rPr>
                <w:sz w:val="24"/>
                <w:szCs w:val="24"/>
              </w:rPr>
              <w:t xml:space="preserve"> </w:t>
            </w:r>
            <w:r w:rsidR="00502B98">
              <w:rPr>
                <w:sz w:val="24"/>
                <w:szCs w:val="24"/>
              </w:rPr>
              <w:t>registra la información del asistente al evento para asistir a alguna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miembro de comité</w:t>
            </w:r>
            <w:r w:rsidR="004C4DED" w:rsidRPr="004F639B">
              <w:rPr>
                <w:sz w:val="24"/>
                <w:szCs w:val="24"/>
              </w:rPr>
              <w:t xml:space="preserve"> inicio sesión en el evento.</w:t>
            </w:r>
          </w:p>
          <w:p w:rsidR="004C4DED" w:rsidRPr="004F639B" w:rsidRDefault="00502B98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asistente no se encuentra registrado en el sistema.</w:t>
            </w:r>
            <w:r w:rsidR="004C4DED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502B98">
              <w:rPr>
                <w:sz w:val="24"/>
                <w:szCs w:val="24"/>
              </w:rPr>
              <w:t xml:space="preserve">Registrar </w:t>
            </w:r>
            <w:r w:rsidR="00BE6356">
              <w:rPr>
                <w:sz w:val="24"/>
                <w:szCs w:val="24"/>
              </w:rPr>
              <w:t>asistente</w:t>
            </w:r>
            <w:r w:rsidRPr="004F639B">
              <w:rPr>
                <w:sz w:val="24"/>
                <w:szCs w:val="24"/>
              </w:rPr>
              <w:t xml:space="preserve">” </w:t>
            </w:r>
            <w:r w:rsidR="00B11F2E" w:rsidRPr="004F639B">
              <w:rPr>
                <w:sz w:val="24"/>
                <w:szCs w:val="24"/>
              </w:rPr>
              <w:t>que contiene</w:t>
            </w:r>
            <w:r w:rsidR="00502B98">
              <w:rPr>
                <w:sz w:val="24"/>
                <w:szCs w:val="24"/>
              </w:rPr>
              <w:t xml:space="preserve"> los campos para ingresar información del ASISTENTE </w:t>
            </w:r>
            <w:r w:rsidR="00B05458" w:rsidRPr="004F639B">
              <w:rPr>
                <w:sz w:val="24"/>
                <w:szCs w:val="24"/>
              </w:rPr>
              <w:t>(</w:t>
            </w:r>
            <w:r w:rsidR="00502B98">
              <w:rPr>
                <w:sz w:val="24"/>
                <w:szCs w:val="24"/>
              </w:rPr>
              <w:t>n</w:t>
            </w:r>
            <w:r w:rsidR="00B05458" w:rsidRPr="004F639B">
              <w:rPr>
                <w:sz w:val="24"/>
                <w:szCs w:val="24"/>
              </w:rPr>
              <w:t>omb</w:t>
            </w:r>
            <w:r w:rsidR="00502B98">
              <w:rPr>
                <w:sz w:val="24"/>
                <w:szCs w:val="24"/>
              </w:rPr>
              <w:t>re</w:t>
            </w:r>
            <w:r w:rsidR="00B05458" w:rsidRPr="004F639B">
              <w:rPr>
                <w:sz w:val="24"/>
                <w:szCs w:val="24"/>
              </w:rPr>
              <w:t>,</w:t>
            </w:r>
            <w:r w:rsidR="00502B98">
              <w:rPr>
                <w:sz w:val="24"/>
                <w:szCs w:val="24"/>
              </w:rPr>
              <w:t xml:space="preserve"> apell</w:t>
            </w:r>
            <w:r w:rsidR="00BE6356">
              <w:rPr>
                <w:sz w:val="24"/>
                <w:szCs w:val="24"/>
              </w:rPr>
              <w:t>ido</w:t>
            </w:r>
            <w:r w:rsidR="00502B98">
              <w:rPr>
                <w:sz w:val="24"/>
                <w:szCs w:val="24"/>
              </w:rPr>
              <w:t xml:space="preserve">, </w:t>
            </w:r>
            <w:r w:rsidR="00BE6356">
              <w:rPr>
                <w:sz w:val="24"/>
                <w:szCs w:val="24"/>
              </w:rPr>
              <w:t>correo</w:t>
            </w:r>
            <w:r w:rsidR="00B05458" w:rsidRPr="004F639B">
              <w:rPr>
                <w:sz w:val="24"/>
                <w:szCs w:val="24"/>
              </w:rPr>
              <w:t>)</w:t>
            </w:r>
            <w:r w:rsidR="00502B98">
              <w:rPr>
                <w:sz w:val="24"/>
                <w:szCs w:val="24"/>
              </w:rPr>
              <w:t>,</w:t>
            </w:r>
            <w:r w:rsidR="00BE6356">
              <w:rPr>
                <w:sz w:val="24"/>
                <w:szCs w:val="24"/>
              </w:rPr>
              <w:t xml:space="preserve"> también el campo de confirmación de correo,</w:t>
            </w:r>
            <w:r w:rsidR="00502B98">
              <w:rPr>
                <w:sz w:val="24"/>
                <w:szCs w:val="24"/>
              </w:rPr>
              <w:t xml:space="preserve"> además los botones “Asignar actividad” y “Registrar asistente”</w:t>
            </w:r>
            <w:r w:rsidR="004F639B" w:rsidRPr="004F639B">
              <w:rPr>
                <w:sz w:val="24"/>
                <w:szCs w:val="24"/>
              </w:rPr>
              <w:t>.</w:t>
            </w:r>
            <w:r w:rsidR="00B05458" w:rsidRPr="004F639B">
              <w:rPr>
                <w:sz w:val="24"/>
                <w:szCs w:val="24"/>
              </w:rPr>
              <w:t xml:space="preserve"> </w:t>
            </w:r>
          </w:p>
          <w:p w:rsid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</w:t>
            </w:r>
            <w:r w:rsidR="00502B98">
              <w:rPr>
                <w:sz w:val="24"/>
                <w:szCs w:val="24"/>
              </w:rPr>
              <w:t xml:space="preserve"> Miembro de comité ingresa información en todos los campos y selecciona el botón “Registrar asistente”. (2.1)</w:t>
            </w:r>
            <w:r w:rsidR="00BF0BFC">
              <w:rPr>
                <w:sz w:val="24"/>
                <w:szCs w:val="24"/>
              </w:rPr>
              <w:t>(2.2)(2.3)</w:t>
            </w:r>
            <w:r w:rsidR="00150D89">
              <w:rPr>
                <w:sz w:val="24"/>
                <w:szCs w:val="24"/>
              </w:rPr>
              <w:t>(2.4)</w:t>
            </w:r>
          </w:p>
          <w:p w:rsidR="00BF0BFC" w:rsidRDefault="00BF0BFC" w:rsidP="00BF0BF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selecciona “Asignar actividad” extiende a caso de uso CU18-Asignar miembro a actividad.</w:t>
            </w:r>
          </w:p>
          <w:p w:rsidR="004F639B" w:rsidRP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</w:t>
            </w:r>
            <w:r w:rsidR="00BF0BFC">
              <w:rPr>
                <w:sz w:val="24"/>
                <w:szCs w:val="24"/>
              </w:rPr>
              <w:t xml:space="preserve"> </w:t>
            </w:r>
            <w:r w:rsidR="00BE6356">
              <w:rPr>
                <w:sz w:val="24"/>
                <w:szCs w:val="24"/>
              </w:rPr>
              <w:t>valida que todos los campos estén completos, que sea información válida, que los campos del correo coincidan, guarda</w:t>
            </w:r>
            <w:r w:rsidR="00BF0BFC">
              <w:rPr>
                <w:sz w:val="24"/>
                <w:szCs w:val="24"/>
              </w:rPr>
              <w:t xml:space="preserve"> la información del ASISTENTE en la base de datos y</w:t>
            </w:r>
            <w:r w:rsidRPr="004F639B">
              <w:rPr>
                <w:sz w:val="24"/>
                <w:szCs w:val="24"/>
              </w:rPr>
              <w:t xml:space="preserve"> </w:t>
            </w:r>
            <w:r w:rsidR="0038468F">
              <w:rPr>
                <w:sz w:val="24"/>
                <w:szCs w:val="24"/>
              </w:rPr>
              <w:t>muestra el mensaje “</w:t>
            </w:r>
            <w:r w:rsidR="00BF0BFC">
              <w:rPr>
                <w:sz w:val="24"/>
                <w:szCs w:val="24"/>
              </w:rPr>
              <w:t>Asistente registrado con éxito”. (EX01)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BE6356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 xml:space="preserve">El </w:t>
            </w:r>
            <w:r w:rsidR="00BF0BFC">
              <w:rPr>
                <w:b/>
                <w:bCs/>
                <w:sz w:val="24"/>
                <w:szCs w:val="24"/>
              </w:rPr>
              <w:t>M</w:t>
            </w:r>
            <w:r w:rsidR="00502B98">
              <w:rPr>
                <w:b/>
                <w:bCs/>
                <w:sz w:val="24"/>
                <w:szCs w:val="24"/>
              </w:rPr>
              <w:t xml:space="preserve">iembro de comité </w:t>
            </w:r>
            <w:r w:rsidR="00BE6356">
              <w:rPr>
                <w:b/>
                <w:bCs/>
                <w:sz w:val="24"/>
                <w:szCs w:val="24"/>
              </w:rPr>
              <w:t>ingresa correos diferentes</w:t>
            </w:r>
          </w:p>
          <w:p w:rsidR="004F639B" w:rsidRPr="00BE6356" w:rsidRDefault="00BE6356" w:rsidP="00BE6356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“Los correos electrónicos no coinciden, inténtelo de nuevo”.</w:t>
            </w:r>
          </w:p>
          <w:p w:rsidR="00502B98" w:rsidRPr="00BF0BFC" w:rsidRDefault="00502B98" w:rsidP="00502B98">
            <w:pPr>
              <w:rPr>
                <w:b/>
                <w:bCs/>
                <w:sz w:val="24"/>
                <w:szCs w:val="24"/>
              </w:rPr>
            </w:pPr>
            <w:r w:rsidRPr="00BF0BFC">
              <w:rPr>
                <w:b/>
                <w:bCs/>
                <w:sz w:val="24"/>
                <w:szCs w:val="24"/>
              </w:rPr>
              <w:t>2.</w:t>
            </w:r>
            <w:r w:rsidR="00BE6356">
              <w:rPr>
                <w:b/>
                <w:bCs/>
                <w:sz w:val="24"/>
                <w:szCs w:val="24"/>
              </w:rPr>
              <w:t>2</w:t>
            </w:r>
            <w:r w:rsidRPr="00BF0BFC">
              <w:rPr>
                <w:b/>
                <w:bCs/>
                <w:sz w:val="24"/>
                <w:szCs w:val="24"/>
              </w:rPr>
              <w:t xml:space="preserve"> El </w:t>
            </w:r>
            <w:r w:rsidR="00BF0BFC">
              <w:rPr>
                <w:b/>
                <w:bCs/>
                <w:sz w:val="24"/>
                <w:szCs w:val="24"/>
              </w:rPr>
              <w:t>M</w:t>
            </w:r>
            <w:r w:rsidRPr="00BF0BFC">
              <w:rPr>
                <w:b/>
                <w:bCs/>
                <w:sz w:val="24"/>
                <w:szCs w:val="24"/>
              </w:rPr>
              <w:t>iembro de comité selecciona “Regresar”</w:t>
            </w:r>
          </w:p>
          <w:p w:rsidR="00502B98" w:rsidRDefault="00502B98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164E3E">
              <w:rPr>
                <w:sz w:val="24"/>
                <w:szCs w:val="24"/>
              </w:rPr>
              <w:t>regresa a la ventana anterior</w:t>
            </w:r>
          </w:p>
          <w:p w:rsidR="00502B98" w:rsidRDefault="00164E3E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caso de uso.</w:t>
            </w:r>
          </w:p>
          <w:p w:rsidR="00BF0BFC" w:rsidRPr="00BE6356" w:rsidRDefault="00BF0BFC" w:rsidP="00BF0BFC">
            <w:pPr>
              <w:rPr>
                <w:b/>
                <w:bCs/>
                <w:sz w:val="24"/>
                <w:szCs w:val="24"/>
              </w:rPr>
            </w:pPr>
            <w:r w:rsidRPr="00BE6356">
              <w:rPr>
                <w:b/>
                <w:bCs/>
                <w:sz w:val="24"/>
                <w:szCs w:val="24"/>
              </w:rPr>
              <w:t>2.3 El Miembro de comité deja campos vacíos</w:t>
            </w:r>
          </w:p>
          <w:p w:rsidR="00BF0BFC" w:rsidRDefault="00BF0BFC" w:rsidP="00BF0BFC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“Por favor ingresa información en todos los campos”.</w:t>
            </w:r>
          </w:p>
          <w:p w:rsidR="00BF0BFC" w:rsidRPr="00BE6356" w:rsidRDefault="00BF0BFC" w:rsidP="00BF0BFC">
            <w:pPr>
              <w:rPr>
                <w:b/>
                <w:bCs/>
                <w:sz w:val="24"/>
                <w:szCs w:val="24"/>
              </w:rPr>
            </w:pPr>
            <w:r w:rsidRPr="00BE6356">
              <w:rPr>
                <w:b/>
                <w:bCs/>
                <w:sz w:val="24"/>
                <w:szCs w:val="24"/>
              </w:rPr>
              <w:t>2.</w:t>
            </w:r>
            <w:r w:rsidR="00BE6356" w:rsidRPr="00BE6356">
              <w:rPr>
                <w:b/>
                <w:bCs/>
                <w:sz w:val="24"/>
                <w:szCs w:val="24"/>
              </w:rPr>
              <w:t>4</w:t>
            </w:r>
            <w:r w:rsidRPr="00BE6356">
              <w:rPr>
                <w:b/>
                <w:bCs/>
                <w:sz w:val="24"/>
                <w:szCs w:val="24"/>
              </w:rPr>
              <w:t xml:space="preserve"> El Miembro de comité ingresa información inválida</w:t>
            </w:r>
          </w:p>
          <w:p w:rsidR="00BF0BFC" w:rsidRPr="00BF0BFC" w:rsidRDefault="00BF0BFC" w:rsidP="00BF0BFC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“Por favor ingresa información válida en los campos”.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F0BFC" w:rsidP="00BD5F3B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EX01.- El sistema no pudo guardar en la base de datos.</w:t>
            </w:r>
          </w:p>
          <w:p w:rsidR="00BF0BFC" w:rsidRPr="00BF0BFC" w:rsidRDefault="00BF0BFC" w:rsidP="00BF0BF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guardar en la base de datos”.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registró la información del asistente en la base de datos.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CU18-Asignar miembro a actividad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D533E"/>
    <w:multiLevelType w:val="hybridMultilevel"/>
    <w:tmpl w:val="707E311E"/>
    <w:lvl w:ilvl="0" w:tplc="080A000F">
      <w:start w:val="1"/>
      <w:numFmt w:val="decimal"/>
      <w:lvlText w:val="%1."/>
      <w:lvlJc w:val="left"/>
      <w:pPr>
        <w:ind w:left="774" w:hanging="360"/>
      </w:pPr>
    </w:lvl>
    <w:lvl w:ilvl="1" w:tplc="080A0019" w:tentative="1">
      <w:start w:val="1"/>
      <w:numFmt w:val="lowerLetter"/>
      <w:lvlText w:val="%2."/>
      <w:lvlJc w:val="left"/>
      <w:pPr>
        <w:ind w:left="1494" w:hanging="360"/>
      </w:pPr>
    </w:lvl>
    <w:lvl w:ilvl="2" w:tplc="080A001B" w:tentative="1">
      <w:start w:val="1"/>
      <w:numFmt w:val="lowerRoman"/>
      <w:lvlText w:val="%3."/>
      <w:lvlJc w:val="right"/>
      <w:pPr>
        <w:ind w:left="2214" w:hanging="180"/>
      </w:pPr>
    </w:lvl>
    <w:lvl w:ilvl="3" w:tplc="080A000F" w:tentative="1">
      <w:start w:val="1"/>
      <w:numFmt w:val="decimal"/>
      <w:lvlText w:val="%4."/>
      <w:lvlJc w:val="left"/>
      <w:pPr>
        <w:ind w:left="2934" w:hanging="360"/>
      </w:pPr>
    </w:lvl>
    <w:lvl w:ilvl="4" w:tplc="080A0019" w:tentative="1">
      <w:start w:val="1"/>
      <w:numFmt w:val="lowerLetter"/>
      <w:lvlText w:val="%5."/>
      <w:lvlJc w:val="left"/>
      <w:pPr>
        <w:ind w:left="3654" w:hanging="360"/>
      </w:pPr>
    </w:lvl>
    <w:lvl w:ilvl="5" w:tplc="080A001B" w:tentative="1">
      <w:start w:val="1"/>
      <w:numFmt w:val="lowerRoman"/>
      <w:lvlText w:val="%6."/>
      <w:lvlJc w:val="right"/>
      <w:pPr>
        <w:ind w:left="4374" w:hanging="180"/>
      </w:pPr>
    </w:lvl>
    <w:lvl w:ilvl="6" w:tplc="080A000F" w:tentative="1">
      <w:start w:val="1"/>
      <w:numFmt w:val="decimal"/>
      <w:lvlText w:val="%7."/>
      <w:lvlJc w:val="left"/>
      <w:pPr>
        <w:ind w:left="5094" w:hanging="360"/>
      </w:pPr>
    </w:lvl>
    <w:lvl w:ilvl="7" w:tplc="080A0019" w:tentative="1">
      <w:start w:val="1"/>
      <w:numFmt w:val="lowerLetter"/>
      <w:lvlText w:val="%8."/>
      <w:lvlJc w:val="left"/>
      <w:pPr>
        <w:ind w:left="5814" w:hanging="360"/>
      </w:pPr>
    </w:lvl>
    <w:lvl w:ilvl="8" w:tplc="080A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6"/>
  </w:num>
  <w:num w:numId="15">
    <w:abstractNumId w:val="14"/>
  </w:num>
  <w:num w:numId="16">
    <w:abstractNumId w:val="6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50D89"/>
    <w:rsid w:val="00164E3E"/>
    <w:rsid w:val="0018285E"/>
    <w:rsid w:val="001C3495"/>
    <w:rsid w:val="00253A5E"/>
    <w:rsid w:val="0028154E"/>
    <w:rsid w:val="00333E27"/>
    <w:rsid w:val="00363A09"/>
    <w:rsid w:val="0038468F"/>
    <w:rsid w:val="003D0B47"/>
    <w:rsid w:val="00420A43"/>
    <w:rsid w:val="00444A02"/>
    <w:rsid w:val="004715B6"/>
    <w:rsid w:val="004C4DED"/>
    <w:rsid w:val="004F3A3B"/>
    <w:rsid w:val="004F549E"/>
    <w:rsid w:val="004F639B"/>
    <w:rsid w:val="00502B98"/>
    <w:rsid w:val="005132C3"/>
    <w:rsid w:val="005959C4"/>
    <w:rsid w:val="005C75EC"/>
    <w:rsid w:val="0065338A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987021"/>
    <w:rsid w:val="00A16F1E"/>
    <w:rsid w:val="00B01D41"/>
    <w:rsid w:val="00B05458"/>
    <w:rsid w:val="00B11F2E"/>
    <w:rsid w:val="00B72C24"/>
    <w:rsid w:val="00BD5F3B"/>
    <w:rsid w:val="00BE6356"/>
    <w:rsid w:val="00BF0BFC"/>
    <w:rsid w:val="00C85FD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D21A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5</cp:revision>
  <dcterms:created xsi:type="dcterms:W3CDTF">2020-03-03T03:33:00Z</dcterms:created>
  <dcterms:modified xsi:type="dcterms:W3CDTF">2020-03-09T04:17:00Z</dcterms:modified>
</cp:coreProperties>
</file>