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926" w:rsidRDefault="0040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4"/>
        <w:gridCol w:w="7357"/>
      </w:tblGrid>
      <w:tr w:rsidR="00402926">
        <w:trPr>
          <w:trHeight w:val="260"/>
        </w:trPr>
        <w:tc>
          <w:tcPr>
            <w:tcW w:w="1934" w:type="dxa"/>
          </w:tcPr>
          <w:p w:rsidR="00402926" w:rsidRDefault="007F4DC7">
            <w:r>
              <w:t>Identificador</w:t>
            </w:r>
          </w:p>
        </w:tc>
        <w:tc>
          <w:tcPr>
            <w:tcW w:w="7357" w:type="dxa"/>
          </w:tcPr>
          <w:p w:rsidR="00402926" w:rsidRDefault="007F4DC7">
            <w:r>
              <w:t>CU20</w:t>
            </w:r>
          </w:p>
        </w:tc>
      </w:tr>
      <w:tr w:rsidR="00402926">
        <w:trPr>
          <w:trHeight w:val="240"/>
        </w:trPr>
        <w:tc>
          <w:tcPr>
            <w:tcW w:w="1934" w:type="dxa"/>
          </w:tcPr>
          <w:p w:rsidR="00402926" w:rsidRDefault="007F4DC7">
            <w:r>
              <w:t>Nombre</w:t>
            </w:r>
          </w:p>
        </w:tc>
        <w:tc>
          <w:tcPr>
            <w:tcW w:w="7357" w:type="dxa"/>
          </w:tcPr>
          <w:p w:rsidR="00402926" w:rsidRDefault="007F4DC7">
            <w:r>
              <w:t>Eliminar Asignación</w:t>
            </w:r>
          </w:p>
        </w:tc>
      </w:tr>
      <w:tr w:rsidR="00402926">
        <w:trPr>
          <w:trHeight w:val="260"/>
        </w:trPr>
        <w:tc>
          <w:tcPr>
            <w:tcW w:w="1934" w:type="dxa"/>
          </w:tcPr>
          <w:p w:rsidR="00402926" w:rsidRDefault="007F4DC7">
            <w:r>
              <w:t>Autor</w:t>
            </w:r>
          </w:p>
        </w:tc>
        <w:tc>
          <w:tcPr>
            <w:tcW w:w="7357" w:type="dxa"/>
          </w:tcPr>
          <w:p w:rsidR="00402926" w:rsidRDefault="007F4DC7">
            <w:r>
              <w:t>Victor Manuel Niño Martínez</w:t>
            </w:r>
            <w:r>
              <w:br/>
              <w:t xml:space="preserve">Alan González Heredia </w:t>
            </w:r>
          </w:p>
        </w:tc>
      </w:tr>
      <w:tr w:rsidR="00402926">
        <w:trPr>
          <w:trHeight w:val="240"/>
        </w:trPr>
        <w:tc>
          <w:tcPr>
            <w:tcW w:w="1934" w:type="dxa"/>
          </w:tcPr>
          <w:p w:rsidR="00402926" w:rsidRDefault="007F4DC7">
            <w:r>
              <w:t>Actor</w:t>
            </w:r>
          </w:p>
        </w:tc>
        <w:tc>
          <w:tcPr>
            <w:tcW w:w="7357" w:type="dxa"/>
          </w:tcPr>
          <w:p w:rsidR="00402926" w:rsidRDefault="007F4DC7">
            <w:r>
              <w:t xml:space="preserve">Coordinador </w:t>
            </w:r>
          </w:p>
        </w:tc>
      </w:tr>
      <w:tr w:rsidR="00402926">
        <w:trPr>
          <w:trHeight w:val="260"/>
        </w:trPr>
        <w:tc>
          <w:tcPr>
            <w:tcW w:w="1934" w:type="dxa"/>
          </w:tcPr>
          <w:p w:rsidR="00402926" w:rsidRDefault="007F4DC7">
            <w:r>
              <w:t>Descripción</w:t>
            </w:r>
          </w:p>
        </w:tc>
        <w:tc>
          <w:tcPr>
            <w:tcW w:w="7357" w:type="dxa"/>
          </w:tcPr>
          <w:p w:rsidR="00402926" w:rsidRDefault="007F4DC7">
            <w:r>
              <w:t>Permite al coordinador eliminar la asignación de un ESTUDIANTE.</w:t>
            </w:r>
          </w:p>
        </w:tc>
      </w:tr>
      <w:tr w:rsidR="00402926">
        <w:trPr>
          <w:trHeight w:val="240"/>
        </w:trPr>
        <w:tc>
          <w:tcPr>
            <w:tcW w:w="1934" w:type="dxa"/>
          </w:tcPr>
          <w:p w:rsidR="00402926" w:rsidRDefault="007F4DC7">
            <w:r>
              <w:t>Precondición</w:t>
            </w:r>
          </w:p>
        </w:tc>
        <w:tc>
          <w:tcPr>
            <w:tcW w:w="7357" w:type="dxa"/>
          </w:tcPr>
          <w:p w:rsidR="00402926" w:rsidRDefault="007F4DC7">
            <w:r>
              <w:t xml:space="preserve">El ESTUDIANTE ya tiene asignado una SOICITUDPROYECTO. </w:t>
            </w:r>
          </w:p>
        </w:tc>
      </w:tr>
      <w:tr w:rsidR="00402926">
        <w:trPr>
          <w:trHeight w:val="3260"/>
        </w:trPr>
        <w:tc>
          <w:tcPr>
            <w:tcW w:w="1934" w:type="dxa"/>
          </w:tcPr>
          <w:p w:rsidR="00402926" w:rsidRDefault="007F4DC7">
            <w:r>
              <w:t>Flujo Normal</w:t>
            </w:r>
          </w:p>
        </w:tc>
        <w:tc>
          <w:tcPr>
            <w:tcW w:w="7357" w:type="dxa"/>
          </w:tcPr>
          <w:p w:rsidR="00402926" w:rsidRDefault="007F4DC7">
            <w:pPr>
              <w:numPr>
                <w:ilvl w:val="0"/>
                <w:numId w:val="3"/>
              </w:numPr>
            </w:pPr>
            <w:r>
              <w:t xml:space="preserve">El sistema muestra una ventana donde aparece una tabla con los datos del ESTUDIANTE; matrícula, nombre y los datos de la SOLICITUDPROYECTO; actividad y el nombre de la UNIDADRECPTORA. Recupera de la BD una lista de los ESTUDIANTE que tienen asignado un SOLICITUDPROYECTO y lo muestran en la tabla. </w:t>
            </w:r>
          </w:p>
          <w:p w:rsidR="00402926" w:rsidRDefault="007F4DC7">
            <w:pPr>
              <w:numPr>
                <w:ilvl w:val="0"/>
                <w:numId w:val="3"/>
              </w:numPr>
            </w:pPr>
            <w:r>
              <w:t xml:space="preserve">EL coordinador selecciona un ESTUDIANTE y da </w:t>
            </w:r>
            <w:proofErr w:type="spellStart"/>
            <w:r w:rsidRPr="00FC2904">
              <w:t>clic</w:t>
            </w:r>
            <w:bookmarkStart w:id="0" w:name="_GoBack"/>
            <w:bookmarkEnd w:id="0"/>
            <w:r w:rsidRPr="00FC2904">
              <w:t>k</w:t>
            </w:r>
            <w:proofErr w:type="spellEnd"/>
            <w:r>
              <w:t xml:space="preserve"> en el botón “Eliminar asignación”.</w:t>
            </w:r>
          </w:p>
          <w:p w:rsidR="00402926" w:rsidRDefault="007F4DC7">
            <w:pPr>
              <w:numPr>
                <w:ilvl w:val="0"/>
                <w:numId w:val="3"/>
              </w:numPr>
            </w:pPr>
            <w:r>
              <w:t xml:space="preserve">El sistema muestra una ventana emergente de confirmación con el mensaje; “¿Está seguro de eliminar la asignación?”.   </w:t>
            </w:r>
          </w:p>
          <w:p w:rsidR="00402926" w:rsidRDefault="007F4DC7">
            <w:pPr>
              <w:numPr>
                <w:ilvl w:val="0"/>
                <w:numId w:val="3"/>
              </w:numPr>
            </w:pPr>
            <w:r>
              <w:t xml:space="preserve">El coordinador confirma la operación. </w:t>
            </w:r>
          </w:p>
          <w:p w:rsidR="00402926" w:rsidRDefault="007F4DC7">
            <w:pPr>
              <w:numPr>
                <w:ilvl w:val="0"/>
                <w:numId w:val="3"/>
              </w:numPr>
            </w:pPr>
            <w:r>
              <w:t>El sistema cambia el estado del SEGUIMIENTO del ESTUDIANTE a “No asignado”, agrega un lugar al número de estudiantes en la SOLICITUDPROYECTO y elimina la asignación de la BD. En caso de que el ESTUDIANTE tenga</w:t>
            </w:r>
            <w:r w:rsidR="0081226D">
              <w:t xml:space="preserve"> </w:t>
            </w:r>
            <w:r>
              <w:t>REPORTESMENSUAL asociados a su SEGUIMIENTO el sistema no borra su seguimiento, si no tiene nada asociado el sistema borra su SEGUIMIENTO</w:t>
            </w:r>
            <w:r w:rsidR="0081226D">
              <w:t xml:space="preserve"> esperando que cuando se le asigne un nuevo proyecto se cree su SEGUIMIENTO.</w:t>
            </w:r>
          </w:p>
        </w:tc>
      </w:tr>
      <w:tr w:rsidR="00402926">
        <w:trPr>
          <w:trHeight w:val="2440"/>
        </w:trPr>
        <w:tc>
          <w:tcPr>
            <w:tcW w:w="1934" w:type="dxa"/>
          </w:tcPr>
          <w:p w:rsidR="00402926" w:rsidRDefault="007F4DC7">
            <w:r>
              <w:t>Flujo Alterno</w:t>
            </w:r>
          </w:p>
        </w:tc>
        <w:tc>
          <w:tcPr>
            <w:tcW w:w="7357" w:type="dxa"/>
          </w:tcPr>
          <w:p w:rsidR="00402926" w:rsidRDefault="007F4DC7">
            <w:r>
              <w:t xml:space="preserve"> 1a Cancelar</w:t>
            </w:r>
          </w:p>
          <w:p w:rsidR="00402926" w:rsidRDefault="007F4DC7">
            <w:pPr>
              <w:numPr>
                <w:ilvl w:val="0"/>
                <w:numId w:val="2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“Cancelar”</w:t>
            </w:r>
          </w:p>
          <w:p w:rsidR="00402926" w:rsidRDefault="007F4DC7">
            <w:pPr>
              <w:numPr>
                <w:ilvl w:val="0"/>
                <w:numId w:val="2"/>
              </w:numPr>
            </w:pPr>
            <w:r>
              <w:t xml:space="preserve">Fin del caso de uso </w:t>
            </w:r>
          </w:p>
          <w:p w:rsidR="00402926" w:rsidRDefault="007F4DC7">
            <w:r>
              <w:t>2a Cancelar operación</w:t>
            </w:r>
          </w:p>
          <w:p w:rsidR="00402926" w:rsidRDefault="007F4DC7">
            <w:pPr>
              <w:numPr>
                <w:ilvl w:val="0"/>
                <w:numId w:val="1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“Cancelar operación”. </w:t>
            </w:r>
          </w:p>
          <w:p w:rsidR="00402926" w:rsidRDefault="007F4DC7">
            <w:pPr>
              <w:numPr>
                <w:ilvl w:val="0"/>
                <w:numId w:val="1"/>
              </w:numPr>
            </w:pPr>
            <w:r>
              <w:t>El sistema regresa al paso 2 del flujo normal.</w:t>
            </w:r>
          </w:p>
        </w:tc>
      </w:tr>
      <w:tr w:rsidR="00402926">
        <w:trPr>
          <w:trHeight w:val="240"/>
        </w:trPr>
        <w:tc>
          <w:tcPr>
            <w:tcW w:w="1934" w:type="dxa"/>
          </w:tcPr>
          <w:p w:rsidR="00402926" w:rsidRDefault="007F4DC7">
            <w:r>
              <w:t>Excepción</w:t>
            </w:r>
          </w:p>
        </w:tc>
        <w:tc>
          <w:tcPr>
            <w:tcW w:w="7357" w:type="dxa"/>
          </w:tcPr>
          <w:p w:rsidR="00402926" w:rsidRDefault="007F4DC7">
            <w:r>
              <w:t>EX01: El sistema muestra un mensaje de error a la conexión con la base de datos “El sistema no pudo establecer conexión con la base de datos”</w:t>
            </w:r>
          </w:p>
        </w:tc>
      </w:tr>
      <w:tr w:rsidR="00402926">
        <w:trPr>
          <w:trHeight w:val="260"/>
        </w:trPr>
        <w:tc>
          <w:tcPr>
            <w:tcW w:w="1934" w:type="dxa"/>
          </w:tcPr>
          <w:p w:rsidR="00402926" w:rsidRDefault="007F4DC7">
            <w:r>
              <w:t>Postcondición</w:t>
            </w:r>
          </w:p>
        </w:tc>
        <w:tc>
          <w:tcPr>
            <w:tcW w:w="7357" w:type="dxa"/>
          </w:tcPr>
          <w:p w:rsidR="00402926" w:rsidRDefault="007F4DC7">
            <w:r>
              <w:t xml:space="preserve">El ESTUDIANTE queda desasignado de la SOLICITUDPROYECTO </w:t>
            </w:r>
          </w:p>
        </w:tc>
      </w:tr>
      <w:tr w:rsidR="00402926">
        <w:trPr>
          <w:trHeight w:val="240"/>
        </w:trPr>
        <w:tc>
          <w:tcPr>
            <w:tcW w:w="1934" w:type="dxa"/>
          </w:tcPr>
          <w:p w:rsidR="00402926" w:rsidRDefault="007F4DC7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402926" w:rsidRDefault="00402926"/>
        </w:tc>
      </w:tr>
      <w:tr w:rsidR="00402926">
        <w:trPr>
          <w:trHeight w:val="260"/>
        </w:trPr>
        <w:tc>
          <w:tcPr>
            <w:tcW w:w="1934" w:type="dxa"/>
          </w:tcPr>
          <w:p w:rsidR="00402926" w:rsidRDefault="007F4DC7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402926" w:rsidRDefault="00402926">
            <w:bookmarkStart w:id="1" w:name="_gjdgxs" w:colFirst="0" w:colLast="0"/>
            <w:bookmarkEnd w:id="1"/>
          </w:p>
        </w:tc>
      </w:tr>
    </w:tbl>
    <w:p w:rsidR="00402926" w:rsidRDefault="00402926"/>
    <w:sectPr w:rsidR="0040292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734F"/>
    <w:multiLevelType w:val="multilevel"/>
    <w:tmpl w:val="BE80E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D3A6E"/>
    <w:multiLevelType w:val="multilevel"/>
    <w:tmpl w:val="BFA84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7D2960"/>
    <w:multiLevelType w:val="multilevel"/>
    <w:tmpl w:val="EE028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926"/>
    <w:rsid w:val="004013AB"/>
    <w:rsid w:val="00402926"/>
    <w:rsid w:val="007F4DC7"/>
    <w:rsid w:val="0081226D"/>
    <w:rsid w:val="00F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358E"/>
  <w15:docId w15:val="{8BC70D9B-37A4-483E-A8AD-423B5215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NIÑO MARTINEZ VICTOR MANUEL</cp:lastModifiedBy>
  <cp:revision>4</cp:revision>
  <dcterms:created xsi:type="dcterms:W3CDTF">2019-05-01T21:24:00Z</dcterms:created>
  <dcterms:modified xsi:type="dcterms:W3CDTF">2019-05-01T22:14:00Z</dcterms:modified>
</cp:coreProperties>
</file>