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1E73" w:rsidRDefault="00E11E73" w:rsidP="00E11E73">
      <w:pPr>
        <w:jc w:val="center"/>
        <w:rPr>
          <w:rFonts w:asciiTheme="minorHAnsi" w:eastAsia="等线" w:hAnsiTheme="minorHAnsi" w:cstheme="minorHAnsi"/>
          <w:b/>
          <w:sz w:val="48"/>
          <w:szCs w:val="22"/>
        </w:rPr>
      </w:pPr>
      <w:r w:rsidRPr="00147F72">
        <w:rPr>
          <w:rFonts w:asciiTheme="minorHAnsi" w:eastAsia="等线" w:hAnsiTheme="minorHAnsi" w:cstheme="minorHAnsi"/>
          <w:b/>
          <w:sz w:val="48"/>
          <w:szCs w:val="22"/>
        </w:rPr>
        <w:t>Collaboration</w:t>
      </w:r>
      <w:r w:rsidR="00147F72">
        <w:rPr>
          <w:rFonts w:asciiTheme="minorHAnsi" w:eastAsia="等线" w:hAnsiTheme="minorHAnsi" w:cstheme="minorHAnsi" w:hint="eastAsia"/>
          <w:b/>
          <w:sz w:val="48"/>
          <w:szCs w:val="22"/>
        </w:rPr>
        <w:t>s</w:t>
      </w:r>
    </w:p>
    <w:p w:rsidR="00C80F7B" w:rsidRPr="00147F72" w:rsidRDefault="00C80F7B" w:rsidP="00E11E73">
      <w:pPr>
        <w:jc w:val="center"/>
        <w:rPr>
          <w:rFonts w:asciiTheme="minorHAnsi" w:eastAsia="等线" w:hAnsiTheme="minorHAnsi" w:cstheme="minorHAnsi"/>
          <w:b/>
          <w:sz w:val="48"/>
          <w:szCs w:val="22"/>
        </w:rPr>
      </w:pPr>
    </w:p>
    <w:p w:rsidR="003764C6" w:rsidRPr="00147F72" w:rsidRDefault="003764C6" w:rsidP="003764C6">
      <w:pPr>
        <w:rPr>
          <w:rFonts w:asciiTheme="minorHAnsi" w:hAnsiTheme="minorHAnsi" w:cstheme="minorHAnsi"/>
          <w:b/>
          <w:sz w:val="22"/>
          <w:szCs w:val="22"/>
        </w:rPr>
      </w:pPr>
      <w:r w:rsidRPr="00147F72">
        <w:rPr>
          <w:rFonts w:asciiTheme="minorHAnsi" w:hAnsiTheme="minorHAnsi" w:cstheme="minorHAnsi"/>
          <w:b/>
          <w:sz w:val="24"/>
          <w:szCs w:val="22"/>
        </w:rPr>
        <w:t>Co</w:t>
      </w:r>
      <w:r w:rsidR="00003531" w:rsidRPr="00147F72">
        <w:rPr>
          <w:rFonts w:asciiTheme="minorHAnsi" w:hAnsiTheme="minorHAnsi" w:cstheme="minorHAnsi"/>
          <w:b/>
          <w:sz w:val="24"/>
          <w:szCs w:val="22"/>
        </w:rPr>
        <w:t xml:space="preserve">llaboration on experiment with </w:t>
      </w:r>
      <w:r w:rsidRPr="00147F72">
        <w:rPr>
          <w:rFonts w:asciiTheme="minorHAnsi" w:hAnsiTheme="minorHAnsi" w:cstheme="minorHAnsi"/>
          <w:b/>
          <w:sz w:val="24"/>
          <w:szCs w:val="22"/>
        </w:rPr>
        <w:t>C</w:t>
      </w:r>
      <w:r w:rsidR="00003531" w:rsidRPr="00147F72">
        <w:rPr>
          <w:rFonts w:asciiTheme="minorHAnsi" w:hAnsiTheme="minorHAnsi" w:cstheme="minorHAnsi"/>
          <w:b/>
          <w:sz w:val="24"/>
          <w:szCs w:val="22"/>
        </w:rPr>
        <w:t>S</w:t>
      </w:r>
      <w:r w:rsidRPr="00147F72">
        <w:rPr>
          <w:rFonts w:asciiTheme="minorHAnsi" w:hAnsiTheme="minorHAnsi" w:cstheme="minorHAnsi"/>
          <w:b/>
          <w:sz w:val="24"/>
          <w:szCs w:val="22"/>
        </w:rPr>
        <w:t>U</w:t>
      </w:r>
      <w:r w:rsidR="00003531" w:rsidRPr="00147F72">
        <w:rPr>
          <w:rFonts w:asciiTheme="minorHAnsi" w:hAnsiTheme="minorHAnsi" w:cstheme="minorHAnsi"/>
          <w:b/>
          <w:sz w:val="24"/>
          <w:szCs w:val="22"/>
        </w:rPr>
        <w:t>-CHINA</w:t>
      </w:r>
      <w:bookmarkStart w:id="0" w:name="_GoBack"/>
      <w:bookmarkEnd w:id="0"/>
    </w:p>
    <w:p w:rsidR="00601327" w:rsidRPr="00147F72" w:rsidRDefault="003764C6" w:rsidP="00F02972">
      <w:pPr>
        <w:ind w:firstLineChars="150" w:firstLine="330"/>
        <w:rPr>
          <w:rFonts w:asciiTheme="minorHAnsi" w:hAnsiTheme="minorHAnsi" w:cstheme="minorHAnsi"/>
          <w:sz w:val="22"/>
          <w:szCs w:val="22"/>
        </w:rPr>
      </w:pPr>
      <w:r w:rsidRPr="00147F72">
        <w:rPr>
          <w:rFonts w:asciiTheme="minorHAnsi" w:hAnsiTheme="minorHAnsi" w:cstheme="minorHAnsi"/>
          <w:sz w:val="22"/>
          <w:szCs w:val="22"/>
        </w:rPr>
        <w:t xml:space="preserve">Since both projects are related to </w:t>
      </w:r>
      <w:proofErr w:type="spellStart"/>
      <w:r w:rsidRPr="00147F72">
        <w:rPr>
          <w:rFonts w:asciiTheme="minorHAnsi" w:hAnsiTheme="minorHAnsi" w:cstheme="minorHAnsi"/>
          <w:sz w:val="22"/>
          <w:szCs w:val="22"/>
        </w:rPr>
        <w:t>miRNAs</w:t>
      </w:r>
      <w:proofErr w:type="spellEnd"/>
      <w:r w:rsidRPr="00147F72">
        <w:rPr>
          <w:rFonts w:asciiTheme="minorHAnsi" w:hAnsiTheme="minorHAnsi" w:cstheme="minorHAnsi"/>
          <w:sz w:val="22"/>
          <w:szCs w:val="22"/>
        </w:rPr>
        <w:t xml:space="preserve">, we have worked closely with Central South University on </w:t>
      </w:r>
      <w:proofErr w:type="spellStart"/>
      <w:r w:rsidRPr="00147F72">
        <w:rPr>
          <w:rFonts w:asciiTheme="minorHAnsi" w:hAnsiTheme="minorHAnsi" w:cstheme="minorHAnsi"/>
          <w:sz w:val="22"/>
          <w:szCs w:val="22"/>
        </w:rPr>
        <w:t>miRNA</w:t>
      </w:r>
      <w:proofErr w:type="spellEnd"/>
      <w:r w:rsidRPr="00147F72">
        <w:rPr>
          <w:rFonts w:asciiTheme="minorHAnsi" w:hAnsiTheme="minorHAnsi" w:cstheme="minorHAnsi"/>
          <w:sz w:val="22"/>
          <w:szCs w:val="22"/>
        </w:rPr>
        <w:t xml:space="preserve"> detection. </w:t>
      </w:r>
    </w:p>
    <w:p w:rsidR="00601327" w:rsidRPr="00147F72" w:rsidRDefault="00601327" w:rsidP="00F02972">
      <w:pPr>
        <w:ind w:firstLineChars="150" w:firstLine="330"/>
        <w:rPr>
          <w:rFonts w:asciiTheme="minorHAnsi" w:hAnsiTheme="minorHAnsi" w:cstheme="minorHAnsi"/>
          <w:sz w:val="22"/>
          <w:szCs w:val="22"/>
        </w:rPr>
      </w:pPr>
      <w:r w:rsidRPr="00147F72">
        <w:rPr>
          <w:rFonts w:asciiTheme="minorHAnsi" w:hAnsiTheme="minorHAnsi" w:cstheme="minorHAnsi"/>
          <w:sz w:val="22"/>
          <w:szCs w:val="22"/>
        </w:rPr>
        <w:t xml:space="preserve">Based on our previous experience, we provided the design of the </w:t>
      </w:r>
      <w:proofErr w:type="spellStart"/>
      <w:r w:rsidRPr="00147F72">
        <w:rPr>
          <w:rFonts w:asciiTheme="minorHAnsi" w:hAnsiTheme="minorHAnsi" w:cstheme="minorHAnsi"/>
          <w:sz w:val="22"/>
          <w:szCs w:val="22"/>
        </w:rPr>
        <w:t>miRNA</w:t>
      </w:r>
      <w:proofErr w:type="spellEnd"/>
      <w:r w:rsidRPr="00147F72">
        <w:rPr>
          <w:rFonts w:asciiTheme="minorHAnsi" w:hAnsiTheme="minorHAnsi" w:cstheme="minorHAnsi"/>
          <w:sz w:val="22"/>
          <w:szCs w:val="22"/>
        </w:rPr>
        <w:t xml:space="preserve"> binding site for Central South University and assisted them in constructing the </w:t>
      </w:r>
      <w:r w:rsidR="00CD4627" w:rsidRPr="00147F72">
        <w:rPr>
          <w:rFonts w:asciiTheme="minorHAnsi" w:hAnsiTheme="minorHAnsi" w:cstheme="minorHAnsi"/>
          <w:sz w:val="22"/>
          <w:szCs w:val="22"/>
        </w:rPr>
        <w:t>part</w:t>
      </w:r>
      <w:r w:rsidRPr="00147F72">
        <w:rPr>
          <w:rFonts w:asciiTheme="minorHAnsi" w:hAnsiTheme="minorHAnsi" w:cstheme="minorHAnsi"/>
          <w:sz w:val="22"/>
          <w:szCs w:val="22"/>
        </w:rPr>
        <w:t xml:space="preserve"> BBa_K2908333 and BBa_K2908444. </w:t>
      </w:r>
    </w:p>
    <w:p w:rsidR="003764C6" w:rsidRPr="00147F72" w:rsidRDefault="003764C6" w:rsidP="00F02972">
      <w:pPr>
        <w:ind w:firstLineChars="150" w:firstLine="330"/>
        <w:rPr>
          <w:rFonts w:asciiTheme="minorHAnsi" w:hAnsiTheme="minorHAnsi" w:cstheme="minorHAnsi"/>
          <w:sz w:val="22"/>
          <w:szCs w:val="22"/>
        </w:rPr>
      </w:pPr>
      <w:r w:rsidRPr="00147F72">
        <w:rPr>
          <w:rFonts w:asciiTheme="minorHAnsi" w:hAnsiTheme="minorHAnsi" w:cstheme="minorHAnsi"/>
          <w:sz w:val="22"/>
          <w:szCs w:val="22"/>
        </w:rPr>
        <w:t xml:space="preserve">On the one hand, we shared the </w:t>
      </w:r>
      <w:proofErr w:type="spellStart"/>
      <w:r w:rsidRPr="00147F72">
        <w:rPr>
          <w:rFonts w:asciiTheme="minorHAnsi" w:hAnsiTheme="minorHAnsi" w:cstheme="minorHAnsi"/>
          <w:sz w:val="22"/>
          <w:szCs w:val="22"/>
        </w:rPr>
        <w:t>miRNA</w:t>
      </w:r>
      <w:proofErr w:type="spellEnd"/>
      <w:r w:rsidRPr="00147F72">
        <w:rPr>
          <w:rFonts w:asciiTheme="minorHAnsi" w:hAnsiTheme="minorHAnsi" w:cstheme="minorHAnsi"/>
          <w:sz w:val="22"/>
          <w:szCs w:val="22"/>
        </w:rPr>
        <w:t xml:space="preserve"> detection plasmids, then applied and improved the new </w:t>
      </w:r>
      <w:proofErr w:type="spellStart"/>
      <w:r w:rsidRPr="00147F72">
        <w:rPr>
          <w:rFonts w:asciiTheme="minorHAnsi" w:hAnsiTheme="minorHAnsi" w:cstheme="minorHAnsi"/>
          <w:sz w:val="22"/>
          <w:szCs w:val="22"/>
        </w:rPr>
        <w:t>miRNA</w:t>
      </w:r>
      <w:proofErr w:type="spellEnd"/>
      <w:r w:rsidRPr="00147F72">
        <w:rPr>
          <w:rFonts w:asciiTheme="minorHAnsi" w:hAnsiTheme="minorHAnsi" w:cstheme="minorHAnsi"/>
          <w:sz w:val="22"/>
          <w:szCs w:val="22"/>
        </w:rPr>
        <w:t xml:space="preserve"> detection methods combining experiment and modeling. On the other hand, we characterized each other's </w:t>
      </w:r>
      <w:proofErr w:type="spellStart"/>
      <w:r w:rsidRPr="00147F72">
        <w:rPr>
          <w:rFonts w:asciiTheme="minorHAnsi" w:hAnsiTheme="minorHAnsi" w:cstheme="minorHAnsi"/>
          <w:sz w:val="22"/>
          <w:szCs w:val="22"/>
        </w:rPr>
        <w:t>miRNAs</w:t>
      </w:r>
      <w:proofErr w:type="spellEnd"/>
      <w:r w:rsidRPr="00147F72">
        <w:rPr>
          <w:rFonts w:asciiTheme="minorHAnsi" w:hAnsiTheme="minorHAnsi" w:cstheme="minorHAnsi"/>
          <w:sz w:val="22"/>
          <w:szCs w:val="22"/>
        </w:rPr>
        <w:t xml:space="preserve"> and detected their real-time concentrations in HEK293.</w:t>
      </w:r>
    </w:p>
    <w:p w:rsidR="003764C6" w:rsidRPr="00147F72" w:rsidRDefault="00683125" w:rsidP="00C80F7B">
      <w:pPr>
        <w:jc w:val="center"/>
        <w:rPr>
          <w:rFonts w:asciiTheme="minorHAnsi" w:hAnsiTheme="minorHAnsi" w:cstheme="minorHAnsi"/>
          <w:sz w:val="22"/>
          <w:szCs w:val="22"/>
        </w:rPr>
      </w:pPr>
      <w:r w:rsidRPr="00147F72">
        <w:rPr>
          <w:rFonts w:asciiTheme="minorHAnsi" w:hAnsiTheme="minorHAnsi" w:cstheme="minorHAnsi"/>
          <w:noProof/>
          <w:sz w:val="22"/>
          <w:szCs w:val="22"/>
        </w:rPr>
        <w:drawing>
          <wp:inline distT="0" distB="0" distL="0" distR="0">
            <wp:extent cx="2262992" cy="2209800"/>
            <wp:effectExtent l="0" t="0" r="4445" b="0"/>
            <wp:docPr id="2" name="图片 2" descr="C:\Users\Thinkpad\AppData\Local\Temp\WeChat Files\89c302961034ce583e8d574c7a0d0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nkpad\AppData\Local\Temp\WeChat Files\89c302961034ce583e8d574c7a0d0f1.pn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68696" cy="2215370"/>
                    </a:xfrm>
                    <a:prstGeom prst="rect">
                      <a:avLst/>
                    </a:prstGeom>
                    <a:noFill/>
                    <a:ln>
                      <a:noFill/>
                    </a:ln>
                  </pic:spPr>
                </pic:pic>
              </a:graphicData>
            </a:graphic>
          </wp:inline>
        </w:drawing>
      </w:r>
      <w:r w:rsidR="00676778" w:rsidRPr="00147F72">
        <w:rPr>
          <w:rFonts w:asciiTheme="minorHAnsi" w:hAnsiTheme="minorHAnsi" w:cstheme="minorHAnsi"/>
          <w:noProof/>
          <w:sz w:val="22"/>
          <w:szCs w:val="22"/>
        </w:rPr>
        <w:drawing>
          <wp:inline distT="0" distB="0" distL="0" distR="0">
            <wp:extent cx="2325888" cy="2349500"/>
            <wp:effectExtent l="19050" t="0" r="0" b="0"/>
            <wp:docPr id="13" name="图片 6" descr="C:\Users\Thinkpad\AppData\Local\Temp\WeChat Files\55135cfdce3e3d35f721d618fabfc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nkpad\AppData\Local\Temp\WeChat Files\55135cfdce3e3d35f721d618fabfcf7.jpg"/>
                    <pic:cNvPicPr>
                      <a:picLocks noChangeAspect="1" noChangeArrowheads="1"/>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7163" r="16898"/>
                    <a:stretch/>
                  </pic:blipFill>
                  <pic:spPr bwMode="auto">
                    <a:xfrm>
                      <a:off x="0" y="0"/>
                      <a:ext cx="2325888" cy="23495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764C6" w:rsidRPr="00147F72" w:rsidRDefault="003764C6">
      <w:pPr>
        <w:rPr>
          <w:rFonts w:asciiTheme="minorHAnsi" w:eastAsiaTheme="minorEastAsia" w:hAnsiTheme="minorHAnsi" w:cstheme="minorHAnsi"/>
          <w:sz w:val="22"/>
          <w:szCs w:val="22"/>
        </w:rPr>
      </w:pPr>
    </w:p>
    <w:p w:rsidR="00147F72" w:rsidRPr="00147F72" w:rsidRDefault="00147F72" w:rsidP="00147F72">
      <w:pPr>
        <w:rPr>
          <w:rFonts w:asciiTheme="minorHAnsi" w:hAnsiTheme="minorHAnsi" w:cstheme="minorHAnsi"/>
          <w:b/>
          <w:sz w:val="24"/>
        </w:rPr>
      </w:pPr>
      <w:r w:rsidRPr="00147F72">
        <w:rPr>
          <w:rFonts w:asciiTheme="minorHAnsi" w:hAnsiTheme="minorHAnsi" w:cstheme="minorHAnsi"/>
          <w:b/>
          <w:sz w:val="24"/>
        </w:rPr>
        <w:t>Collaboration on education with SZU and SFLS</w:t>
      </w:r>
    </w:p>
    <w:p w:rsidR="00147F72" w:rsidRPr="00147F72" w:rsidRDefault="00147F72" w:rsidP="00147F72">
      <w:pPr>
        <w:rPr>
          <w:rFonts w:asciiTheme="minorHAnsi" w:hAnsiTheme="minorHAnsi" w:cstheme="minorHAnsi"/>
        </w:rPr>
      </w:pPr>
      <w:r w:rsidRPr="00147F72">
        <w:rPr>
          <w:rFonts w:asciiTheme="minorHAnsi" w:hAnsiTheme="minorHAnsi" w:cstheme="minorHAnsi"/>
          <w:noProof/>
        </w:rPr>
        <w:drawing>
          <wp:inline distT="0" distB="0" distL="0" distR="0">
            <wp:extent cx="5274310" cy="2578081"/>
            <wp:effectExtent l="19050" t="0" r="254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274310" cy="2578081"/>
                    </a:xfrm>
                    <a:prstGeom prst="rect">
                      <a:avLst/>
                    </a:prstGeom>
                    <a:noFill/>
                    <a:ln w="9525">
                      <a:noFill/>
                      <a:miter lim="800000"/>
                      <a:headEnd/>
                      <a:tailEnd/>
                    </a:ln>
                  </pic:spPr>
                </pic:pic>
              </a:graphicData>
            </a:graphic>
          </wp:inline>
        </w:drawing>
      </w:r>
    </w:p>
    <w:p w:rsidR="00147F72" w:rsidRPr="00147F72" w:rsidRDefault="00147F72" w:rsidP="00147F72">
      <w:pPr>
        <w:ind w:firstLineChars="200" w:firstLine="440"/>
        <w:rPr>
          <w:rFonts w:asciiTheme="minorHAnsi" w:hAnsiTheme="minorHAnsi" w:cstheme="minorHAnsi"/>
          <w:sz w:val="22"/>
        </w:rPr>
      </w:pPr>
      <w:r w:rsidRPr="00147F72">
        <w:rPr>
          <w:rFonts w:asciiTheme="minorHAnsi" w:hAnsiTheme="minorHAnsi" w:cstheme="minorHAnsi"/>
          <w:sz w:val="22"/>
        </w:rPr>
        <w:lastRenderedPageBreak/>
        <w:t xml:space="preserve">After we compose the conception of our idea, since both our and SZU’s projections are related to </w:t>
      </w:r>
      <w:proofErr w:type="spellStart"/>
      <w:r w:rsidRPr="00147F72">
        <w:rPr>
          <w:rFonts w:asciiTheme="minorHAnsi" w:hAnsiTheme="minorHAnsi" w:cstheme="minorHAnsi"/>
          <w:sz w:val="22"/>
        </w:rPr>
        <w:t>RNAi</w:t>
      </w:r>
      <w:proofErr w:type="spellEnd"/>
      <w:r w:rsidRPr="00147F72">
        <w:rPr>
          <w:rFonts w:asciiTheme="minorHAnsi" w:hAnsiTheme="minorHAnsi" w:cstheme="minorHAnsi"/>
          <w:sz w:val="22"/>
        </w:rPr>
        <w:t xml:space="preserve"> (</w:t>
      </w:r>
      <w:r w:rsidRPr="00147F72">
        <w:rPr>
          <w:rFonts w:asciiTheme="minorHAnsi" w:hAnsiTheme="minorHAnsi" w:cstheme="minorHAnsi"/>
          <w:color w:val="385623" w:themeColor="accent6" w:themeShade="80"/>
          <w:sz w:val="22"/>
        </w:rPr>
        <w:t>Click here to enter SZU-China HP</w:t>
      </w:r>
      <w:r w:rsidRPr="00147F72">
        <w:rPr>
          <w:rFonts w:asciiTheme="minorHAnsi" w:hAnsiTheme="minorHAnsi" w:cstheme="minorHAnsi"/>
          <w:sz w:val="22"/>
        </w:rPr>
        <w:t xml:space="preserve">), we collaborated with SZU to give an educational lecture to a local senior high school, SFLS, who possesses its own </w:t>
      </w:r>
      <w:proofErr w:type="spellStart"/>
      <w:r w:rsidRPr="00147F72">
        <w:rPr>
          <w:rFonts w:asciiTheme="minorHAnsi" w:hAnsiTheme="minorHAnsi" w:cstheme="minorHAnsi"/>
          <w:sz w:val="22"/>
        </w:rPr>
        <w:t>iGEM</w:t>
      </w:r>
      <w:proofErr w:type="spellEnd"/>
      <w:r w:rsidRPr="00147F72">
        <w:rPr>
          <w:rFonts w:asciiTheme="minorHAnsi" w:hAnsiTheme="minorHAnsi" w:cstheme="minorHAnsi"/>
          <w:sz w:val="22"/>
        </w:rPr>
        <w:t xml:space="preserve"> team (</w:t>
      </w:r>
      <w:r w:rsidRPr="00C80F7B">
        <w:rPr>
          <w:rFonts w:asciiTheme="minorHAnsi" w:hAnsiTheme="minorHAnsi" w:cstheme="minorHAnsi"/>
          <w:color w:val="385623" w:themeColor="accent6" w:themeShade="80"/>
          <w:sz w:val="22"/>
        </w:rPr>
        <w:t xml:space="preserve">Click here to enter </w:t>
      </w:r>
      <w:proofErr w:type="spellStart"/>
      <w:r w:rsidRPr="00C80F7B">
        <w:rPr>
          <w:rFonts w:asciiTheme="minorHAnsi" w:hAnsiTheme="minorHAnsi" w:cstheme="minorHAnsi"/>
          <w:color w:val="385623" w:themeColor="accent6" w:themeShade="80"/>
          <w:sz w:val="22"/>
        </w:rPr>
        <w:t>Shenzhen_SFLS</w:t>
      </w:r>
      <w:proofErr w:type="spellEnd"/>
      <w:r w:rsidRPr="00C80F7B">
        <w:rPr>
          <w:rFonts w:asciiTheme="minorHAnsi" w:hAnsiTheme="minorHAnsi" w:cstheme="minorHAnsi"/>
          <w:color w:val="385623" w:themeColor="accent6" w:themeShade="80"/>
          <w:sz w:val="22"/>
        </w:rPr>
        <w:t xml:space="preserve"> HP</w:t>
      </w:r>
      <w:r w:rsidRPr="00147F72">
        <w:rPr>
          <w:rFonts w:asciiTheme="minorHAnsi" w:hAnsiTheme="minorHAnsi" w:cstheme="minorHAnsi"/>
          <w:sz w:val="22"/>
        </w:rPr>
        <w:t xml:space="preserve">). The purpose of the educational lecture is to introduce the mechanism and application of </w:t>
      </w:r>
      <w:proofErr w:type="spellStart"/>
      <w:r w:rsidRPr="00147F72">
        <w:rPr>
          <w:rFonts w:asciiTheme="minorHAnsi" w:hAnsiTheme="minorHAnsi" w:cstheme="minorHAnsi"/>
          <w:sz w:val="22"/>
        </w:rPr>
        <w:t>RNAi</w:t>
      </w:r>
      <w:proofErr w:type="spellEnd"/>
      <w:r w:rsidRPr="00147F72">
        <w:rPr>
          <w:rFonts w:asciiTheme="minorHAnsi" w:hAnsiTheme="minorHAnsi" w:cstheme="minorHAnsi"/>
          <w:sz w:val="22"/>
        </w:rPr>
        <w:t xml:space="preserve"> for a further horizon and to encourage students to attend synthetic biological competition to </w:t>
      </w:r>
      <w:proofErr w:type="spellStart"/>
      <w:r w:rsidRPr="00147F72">
        <w:rPr>
          <w:rFonts w:asciiTheme="minorHAnsi" w:hAnsiTheme="minorHAnsi" w:cstheme="minorHAnsi"/>
          <w:sz w:val="22"/>
        </w:rPr>
        <w:t>ulteriorly</w:t>
      </w:r>
      <w:proofErr w:type="spellEnd"/>
      <w:r w:rsidRPr="00147F72">
        <w:rPr>
          <w:rFonts w:asciiTheme="minorHAnsi" w:hAnsiTheme="minorHAnsi" w:cstheme="minorHAnsi"/>
          <w:sz w:val="22"/>
        </w:rPr>
        <w:t xml:space="preserve"> extend the relevant knowledge. </w:t>
      </w:r>
    </w:p>
    <w:p w:rsidR="00147F72" w:rsidRPr="00147F72" w:rsidRDefault="00147F72" w:rsidP="00147F72">
      <w:pPr>
        <w:rPr>
          <w:rFonts w:asciiTheme="minorHAnsi" w:hAnsiTheme="minorHAnsi" w:cstheme="minorHAnsi"/>
          <w:sz w:val="22"/>
        </w:rPr>
      </w:pPr>
      <w:r w:rsidRPr="00147F72">
        <w:rPr>
          <w:rFonts w:asciiTheme="minorHAnsi" w:hAnsiTheme="minorHAnsi" w:cstheme="minorHAnsi"/>
          <w:noProof/>
          <w:sz w:val="22"/>
        </w:rPr>
        <w:drawing>
          <wp:inline distT="0" distB="0" distL="0" distR="0">
            <wp:extent cx="2555287" cy="1779010"/>
            <wp:effectExtent l="19050" t="0" r="0" b="0"/>
            <wp:docPr id="8" name="图片 4" descr="C:\Users\huangyc\Desktop\微信图片_201910171644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angyc\Desktop\微信图片_20191017164426.jpg"/>
                    <pic:cNvPicPr>
                      <a:picLocks noChangeAspect="1" noChangeArrowheads="1"/>
                    </pic:cNvPicPr>
                  </pic:nvPicPr>
                  <pic:blipFill>
                    <a:blip r:embed="rId10" cstate="print"/>
                    <a:srcRect/>
                    <a:stretch>
                      <a:fillRect/>
                    </a:stretch>
                  </pic:blipFill>
                  <pic:spPr bwMode="auto">
                    <a:xfrm>
                      <a:off x="0" y="0"/>
                      <a:ext cx="2557679" cy="1780675"/>
                    </a:xfrm>
                    <a:prstGeom prst="rect">
                      <a:avLst/>
                    </a:prstGeom>
                    <a:noFill/>
                    <a:ln w="9525">
                      <a:noFill/>
                      <a:miter lim="800000"/>
                      <a:headEnd/>
                      <a:tailEnd/>
                    </a:ln>
                  </pic:spPr>
                </pic:pic>
              </a:graphicData>
            </a:graphic>
          </wp:inline>
        </w:drawing>
      </w:r>
      <w:r w:rsidRPr="00147F72">
        <w:rPr>
          <w:rFonts w:asciiTheme="minorHAnsi" w:hAnsiTheme="minorHAnsi" w:cstheme="minorHAnsi"/>
          <w:noProof/>
          <w:sz w:val="22"/>
        </w:rPr>
        <w:drawing>
          <wp:inline distT="0" distB="0" distL="0" distR="0">
            <wp:extent cx="2670362" cy="1779429"/>
            <wp:effectExtent l="19050" t="0" r="0" b="0"/>
            <wp:docPr id="9" name="图片 6" descr="C:\Users\huangyc\Desktop\L1130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angyc\Desktop\L1130570.JPG"/>
                    <pic:cNvPicPr>
                      <a:picLocks noChangeAspect="1" noChangeArrowheads="1"/>
                    </pic:cNvPicPr>
                  </pic:nvPicPr>
                  <pic:blipFill>
                    <a:blip r:embed="rId11" cstate="print"/>
                    <a:srcRect/>
                    <a:stretch>
                      <a:fillRect/>
                    </a:stretch>
                  </pic:blipFill>
                  <pic:spPr bwMode="auto">
                    <a:xfrm>
                      <a:off x="0" y="0"/>
                      <a:ext cx="2673138" cy="1781279"/>
                    </a:xfrm>
                    <a:prstGeom prst="rect">
                      <a:avLst/>
                    </a:prstGeom>
                    <a:noFill/>
                    <a:ln w="9525">
                      <a:noFill/>
                      <a:miter lim="800000"/>
                      <a:headEnd/>
                      <a:tailEnd/>
                    </a:ln>
                  </pic:spPr>
                </pic:pic>
              </a:graphicData>
            </a:graphic>
          </wp:inline>
        </w:drawing>
      </w:r>
    </w:p>
    <w:p w:rsidR="00147F72" w:rsidRPr="00147F72" w:rsidRDefault="00147F72" w:rsidP="00147F72">
      <w:pPr>
        <w:ind w:firstLineChars="200" w:firstLine="440"/>
        <w:rPr>
          <w:rFonts w:asciiTheme="minorHAnsi" w:hAnsiTheme="minorHAnsi" w:cstheme="minorHAnsi"/>
          <w:sz w:val="22"/>
        </w:rPr>
      </w:pPr>
      <w:r w:rsidRPr="00147F72">
        <w:rPr>
          <w:rFonts w:asciiTheme="minorHAnsi" w:hAnsiTheme="minorHAnsi" w:cstheme="minorHAnsi"/>
          <w:sz w:val="22"/>
        </w:rPr>
        <w:t xml:space="preserve">We utilized elements consists of lecture, salon seminar, cartoon brochure and postcard to introduce knowledge about </w:t>
      </w:r>
      <w:proofErr w:type="spellStart"/>
      <w:r w:rsidRPr="00147F72">
        <w:rPr>
          <w:rFonts w:asciiTheme="minorHAnsi" w:hAnsiTheme="minorHAnsi" w:cstheme="minorHAnsi"/>
          <w:sz w:val="22"/>
        </w:rPr>
        <w:t>RNAi</w:t>
      </w:r>
      <w:proofErr w:type="spellEnd"/>
      <w:r w:rsidRPr="00147F72">
        <w:rPr>
          <w:rFonts w:asciiTheme="minorHAnsi" w:hAnsiTheme="minorHAnsi" w:cstheme="minorHAnsi"/>
          <w:sz w:val="22"/>
        </w:rPr>
        <w:t xml:space="preserve"> and working life of </w:t>
      </w:r>
      <w:proofErr w:type="spellStart"/>
      <w:r w:rsidRPr="00147F72">
        <w:rPr>
          <w:rFonts w:asciiTheme="minorHAnsi" w:hAnsiTheme="minorHAnsi" w:cstheme="minorHAnsi"/>
          <w:sz w:val="22"/>
        </w:rPr>
        <w:t>iGEMers</w:t>
      </w:r>
      <w:proofErr w:type="spellEnd"/>
      <w:r w:rsidRPr="00147F72">
        <w:rPr>
          <w:rFonts w:asciiTheme="minorHAnsi" w:hAnsiTheme="minorHAnsi" w:cstheme="minorHAnsi"/>
          <w:sz w:val="22"/>
        </w:rPr>
        <w:t xml:space="preserve">. During the salon section, which successfully get everyone involved, we answered all of the questions then listened to their perspective. We retrieved a good learning feedback and received a lot of intentions to join </w:t>
      </w:r>
      <w:proofErr w:type="spellStart"/>
      <w:r w:rsidRPr="00147F72">
        <w:rPr>
          <w:rFonts w:asciiTheme="minorHAnsi" w:hAnsiTheme="minorHAnsi" w:cstheme="minorHAnsi"/>
          <w:sz w:val="22"/>
        </w:rPr>
        <w:t>iGEM</w:t>
      </w:r>
      <w:proofErr w:type="spellEnd"/>
      <w:r w:rsidRPr="00147F72">
        <w:rPr>
          <w:rFonts w:asciiTheme="minorHAnsi" w:hAnsiTheme="minorHAnsi" w:cstheme="minorHAnsi"/>
          <w:sz w:val="22"/>
        </w:rPr>
        <w:t xml:space="preserve">. </w:t>
      </w:r>
    </w:p>
    <w:p w:rsidR="00147F72" w:rsidRPr="00147F72" w:rsidRDefault="00147F72" w:rsidP="00147F72">
      <w:pPr>
        <w:rPr>
          <w:rFonts w:asciiTheme="minorHAnsi" w:hAnsiTheme="minorHAnsi" w:cstheme="minorHAnsi"/>
          <w:sz w:val="22"/>
        </w:rPr>
      </w:pPr>
      <w:r w:rsidRPr="00147F72">
        <w:rPr>
          <w:rFonts w:asciiTheme="minorHAnsi" w:hAnsiTheme="minorHAnsi" w:cstheme="minorHAnsi"/>
          <w:sz w:val="22"/>
        </w:rPr>
        <w:t>In addition, we issued questionnaires to SFLS’s students separately before and after the educational lecture (</w:t>
      </w:r>
      <w:r w:rsidRPr="00C80F7B">
        <w:rPr>
          <w:rFonts w:asciiTheme="minorHAnsi" w:hAnsiTheme="minorHAnsi" w:cstheme="minorHAnsi"/>
          <w:color w:val="385623" w:themeColor="accent6" w:themeShade="80"/>
          <w:sz w:val="22"/>
        </w:rPr>
        <w:t>Click here to scan details of questionnaires</w:t>
      </w:r>
      <w:r w:rsidRPr="00147F72">
        <w:rPr>
          <w:rFonts w:asciiTheme="minorHAnsi" w:hAnsiTheme="minorHAnsi" w:cstheme="minorHAnsi"/>
          <w:sz w:val="22"/>
        </w:rPr>
        <w:t xml:space="preserve">). </w:t>
      </w:r>
    </w:p>
    <w:p w:rsidR="00147F72" w:rsidRPr="00147F72" w:rsidRDefault="00147F72" w:rsidP="00147F72">
      <w:pPr>
        <w:rPr>
          <w:rFonts w:asciiTheme="minorHAnsi" w:hAnsiTheme="minorHAnsi" w:cstheme="minorHAnsi"/>
          <w:sz w:val="22"/>
        </w:rPr>
      </w:pPr>
      <w:r w:rsidRPr="00147F72">
        <w:rPr>
          <w:rFonts w:asciiTheme="minorHAnsi" w:hAnsiTheme="minorHAnsi" w:cstheme="minorHAnsi"/>
          <w:noProof/>
          <w:sz w:val="22"/>
        </w:rPr>
        <w:drawing>
          <wp:inline distT="0" distB="0" distL="0" distR="0">
            <wp:extent cx="2590763" cy="1726386"/>
            <wp:effectExtent l="19050" t="0" r="37" b="0"/>
            <wp:docPr id="10" name="图片 7" descr="C:\Users\huangyc\Desktop\L1130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angyc\Desktop\L1130612.JPG"/>
                    <pic:cNvPicPr>
                      <a:picLocks noChangeAspect="1" noChangeArrowheads="1"/>
                    </pic:cNvPicPr>
                  </pic:nvPicPr>
                  <pic:blipFill>
                    <a:blip r:embed="rId12" cstate="print"/>
                    <a:srcRect/>
                    <a:stretch>
                      <a:fillRect/>
                    </a:stretch>
                  </pic:blipFill>
                  <pic:spPr bwMode="auto">
                    <a:xfrm>
                      <a:off x="0" y="0"/>
                      <a:ext cx="2590763" cy="1726386"/>
                    </a:xfrm>
                    <a:prstGeom prst="rect">
                      <a:avLst/>
                    </a:prstGeom>
                    <a:noFill/>
                    <a:ln w="9525">
                      <a:noFill/>
                      <a:miter lim="800000"/>
                      <a:headEnd/>
                      <a:tailEnd/>
                    </a:ln>
                  </pic:spPr>
                </pic:pic>
              </a:graphicData>
            </a:graphic>
          </wp:inline>
        </w:drawing>
      </w:r>
      <w:r w:rsidRPr="00147F72">
        <w:rPr>
          <w:rFonts w:asciiTheme="minorHAnsi" w:hAnsiTheme="minorHAnsi" w:cstheme="minorHAnsi"/>
          <w:noProof/>
          <w:sz w:val="22"/>
        </w:rPr>
        <w:drawing>
          <wp:inline distT="0" distB="0" distL="0" distR="0">
            <wp:extent cx="2525677" cy="1728000"/>
            <wp:effectExtent l="19050" t="0" r="7973" b="0"/>
            <wp:docPr id="11" name="图片 8" descr="C:\Users\huangyc\AppData\Local\Temp\WeChat Files\4aa086d65dec962f3f5c0b7b14c61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uangyc\AppData\Local\Temp\WeChat Files\4aa086d65dec962f3f5c0b7b14c618a.jpg"/>
                    <pic:cNvPicPr>
                      <a:picLocks noChangeAspect="1" noChangeArrowheads="1"/>
                    </pic:cNvPicPr>
                  </pic:nvPicPr>
                  <pic:blipFill>
                    <a:blip r:embed="rId13" cstate="print"/>
                    <a:stretch>
                      <a:fillRect/>
                    </a:stretch>
                  </pic:blipFill>
                  <pic:spPr bwMode="auto">
                    <a:xfrm>
                      <a:off x="0" y="0"/>
                      <a:ext cx="2525677" cy="1728000"/>
                    </a:xfrm>
                    <a:prstGeom prst="rect">
                      <a:avLst/>
                    </a:prstGeom>
                    <a:noFill/>
                    <a:ln w="9525">
                      <a:noFill/>
                      <a:miter lim="800000"/>
                      <a:headEnd/>
                      <a:tailEnd/>
                    </a:ln>
                  </pic:spPr>
                </pic:pic>
              </a:graphicData>
            </a:graphic>
          </wp:inline>
        </w:drawing>
      </w:r>
    </w:p>
    <w:p w:rsidR="00147F72" w:rsidRPr="00147F72" w:rsidRDefault="00147F72" w:rsidP="00147F72">
      <w:pPr>
        <w:ind w:firstLineChars="200" w:firstLine="440"/>
        <w:rPr>
          <w:rFonts w:asciiTheme="minorHAnsi" w:hAnsiTheme="minorHAnsi" w:cstheme="minorHAnsi"/>
          <w:sz w:val="22"/>
        </w:rPr>
      </w:pPr>
      <w:r w:rsidRPr="00147F72">
        <w:rPr>
          <w:rFonts w:asciiTheme="minorHAnsi" w:hAnsiTheme="minorHAnsi" w:cstheme="minorHAnsi"/>
          <w:sz w:val="22"/>
        </w:rPr>
        <w:t xml:space="preserve">Questionnaire before lecture is specifically co-designed to investigate students’ scope of knowledge about </w:t>
      </w:r>
      <w:proofErr w:type="spellStart"/>
      <w:r w:rsidRPr="00147F72">
        <w:rPr>
          <w:rFonts w:asciiTheme="minorHAnsi" w:hAnsiTheme="minorHAnsi" w:cstheme="minorHAnsi"/>
          <w:sz w:val="22"/>
        </w:rPr>
        <w:t>RNAi</w:t>
      </w:r>
      <w:proofErr w:type="spellEnd"/>
      <w:r w:rsidRPr="00147F72">
        <w:rPr>
          <w:rFonts w:asciiTheme="minorHAnsi" w:hAnsiTheme="minorHAnsi" w:cstheme="minorHAnsi"/>
          <w:sz w:val="22"/>
        </w:rPr>
        <w:t xml:space="preserve">, cancer therapy, </w:t>
      </w:r>
      <w:proofErr w:type="spellStart"/>
      <w:r w:rsidRPr="00147F72">
        <w:rPr>
          <w:rFonts w:asciiTheme="minorHAnsi" w:hAnsiTheme="minorHAnsi" w:cstheme="minorHAnsi"/>
          <w:sz w:val="22"/>
        </w:rPr>
        <w:t>oncolytic</w:t>
      </w:r>
      <w:proofErr w:type="spellEnd"/>
      <w:r w:rsidRPr="00147F72">
        <w:rPr>
          <w:rFonts w:asciiTheme="minorHAnsi" w:hAnsiTheme="minorHAnsi" w:cstheme="minorHAnsi"/>
          <w:sz w:val="22"/>
        </w:rPr>
        <w:t xml:space="preserve"> virus, </w:t>
      </w:r>
      <w:proofErr w:type="spellStart"/>
      <w:r w:rsidRPr="00147F72">
        <w:rPr>
          <w:rFonts w:asciiTheme="minorHAnsi" w:hAnsiTheme="minorHAnsi" w:cstheme="minorHAnsi"/>
          <w:i/>
          <w:sz w:val="22"/>
        </w:rPr>
        <w:t>Mikania</w:t>
      </w:r>
      <w:proofErr w:type="spellEnd"/>
      <w:r w:rsidRPr="00147F72">
        <w:rPr>
          <w:rFonts w:asciiTheme="minorHAnsi" w:hAnsiTheme="minorHAnsi" w:cstheme="minorHAnsi"/>
          <w:i/>
          <w:sz w:val="22"/>
        </w:rPr>
        <w:t xml:space="preserve"> </w:t>
      </w:r>
      <w:proofErr w:type="spellStart"/>
      <w:r w:rsidRPr="00147F72">
        <w:rPr>
          <w:rFonts w:asciiTheme="minorHAnsi" w:hAnsiTheme="minorHAnsi" w:cstheme="minorHAnsi"/>
          <w:i/>
          <w:sz w:val="22"/>
        </w:rPr>
        <w:t>micrantha</w:t>
      </w:r>
      <w:proofErr w:type="spellEnd"/>
      <w:r w:rsidRPr="00147F72">
        <w:rPr>
          <w:rFonts w:asciiTheme="minorHAnsi" w:hAnsiTheme="minorHAnsi" w:cstheme="minorHAnsi"/>
          <w:i/>
          <w:sz w:val="22"/>
        </w:rPr>
        <w:t xml:space="preserve"> </w:t>
      </w:r>
      <w:r w:rsidRPr="00147F72">
        <w:rPr>
          <w:rFonts w:asciiTheme="minorHAnsi" w:hAnsiTheme="minorHAnsi" w:cstheme="minorHAnsi"/>
          <w:sz w:val="22"/>
        </w:rPr>
        <w:t xml:space="preserve">and biological adhesion. We totally retrieved about 380 respondents of questionnaire before lecture from senior one and senior two. Approximately 95% of respondents had no idea about synthetic biology, </w:t>
      </w:r>
      <w:proofErr w:type="spellStart"/>
      <w:r w:rsidRPr="00147F72">
        <w:rPr>
          <w:rFonts w:asciiTheme="minorHAnsi" w:hAnsiTheme="minorHAnsi" w:cstheme="minorHAnsi"/>
          <w:sz w:val="22"/>
        </w:rPr>
        <w:t>iGEM</w:t>
      </w:r>
      <w:proofErr w:type="spellEnd"/>
      <w:r w:rsidRPr="00147F72">
        <w:rPr>
          <w:rFonts w:asciiTheme="minorHAnsi" w:hAnsiTheme="minorHAnsi" w:cstheme="minorHAnsi"/>
          <w:sz w:val="22"/>
        </w:rPr>
        <w:t xml:space="preserve"> and </w:t>
      </w:r>
      <w:proofErr w:type="spellStart"/>
      <w:r w:rsidRPr="00147F72">
        <w:rPr>
          <w:rFonts w:asciiTheme="minorHAnsi" w:hAnsiTheme="minorHAnsi" w:cstheme="minorHAnsi"/>
          <w:sz w:val="22"/>
        </w:rPr>
        <w:t>RNAi</w:t>
      </w:r>
      <w:proofErr w:type="spellEnd"/>
      <w:r w:rsidRPr="00147F72">
        <w:rPr>
          <w:rFonts w:asciiTheme="minorHAnsi" w:hAnsiTheme="minorHAnsi" w:cstheme="minorHAnsi"/>
          <w:sz w:val="22"/>
        </w:rPr>
        <w:t xml:space="preserve">. It seems that almost every senior high school student </w:t>
      </w:r>
      <w:proofErr w:type="gramStart"/>
      <w:r w:rsidRPr="00147F72">
        <w:rPr>
          <w:rFonts w:asciiTheme="minorHAnsi" w:hAnsiTheme="minorHAnsi" w:cstheme="minorHAnsi"/>
          <w:sz w:val="22"/>
        </w:rPr>
        <w:t>know</w:t>
      </w:r>
      <w:proofErr w:type="gramEnd"/>
      <w:r w:rsidRPr="00147F72">
        <w:rPr>
          <w:rFonts w:asciiTheme="minorHAnsi" w:hAnsiTheme="minorHAnsi" w:cstheme="minorHAnsi"/>
          <w:sz w:val="22"/>
        </w:rPr>
        <w:t xml:space="preserve"> about </w:t>
      </w:r>
      <w:proofErr w:type="spellStart"/>
      <w:r w:rsidRPr="00147F72">
        <w:rPr>
          <w:rFonts w:asciiTheme="minorHAnsi" w:hAnsiTheme="minorHAnsi" w:cstheme="minorHAnsi"/>
          <w:sz w:val="22"/>
        </w:rPr>
        <w:t>tRNA</w:t>
      </w:r>
      <w:proofErr w:type="spellEnd"/>
      <w:r w:rsidRPr="00147F72">
        <w:rPr>
          <w:rFonts w:asciiTheme="minorHAnsi" w:hAnsiTheme="minorHAnsi" w:cstheme="minorHAnsi"/>
          <w:sz w:val="22"/>
        </w:rPr>
        <w:t xml:space="preserve">, </w:t>
      </w:r>
      <w:proofErr w:type="spellStart"/>
      <w:r w:rsidRPr="00147F72">
        <w:rPr>
          <w:rFonts w:asciiTheme="minorHAnsi" w:hAnsiTheme="minorHAnsi" w:cstheme="minorHAnsi"/>
          <w:sz w:val="22"/>
        </w:rPr>
        <w:t>rRNA</w:t>
      </w:r>
      <w:proofErr w:type="spellEnd"/>
      <w:r w:rsidRPr="00147F72">
        <w:rPr>
          <w:rFonts w:asciiTheme="minorHAnsi" w:hAnsiTheme="minorHAnsi" w:cstheme="minorHAnsi"/>
          <w:sz w:val="22"/>
        </w:rPr>
        <w:t xml:space="preserve"> and mRNA but they hardly be familiar with any small RNA. Most of respondents know surgical resection, radiotherapy and chemotherapy. Conceivably, little know about </w:t>
      </w:r>
      <w:proofErr w:type="spellStart"/>
      <w:r w:rsidRPr="00147F72">
        <w:rPr>
          <w:rFonts w:asciiTheme="minorHAnsi" w:hAnsiTheme="minorHAnsi" w:cstheme="minorHAnsi"/>
          <w:sz w:val="22"/>
        </w:rPr>
        <w:t>oncolytic</w:t>
      </w:r>
      <w:proofErr w:type="spellEnd"/>
      <w:r w:rsidRPr="00147F72">
        <w:rPr>
          <w:rFonts w:asciiTheme="minorHAnsi" w:hAnsiTheme="minorHAnsi" w:cstheme="minorHAnsi"/>
          <w:sz w:val="22"/>
        </w:rPr>
        <w:t xml:space="preserve"> virus, which match our expectation.</w:t>
      </w:r>
    </w:p>
    <w:p w:rsidR="00147F72" w:rsidRPr="00147F72" w:rsidRDefault="00147F72" w:rsidP="00147F72">
      <w:pPr>
        <w:ind w:firstLineChars="200" w:firstLine="440"/>
        <w:rPr>
          <w:rFonts w:asciiTheme="minorHAnsi" w:hAnsiTheme="minorHAnsi" w:cstheme="minorHAnsi"/>
          <w:sz w:val="22"/>
        </w:rPr>
      </w:pPr>
      <w:r w:rsidRPr="00147F72">
        <w:rPr>
          <w:rFonts w:asciiTheme="minorHAnsi" w:hAnsiTheme="minorHAnsi" w:cstheme="minorHAnsi"/>
          <w:sz w:val="22"/>
        </w:rPr>
        <w:t xml:space="preserve">Questionnaire after lecture is specifically co-designed for inspection of effectiveness of </w:t>
      </w:r>
      <w:r w:rsidRPr="00147F72">
        <w:rPr>
          <w:rFonts w:asciiTheme="minorHAnsi" w:hAnsiTheme="minorHAnsi" w:cstheme="minorHAnsi"/>
          <w:sz w:val="22"/>
        </w:rPr>
        <w:lastRenderedPageBreak/>
        <w:t xml:space="preserve">our educational lecture. The questionnaire involves some questions directly relate to lecture content and what impresses students most. Almost all the respondents answered well and thought that this activity enlarges their mind scope. Additionally, our elaboration and pictures of </w:t>
      </w:r>
      <w:proofErr w:type="spellStart"/>
      <w:r w:rsidRPr="00147F72">
        <w:rPr>
          <w:rFonts w:asciiTheme="minorHAnsi" w:hAnsiTheme="minorHAnsi" w:cstheme="minorHAnsi"/>
          <w:sz w:val="22"/>
        </w:rPr>
        <w:t>iGEMers</w:t>
      </w:r>
      <w:proofErr w:type="spellEnd"/>
      <w:r w:rsidRPr="00147F72">
        <w:rPr>
          <w:rFonts w:asciiTheme="minorHAnsi" w:hAnsiTheme="minorHAnsi" w:cstheme="minorHAnsi"/>
          <w:sz w:val="22"/>
        </w:rPr>
        <w:t>’ working life make them understand teamwork and biological expertise reserve are the most important two elements of biological competition.</w:t>
      </w:r>
    </w:p>
    <w:p w:rsidR="00147F72" w:rsidRPr="00147F72" w:rsidRDefault="00147F72" w:rsidP="00147F72">
      <w:pPr>
        <w:ind w:firstLineChars="200" w:firstLine="440"/>
        <w:rPr>
          <w:rFonts w:asciiTheme="minorHAnsi" w:hAnsiTheme="minorHAnsi" w:cstheme="minorHAnsi"/>
          <w:sz w:val="22"/>
        </w:rPr>
      </w:pPr>
      <w:r w:rsidRPr="00147F72">
        <w:rPr>
          <w:rFonts w:asciiTheme="minorHAnsi" w:hAnsiTheme="minorHAnsi" w:cstheme="minorHAnsi"/>
          <w:sz w:val="22"/>
        </w:rPr>
        <w:t xml:space="preserve">We </w:t>
      </w:r>
      <w:proofErr w:type="gramStart"/>
      <w:r w:rsidRPr="00147F72">
        <w:rPr>
          <w:rFonts w:asciiTheme="minorHAnsi" w:hAnsiTheme="minorHAnsi" w:cstheme="minorHAnsi"/>
          <w:sz w:val="22"/>
        </w:rPr>
        <w:t>introspected</w:t>
      </w:r>
      <w:proofErr w:type="gramEnd"/>
      <w:r w:rsidRPr="00147F72">
        <w:rPr>
          <w:rFonts w:asciiTheme="minorHAnsi" w:hAnsiTheme="minorHAnsi" w:cstheme="minorHAnsi"/>
          <w:sz w:val="22"/>
        </w:rPr>
        <w:t xml:space="preserve"> our whole arrangement and concluded some tips for Chinese education activities. The teaching arrangement for Chinese senior high school increases difficulty for arranging another class for lecture. Activities intentions should be exchanged by each of side ahead of schedule. For a higher flexibility, the school exhibition season and school open day could be given priority.</w:t>
      </w:r>
    </w:p>
    <w:p w:rsidR="00147F72" w:rsidRPr="00147F72" w:rsidRDefault="00147F72">
      <w:pPr>
        <w:rPr>
          <w:rFonts w:asciiTheme="minorHAnsi" w:eastAsiaTheme="minorEastAsia" w:hAnsiTheme="minorHAnsi" w:cstheme="minorHAnsi"/>
          <w:sz w:val="22"/>
          <w:szCs w:val="22"/>
        </w:rPr>
      </w:pPr>
    </w:p>
    <w:p w:rsidR="00011789" w:rsidRPr="00147F72" w:rsidRDefault="00D9174A">
      <w:pPr>
        <w:rPr>
          <w:rFonts w:asciiTheme="minorHAnsi" w:hAnsiTheme="minorHAnsi" w:cstheme="minorHAnsi"/>
          <w:b/>
          <w:sz w:val="24"/>
          <w:szCs w:val="22"/>
        </w:rPr>
      </w:pPr>
      <w:r w:rsidRPr="00147F72">
        <w:rPr>
          <w:rFonts w:asciiTheme="minorHAnsi" w:hAnsiTheme="minorHAnsi" w:cstheme="minorHAnsi"/>
          <w:b/>
          <w:sz w:val="24"/>
          <w:szCs w:val="22"/>
        </w:rPr>
        <w:t xml:space="preserve">6th CCIC in </w:t>
      </w:r>
      <w:r w:rsidR="00D31112" w:rsidRPr="00147F72">
        <w:rPr>
          <w:rFonts w:asciiTheme="minorHAnsi" w:hAnsiTheme="minorHAnsi" w:cstheme="minorHAnsi"/>
          <w:b/>
          <w:sz w:val="24"/>
          <w:szCs w:val="22"/>
        </w:rPr>
        <w:t>SIAT</w:t>
      </w:r>
    </w:p>
    <w:p w:rsidR="00011789" w:rsidRPr="00147F72" w:rsidRDefault="00011789" w:rsidP="00E11E73">
      <w:pPr>
        <w:ind w:firstLineChars="200" w:firstLine="440"/>
        <w:rPr>
          <w:rFonts w:asciiTheme="minorHAnsi" w:hAnsiTheme="minorHAnsi" w:cstheme="minorHAnsi"/>
          <w:sz w:val="22"/>
          <w:szCs w:val="22"/>
        </w:rPr>
      </w:pPr>
      <w:r w:rsidRPr="00147F72">
        <w:rPr>
          <w:rFonts w:asciiTheme="minorHAnsi" w:hAnsiTheme="minorHAnsi" w:cstheme="minorHAnsi"/>
          <w:sz w:val="22"/>
          <w:szCs w:val="22"/>
        </w:rPr>
        <w:t xml:space="preserve">During the summer vacation, our team members, Chen </w:t>
      </w:r>
      <w:proofErr w:type="spellStart"/>
      <w:r w:rsidRPr="00147F72">
        <w:rPr>
          <w:rFonts w:asciiTheme="minorHAnsi" w:hAnsiTheme="minorHAnsi" w:cstheme="minorHAnsi"/>
          <w:sz w:val="22"/>
          <w:szCs w:val="22"/>
        </w:rPr>
        <w:t>Jionglin</w:t>
      </w:r>
      <w:proofErr w:type="spellEnd"/>
      <w:r w:rsidRPr="00147F72">
        <w:rPr>
          <w:rFonts w:asciiTheme="minorHAnsi" w:hAnsiTheme="minorHAnsi" w:cstheme="minorHAnsi"/>
          <w:sz w:val="22"/>
          <w:szCs w:val="22"/>
        </w:rPr>
        <w:t xml:space="preserve">, </w:t>
      </w:r>
      <w:proofErr w:type="spellStart"/>
      <w:r w:rsidR="00BD1D67" w:rsidRPr="00147F72">
        <w:rPr>
          <w:rFonts w:asciiTheme="minorHAnsi" w:hAnsiTheme="minorHAnsi" w:cstheme="minorHAnsi"/>
          <w:sz w:val="22"/>
          <w:szCs w:val="22"/>
        </w:rPr>
        <w:t>Gao</w:t>
      </w:r>
      <w:proofErr w:type="spellEnd"/>
      <w:r w:rsidR="00BD1D67" w:rsidRPr="00147F72">
        <w:rPr>
          <w:rFonts w:asciiTheme="minorHAnsi" w:hAnsiTheme="minorHAnsi" w:cstheme="minorHAnsi"/>
          <w:sz w:val="22"/>
          <w:szCs w:val="22"/>
        </w:rPr>
        <w:t xml:space="preserve"> </w:t>
      </w:r>
      <w:proofErr w:type="spellStart"/>
      <w:r w:rsidR="00D211AC" w:rsidRPr="00147F72">
        <w:rPr>
          <w:rFonts w:asciiTheme="minorHAnsi" w:hAnsiTheme="minorHAnsi" w:cstheme="minorHAnsi"/>
          <w:sz w:val="22"/>
          <w:szCs w:val="22"/>
        </w:rPr>
        <w:t>S</w:t>
      </w:r>
      <w:r w:rsidR="00BD1D67" w:rsidRPr="00147F72">
        <w:rPr>
          <w:rFonts w:asciiTheme="minorHAnsi" w:hAnsiTheme="minorHAnsi" w:cstheme="minorHAnsi"/>
          <w:sz w:val="22"/>
          <w:szCs w:val="22"/>
        </w:rPr>
        <w:t>hangfang</w:t>
      </w:r>
      <w:proofErr w:type="spellEnd"/>
      <w:r w:rsidRPr="00147F72">
        <w:rPr>
          <w:rFonts w:asciiTheme="minorHAnsi" w:hAnsiTheme="minorHAnsi" w:cstheme="minorHAnsi"/>
          <w:sz w:val="22"/>
          <w:szCs w:val="22"/>
        </w:rPr>
        <w:t>,</w:t>
      </w:r>
      <w:r w:rsidR="00D211AC" w:rsidRPr="00147F72">
        <w:rPr>
          <w:rFonts w:asciiTheme="minorHAnsi" w:hAnsiTheme="minorHAnsi" w:cstheme="minorHAnsi"/>
          <w:sz w:val="22"/>
          <w:szCs w:val="22"/>
        </w:rPr>
        <w:t xml:space="preserve"> Wu </w:t>
      </w:r>
      <w:proofErr w:type="spellStart"/>
      <w:r w:rsidR="00D211AC" w:rsidRPr="00147F72">
        <w:rPr>
          <w:rFonts w:asciiTheme="minorHAnsi" w:hAnsiTheme="minorHAnsi" w:cstheme="minorHAnsi"/>
          <w:sz w:val="22"/>
          <w:szCs w:val="22"/>
        </w:rPr>
        <w:t>Zhien</w:t>
      </w:r>
      <w:proofErr w:type="spellEnd"/>
      <w:r w:rsidR="00D211AC" w:rsidRPr="00147F72">
        <w:rPr>
          <w:rFonts w:asciiTheme="minorHAnsi" w:hAnsiTheme="minorHAnsi" w:cstheme="minorHAnsi"/>
          <w:sz w:val="22"/>
          <w:szCs w:val="22"/>
        </w:rPr>
        <w:t xml:space="preserve"> and Huang </w:t>
      </w:r>
      <w:proofErr w:type="spellStart"/>
      <w:r w:rsidR="00D211AC" w:rsidRPr="00147F72">
        <w:rPr>
          <w:rFonts w:asciiTheme="minorHAnsi" w:hAnsiTheme="minorHAnsi" w:cstheme="minorHAnsi"/>
          <w:sz w:val="22"/>
          <w:szCs w:val="22"/>
        </w:rPr>
        <w:t>J</w:t>
      </w:r>
      <w:r w:rsidR="00BD1D67" w:rsidRPr="00147F72">
        <w:rPr>
          <w:rFonts w:asciiTheme="minorHAnsi" w:hAnsiTheme="minorHAnsi" w:cstheme="minorHAnsi"/>
          <w:sz w:val="22"/>
          <w:szCs w:val="22"/>
        </w:rPr>
        <w:t>unyu</w:t>
      </w:r>
      <w:proofErr w:type="spellEnd"/>
      <w:r w:rsidRPr="00147F72">
        <w:rPr>
          <w:rFonts w:asciiTheme="minorHAnsi" w:hAnsiTheme="minorHAnsi" w:cstheme="minorHAnsi"/>
          <w:sz w:val="22"/>
          <w:szCs w:val="22"/>
        </w:rPr>
        <w:t xml:space="preserve"> went to Shenzhen Institutes of Advanced </w:t>
      </w:r>
      <w:proofErr w:type="spellStart"/>
      <w:r w:rsidRPr="00147F72">
        <w:rPr>
          <w:rFonts w:asciiTheme="minorHAnsi" w:hAnsiTheme="minorHAnsi" w:cstheme="minorHAnsi"/>
          <w:sz w:val="22"/>
          <w:szCs w:val="22"/>
        </w:rPr>
        <w:t>Technoloy</w:t>
      </w:r>
      <w:r w:rsidRPr="00147F72">
        <w:rPr>
          <w:rFonts w:cstheme="minorHAnsi"/>
          <w:sz w:val="22"/>
          <w:szCs w:val="22"/>
        </w:rPr>
        <w:t>，</w:t>
      </w:r>
      <w:r w:rsidRPr="00147F72">
        <w:rPr>
          <w:rFonts w:asciiTheme="minorHAnsi" w:hAnsiTheme="minorHAnsi" w:cstheme="minorHAnsi"/>
          <w:sz w:val="22"/>
          <w:szCs w:val="22"/>
        </w:rPr>
        <w:t>Chinese</w:t>
      </w:r>
      <w:proofErr w:type="spellEnd"/>
      <w:r w:rsidRPr="00147F72">
        <w:rPr>
          <w:rFonts w:asciiTheme="minorHAnsi" w:hAnsiTheme="minorHAnsi" w:cstheme="minorHAnsi"/>
          <w:sz w:val="22"/>
          <w:szCs w:val="22"/>
        </w:rPr>
        <w:t xml:space="preserve"> Academy of </w:t>
      </w:r>
      <w:proofErr w:type="spellStart"/>
      <w:r w:rsidRPr="00147F72">
        <w:rPr>
          <w:rFonts w:asciiTheme="minorHAnsi" w:hAnsiTheme="minorHAnsi" w:cstheme="minorHAnsi"/>
          <w:sz w:val="22"/>
          <w:szCs w:val="22"/>
        </w:rPr>
        <w:t>Science</w:t>
      </w:r>
      <w:r w:rsidRPr="00147F72">
        <w:rPr>
          <w:rFonts w:cstheme="minorHAnsi"/>
          <w:sz w:val="22"/>
          <w:szCs w:val="22"/>
        </w:rPr>
        <w:t>（</w:t>
      </w:r>
      <w:r w:rsidRPr="00147F72">
        <w:rPr>
          <w:rFonts w:asciiTheme="minorHAnsi" w:hAnsiTheme="minorHAnsi" w:cstheme="minorHAnsi"/>
          <w:sz w:val="22"/>
          <w:szCs w:val="22"/>
        </w:rPr>
        <w:t>SIAT</w:t>
      </w:r>
      <w:r w:rsidRPr="00147F72">
        <w:rPr>
          <w:rFonts w:cstheme="minorHAnsi"/>
          <w:sz w:val="22"/>
          <w:szCs w:val="22"/>
        </w:rPr>
        <w:t>）</w:t>
      </w:r>
      <w:r w:rsidRPr="00147F72">
        <w:rPr>
          <w:rFonts w:asciiTheme="minorHAnsi" w:hAnsiTheme="minorHAnsi" w:cstheme="minorHAnsi"/>
          <w:sz w:val="22"/>
          <w:szCs w:val="22"/>
        </w:rPr>
        <w:t>to</w:t>
      </w:r>
      <w:proofErr w:type="spellEnd"/>
      <w:r w:rsidRPr="00147F72">
        <w:rPr>
          <w:rFonts w:asciiTheme="minorHAnsi" w:hAnsiTheme="minorHAnsi" w:cstheme="minorHAnsi"/>
          <w:sz w:val="22"/>
          <w:szCs w:val="22"/>
        </w:rPr>
        <w:t xml:space="preserve"> participate in 6</w:t>
      </w:r>
      <w:r w:rsidR="00BD1D67" w:rsidRPr="00147F72">
        <w:rPr>
          <w:rFonts w:asciiTheme="minorHAnsi" w:hAnsiTheme="minorHAnsi" w:cstheme="minorHAnsi"/>
          <w:sz w:val="22"/>
          <w:szCs w:val="22"/>
        </w:rPr>
        <w:t xml:space="preserve">th </w:t>
      </w:r>
      <w:proofErr w:type="spellStart"/>
      <w:proofErr w:type="gramStart"/>
      <w:r w:rsidR="00BD1D67" w:rsidRPr="00147F72">
        <w:rPr>
          <w:rFonts w:asciiTheme="minorHAnsi" w:hAnsiTheme="minorHAnsi" w:cstheme="minorHAnsi"/>
          <w:sz w:val="22"/>
          <w:szCs w:val="22"/>
        </w:rPr>
        <w:t>CCi</w:t>
      </w:r>
      <w:r w:rsidRPr="00147F72">
        <w:rPr>
          <w:rFonts w:asciiTheme="minorHAnsi" w:hAnsiTheme="minorHAnsi" w:cstheme="minorHAnsi"/>
          <w:sz w:val="22"/>
          <w:szCs w:val="22"/>
        </w:rPr>
        <w:t>C</w:t>
      </w:r>
      <w:proofErr w:type="spellEnd"/>
      <w:r w:rsidRPr="00147F72">
        <w:rPr>
          <w:rFonts w:asciiTheme="minorHAnsi" w:hAnsiTheme="minorHAnsi" w:cstheme="minorHAnsi"/>
          <w:sz w:val="22"/>
          <w:szCs w:val="22"/>
        </w:rPr>
        <w:t>(</w:t>
      </w:r>
      <w:proofErr w:type="gramEnd"/>
      <w:r w:rsidRPr="00147F72">
        <w:rPr>
          <w:rFonts w:asciiTheme="minorHAnsi" w:hAnsiTheme="minorHAnsi" w:cstheme="minorHAnsi"/>
          <w:sz w:val="22"/>
          <w:szCs w:val="22"/>
        </w:rPr>
        <w:t xml:space="preserve">Conference of China </w:t>
      </w:r>
      <w:proofErr w:type="spellStart"/>
      <w:r w:rsidRPr="00147F72">
        <w:rPr>
          <w:rFonts w:asciiTheme="minorHAnsi" w:hAnsiTheme="minorHAnsi" w:cstheme="minorHAnsi"/>
          <w:sz w:val="22"/>
          <w:szCs w:val="22"/>
        </w:rPr>
        <w:t>iGEMer</w:t>
      </w:r>
      <w:proofErr w:type="spellEnd"/>
      <w:r w:rsidRPr="00147F72">
        <w:rPr>
          <w:rFonts w:asciiTheme="minorHAnsi" w:hAnsiTheme="minorHAnsi" w:cstheme="minorHAnsi"/>
          <w:sz w:val="22"/>
          <w:szCs w:val="22"/>
        </w:rPr>
        <w:t xml:space="preserve"> Community).</w:t>
      </w:r>
    </w:p>
    <w:p w:rsidR="00011789" w:rsidRPr="00147F72" w:rsidRDefault="00BD1D67" w:rsidP="00DC412D">
      <w:pPr>
        <w:ind w:firstLineChars="200" w:firstLine="440"/>
        <w:rPr>
          <w:rFonts w:asciiTheme="minorHAnsi" w:hAnsiTheme="minorHAnsi" w:cstheme="minorHAnsi"/>
          <w:sz w:val="22"/>
          <w:szCs w:val="22"/>
        </w:rPr>
      </w:pPr>
      <w:r w:rsidRPr="00147F72">
        <w:rPr>
          <w:rFonts w:asciiTheme="minorHAnsi" w:hAnsiTheme="minorHAnsi" w:cstheme="minorHAnsi"/>
          <w:sz w:val="22"/>
          <w:szCs w:val="22"/>
        </w:rPr>
        <w:t xml:space="preserve">Chen </w:t>
      </w:r>
      <w:proofErr w:type="spellStart"/>
      <w:r w:rsidRPr="00147F72">
        <w:rPr>
          <w:rFonts w:asciiTheme="minorHAnsi" w:hAnsiTheme="minorHAnsi" w:cstheme="minorHAnsi"/>
          <w:sz w:val="22"/>
          <w:szCs w:val="22"/>
        </w:rPr>
        <w:t>Jionglin</w:t>
      </w:r>
      <w:proofErr w:type="spellEnd"/>
      <w:r w:rsidRPr="00147F72">
        <w:rPr>
          <w:rFonts w:asciiTheme="minorHAnsi" w:hAnsiTheme="minorHAnsi" w:cstheme="minorHAnsi"/>
          <w:sz w:val="22"/>
          <w:szCs w:val="22"/>
        </w:rPr>
        <w:t xml:space="preserve">, </w:t>
      </w:r>
      <w:r w:rsidR="003F560C" w:rsidRPr="00147F72">
        <w:rPr>
          <w:rFonts w:asciiTheme="minorHAnsi" w:hAnsiTheme="minorHAnsi" w:cstheme="minorHAnsi"/>
          <w:sz w:val="22"/>
          <w:szCs w:val="22"/>
        </w:rPr>
        <w:t xml:space="preserve">one of </w:t>
      </w:r>
      <w:r w:rsidRPr="00147F72">
        <w:rPr>
          <w:rFonts w:asciiTheme="minorHAnsi" w:hAnsiTheme="minorHAnsi" w:cstheme="minorHAnsi"/>
          <w:sz w:val="22"/>
          <w:szCs w:val="22"/>
        </w:rPr>
        <w:t>our team leader</w:t>
      </w:r>
      <w:r w:rsidR="003F560C" w:rsidRPr="00147F72">
        <w:rPr>
          <w:rFonts w:asciiTheme="minorHAnsi" w:hAnsiTheme="minorHAnsi" w:cstheme="minorHAnsi"/>
          <w:sz w:val="22"/>
          <w:szCs w:val="22"/>
        </w:rPr>
        <w:t>s</w:t>
      </w:r>
      <w:r w:rsidR="00011789" w:rsidRPr="00147F72">
        <w:rPr>
          <w:rFonts w:asciiTheme="minorHAnsi" w:hAnsiTheme="minorHAnsi" w:cstheme="minorHAnsi"/>
          <w:sz w:val="22"/>
          <w:szCs w:val="22"/>
        </w:rPr>
        <w:t xml:space="preserve">, took </w:t>
      </w:r>
      <w:r w:rsidRPr="00147F72">
        <w:rPr>
          <w:rFonts w:asciiTheme="minorHAnsi" w:hAnsiTheme="minorHAnsi" w:cstheme="minorHAnsi"/>
          <w:sz w:val="22"/>
          <w:szCs w:val="22"/>
        </w:rPr>
        <w:t xml:space="preserve">the position as a ‘judge’ in </w:t>
      </w:r>
      <w:proofErr w:type="spellStart"/>
      <w:r w:rsidRPr="00147F72">
        <w:rPr>
          <w:rFonts w:asciiTheme="minorHAnsi" w:hAnsiTheme="minorHAnsi" w:cstheme="minorHAnsi"/>
          <w:sz w:val="22"/>
          <w:szCs w:val="22"/>
        </w:rPr>
        <w:t>CCi</w:t>
      </w:r>
      <w:r w:rsidR="00011789" w:rsidRPr="00147F72">
        <w:rPr>
          <w:rFonts w:asciiTheme="minorHAnsi" w:hAnsiTheme="minorHAnsi" w:cstheme="minorHAnsi"/>
          <w:sz w:val="22"/>
          <w:szCs w:val="22"/>
        </w:rPr>
        <w:t>C</w:t>
      </w:r>
      <w:proofErr w:type="spellEnd"/>
      <w:r w:rsidR="00011789" w:rsidRPr="00147F72">
        <w:rPr>
          <w:rFonts w:asciiTheme="minorHAnsi" w:hAnsiTheme="minorHAnsi" w:cstheme="minorHAnsi"/>
          <w:sz w:val="22"/>
          <w:szCs w:val="22"/>
        </w:rPr>
        <w:t>. He gave comments and advices to other teams.</w:t>
      </w:r>
    </w:p>
    <w:p w:rsidR="00011789" w:rsidRPr="00147F72" w:rsidRDefault="0071238E" w:rsidP="00E11E73">
      <w:pPr>
        <w:ind w:firstLineChars="200" w:firstLine="440"/>
        <w:rPr>
          <w:rFonts w:asciiTheme="minorHAnsi" w:hAnsiTheme="minorHAnsi" w:cstheme="minorHAnsi"/>
          <w:sz w:val="22"/>
          <w:szCs w:val="22"/>
        </w:rPr>
      </w:pPr>
      <w:r>
        <w:rPr>
          <w:rFonts w:asciiTheme="minorHAnsi" w:hAnsiTheme="minorHAnsi" w:cstheme="minorHAnsi"/>
          <w:noProof/>
          <w:sz w:val="22"/>
          <w:szCs w:val="22"/>
        </w:rPr>
        <w:drawing>
          <wp:anchor distT="0" distB="0" distL="114300" distR="114300" simplePos="0" relativeHeight="251659264" behindDoc="0" locked="0" layoutInCell="1" allowOverlap="1">
            <wp:simplePos x="0" y="0"/>
            <wp:positionH relativeFrom="column">
              <wp:posOffset>-113665</wp:posOffset>
            </wp:positionH>
            <wp:positionV relativeFrom="paragraph">
              <wp:posOffset>745490</wp:posOffset>
            </wp:positionV>
            <wp:extent cx="2756535" cy="2067560"/>
            <wp:effectExtent l="19050" t="0" r="5715" b="0"/>
            <wp:wrapTopAndBottom/>
            <wp:docPr id="4" name="图片 4" descr="C:\Users\Thinkpad\AppData\Local\Temp\WeChat Files\5ff624362318fab9926cad9eb01e3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inkpad\AppData\Local\Temp\WeChat Files\5ff624362318fab9926cad9eb01e32a.jpg"/>
                    <pic:cNvPicPr>
                      <a:picLocks noChangeAspect="1" noChangeArrowheads="1"/>
                    </pic:cNvPicPr>
                  </pic:nvPicPr>
                  <pic:blipFill>
                    <a:blip r:embed="rId14" cstate="print"/>
                    <a:stretch>
                      <a:fillRect/>
                    </a:stretch>
                  </pic:blipFill>
                  <pic:spPr bwMode="auto">
                    <a:xfrm>
                      <a:off x="0" y="0"/>
                      <a:ext cx="2756535" cy="2067560"/>
                    </a:xfrm>
                    <a:prstGeom prst="rect">
                      <a:avLst/>
                    </a:prstGeom>
                    <a:noFill/>
                    <a:ln>
                      <a:noFill/>
                    </a:ln>
                  </pic:spPr>
                </pic:pic>
              </a:graphicData>
            </a:graphic>
          </wp:anchor>
        </w:drawing>
      </w:r>
      <w:r w:rsidR="00E54BE2">
        <w:rPr>
          <w:rFonts w:asciiTheme="minorHAnsi" w:hAnsiTheme="minorHAnsi" w:cstheme="minorHAnsi"/>
          <w:noProof/>
          <w:sz w:val="22"/>
          <w:szCs w:val="22"/>
        </w:rPr>
        <w:drawing>
          <wp:anchor distT="0" distB="0" distL="114300" distR="114300" simplePos="0" relativeHeight="251658240" behindDoc="0" locked="0" layoutInCell="1" allowOverlap="1">
            <wp:simplePos x="0" y="0"/>
            <wp:positionH relativeFrom="column">
              <wp:posOffset>2484413</wp:posOffset>
            </wp:positionH>
            <wp:positionV relativeFrom="paragraph">
              <wp:posOffset>626012</wp:posOffset>
            </wp:positionV>
            <wp:extent cx="3448636" cy="2300068"/>
            <wp:effectExtent l="19050" t="0" r="0" b="0"/>
            <wp:wrapNone/>
            <wp:docPr id="5" name="图片 5" descr="C:\Users\Thinkpad\AppData\Local\Temp\WeChat Files\99a9d4b2b634e5b18a2a9bfcc8dff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inkpad\AppData\Local\Temp\WeChat Files\99a9d4b2b634e5b18a2a9bfcc8dffe4.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48636" cy="2300068"/>
                    </a:xfrm>
                    <a:prstGeom prst="rect">
                      <a:avLst/>
                    </a:prstGeom>
                    <a:noFill/>
                    <a:ln>
                      <a:noFill/>
                    </a:ln>
                  </pic:spPr>
                </pic:pic>
              </a:graphicData>
            </a:graphic>
          </wp:anchor>
        </w:drawing>
      </w:r>
      <w:r w:rsidR="00011789" w:rsidRPr="00147F72">
        <w:rPr>
          <w:rFonts w:asciiTheme="minorHAnsi" w:hAnsiTheme="minorHAnsi" w:cstheme="minorHAnsi"/>
          <w:sz w:val="22"/>
          <w:szCs w:val="22"/>
        </w:rPr>
        <w:t xml:space="preserve">We gave a presentation </w:t>
      </w:r>
      <w:r w:rsidR="00BD1D67" w:rsidRPr="00147F72">
        <w:rPr>
          <w:rFonts w:asciiTheme="minorHAnsi" w:hAnsiTheme="minorHAnsi" w:cstheme="minorHAnsi"/>
          <w:sz w:val="22"/>
          <w:szCs w:val="22"/>
        </w:rPr>
        <w:t xml:space="preserve">and showed our poster during </w:t>
      </w:r>
      <w:proofErr w:type="spellStart"/>
      <w:r w:rsidR="00BD1D67" w:rsidRPr="00147F72">
        <w:rPr>
          <w:rFonts w:asciiTheme="minorHAnsi" w:hAnsiTheme="minorHAnsi" w:cstheme="minorHAnsi"/>
          <w:sz w:val="22"/>
          <w:szCs w:val="22"/>
        </w:rPr>
        <w:t>CCi</w:t>
      </w:r>
      <w:r w:rsidR="00011789" w:rsidRPr="00147F72">
        <w:rPr>
          <w:rFonts w:asciiTheme="minorHAnsi" w:hAnsiTheme="minorHAnsi" w:cstheme="minorHAnsi"/>
          <w:sz w:val="22"/>
          <w:szCs w:val="22"/>
        </w:rPr>
        <w:t>C</w:t>
      </w:r>
      <w:proofErr w:type="spellEnd"/>
      <w:r w:rsidR="00011789" w:rsidRPr="00147F72">
        <w:rPr>
          <w:rFonts w:asciiTheme="minorHAnsi" w:hAnsiTheme="minorHAnsi" w:cstheme="minorHAnsi"/>
          <w:sz w:val="22"/>
          <w:szCs w:val="22"/>
        </w:rPr>
        <w:t xml:space="preserve">, </w:t>
      </w:r>
      <w:proofErr w:type="gramStart"/>
      <w:r w:rsidR="00011789" w:rsidRPr="00147F72">
        <w:rPr>
          <w:rFonts w:asciiTheme="minorHAnsi" w:hAnsiTheme="minorHAnsi" w:cstheme="minorHAnsi"/>
          <w:sz w:val="22"/>
          <w:szCs w:val="22"/>
        </w:rPr>
        <w:t>then</w:t>
      </w:r>
      <w:proofErr w:type="gramEnd"/>
      <w:r w:rsidR="00011789" w:rsidRPr="00147F72">
        <w:rPr>
          <w:rFonts w:asciiTheme="minorHAnsi" w:hAnsiTheme="minorHAnsi" w:cstheme="minorHAnsi"/>
          <w:sz w:val="22"/>
          <w:szCs w:val="22"/>
        </w:rPr>
        <w:t xml:space="preserve"> we received a </w:t>
      </w:r>
      <w:proofErr w:type="spellStart"/>
      <w:r w:rsidR="00011789" w:rsidRPr="00147F72">
        <w:rPr>
          <w:rFonts w:asciiTheme="minorHAnsi" w:hAnsiTheme="minorHAnsi" w:cstheme="minorHAnsi"/>
          <w:sz w:val="22"/>
          <w:szCs w:val="22"/>
        </w:rPr>
        <w:t>feed back</w:t>
      </w:r>
      <w:proofErr w:type="spellEnd"/>
      <w:r w:rsidR="00011789" w:rsidRPr="00147F72">
        <w:rPr>
          <w:rFonts w:asciiTheme="minorHAnsi" w:hAnsiTheme="minorHAnsi" w:cstheme="minorHAnsi"/>
          <w:sz w:val="22"/>
          <w:szCs w:val="22"/>
        </w:rPr>
        <w:t xml:space="preserve"> saying that more focus should be p</w:t>
      </w:r>
      <w:r w:rsidR="00BD1D67" w:rsidRPr="00147F72">
        <w:rPr>
          <w:rFonts w:asciiTheme="minorHAnsi" w:hAnsiTheme="minorHAnsi" w:cstheme="minorHAnsi"/>
          <w:sz w:val="22"/>
          <w:szCs w:val="22"/>
        </w:rPr>
        <w:t>aid on the safety of Adv system</w:t>
      </w:r>
      <w:r w:rsidR="00011789" w:rsidRPr="00147F72">
        <w:rPr>
          <w:rFonts w:asciiTheme="minorHAnsi" w:hAnsiTheme="minorHAnsi" w:cstheme="minorHAnsi"/>
          <w:sz w:val="22"/>
          <w:szCs w:val="22"/>
        </w:rPr>
        <w:t xml:space="preserve"> and our modeling is very well. Rea</w:t>
      </w:r>
      <w:r w:rsidR="00BD1D67" w:rsidRPr="00147F72">
        <w:rPr>
          <w:rFonts w:asciiTheme="minorHAnsi" w:hAnsiTheme="minorHAnsi" w:cstheme="minorHAnsi"/>
          <w:sz w:val="22"/>
          <w:szCs w:val="22"/>
        </w:rPr>
        <w:t xml:space="preserve">lly thank you, </w:t>
      </w:r>
      <w:proofErr w:type="spellStart"/>
      <w:r w:rsidR="00BD1D67" w:rsidRPr="00147F72">
        <w:rPr>
          <w:rFonts w:asciiTheme="minorHAnsi" w:hAnsiTheme="minorHAnsi" w:cstheme="minorHAnsi"/>
          <w:sz w:val="22"/>
          <w:szCs w:val="22"/>
        </w:rPr>
        <w:t>CCiC</w:t>
      </w:r>
      <w:proofErr w:type="spellEnd"/>
      <w:r w:rsidR="00BD1D67" w:rsidRPr="00147F72">
        <w:rPr>
          <w:rFonts w:asciiTheme="minorHAnsi" w:hAnsiTheme="minorHAnsi" w:cstheme="minorHAnsi"/>
          <w:sz w:val="22"/>
          <w:szCs w:val="22"/>
        </w:rPr>
        <w:t xml:space="preserve"> and SIAT</w:t>
      </w:r>
      <w:r w:rsidR="00011789" w:rsidRPr="00147F72">
        <w:rPr>
          <w:rFonts w:asciiTheme="minorHAnsi" w:hAnsiTheme="minorHAnsi" w:cstheme="minorHAnsi"/>
          <w:sz w:val="22"/>
          <w:szCs w:val="22"/>
        </w:rPr>
        <w:t>!</w:t>
      </w:r>
    </w:p>
    <w:p w:rsidR="00D211AC" w:rsidRPr="00147F72" w:rsidRDefault="00D211AC" w:rsidP="00011789">
      <w:pPr>
        <w:rPr>
          <w:rFonts w:asciiTheme="minorHAnsi" w:hAnsiTheme="minorHAnsi" w:cstheme="minorHAnsi"/>
          <w:sz w:val="22"/>
          <w:szCs w:val="22"/>
        </w:rPr>
      </w:pPr>
    </w:p>
    <w:p w:rsidR="00D211AC" w:rsidRPr="00147F72" w:rsidRDefault="00D211AC" w:rsidP="00011789">
      <w:pPr>
        <w:rPr>
          <w:rFonts w:asciiTheme="minorHAnsi" w:hAnsiTheme="minorHAnsi" w:cstheme="minorHAnsi"/>
          <w:sz w:val="22"/>
          <w:szCs w:val="22"/>
        </w:rPr>
      </w:pPr>
    </w:p>
    <w:p w:rsidR="00D211AC" w:rsidRPr="00F07B84" w:rsidRDefault="00E87EBE" w:rsidP="00011789">
      <w:pPr>
        <w:rPr>
          <w:rFonts w:asciiTheme="minorHAnsi" w:hAnsiTheme="minorHAnsi" w:cstheme="minorHAnsi"/>
          <w:b/>
          <w:sz w:val="24"/>
          <w:szCs w:val="22"/>
        </w:rPr>
      </w:pPr>
      <w:r w:rsidRPr="00F07B84">
        <w:rPr>
          <w:rFonts w:asciiTheme="minorHAnsi" w:hAnsiTheme="minorHAnsi" w:cstheme="minorHAnsi"/>
          <w:b/>
          <w:sz w:val="24"/>
          <w:szCs w:val="22"/>
        </w:rPr>
        <w:t>2019</w:t>
      </w:r>
      <w:r w:rsidR="00D211AC" w:rsidRPr="00F07B84">
        <w:rPr>
          <w:rFonts w:asciiTheme="minorHAnsi" w:hAnsiTheme="minorHAnsi" w:cstheme="minorHAnsi"/>
          <w:b/>
          <w:sz w:val="24"/>
          <w:szCs w:val="22"/>
        </w:rPr>
        <w:t xml:space="preserve"> </w:t>
      </w:r>
      <w:proofErr w:type="spellStart"/>
      <w:r w:rsidR="00D211AC" w:rsidRPr="00F07B84">
        <w:rPr>
          <w:rFonts w:asciiTheme="minorHAnsi" w:hAnsiTheme="minorHAnsi" w:cstheme="minorHAnsi"/>
          <w:b/>
          <w:sz w:val="24"/>
          <w:szCs w:val="22"/>
        </w:rPr>
        <w:t>iGEM</w:t>
      </w:r>
      <w:proofErr w:type="spellEnd"/>
      <w:r w:rsidR="00D211AC" w:rsidRPr="00F07B84">
        <w:rPr>
          <w:rFonts w:asciiTheme="minorHAnsi" w:hAnsiTheme="minorHAnsi" w:cstheme="minorHAnsi"/>
          <w:b/>
          <w:sz w:val="24"/>
          <w:szCs w:val="22"/>
        </w:rPr>
        <w:t xml:space="preserve"> Southern China Regional Meeting</w:t>
      </w:r>
    </w:p>
    <w:p w:rsidR="00D211AC" w:rsidRPr="00147F72" w:rsidRDefault="00D211AC" w:rsidP="00F02972">
      <w:pPr>
        <w:ind w:firstLineChars="200" w:firstLine="440"/>
        <w:rPr>
          <w:rFonts w:asciiTheme="minorHAnsi" w:hAnsiTheme="minorHAnsi" w:cstheme="minorHAnsi"/>
          <w:sz w:val="22"/>
          <w:szCs w:val="22"/>
        </w:rPr>
      </w:pPr>
      <w:r w:rsidRPr="00147F72">
        <w:rPr>
          <w:rFonts w:asciiTheme="minorHAnsi" w:hAnsiTheme="minorHAnsi" w:cstheme="minorHAnsi"/>
          <w:sz w:val="22"/>
          <w:szCs w:val="22"/>
        </w:rPr>
        <w:t xml:space="preserve">In May, our team members, Chen </w:t>
      </w:r>
      <w:proofErr w:type="spellStart"/>
      <w:r w:rsidRPr="00147F72">
        <w:rPr>
          <w:rFonts w:asciiTheme="minorHAnsi" w:hAnsiTheme="minorHAnsi" w:cstheme="minorHAnsi"/>
          <w:sz w:val="22"/>
          <w:szCs w:val="22"/>
        </w:rPr>
        <w:t>Jionglin</w:t>
      </w:r>
      <w:proofErr w:type="spellEnd"/>
      <w:r w:rsidRPr="00147F72">
        <w:rPr>
          <w:rFonts w:asciiTheme="minorHAnsi" w:hAnsiTheme="minorHAnsi" w:cstheme="minorHAnsi"/>
          <w:sz w:val="22"/>
          <w:szCs w:val="22"/>
        </w:rPr>
        <w:t xml:space="preserve">, Wu </w:t>
      </w:r>
      <w:proofErr w:type="spellStart"/>
      <w:r w:rsidRPr="00147F72">
        <w:rPr>
          <w:rFonts w:asciiTheme="minorHAnsi" w:hAnsiTheme="minorHAnsi" w:cstheme="minorHAnsi"/>
          <w:sz w:val="22"/>
          <w:szCs w:val="22"/>
        </w:rPr>
        <w:t>Zhien</w:t>
      </w:r>
      <w:proofErr w:type="spellEnd"/>
      <w:r w:rsidRPr="00147F72">
        <w:rPr>
          <w:rFonts w:asciiTheme="minorHAnsi" w:hAnsiTheme="minorHAnsi" w:cstheme="minorHAnsi"/>
          <w:sz w:val="22"/>
          <w:szCs w:val="22"/>
        </w:rPr>
        <w:t xml:space="preserve"> and Huang </w:t>
      </w:r>
      <w:proofErr w:type="spellStart"/>
      <w:r w:rsidRPr="00147F72">
        <w:rPr>
          <w:rFonts w:asciiTheme="minorHAnsi" w:hAnsiTheme="minorHAnsi" w:cstheme="minorHAnsi"/>
          <w:sz w:val="22"/>
          <w:szCs w:val="22"/>
        </w:rPr>
        <w:t>Junyu</w:t>
      </w:r>
      <w:proofErr w:type="spellEnd"/>
      <w:r w:rsidRPr="00147F72">
        <w:rPr>
          <w:rFonts w:asciiTheme="minorHAnsi" w:hAnsiTheme="minorHAnsi" w:cstheme="minorHAnsi"/>
          <w:sz w:val="22"/>
          <w:szCs w:val="22"/>
        </w:rPr>
        <w:t>, went to Shenzhen for the 3</w:t>
      </w:r>
      <w:r w:rsidRPr="00147F72">
        <w:rPr>
          <w:rFonts w:asciiTheme="minorHAnsi" w:hAnsiTheme="minorHAnsi" w:cstheme="minorHAnsi"/>
          <w:sz w:val="22"/>
          <w:szCs w:val="22"/>
          <w:vertAlign w:val="superscript"/>
        </w:rPr>
        <w:t>rd</w:t>
      </w:r>
      <w:r w:rsidRPr="00147F72">
        <w:rPr>
          <w:rFonts w:asciiTheme="minorHAnsi" w:hAnsiTheme="minorHAnsi" w:cstheme="minorHAnsi"/>
          <w:sz w:val="22"/>
          <w:szCs w:val="22"/>
        </w:rPr>
        <w:t xml:space="preserve"> Southern China Regional Meeting. At that time, most of the teams haven’t made many progresses in experiment. Twelve teams from southern China, not far from each other, decided to have a meeting to exchange ideas, experience and funny things.</w:t>
      </w:r>
    </w:p>
    <w:p w:rsidR="00D211AC" w:rsidRPr="00147F72" w:rsidRDefault="00D211AC" w:rsidP="00F02972">
      <w:pPr>
        <w:ind w:firstLineChars="200" w:firstLine="440"/>
        <w:rPr>
          <w:rFonts w:asciiTheme="minorHAnsi" w:hAnsiTheme="minorHAnsi" w:cstheme="minorHAnsi"/>
          <w:sz w:val="22"/>
          <w:szCs w:val="22"/>
        </w:rPr>
      </w:pPr>
      <w:r w:rsidRPr="00147F72">
        <w:rPr>
          <w:rFonts w:asciiTheme="minorHAnsi" w:hAnsiTheme="minorHAnsi" w:cstheme="minorHAnsi"/>
          <w:sz w:val="22"/>
          <w:szCs w:val="22"/>
        </w:rPr>
        <w:t xml:space="preserve">Friends of Shenzhen University gave us beautiful bookmarks and trophies with our </w:t>
      </w:r>
      <w:r w:rsidRPr="00147F72">
        <w:rPr>
          <w:rFonts w:asciiTheme="minorHAnsi" w:hAnsiTheme="minorHAnsi" w:cstheme="minorHAnsi"/>
          <w:sz w:val="22"/>
          <w:szCs w:val="22"/>
        </w:rPr>
        <w:lastRenderedPageBreak/>
        <w:t>school name as souvenirs.</w:t>
      </w:r>
      <w:r w:rsidR="00465D0A" w:rsidRPr="00147F72">
        <w:rPr>
          <w:rFonts w:asciiTheme="minorHAnsi" w:hAnsiTheme="minorHAnsi" w:cstheme="minorHAnsi"/>
          <w:sz w:val="22"/>
          <w:szCs w:val="22"/>
        </w:rPr>
        <w:t xml:space="preserve"> Ambassador Dorothy also gave us a lot of help and guidance on the questionnaire</w:t>
      </w:r>
      <w:r w:rsidR="005F4C07" w:rsidRPr="00147F72">
        <w:rPr>
          <w:rFonts w:asciiTheme="minorHAnsi" w:hAnsiTheme="minorHAnsi" w:cstheme="minorHAnsi"/>
          <w:sz w:val="22"/>
          <w:szCs w:val="22"/>
        </w:rPr>
        <w:t xml:space="preserve"> design</w:t>
      </w:r>
      <w:r w:rsidR="00465D0A" w:rsidRPr="00147F72">
        <w:rPr>
          <w:rFonts w:asciiTheme="minorHAnsi" w:hAnsiTheme="minorHAnsi" w:cstheme="minorHAnsi"/>
          <w:sz w:val="22"/>
          <w:szCs w:val="22"/>
        </w:rPr>
        <w:t>.</w:t>
      </w:r>
    </w:p>
    <w:p w:rsidR="00D211AC" w:rsidRPr="00147F72" w:rsidRDefault="00D211AC" w:rsidP="00D211AC">
      <w:pPr>
        <w:rPr>
          <w:rFonts w:asciiTheme="minorHAnsi" w:hAnsiTheme="minorHAnsi" w:cstheme="minorHAnsi"/>
          <w:sz w:val="22"/>
          <w:szCs w:val="22"/>
        </w:rPr>
      </w:pPr>
      <w:r w:rsidRPr="00147F72">
        <w:rPr>
          <w:rFonts w:asciiTheme="minorHAnsi" w:hAnsiTheme="minorHAnsi" w:cstheme="minorHAnsi"/>
          <w:sz w:val="22"/>
          <w:szCs w:val="22"/>
        </w:rPr>
        <w:t>Really thank you, Team SZU-China!</w:t>
      </w:r>
    </w:p>
    <w:p w:rsidR="00D9174A" w:rsidRPr="00147F72" w:rsidRDefault="00D9174A" w:rsidP="00D211AC">
      <w:pPr>
        <w:rPr>
          <w:rFonts w:asciiTheme="minorHAnsi" w:hAnsiTheme="minorHAnsi" w:cstheme="minorHAnsi"/>
          <w:sz w:val="22"/>
          <w:szCs w:val="22"/>
        </w:rPr>
      </w:pPr>
      <w:r w:rsidRPr="00147F72">
        <w:rPr>
          <w:rFonts w:asciiTheme="minorHAnsi" w:hAnsiTheme="minorHAnsi" w:cstheme="minorHAnsi"/>
          <w:noProof/>
          <w:sz w:val="22"/>
          <w:szCs w:val="22"/>
        </w:rPr>
        <w:drawing>
          <wp:inline distT="0" distB="0" distL="0" distR="0">
            <wp:extent cx="2598448" cy="1723292"/>
            <wp:effectExtent l="19050" t="0" r="0" b="0"/>
            <wp:docPr id="1" name="图片 1" descr="C:\Users\Thinkpad\AppData\Local\Temp\WeChat Files\2782a4f380ee2b63dae6a9072a847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nkpad\AppData\Local\Temp\WeChat Files\2782a4f380ee2b63dae6a9072a847e7.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03337" cy="1726534"/>
                    </a:xfrm>
                    <a:prstGeom prst="rect">
                      <a:avLst/>
                    </a:prstGeom>
                    <a:noFill/>
                    <a:ln>
                      <a:noFill/>
                    </a:ln>
                  </pic:spPr>
                </pic:pic>
              </a:graphicData>
            </a:graphic>
          </wp:inline>
        </w:drawing>
      </w:r>
      <w:r w:rsidR="00662CB3" w:rsidRPr="00147F72">
        <w:rPr>
          <w:rFonts w:asciiTheme="minorHAnsi" w:hAnsiTheme="minorHAnsi" w:cstheme="minorHAnsi"/>
          <w:noProof/>
          <w:sz w:val="22"/>
          <w:szCs w:val="22"/>
        </w:rPr>
        <w:drawing>
          <wp:inline distT="0" distB="0" distL="0" distR="0">
            <wp:extent cx="2602034" cy="1734688"/>
            <wp:effectExtent l="19050" t="0" r="7816" b="0"/>
            <wp:docPr id="3" name="图片 3" descr="C:\Users\Thinkpad\AppData\Local\Temp\WeChat Files\b193ead7406208279eafdd064d9e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inkpad\AppData\Local\Temp\WeChat Files\b193ead7406208279eafdd064d9e574.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04743" cy="1736494"/>
                    </a:xfrm>
                    <a:prstGeom prst="rect">
                      <a:avLst/>
                    </a:prstGeom>
                    <a:noFill/>
                    <a:ln>
                      <a:noFill/>
                    </a:ln>
                  </pic:spPr>
                </pic:pic>
              </a:graphicData>
            </a:graphic>
          </wp:inline>
        </w:drawing>
      </w:r>
    </w:p>
    <w:p w:rsidR="00FC2F92" w:rsidRPr="00147F72" w:rsidRDefault="00FC2F92" w:rsidP="00D211AC">
      <w:pPr>
        <w:rPr>
          <w:rFonts w:asciiTheme="minorHAnsi" w:hAnsiTheme="minorHAnsi" w:cstheme="minorHAnsi"/>
          <w:sz w:val="22"/>
          <w:szCs w:val="22"/>
        </w:rPr>
      </w:pPr>
    </w:p>
    <w:p w:rsidR="00D9174A" w:rsidRPr="00F410E3" w:rsidRDefault="00FB2910" w:rsidP="00D211AC">
      <w:pPr>
        <w:rPr>
          <w:rFonts w:asciiTheme="minorHAnsi" w:hAnsiTheme="minorHAnsi" w:cstheme="minorHAnsi"/>
          <w:b/>
          <w:sz w:val="24"/>
          <w:szCs w:val="22"/>
        </w:rPr>
      </w:pPr>
      <w:bookmarkStart w:id="1" w:name="OLE_LINK39"/>
      <w:r w:rsidRPr="00F410E3">
        <w:rPr>
          <w:rFonts w:asciiTheme="minorHAnsi" w:hAnsiTheme="minorHAnsi" w:cstheme="minorHAnsi"/>
          <w:b/>
          <w:sz w:val="24"/>
          <w:szCs w:val="22"/>
        </w:rPr>
        <w:t xml:space="preserve">“Clone It” with </w:t>
      </w:r>
      <w:proofErr w:type="spellStart"/>
      <w:r w:rsidRPr="00F410E3">
        <w:rPr>
          <w:rFonts w:asciiTheme="minorHAnsi" w:hAnsiTheme="minorHAnsi" w:cstheme="minorHAnsi"/>
          <w:b/>
          <w:sz w:val="24"/>
          <w:szCs w:val="22"/>
        </w:rPr>
        <w:t>GenScript</w:t>
      </w:r>
      <w:proofErr w:type="spellEnd"/>
    </w:p>
    <w:bookmarkEnd w:id="1"/>
    <w:p w:rsidR="00D9174A" w:rsidRPr="00147F72" w:rsidRDefault="00FB2910" w:rsidP="00F02972">
      <w:pPr>
        <w:ind w:firstLineChars="150" w:firstLine="330"/>
        <w:rPr>
          <w:rFonts w:asciiTheme="minorHAnsi" w:hAnsiTheme="minorHAnsi" w:cstheme="minorHAnsi"/>
          <w:sz w:val="22"/>
          <w:szCs w:val="22"/>
        </w:rPr>
      </w:pPr>
      <w:r w:rsidRPr="00147F72">
        <w:rPr>
          <w:rFonts w:asciiTheme="minorHAnsi" w:hAnsiTheme="minorHAnsi" w:cstheme="minorHAnsi"/>
          <w:sz w:val="22"/>
          <w:szCs w:val="22"/>
        </w:rPr>
        <w:t xml:space="preserve">On </w:t>
      </w:r>
      <w:r w:rsidR="00D31112" w:rsidRPr="00147F72">
        <w:rPr>
          <w:rFonts w:asciiTheme="minorHAnsi" w:hAnsiTheme="minorHAnsi" w:cstheme="minorHAnsi"/>
          <w:sz w:val="22"/>
          <w:szCs w:val="22"/>
        </w:rPr>
        <w:t xml:space="preserve">this year’s </w:t>
      </w:r>
      <w:proofErr w:type="spellStart"/>
      <w:r w:rsidRPr="00147F72">
        <w:rPr>
          <w:rFonts w:asciiTheme="minorHAnsi" w:hAnsiTheme="minorHAnsi" w:cstheme="minorHAnsi"/>
          <w:sz w:val="22"/>
          <w:szCs w:val="22"/>
        </w:rPr>
        <w:t>CCiC</w:t>
      </w:r>
      <w:proofErr w:type="spellEnd"/>
      <w:r w:rsidRPr="00147F72">
        <w:rPr>
          <w:rFonts w:asciiTheme="minorHAnsi" w:hAnsiTheme="minorHAnsi" w:cstheme="minorHAnsi"/>
          <w:sz w:val="22"/>
          <w:szCs w:val="22"/>
        </w:rPr>
        <w:t xml:space="preserve">, </w:t>
      </w:r>
      <w:proofErr w:type="spellStart"/>
      <w:r w:rsidRPr="00147F72">
        <w:rPr>
          <w:rFonts w:asciiTheme="minorHAnsi" w:hAnsiTheme="minorHAnsi" w:cstheme="minorHAnsi"/>
          <w:sz w:val="22"/>
          <w:szCs w:val="22"/>
        </w:rPr>
        <w:t>GenScript</w:t>
      </w:r>
      <w:proofErr w:type="spellEnd"/>
      <w:r w:rsidRPr="00147F72">
        <w:rPr>
          <w:rFonts w:asciiTheme="minorHAnsi" w:hAnsiTheme="minorHAnsi" w:cstheme="minorHAnsi"/>
          <w:sz w:val="22"/>
          <w:szCs w:val="22"/>
        </w:rPr>
        <w:t xml:space="preserve"> and the </w:t>
      </w:r>
      <w:proofErr w:type="spellStart"/>
      <w:r w:rsidRPr="00147F72">
        <w:rPr>
          <w:rFonts w:asciiTheme="minorHAnsi" w:hAnsiTheme="minorHAnsi" w:cstheme="minorHAnsi"/>
          <w:sz w:val="22"/>
          <w:szCs w:val="22"/>
        </w:rPr>
        <w:t>CCiC</w:t>
      </w:r>
      <w:proofErr w:type="spellEnd"/>
      <w:r w:rsidRPr="00147F72">
        <w:rPr>
          <w:rFonts w:asciiTheme="minorHAnsi" w:hAnsiTheme="minorHAnsi" w:cstheme="minorHAnsi"/>
          <w:sz w:val="22"/>
          <w:szCs w:val="22"/>
        </w:rPr>
        <w:t xml:space="preserve"> committee provided us with the opportunity to “clone it” project, which aims to promote the standardization process of molecular cloning. We assembled our components using the Gibson assembly kits and protocols they provided, and provided them with experimental records and experimental results.</w:t>
      </w:r>
    </w:p>
    <w:p w:rsidR="00FB2910" w:rsidRPr="00147F72" w:rsidRDefault="00FB2910" w:rsidP="00F02972">
      <w:pPr>
        <w:ind w:firstLineChars="150" w:firstLine="330"/>
        <w:rPr>
          <w:rFonts w:asciiTheme="minorHAnsi" w:hAnsiTheme="minorHAnsi" w:cstheme="minorHAnsi"/>
          <w:sz w:val="22"/>
          <w:szCs w:val="22"/>
        </w:rPr>
      </w:pPr>
      <w:r w:rsidRPr="00147F72">
        <w:rPr>
          <w:rFonts w:asciiTheme="minorHAnsi" w:hAnsiTheme="minorHAnsi" w:cstheme="minorHAnsi"/>
          <w:sz w:val="22"/>
          <w:szCs w:val="22"/>
        </w:rPr>
        <w:t xml:space="preserve">Dozens of teams from China participated in the project and made outstanding contributions to the standardized molecular cloning process of the Chinese team. Here, we would like to sincerely thank </w:t>
      </w:r>
      <w:proofErr w:type="spellStart"/>
      <w:r w:rsidRPr="00147F72">
        <w:rPr>
          <w:rFonts w:asciiTheme="minorHAnsi" w:hAnsiTheme="minorHAnsi" w:cstheme="minorHAnsi"/>
          <w:sz w:val="22"/>
          <w:szCs w:val="22"/>
        </w:rPr>
        <w:t>GenScript</w:t>
      </w:r>
      <w:proofErr w:type="spellEnd"/>
      <w:r w:rsidRPr="00147F72">
        <w:rPr>
          <w:rFonts w:asciiTheme="minorHAnsi" w:hAnsiTheme="minorHAnsi" w:cstheme="minorHAnsi"/>
          <w:sz w:val="22"/>
          <w:szCs w:val="22"/>
        </w:rPr>
        <w:t xml:space="preserve"> and the </w:t>
      </w:r>
      <w:proofErr w:type="spellStart"/>
      <w:r w:rsidRPr="00147F72">
        <w:rPr>
          <w:rFonts w:asciiTheme="minorHAnsi" w:hAnsiTheme="minorHAnsi" w:cstheme="minorHAnsi"/>
          <w:sz w:val="22"/>
          <w:szCs w:val="22"/>
        </w:rPr>
        <w:t>CCiC</w:t>
      </w:r>
      <w:proofErr w:type="spellEnd"/>
      <w:r w:rsidRPr="00147F72">
        <w:rPr>
          <w:rFonts w:asciiTheme="minorHAnsi" w:hAnsiTheme="minorHAnsi" w:cstheme="minorHAnsi"/>
          <w:sz w:val="22"/>
          <w:szCs w:val="22"/>
        </w:rPr>
        <w:t xml:space="preserve"> committee for giving us this valuable opportunity.</w:t>
      </w:r>
    </w:p>
    <w:p w:rsidR="003F560C" w:rsidRPr="00147F72" w:rsidRDefault="003F560C" w:rsidP="00D211AC">
      <w:pPr>
        <w:rPr>
          <w:rFonts w:asciiTheme="minorHAnsi" w:hAnsiTheme="minorHAnsi" w:cstheme="minorHAnsi"/>
          <w:sz w:val="22"/>
          <w:szCs w:val="22"/>
        </w:rPr>
      </w:pPr>
    </w:p>
    <w:p w:rsidR="00D9174A" w:rsidRPr="00F410E3" w:rsidRDefault="003A3698" w:rsidP="00D211AC">
      <w:pPr>
        <w:rPr>
          <w:rFonts w:asciiTheme="minorHAnsi" w:hAnsiTheme="minorHAnsi" w:cstheme="minorHAnsi"/>
          <w:b/>
          <w:sz w:val="24"/>
          <w:szCs w:val="22"/>
        </w:rPr>
      </w:pPr>
      <w:r w:rsidRPr="00F410E3">
        <w:rPr>
          <w:rFonts w:asciiTheme="minorHAnsi" w:hAnsiTheme="minorHAnsi" w:cstheme="minorHAnsi"/>
          <w:b/>
          <w:sz w:val="24"/>
          <w:szCs w:val="22"/>
        </w:rPr>
        <w:t>Fr</w:t>
      </w:r>
      <w:r w:rsidR="001A2D30" w:rsidRPr="00F410E3">
        <w:rPr>
          <w:rFonts w:asciiTheme="minorHAnsi" w:hAnsiTheme="minorHAnsi" w:cstheme="minorHAnsi"/>
          <w:b/>
          <w:sz w:val="24"/>
          <w:szCs w:val="22"/>
        </w:rPr>
        <w:t>iends from all over the world</w:t>
      </w:r>
    </w:p>
    <w:p w:rsidR="00AE6DA4" w:rsidRPr="00147F72" w:rsidRDefault="00AE6DA4" w:rsidP="00F02972">
      <w:pPr>
        <w:ind w:firstLineChars="150" w:firstLine="330"/>
        <w:rPr>
          <w:rFonts w:asciiTheme="minorHAnsi" w:hAnsiTheme="minorHAnsi" w:cstheme="minorHAnsi"/>
          <w:sz w:val="22"/>
          <w:szCs w:val="22"/>
        </w:rPr>
      </w:pPr>
      <w:r w:rsidRPr="00147F72">
        <w:rPr>
          <w:rFonts w:asciiTheme="minorHAnsi" w:hAnsiTheme="minorHAnsi" w:cstheme="minorHAnsi"/>
          <w:sz w:val="22"/>
          <w:szCs w:val="22"/>
        </w:rPr>
        <w:t xml:space="preserve">During this year's competition, we met with the wonderful encounters of different teams across the country. Every year </w:t>
      </w:r>
      <w:proofErr w:type="spellStart"/>
      <w:r w:rsidRPr="00147F72">
        <w:rPr>
          <w:rFonts w:asciiTheme="minorHAnsi" w:hAnsiTheme="minorHAnsi" w:cstheme="minorHAnsi"/>
          <w:sz w:val="22"/>
          <w:szCs w:val="22"/>
        </w:rPr>
        <w:t>iGEM</w:t>
      </w:r>
      <w:proofErr w:type="spellEnd"/>
      <w:r w:rsidRPr="00147F72">
        <w:rPr>
          <w:rFonts w:asciiTheme="minorHAnsi" w:hAnsiTheme="minorHAnsi" w:cstheme="minorHAnsi"/>
          <w:sz w:val="22"/>
          <w:szCs w:val="22"/>
        </w:rPr>
        <w:t xml:space="preserve"> competition is a new </w:t>
      </w:r>
      <w:r w:rsidR="001B2CC0" w:rsidRPr="00147F72">
        <w:rPr>
          <w:rFonts w:asciiTheme="minorHAnsi" w:hAnsiTheme="minorHAnsi" w:cstheme="minorHAnsi"/>
          <w:sz w:val="22"/>
          <w:szCs w:val="22"/>
        </w:rPr>
        <w:t>journey with</w:t>
      </w:r>
      <w:r w:rsidRPr="00147F72">
        <w:rPr>
          <w:rFonts w:asciiTheme="minorHAnsi" w:hAnsiTheme="minorHAnsi" w:cstheme="minorHAnsi"/>
          <w:sz w:val="22"/>
          <w:szCs w:val="22"/>
        </w:rPr>
        <w:t xml:space="preserve"> old friends and new friends.</w:t>
      </w:r>
    </w:p>
    <w:p w:rsidR="003A6CF8" w:rsidRPr="00147F72" w:rsidRDefault="001A2D30" w:rsidP="00F02972">
      <w:pPr>
        <w:ind w:firstLineChars="150" w:firstLine="330"/>
        <w:rPr>
          <w:rFonts w:asciiTheme="minorHAnsi" w:hAnsiTheme="minorHAnsi" w:cstheme="minorHAnsi"/>
          <w:sz w:val="22"/>
          <w:szCs w:val="22"/>
        </w:rPr>
      </w:pPr>
      <w:r w:rsidRPr="00147F72">
        <w:rPr>
          <w:rFonts w:asciiTheme="minorHAnsi" w:hAnsiTheme="minorHAnsi" w:cstheme="minorHAnsi"/>
          <w:sz w:val="22"/>
          <w:szCs w:val="22"/>
        </w:rPr>
        <w:t>SZU-CHINA</w:t>
      </w:r>
      <w:r w:rsidR="00AE6DA4" w:rsidRPr="00147F72">
        <w:rPr>
          <w:rFonts w:asciiTheme="minorHAnsi" w:hAnsiTheme="minorHAnsi" w:cstheme="minorHAnsi"/>
          <w:sz w:val="22"/>
          <w:szCs w:val="22"/>
        </w:rPr>
        <w:t xml:space="preserve"> is our old friend. This year we have not only cooperated closely on Human Practice, but also actively shared experiences and gatherings in daily life.</w:t>
      </w:r>
      <w:r w:rsidR="001B2CC0" w:rsidRPr="00147F72">
        <w:rPr>
          <w:rFonts w:asciiTheme="minorHAnsi" w:hAnsiTheme="minorHAnsi" w:cstheme="minorHAnsi"/>
          <w:sz w:val="22"/>
          <w:szCs w:val="22"/>
        </w:rPr>
        <w:t xml:space="preserve"> Teacher Chen </w:t>
      </w:r>
      <w:proofErr w:type="spellStart"/>
      <w:r w:rsidR="001B2CC0" w:rsidRPr="00147F72">
        <w:rPr>
          <w:rFonts w:asciiTheme="minorHAnsi" w:hAnsiTheme="minorHAnsi" w:cstheme="minorHAnsi"/>
          <w:sz w:val="22"/>
          <w:szCs w:val="22"/>
        </w:rPr>
        <w:t>Weijun</w:t>
      </w:r>
      <w:proofErr w:type="spellEnd"/>
      <w:r w:rsidR="001B2CC0" w:rsidRPr="00147F72">
        <w:rPr>
          <w:rFonts w:asciiTheme="minorHAnsi" w:hAnsiTheme="minorHAnsi" w:cstheme="minorHAnsi"/>
          <w:sz w:val="22"/>
          <w:szCs w:val="22"/>
        </w:rPr>
        <w:t xml:space="preserve"> from Shenzhen University gave us a lot of care. The photo of </w:t>
      </w:r>
      <w:proofErr w:type="spellStart"/>
      <w:r w:rsidR="001B2CC0" w:rsidRPr="00147F72">
        <w:rPr>
          <w:rFonts w:asciiTheme="minorHAnsi" w:hAnsiTheme="minorHAnsi" w:cstheme="minorHAnsi"/>
          <w:sz w:val="22"/>
          <w:szCs w:val="22"/>
        </w:rPr>
        <w:t>CCiC</w:t>
      </w:r>
      <w:proofErr w:type="spellEnd"/>
      <w:r w:rsidR="001B2CC0" w:rsidRPr="00147F72">
        <w:rPr>
          <w:rFonts w:asciiTheme="minorHAnsi" w:hAnsiTheme="minorHAnsi" w:cstheme="minorHAnsi"/>
          <w:sz w:val="22"/>
          <w:szCs w:val="22"/>
        </w:rPr>
        <w:t xml:space="preserve"> above was provided by him.</w:t>
      </w:r>
      <w:r w:rsidR="003A6CF8" w:rsidRPr="00147F72">
        <w:rPr>
          <w:rFonts w:asciiTheme="minorHAnsi" w:hAnsiTheme="minorHAnsi" w:cstheme="minorHAnsi"/>
          <w:sz w:val="22"/>
          <w:szCs w:val="22"/>
        </w:rPr>
        <w:t xml:space="preserve"> Our collaboration with this year's partner CSU-CHINA was also introduced by him.</w:t>
      </w:r>
    </w:p>
    <w:p w:rsidR="00AE6DA4" w:rsidRPr="00147F72" w:rsidRDefault="001B2CC0" w:rsidP="00F02972">
      <w:pPr>
        <w:ind w:firstLineChars="150" w:firstLine="330"/>
        <w:rPr>
          <w:rFonts w:asciiTheme="minorHAnsi" w:hAnsiTheme="minorHAnsi" w:cstheme="minorHAnsi"/>
          <w:sz w:val="22"/>
          <w:szCs w:val="22"/>
        </w:rPr>
      </w:pPr>
      <w:r w:rsidRPr="00147F72">
        <w:rPr>
          <w:rFonts w:asciiTheme="minorHAnsi" w:hAnsiTheme="minorHAnsi" w:cstheme="minorHAnsi"/>
          <w:sz w:val="22"/>
          <w:szCs w:val="22"/>
        </w:rPr>
        <w:t xml:space="preserve">We reunited with </w:t>
      </w:r>
      <w:r w:rsidR="001A2D30" w:rsidRPr="00147F72">
        <w:rPr>
          <w:rFonts w:asciiTheme="minorHAnsi" w:hAnsiTheme="minorHAnsi" w:cstheme="minorHAnsi"/>
          <w:sz w:val="22"/>
          <w:szCs w:val="22"/>
        </w:rPr>
        <w:t>WHU-CHINA</w:t>
      </w:r>
      <w:r w:rsidRPr="00147F72">
        <w:rPr>
          <w:rFonts w:asciiTheme="minorHAnsi" w:hAnsiTheme="minorHAnsi" w:cstheme="minorHAnsi"/>
          <w:sz w:val="22"/>
          <w:szCs w:val="22"/>
        </w:rPr>
        <w:t xml:space="preserve"> on </w:t>
      </w:r>
      <w:proofErr w:type="spellStart"/>
      <w:r w:rsidRPr="00147F72">
        <w:rPr>
          <w:rFonts w:asciiTheme="minorHAnsi" w:hAnsiTheme="minorHAnsi" w:cstheme="minorHAnsi"/>
          <w:sz w:val="22"/>
          <w:szCs w:val="22"/>
        </w:rPr>
        <w:t>CciC</w:t>
      </w:r>
      <w:proofErr w:type="spellEnd"/>
      <w:r w:rsidRPr="00147F72">
        <w:rPr>
          <w:rFonts w:asciiTheme="minorHAnsi" w:hAnsiTheme="minorHAnsi" w:cstheme="minorHAnsi"/>
          <w:sz w:val="22"/>
          <w:szCs w:val="22"/>
        </w:rPr>
        <w:t xml:space="preserve">, while we had </w:t>
      </w:r>
      <w:proofErr w:type="spellStart"/>
      <w:r w:rsidRPr="00147F72">
        <w:rPr>
          <w:rFonts w:asciiTheme="minorHAnsi" w:hAnsiTheme="minorHAnsi" w:cstheme="minorHAnsi"/>
          <w:sz w:val="22"/>
          <w:szCs w:val="22"/>
        </w:rPr>
        <w:t>bulit</w:t>
      </w:r>
      <w:proofErr w:type="spellEnd"/>
      <w:r w:rsidRPr="00147F72">
        <w:rPr>
          <w:rFonts w:asciiTheme="minorHAnsi" w:hAnsiTheme="minorHAnsi" w:cstheme="minorHAnsi"/>
          <w:sz w:val="22"/>
          <w:szCs w:val="22"/>
        </w:rPr>
        <w:t xml:space="preserve"> a deep friendship when they </w:t>
      </w:r>
      <w:proofErr w:type="spellStart"/>
      <w:r w:rsidRPr="00147F72">
        <w:rPr>
          <w:rFonts w:asciiTheme="minorHAnsi" w:hAnsiTheme="minorHAnsi" w:cstheme="minorHAnsi"/>
          <w:sz w:val="22"/>
          <w:szCs w:val="22"/>
        </w:rPr>
        <w:t>visted</w:t>
      </w:r>
      <w:proofErr w:type="spellEnd"/>
      <w:r w:rsidRPr="00147F72">
        <w:rPr>
          <w:rFonts w:asciiTheme="minorHAnsi" w:hAnsiTheme="minorHAnsi" w:cstheme="minorHAnsi"/>
          <w:sz w:val="22"/>
          <w:szCs w:val="22"/>
        </w:rPr>
        <w:t xml:space="preserve"> to SYSU last year. In Shenzhen, we went to the barbecue together, exchanged the experience of the team, shared the interesting things in the experiment, and enjoyed the regional cuisine.</w:t>
      </w:r>
    </w:p>
    <w:p w:rsidR="001B2CC0" w:rsidRPr="00147F72" w:rsidRDefault="001B2CC0" w:rsidP="00F02972">
      <w:pPr>
        <w:ind w:firstLineChars="150" w:firstLine="330"/>
        <w:rPr>
          <w:rFonts w:asciiTheme="minorHAnsi" w:hAnsiTheme="minorHAnsi" w:cstheme="minorHAnsi"/>
          <w:sz w:val="22"/>
          <w:szCs w:val="22"/>
        </w:rPr>
      </w:pPr>
      <w:r w:rsidRPr="00147F72">
        <w:rPr>
          <w:rFonts w:asciiTheme="minorHAnsi" w:hAnsiTheme="minorHAnsi" w:cstheme="minorHAnsi"/>
          <w:sz w:val="22"/>
          <w:szCs w:val="22"/>
        </w:rPr>
        <w:t xml:space="preserve">This year, USTC-Software visited Sun </w:t>
      </w:r>
      <w:proofErr w:type="spellStart"/>
      <w:r w:rsidRPr="00147F72">
        <w:rPr>
          <w:rFonts w:asciiTheme="minorHAnsi" w:hAnsiTheme="minorHAnsi" w:cstheme="minorHAnsi"/>
          <w:sz w:val="22"/>
          <w:szCs w:val="22"/>
        </w:rPr>
        <w:t>Yat-Sen</w:t>
      </w:r>
      <w:proofErr w:type="spellEnd"/>
      <w:r w:rsidRPr="00147F72">
        <w:rPr>
          <w:rFonts w:asciiTheme="minorHAnsi" w:hAnsiTheme="minorHAnsi" w:cstheme="minorHAnsi"/>
          <w:sz w:val="22"/>
          <w:szCs w:val="22"/>
        </w:rPr>
        <w:t xml:space="preserve"> University and shared their project design with us. We invited Prof. </w:t>
      </w:r>
      <w:proofErr w:type="spellStart"/>
      <w:r w:rsidRPr="00147F72">
        <w:rPr>
          <w:rFonts w:asciiTheme="minorHAnsi" w:hAnsiTheme="minorHAnsi" w:cstheme="minorHAnsi"/>
          <w:sz w:val="22"/>
          <w:szCs w:val="22"/>
        </w:rPr>
        <w:t>Luo</w:t>
      </w:r>
      <w:proofErr w:type="spellEnd"/>
      <w:r w:rsidRPr="00147F72">
        <w:rPr>
          <w:rFonts w:asciiTheme="minorHAnsi" w:hAnsiTheme="minorHAnsi" w:cstheme="minorHAnsi"/>
          <w:sz w:val="22"/>
          <w:szCs w:val="22"/>
        </w:rPr>
        <w:t xml:space="preserve"> </w:t>
      </w:r>
      <w:proofErr w:type="spellStart"/>
      <w:r w:rsidRPr="00147F72">
        <w:rPr>
          <w:rFonts w:asciiTheme="minorHAnsi" w:hAnsiTheme="minorHAnsi" w:cstheme="minorHAnsi"/>
          <w:sz w:val="22"/>
          <w:szCs w:val="22"/>
        </w:rPr>
        <w:t>Guanzheng</w:t>
      </w:r>
      <w:proofErr w:type="spellEnd"/>
      <w:r w:rsidRPr="00147F72">
        <w:rPr>
          <w:rFonts w:asciiTheme="minorHAnsi" w:hAnsiTheme="minorHAnsi" w:cstheme="minorHAnsi"/>
          <w:sz w:val="22"/>
          <w:szCs w:val="22"/>
        </w:rPr>
        <w:t>, who is studying biological information, to provide guidance for them.</w:t>
      </w:r>
    </w:p>
    <w:p w:rsidR="001A2D30" w:rsidRPr="00147F72" w:rsidRDefault="001A2D30" w:rsidP="00F02972">
      <w:pPr>
        <w:ind w:firstLineChars="150" w:firstLine="330"/>
        <w:rPr>
          <w:rFonts w:asciiTheme="minorHAnsi" w:hAnsiTheme="minorHAnsi" w:cstheme="minorHAnsi"/>
          <w:sz w:val="22"/>
          <w:szCs w:val="22"/>
        </w:rPr>
      </w:pPr>
      <w:r w:rsidRPr="00147F72">
        <w:rPr>
          <w:rFonts w:asciiTheme="minorHAnsi" w:hAnsiTheme="minorHAnsi" w:cstheme="minorHAnsi"/>
          <w:sz w:val="22"/>
          <w:szCs w:val="22"/>
        </w:rPr>
        <w:lastRenderedPageBreak/>
        <w:t xml:space="preserve">Coincidentally, our member Wu </w:t>
      </w:r>
      <w:proofErr w:type="spellStart"/>
      <w:r w:rsidRPr="00147F72">
        <w:rPr>
          <w:rFonts w:asciiTheme="minorHAnsi" w:hAnsiTheme="minorHAnsi" w:cstheme="minorHAnsi"/>
          <w:sz w:val="22"/>
          <w:szCs w:val="22"/>
        </w:rPr>
        <w:t>Zhien</w:t>
      </w:r>
      <w:proofErr w:type="spellEnd"/>
      <w:r w:rsidRPr="00147F72">
        <w:rPr>
          <w:rFonts w:asciiTheme="minorHAnsi" w:hAnsiTheme="minorHAnsi" w:cstheme="minorHAnsi"/>
          <w:sz w:val="22"/>
          <w:szCs w:val="22"/>
        </w:rPr>
        <w:t xml:space="preserve"> met members from SCU-China and Uppsala when attending the summer program at Uppsala University. In the following period, SCU-CHINA members helped us to issue the questionnaire.</w:t>
      </w:r>
    </w:p>
    <w:p w:rsidR="003A6CF8" w:rsidRPr="006B0539" w:rsidRDefault="006B0539" w:rsidP="006B0539">
      <w:pPr>
        <w:rPr>
          <w:rFonts w:asciiTheme="minorHAnsi" w:eastAsiaTheme="minorEastAsia" w:hAnsiTheme="minorHAnsi" w:cstheme="minorHAnsi" w:hint="eastAsia"/>
          <w:sz w:val="22"/>
          <w:szCs w:val="22"/>
        </w:rPr>
      </w:pPr>
      <w:r>
        <w:rPr>
          <w:rFonts w:asciiTheme="minorHAnsi" w:eastAsiaTheme="minorEastAsia" w:hAnsiTheme="minorHAnsi" w:cstheme="minorHAnsi"/>
          <w:noProof/>
          <w:sz w:val="22"/>
          <w:szCs w:val="22"/>
        </w:rPr>
        <w:drawing>
          <wp:inline distT="0" distB="0" distL="0" distR="0">
            <wp:extent cx="5274310" cy="3955115"/>
            <wp:effectExtent l="19050" t="0" r="2540" b="0"/>
            <wp:docPr id="6" name="图片 1" descr="C:\Users\huangyc\AppData\Local\Temp\WeChat Files\5d7a83e209e32d9179be86594a592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angyc\AppData\Local\Temp\WeChat Files\5d7a83e209e32d9179be86594a592d4.jpg"/>
                    <pic:cNvPicPr>
                      <a:picLocks noChangeAspect="1" noChangeArrowheads="1"/>
                    </pic:cNvPicPr>
                  </pic:nvPicPr>
                  <pic:blipFill>
                    <a:blip r:embed="rId18" cstate="print"/>
                    <a:srcRect/>
                    <a:stretch>
                      <a:fillRect/>
                    </a:stretch>
                  </pic:blipFill>
                  <pic:spPr bwMode="auto">
                    <a:xfrm>
                      <a:off x="0" y="0"/>
                      <a:ext cx="5274310" cy="3955115"/>
                    </a:xfrm>
                    <a:prstGeom prst="rect">
                      <a:avLst/>
                    </a:prstGeom>
                    <a:noFill/>
                    <a:ln w="9525">
                      <a:noFill/>
                      <a:miter lim="800000"/>
                      <a:headEnd/>
                      <a:tailEnd/>
                    </a:ln>
                  </pic:spPr>
                </pic:pic>
              </a:graphicData>
            </a:graphic>
          </wp:inline>
        </w:drawing>
      </w:r>
    </w:p>
    <w:sectPr w:rsidR="003A6CF8" w:rsidRPr="006B0539" w:rsidSect="00561AD9">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93E27" w:rsidRDefault="00493E27" w:rsidP="00B97C89">
      <w:r>
        <w:separator/>
      </w:r>
    </w:p>
  </w:endnote>
  <w:endnote w:type="continuationSeparator" w:id="0">
    <w:p w:rsidR="00493E27" w:rsidRDefault="00493E27" w:rsidP="00B97C89">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93E27" w:rsidRDefault="00493E27" w:rsidP="00B97C89">
      <w:r>
        <w:separator/>
      </w:r>
    </w:p>
  </w:footnote>
  <w:footnote w:type="continuationSeparator" w:id="0">
    <w:p w:rsidR="00493E27" w:rsidRDefault="00493E27" w:rsidP="00B97C89">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1126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346CB8"/>
    <w:rsid w:val="00003531"/>
    <w:rsid w:val="00011789"/>
    <w:rsid w:val="000C599E"/>
    <w:rsid w:val="00147F72"/>
    <w:rsid w:val="001A2D30"/>
    <w:rsid w:val="001B2CC0"/>
    <w:rsid w:val="001D5A06"/>
    <w:rsid w:val="00314392"/>
    <w:rsid w:val="00346CB8"/>
    <w:rsid w:val="003764C6"/>
    <w:rsid w:val="003A3698"/>
    <w:rsid w:val="003A6CF8"/>
    <w:rsid w:val="003F560C"/>
    <w:rsid w:val="00465D0A"/>
    <w:rsid w:val="00493E27"/>
    <w:rsid w:val="00561AD9"/>
    <w:rsid w:val="005F4C07"/>
    <w:rsid w:val="00601327"/>
    <w:rsid w:val="00662CB3"/>
    <w:rsid w:val="00676778"/>
    <w:rsid w:val="00683125"/>
    <w:rsid w:val="006A34D9"/>
    <w:rsid w:val="006B0539"/>
    <w:rsid w:val="0071238E"/>
    <w:rsid w:val="00730AEC"/>
    <w:rsid w:val="00755016"/>
    <w:rsid w:val="0076041A"/>
    <w:rsid w:val="0082242A"/>
    <w:rsid w:val="009B3490"/>
    <w:rsid w:val="00A437F8"/>
    <w:rsid w:val="00A743FD"/>
    <w:rsid w:val="00AE6DA4"/>
    <w:rsid w:val="00AF4223"/>
    <w:rsid w:val="00B54851"/>
    <w:rsid w:val="00B96F17"/>
    <w:rsid w:val="00B97C89"/>
    <w:rsid w:val="00BD1D67"/>
    <w:rsid w:val="00C2215A"/>
    <w:rsid w:val="00C80F7B"/>
    <w:rsid w:val="00CD4627"/>
    <w:rsid w:val="00D211AC"/>
    <w:rsid w:val="00D31112"/>
    <w:rsid w:val="00D9174A"/>
    <w:rsid w:val="00DB77A8"/>
    <w:rsid w:val="00DC412D"/>
    <w:rsid w:val="00DC4E0D"/>
    <w:rsid w:val="00E11E73"/>
    <w:rsid w:val="00E54BE2"/>
    <w:rsid w:val="00E87EBE"/>
    <w:rsid w:val="00EE3590"/>
    <w:rsid w:val="00F02972"/>
    <w:rsid w:val="00F03936"/>
    <w:rsid w:val="00F07B84"/>
    <w:rsid w:val="00F410E3"/>
    <w:rsid w:val="00FB2910"/>
    <w:rsid w:val="00FC2F9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61AD9"/>
    <w:pPr>
      <w:widowControl w:val="0"/>
      <w:adjustRightInd w:val="0"/>
      <w:spacing w:line="360" w:lineRule="atLeast"/>
      <w:jc w:val="both"/>
      <w:textAlignment w:val="baseline"/>
    </w:pPr>
    <w:rPr>
      <w:rFonts w:ascii="Times New Roman" w:eastAsia="Times New Roman" w:hAnsi="Times New Roman" w:cs="Times New Roman"/>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97C8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97C89"/>
    <w:rPr>
      <w:sz w:val="18"/>
      <w:szCs w:val="18"/>
    </w:rPr>
  </w:style>
  <w:style w:type="paragraph" w:styleId="a4">
    <w:name w:val="footer"/>
    <w:basedOn w:val="a"/>
    <w:link w:val="Char0"/>
    <w:uiPriority w:val="99"/>
    <w:unhideWhenUsed/>
    <w:rsid w:val="00B97C89"/>
    <w:pPr>
      <w:tabs>
        <w:tab w:val="center" w:pos="4153"/>
        <w:tab w:val="right" w:pos="8306"/>
      </w:tabs>
      <w:snapToGrid w:val="0"/>
      <w:jc w:val="left"/>
    </w:pPr>
    <w:rPr>
      <w:sz w:val="18"/>
      <w:szCs w:val="18"/>
    </w:rPr>
  </w:style>
  <w:style w:type="character" w:customStyle="1" w:styleId="Char0">
    <w:name w:val="页脚 Char"/>
    <w:basedOn w:val="a0"/>
    <w:link w:val="a4"/>
    <w:uiPriority w:val="99"/>
    <w:rsid w:val="00B97C89"/>
    <w:rPr>
      <w:sz w:val="18"/>
      <w:szCs w:val="18"/>
    </w:rPr>
  </w:style>
  <w:style w:type="paragraph" w:styleId="a5">
    <w:name w:val="Balloon Text"/>
    <w:basedOn w:val="a"/>
    <w:link w:val="Char1"/>
    <w:uiPriority w:val="99"/>
    <w:semiHidden/>
    <w:unhideWhenUsed/>
    <w:rsid w:val="00F02972"/>
    <w:pPr>
      <w:spacing w:line="240" w:lineRule="auto"/>
    </w:pPr>
    <w:rPr>
      <w:sz w:val="18"/>
      <w:szCs w:val="18"/>
    </w:rPr>
  </w:style>
  <w:style w:type="character" w:customStyle="1" w:styleId="Char1">
    <w:name w:val="批注框文本 Char"/>
    <w:basedOn w:val="a0"/>
    <w:link w:val="a5"/>
    <w:uiPriority w:val="99"/>
    <w:semiHidden/>
    <w:rsid w:val="00F02972"/>
    <w:rPr>
      <w:rFonts w:ascii="Times New Roman" w:eastAsia="Times New Roman" w:hAnsi="Times New Roman" w:cs="Times New Roman"/>
      <w:kern w:val="0"/>
      <w:sz w:val="18"/>
      <w:szCs w:val="18"/>
    </w:rPr>
  </w:style>
</w:styles>
</file>

<file path=word/webSettings.xml><?xml version="1.0" encoding="utf-8"?>
<w:webSettings xmlns:r="http://schemas.openxmlformats.org/officeDocument/2006/relationships" xmlns:w="http://schemas.openxmlformats.org/wordprocessingml/2006/main">
  <w:divs>
    <w:div w:id="1848597941">
      <w:bodyDiv w:val="1"/>
      <w:marLeft w:val="0"/>
      <w:marRight w:val="0"/>
      <w:marTop w:val="0"/>
      <w:marBottom w:val="0"/>
      <w:divBdr>
        <w:top w:val="none" w:sz="0" w:space="0" w:color="auto"/>
        <w:left w:val="none" w:sz="0" w:space="0" w:color="auto"/>
        <w:bottom w:val="none" w:sz="0" w:space="0" w:color="auto"/>
        <w:right w:val="none" w:sz="0" w:space="0" w:color="auto"/>
      </w:divBdr>
      <w:divsChild>
        <w:div w:id="1488204850">
          <w:marLeft w:val="0"/>
          <w:marRight w:val="0"/>
          <w:marTop w:val="100"/>
          <w:marBottom w:val="100"/>
          <w:divBdr>
            <w:top w:val="none" w:sz="0" w:space="0" w:color="auto"/>
            <w:left w:val="none" w:sz="0" w:space="0" w:color="auto"/>
            <w:bottom w:val="none" w:sz="0" w:space="0" w:color="auto"/>
            <w:right w:val="none" w:sz="0" w:space="0" w:color="auto"/>
          </w:divBdr>
          <w:divsChild>
            <w:div w:id="1420911405">
              <w:marLeft w:val="0"/>
              <w:marRight w:val="0"/>
              <w:marTop w:val="0"/>
              <w:marBottom w:val="0"/>
              <w:divBdr>
                <w:top w:val="none" w:sz="0" w:space="0" w:color="auto"/>
                <w:left w:val="none" w:sz="0" w:space="0" w:color="auto"/>
                <w:bottom w:val="none" w:sz="0" w:space="0" w:color="auto"/>
                <w:right w:val="none" w:sz="0" w:space="0" w:color="auto"/>
              </w:divBdr>
              <w:divsChild>
                <w:div w:id="1987318337">
                  <w:marLeft w:val="300"/>
                  <w:marRight w:val="300"/>
                  <w:marTop w:val="150"/>
                  <w:marBottom w:val="150"/>
                  <w:divBdr>
                    <w:top w:val="none" w:sz="0" w:space="0" w:color="auto"/>
                    <w:left w:val="none" w:sz="0" w:space="0" w:color="auto"/>
                    <w:bottom w:val="none" w:sz="0" w:space="0" w:color="auto"/>
                    <w:right w:val="none" w:sz="0" w:space="0" w:color="auto"/>
                  </w:divBdr>
                  <w:divsChild>
                    <w:div w:id="1182478002">
                      <w:marLeft w:val="0"/>
                      <w:marRight w:val="0"/>
                      <w:marTop w:val="0"/>
                      <w:marBottom w:val="0"/>
                      <w:divBdr>
                        <w:top w:val="none" w:sz="0" w:space="0" w:color="auto"/>
                        <w:left w:val="none" w:sz="0" w:space="0" w:color="auto"/>
                        <w:bottom w:val="none" w:sz="0" w:space="0" w:color="auto"/>
                        <w:right w:val="none" w:sz="0" w:space="0" w:color="auto"/>
                      </w:divBdr>
                      <w:divsChild>
                        <w:div w:id="362289866">
                          <w:marLeft w:val="0"/>
                          <w:marRight w:val="0"/>
                          <w:marTop w:val="0"/>
                          <w:marBottom w:val="0"/>
                          <w:divBdr>
                            <w:top w:val="none" w:sz="0" w:space="0" w:color="auto"/>
                            <w:left w:val="none" w:sz="0" w:space="0" w:color="auto"/>
                            <w:bottom w:val="none" w:sz="0" w:space="0" w:color="auto"/>
                            <w:right w:val="none" w:sz="0" w:space="0" w:color="auto"/>
                          </w:divBdr>
                          <w:divsChild>
                            <w:div w:id="1650356242">
                              <w:marLeft w:val="0"/>
                              <w:marRight w:val="0"/>
                              <w:marTop w:val="0"/>
                              <w:marBottom w:val="225"/>
                              <w:divBdr>
                                <w:top w:val="none" w:sz="0" w:space="0" w:color="auto"/>
                                <w:left w:val="none" w:sz="0" w:space="0" w:color="auto"/>
                                <w:bottom w:val="none" w:sz="0" w:space="0" w:color="auto"/>
                                <w:right w:val="none" w:sz="0" w:space="0" w:color="auto"/>
                              </w:divBdr>
                              <w:divsChild>
                                <w:div w:id="113447289">
                                  <w:marLeft w:val="0"/>
                                  <w:marRight w:val="0"/>
                                  <w:marTop w:val="0"/>
                                  <w:marBottom w:val="0"/>
                                  <w:divBdr>
                                    <w:top w:val="none" w:sz="0" w:space="0" w:color="auto"/>
                                    <w:left w:val="none" w:sz="0" w:space="0" w:color="auto"/>
                                    <w:bottom w:val="none" w:sz="0" w:space="0" w:color="auto"/>
                                    <w:right w:val="none" w:sz="0" w:space="0" w:color="auto"/>
                                  </w:divBdr>
                                  <w:divsChild>
                                    <w:div w:id="671369995">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E3BBC64-AA13-49E7-85B9-DC90C1410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5</Pages>
  <Words>962</Words>
  <Characters>5489</Characters>
  <Application>Microsoft Office Word</Application>
  <DocSecurity>0</DocSecurity>
  <Lines>45</Lines>
  <Paragraphs>12</Paragraphs>
  <ScaleCrop>false</ScaleCrop>
  <Company>Hewlett-Packard Company</Company>
  <LinksUpToDate>false</LinksUpToDate>
  <CharactersWithSpaces>6439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Thinkpad</dc:creator>
  <cp:lastModifiedBy>Mockingdog</cp:lastModifiedBy>
  <cp:revision>4</cp:revision>
  <dcterms:created xsi:type="dcterms:W3CDTF">2019-10-17T09:18:00Z</dcterms:created>
  <dcterms:modified xsi:type="dcterms:W3CDTF">2019-10-17T14:01:00Z</dcterms:modified>
</cp:coreProperties>
</file>