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tabs>
          <w:tab w:val="left" w:pos="1189"/>
        </w:tabs>
        <w:spacing w:line="360" w:lineRule="exact"/>
        <w:ind w:right="96" w:firstLine="406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个人信息</w:t>
      </w:r>
    </w:p>
    <w:p>
      <w:pPr>
        <w:framePr w:w="0" w:wrap="auto" w:vAnchor="margin" w:hAnchor="text" w:yAlign="inline"/>
        <w:tabs>
          <w:tab w:val="left" w:pos="1189"/>
        </w:tabs>
        <w:spacing w:before="100" w:after="100" w:line="360" w:lineRule="exact"/>
        <w:ind w:left="426" w:right="97" w:firstLine="0"/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姓    名：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 xml:space="preserve">            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性别：女</w:t>
      </w:r>
    </w:p>
    <w:p>
      <w:pPr>
        <w:framePr w:w="0" w:wrap="auto" w:vAnchor="margin" w:hAnchor="text" w:yAlign="inline"/>
        <w:tabs>
          <w:tab w:val="left" w:pos="1189"/>
        </w:tabs>
        <w:spacing w:before="100" w:after="100" w:line="360" w:lineRule="exact"/>
        <w:ind w:left="426" w:right="97" w:firstLine="0"/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出生日期：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>199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3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>-0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2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 xml:space="preserve">           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婚姻状况：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未婚</w:t>
      </w:r>
    </w:p>
    <w:p>
      <w:pPr>
        <w:framePr w:w="0" w:wrap="auto" w:vAnchor="margin" w:hAnchor="text" w:yAlign="inline"/>
        <w:spacing w:before="100" w:after="100" w:line="360" w:lineRule="exact"/>
        <w:ind w:left="426" w:right="9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工作年限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4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9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个月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framePr w:w="0" w:wrap="auto" w:vAnchor="margin" w:hAnchor="text" w:yAlign="inline"/>
        <w:tabs>
          <w:tab w:val="left" w:pos="1189"/>
        </w:tabs>
        <w:spacing w:before="100" w:after="100" w:line="360" w:lineRule="exact"/>
        <w:ind w:left="426" w:right="97" w:firstLine="0"/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 xml:space="preserve">         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所在城市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：北京市</w:t>
      </w:r>
    </w:p>
    <w:p>
      <w:pPr>
        <w:framePr w:w="0" w:wrap="auto" w:vAnchor="margin" w:hAnchor="text" w:yAlign="inline"/>
        <w:tabs>
          <w:tab w:val="left" w:pos="1189"/>
        </w:tabs>
        <w:spacing w:before="100" w:after="100" w:line="360" w:lineRule="exact"/>
        <w:ind w:left="426" w:right="97" w:firstLine="0"/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联系方式：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en-US"/>
        </w:rPr>
        <w:t xml:space="preserve">          </w:t>
      </w:r>
      <w:r>
        <w:rPr>
          <w:rFonts w:ascii="Calibri" w:hAnsi="Calibri" w:eastAsia="Calibri" w:cs="Calibri"/>
          <w:outline w:val="0"/>
          <w:color w:val="000000"/>
          <w:spacing w:val="15"/>
          <w:sz w:val="24"/>
          <w:szCs w:val="24"/>
          <w:u w:color="000000"/>
          <w:rtl w:val="0"/>
          <w:lang w:val="zh-TW" w:eastAsia="zh-TW"/>
        </w:rPr>
        <w:t>邮箱：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0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专业技能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具备扎实的 HTML、CSS、原生 Javascript 基础知识，对web语义化有深刻的理解。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2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精通 Javascript 模块化开发、能够脱离三方框架进行项目开发。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熟练掌握前端主流框架 React、Vue，并有实际项目经验。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4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能够在项目中熟练使用 Redux、Mobx、Vuex 进行状态管理。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5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熟练掌握 CommonJs 规范，能够使用 Node.js 进行服务端开发，具备 Express、Koa2框架的使用经验。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6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在项目中能够熟练使用 Element-UI、Ant-Design、Nut-ui、Vant-ui 等 UI 框架。</w:t>
      </w:r>
    </w:p>
    <w:p>
      <w:pPr>
        <w:framePr w:w="0" w:wrap="auto" w:vAnchor="margin" w:hAnchor="text" w:yAlign="inline"/>
        <w:spacing w:line="360" w:lineRule="exact"/>
        <w:ind w:firstLine="42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7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有原生微信小程序开发经验，可以使用 WeUI WXSS、Taro 框架开发小程序项目。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</w:t>
      </w:r>
    </w:p>
    <w:p>
      <w:pPr>
        <w:framePr w:w="0" w:wrap="auto" w:vAnchor="margin" w:hAnchor="text" w:yAlign="inline"/>
        <w:spacing w:line="360" w:lineRule="exact"/>
        <w:ind w:firstLine="42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8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掌握 Webpack、Gulp 等前端自动化构建工具的使用。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9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熟练使用 Echarts 可视化组件库，并有相关的项目经验，熟悉 D3.js、Highcharts。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sz w:val="21"/>
          <w:szCs w:val="21"/>
          <w:lang w:val="zh-TW" w:eastAsia="zh-TW"/>
        </w:rPr>
      </w:pP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10、了解前端性能优化和前端安全攻击防范。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sz w:val="21"/>
          <w:szCs w:val="21"/>
          <w:lang w:val="zh-TW" w:eastAsia="zh-TW"/>
        </w:rPr>
      </w:pP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11、能够使用 Nginx、PM2 将项目静态资源部署到线上服务器。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sz w:val="21"/>
          <w:szCs w:val="21"/>
          <w:lang w:val="zh-TW" w:eastAsia="zh-TW"/>
        </w:rPr>
      </w:pP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12、对 TypeScript、React-native 有一定的了解。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13、了解 React-Hook，了解 Electron 开发桌面应用。</w:t>
      </w:r>
    </w:p>
    <w:p>
      <w:pPr>
        <w:framePr w:w="0" w:wrap="auto" w:vAnchor="margin" w:hAnchor="text" w:yAlign="inline"/>
        <w:spacing w:line="360" w:lineRule="exact"/>
        <w:ind w:left="426" w:firstLine="0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教育经历</w:t>
      </w:r>
    </w:p>
    <w:p>
      <w:pPr>
        <w:framePr w:w="0" w:wrap="auto" w:vAnchor="margin" w:hAnchor="text" w:yAlign="inline"/>
        <w:tabs>
          <w:tab w:val="left" w:pos="993"/>
        </w:tabs>
        <w:spacing w:before="100" w:after="100" w:line="360" w:lineRule="exact"/>
        <w:ind w:left="993" w:right="9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en-US"/>
        </w:rPr>
        <w:t>2012-09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至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en-US"/>
        </w:rPr>
        <w:t>2016-0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7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    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大学      </w:t>
      </w: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电子商务</w:t>
      </w:r>
      <w:r>
        <w:rPr>
          <w:rFonts w:hint="eastAsia" w:ascii="Calibri" w:hAnsi="Calibri" w:cs="Calibri"/>
          <w:sz w:val="24"/>
          <w:szCs w:val="24"/>
          <w:rtl w:val="0"/>
          <w:lang w:val="en-US" w:eastAsia="zh-CN"/>
        </w:rPr>
        <w:t xml:space="preserve">   </w:t>
      </w:r>
      <w:bookmarkStart w:id="0" w:name="_GoBack"/>
      <w:bookmarkEnd w:id="0"/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 本科（统招）  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0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工作经历</w:t>
      </w:r>
    </w:p>
    <w:p>
      <w:pPr>
        <w:framePr w:w="0" w:wrap="auto" w:vAnchor="margin" w:hAnchor="text" w:yAlign="inline"/>
        <w:numPr>
          <w:ilvl w:val="0"/>
          <w:numId w:val="1"/>
        </w:numPr>
        <w:bidi w:val="0"/>
        <w:spacing w:after="100" w:line="360" w:lineRule="exact"/>
        <w:ind w:right="96"/>
        <w:jc w:val="left"/>
        <w:rPr>
          <w:rFonts w:ascii="Calibri" w:hAnsi="Calibri" w:eastAsia="Calibri" w:cs="Calibri"/>
          <w:b/>
          <w:bCs/>
          <w:sz w:val="24"/>
          <w:szCs w:val="24"/>
          <w:rtl w:val="0"/>
          <w:lang w:val="en-US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201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7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-0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5至今（3</w:t>
      </w:r>
      <w:r>
        <w:rPr>
          <w:rFonts w:ascii="Calibri" w:hAnsi="Calibri" w:eastAsia="Calibri" w:cs="Calibri"/>
          <w:b/>
          <w:bCs/>
          <w:sz w:val="24"/>
          <w:szCs w:val="24"/>
          <w:rtl w:val="0"/>
          <w:lang w:val="zh-TW" w:eastAsia="zh-TW"/>
        </w:rPr>
        <w:t>年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)  </w:t>
      </w:r>
      <w:r>
        <w:rPr>
          <w:rFonts w:ascii="Calibri" w:hAnsi="Calibri" w:eastAsia="Calibri" w:cs="Calibri"/>
          <w:b/>
          <w:bCs/>
          <w:outline w:val="0"/>
          <w:color w:val="000000"/>
          <w:sz w:val="22"/>
          <w:szCs w:val="22"/>
          <w:u w:color="000000"/>
          <w:rtl w:val="0"/>
          <w:lang w:val="zh-TW" w:eastAsia="zh-TW"/>
        </w:rPr>
        <w:t>北京</w:t>
      </w:r>
      <w:r>
        <w:rPr>
          <w:rFonts w:ascii="Calibri" w:hAnsi="Calibri" w:eastAsia="Calibri" w:cs="Calibri"/>
          <w:b/>
          <w:bCs/>
          <w:sz w:val="22"/>
          <w:szCs w:val="22"/>
          <w:rtl w:val="0"/>
          <w:lang w:val="zh-TW" w:eastAsia="zh-TW"/>
        </w:rPr>
        <w:t>京东世纪贸易</w:t>
      </w:r>
      <w:r>
        <w:rPr>
          <w:rFonts w:ascii="Calibri" w:hAnsi="Calibri" w:eastAsia="Calibri" w:cs="Calibri"/>
          <w:b/>
          <w:bCs/>
          <w:outline w:val="0"/>
          <w:color w:val="000000"/>
          <w:sz w:val="22"/>
          <w:szCs w:val="22"/>
          <w:u w:color="000000"/>
          <w:rtl w:val="0"/>
          <w:lang w:val="zh-TW" w:eastAsia="zh-TW"/>
        </w:rPr>
        <w:t>有限公司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担任职位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高级web前端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开发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工程师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所属部门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消费金融研发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部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汇报对象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项目组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组长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工作职责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1、配合后端人员完成基于 WebView 的 Hybrid 混合开发，负责京东金融app中白条业务模块的前端工作，汽车分期、亲情白条等； 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2、参与 PC 端白条首页的迭代、维护；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3、负责白条小程序、线下拉新活动等项目的研发。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4、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独立负责小白用车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后台管理系统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的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开发和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后期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维护；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5、在工作的基础上对公共组件进行封装，实现组件的可复用性；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</w:p>
    <w:p>
      <w:pPr>
        <w:framePr w:w="0" w:wrap="auto" w:vAnchor="margin" w:hAnchor="text" w:yAlign="inline"/>
        <w:numPr>
          <w:ilvl w:val="0"/>
          <w:numId w:val="1"/>
        </w:numPr>
        <w:bidi w:val="0"/>
        <w:spacing w:after="100" w:line="360" w:lineRule="exact"/>
        <w:ind w:right="96"/>
        <w:jc w:val="left"/>
        <w:rPr>
          <w:rFonts w:ascii="Calibri" w:hAnsi="Calibri" w:eastAsia="Calibri" w:cs="Calibri"/>
          <w:b/>
          <w:bCs/>
          <w:sz w:val="24"/>
          <w:szCs w:val="24"/>
          <w:rtl w:val="0"/>
          <w:lang w:val="en-US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201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5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10至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201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7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-0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5（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1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Calibri" w:hAnsi="Calibri" w:eastAsia="Calibri" w:cs="Calibri"/>
          <w:b/>
          <w:bCs/>
          <w:sz w:val="24"/>
          <w:szCs w:val="24"/>
          <w:rtl w:val="0"/>
          <w:lang w:val="zh-TW" w:eastAsia="zh-TW"/>
        </w:rPr>
        <w:t>7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个月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>)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  </w:t>
      </w:r>
      <w:r>
        <w:rPr>
          <w:rFonts w:ascii="Calibri" w:hAnsi="Calibri" w:eastAsia="Calibri" w:cs="Calibri"/>
          <w:b/>
          <w:bCs/>
          <w:sz w:val="24"/>
          <w:szCs w:val="24"/>
          <w:rtl w:val="0"/>
          <w:lang w:val="zh-TW" w:eastAsia="zh-TW"/>
        </w:rPr>
        <w:t>仁和药房网(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北京)</w:t>
      </w:r>
      <w:r>
        <w:rPr>
          <w:rFonts w:ascii="Calibri" w:hAnsi="Calibri" w:eastAsia="Calibri" w:cs="Calibri"/>
          <w:b/>
          <w:bCs/>
          <w:sz w:val="24"/>
          <w:szCs w:val="24"/>
          <w:rtl w:val="0"/>
          <w:lang w:val="zh-TW" w:eastAsia="zh-TW"/>
        </w:rPr>
        <w:t>医药科技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有限公司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担任职位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WEB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前端工程师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所属部门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互联网开发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部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汇报对象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部门负责人</w:t>
      </w:r>
    </w:p>
    <w:p>
      <w:pPr>
        <w:framePr w:w="0" w:wrap="auto" w:vAnchor="margin" w:hAnchor="text" w:yAlign="inline"/>
        <w:spacing w:before="100" w:after="100" w:line="360" w:lineRule="exact"/>
        <w:ind w:left="426" w:firstLine="566"/>
        <w:rPr>
          <w:outline w:val="0"/>
          <w:color w:val="000000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工作职责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right="96" w:firstLine="821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ab/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1、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参与项目前期的需求讨论，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确定项目开发需求、项目完成日期</w:t>
      </w:r>
      <w:r>
        <w:rPr>
          <w:rFonts w:ascii="Calibri" w:hAnsi="Calibri" w:eastAsia="Calibri" w:cs="Calibri"/>
          <w:sz w:val="21"/>
          <w:szCs w:val="21"/>
          <w:rtl w:val="0"/>
          <w:lang w:val="en-US"/>
        </w:rPr>
        <w:t>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right="96" w:firstLine="821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ab/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2、</w:t>
      </w:r>
      <w:r>
        <w:rPr>
          <w:rFonts w:ascii="Calibri" w:hAnsi="Calibri" w:eastAsia="Calibri" w:cs="Calibri"/>
          <w:sz w:val="21"/>
          <w:szCs w:val="21"/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配合</w:t>
      </w:r>
      <w:r>
        <w:rPr>
          <w:rFonts w:ascii="Helvetica Neue" w:hAnsi="Helvetica Neue"/>
          <w:sz w:val="21"/>
          <w:szCs w:val="21"/>
          <w:rtl w:val="0"/>
          <w:lang w:val="zh-TW" w:eastAsia="zh-TW"/>
        </w:rPr>
        <w:t xml:space="preserve"> UI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人员和后端人员完成对微信公众号、移动端官网改版等项目的开发</w:t>
      </w:r>
      <w:r>
        <w:rPr>
          <w:rFonts w:ascii="Calibri" w:hAnsi="Calibri" w:eastAsia="Calibri" w:cs="Calibri"/>
          <w:sz w:val="21"/>
          <w:szCs w:val="21"/>
          <w:rtl w:val="0"/>
          <w:lang w:val="en-US"/>
        </w:rPr>
        <w:t>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outline w:val="0"/>
          <w:color w:val="000000"/>
          <w:u w:color="000000"/>
          <w:rtl w:val="0"/>
          <w:lang w:val="zh-TW" w:eastAsia="zh-TW"/>
        </w:rPr>
        <w:t xml:space="preserve">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3、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负责</w:t>
      </w:r>
      <w:r>
        <w:rPr>
          <w:rFonts w:ascii="Helvetica Neue" w:hAnsi="Helvetica Neue"/>
          <w:rtl w:val="0"/>
          <w:lang w:val="zh-TW" w:eastAsia="zh-TW"/>
        </w:rPr>
        <w:t xml:space="preserve"> 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端官网专题日常活动的开发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4、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解决浏览器的兼容问题，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提高前端的用户体验及性能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716"/>
        <w:rPr>
          <w:rFonts w:ascii="Calibri" w:hAnsi="Calibri" w:eastAsia="Calibri" w:cs="Calibri"/>
          <w:outline w:val="0"/>
          <w:color w:val="000000"/>
          <w:u w:color="000000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5、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负责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en-US"/>
        </w:rPr>
        <w:t>前端项目组的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任务分配、掌控项目进度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left="426" w:right="96" w:firstLine="0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项目经历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项目时间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en-US"/>
        </w:rPr>
        <w:t>20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zh-TW" w:eastAsia="zh-TW"/>
        </w:rPr>
        <w:t>19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en-US"/>
        </w:rPr>
        <w:t>.3~20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zh-TW" w:eastAsia="zh-TW"/>
        </w:rPr>
        <w:t>20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en-US"/>
        </w:rPr>
        <w:t>.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zh-TW" w:eastAsia="zh-TW"/>
        </w:rPr>
        <w:t>4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项目名称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小白</w:t>
      </w:r>
      <w:r>
        <w:rPr>
          <w:rFonts w:ascii="Calibri" w:hAnsi="Calibri" w:eastAsia="Calibri" w:cs="Calibri"/>
          <w:rtl w:val="0"/>
          <w:lang w:val="zh-TW" w:eastAsia="zh-TW"/>
        </w:rPr>
        <w:t>用车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所在公司：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北京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京东世纪贸易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有限公司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项目职位：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高级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web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前端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开发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工程师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项目描述：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b/>
          <w:bCs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b w:val="0"/>
          <w:bCs w:val="0"/>
          <w:sz w:val="21"/>
          <w:szCs w:val="21"/>
          <w:rtl w:val="0"/>
          <w:lang w:val="zh-TW" w:eastAsia="zh-TW"/>
        </w:rPr>
        <w:t>小白用车是由京东金融和合作商户共同推出的凭借海量优质车源、个性化金融产品组合和一站式用车管家服务，为消费者提供快速便捷、经济实惠、灵活智选、省心无忧的用车方案。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使用React、Redux-thunk、React-router、Webpack、Ant-Design-Mobile、Styled Components进行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项目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开发。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配合 IOS 和 Android，通过 webView 将页面嵌入到京东金融 App 白条业务模块中；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使用Ant-Design-Mobile，完成 TabBar、Grid 等模块的开发；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负责合作商户活动页面、车型介绍页面开发，使用 Styled Components 布局样式；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运用 Webpack、Immutable 对性能进行优化；</w:t>
      </w:r>
    </w:p>
    <w:p>
      <w:pPr>
        <w:framePr w:w="0" w:wrap="auto" w:vAnchor="margin" w:hAnchor="text" w:yAlign="inline"/>
        <w:tabs>
          <w:tab w:val="left" w:pos="1189"/>
        </w:tabs>
        <w:spacing w:line="360" w:lineRule="exact"/>
        <w:ind w:right="96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项目时间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201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9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~201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9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3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项目名称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白条PC</w:t>
      </w: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端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所在公司：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北京京东世纪贸易有限公司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项目职位：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高级web前端开发工程师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项目描述：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白条是京东推出的先消费，后付款的全新支付方式。PC端包含白条优惠、免息产品、精选好货、首付游、自如白条、钢镚、小白卡等模块内容。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en-US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使用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CSS3、Javascript、Art-template、ES6、</w:t>
      </w:r>
      <w:r>
        <w:rPr>
          <w:rFonts w:ascii="Calibri" w:hAnsi="Calibri" w:eastAsia="Calibri" w:cs="Calibri"/>
          <w:sz w:val="21"/>
          <w:szCs w:val="21"/>
          <w:rtl w:val="0"/>
          <w:lang w:val="en-US"/>
        </w:rPr>
        <w:t>Express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、Gulp、Nginx进行开发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负责首页楼层内容展示，运用 Art-template 实现页面数据渲染；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ES6 语法，模块化开发，封装复用的轮播组件；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Node.js 作为中间层，前后端不完全分离的架构；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Gulp 搭建静态服务器、对代码进行打包，集成 Webpack-stream 对代码进行转译；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Nginx 对项目静态资源进行部署；</w:t>
      </w:r>
    </w:p>
    <w:p>
      <w:pPr>
        <w:framePr w:w="0" w:wrap="auto" w:vAnchor="margin" w:hAnchor="text" w:yAlign="inline"/>
        <w:spacing w:before="100" w:after="100" w:line="360" w:lineRule="exact"/>
        <w:ind w:right="437"/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lang w:val="zh-TW" w:eastAsia="zh-TW"/>
        </w:rPr>
      </w:pP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项目时间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en-US"/>
        </w:rPr>
        <w:t>2018.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zh-TW" w:eastAsia="zh-TW"/>
        </w:rPr>
        <w:t>5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en-US"/>
        </w:rPr>
        <w:t>~2018.</w:t>
      </w:r>
      <w:r>
        <w:rPr>
          <w:rFonts w:ascii="Calibri" w:hAnsi="Calibri" w:eastAsia="Calibri" w:cs="Calibri"/>
          <w:outline w:val="0"/>
          <w:color w:val="000000"/>
          <w:u w:color="000000"/>
          <w:rtl w:val="0"/>
          <w:lang w:val="zh-TW" w:eastAsia="zh-TW"/>
        </w:rPr>
        <w:t>8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项目名称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汽车分期后台管理系统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所在公司：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北京京东世纪贸易有限公司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项目职位：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高级web前端开发工程师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项目描述：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对合作商户进行统一管理，包含商户信息、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合作方式、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合作时间、车辆管理、活动、协议等内容。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Vue、VueX、Vue-Router、Express、Socket.io、Axios、Mockjs、Element-ui、Echarts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进行开发</w:t>
      </w:r>
    </w:p>
    <w:p>
      <w:pPr>
        <w:pStyle w:val="10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Express 框架完成服务端代码开发；</w:t>
      </w:r>
    </w:p>
    <w:p>
      <w:pPr>
        <w:pStyle w:val="10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负责商户信息、车辆信息模块的增删改查等操作；</w:t>
      </w:r>
    </w:p>
    <w:p>
      <w:pPr>
        <w:pStyle w:val="10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基于 JsonWebToken 非对称加密的 token 验证，解决 CSRF 安全漏洞；</w:t>
      </w:r>
    </w:p>
    <w:p>
      <w:pPr>
        <w:pStyle w:val="10"/>
        <w:framePr w:w="0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对 Axios 进行二次封装、开发 cache 插件，实现搜索历史记录、用户信息等模块；</w:t>
      </w:r>
    </w:p>
    <w:p>
      <w:pPr>
        <w:pStyle w:val="10"/>
        <w:framePr w:w="0" w:wrap="auto" w:vAnchor="margin" w:hAnchor="text" w:yAlign="inline"/>
        <w:spacing w:before="100" w:after="100" w:line="360" w:lineRule="exact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项目时间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201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6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11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~2017.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4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项目名称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>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仁和药房网M站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所在公司：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仁</w:t>
      </w:r>
      <w:r>
        <w:rPr>
          <w:rFonts w:ascii="Calibri" w:hAnsi="Calibri" w:eastAsia="Calibri" w:cs="Calibri"/>
          <w:rtl w:val="0"/>
          <w:lang w:val="zh-TW" w:eastAsia="zh-TW"/>
        </w:rPr>
        <w:t>和药房网(北京)医药科技有限公司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项目职位：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Web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前端工程师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项目描述：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仁和药房网是仁和旗下的首个医药电商平台，以新特药等高端产品为核心，针对大病、慢病、罕见病，为大众打造精准用药、针对性用药的专业权威服务</w:t>
      </w:r>
      <w:r>
        <w:rPr>
          <w:rFonts w:ascii="宋体" w:hAnsi="宋体" w:eastAsia="宋体" w:cs="宋体"/>
          <w:caps w:val="0"/>
          <w:smallCaps w:val="0"/>
          <w:outline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使用Vue、Vue-Router、Vuex、Vant-ui、Axios、Webpack、LocalStorage进行系统开发； </w:t>
      </w:r>
    </w:p>
    <w:p>
      <w:pPr>
        <w:framePr w:w="0" w:wrap="auto" w:vAnchor="margin" w:hAnchor="text" w:yAlign="inline"/>
        <w:numPr>
          <w:ilvl w:val="0"/>
          <w:numId w:val="6"/>
        </w:numPr>
        <w:bidi w:val="0"/>
        <w:spacing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前期参与技术选型、项目架构选择，与后端人员协商定义接口；</w:t>
      </w:r>
    </w:p>
    <w:p>
      <w:pPr>
        <w:framePr w:w="0" w:wrap="auto" w:vAnchor="margin" w:hAnchor="text" w:yAlign="inline"/>
        <w:numPr>
          <w:ilvl w:val="0"/>
          <w:numId w:val="6"/>
        </w:numPr>
        <w:bidi w:val="0"/>
        <w:spacing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与后端开发人员协作，高效完成页面的数据交互、动态信息展现；</w:t>
      </w:r>
    </w:p>
    <w:p>
      <w:pPr>
        <w:framePr w:w="0" w:wrap="auto" w:vAnchor="margin" w:hAnchor="text" w:yAlign="inline"/>
        <w:numPr>
          <w:ilvl w:val="0"/>
          <w:numId w:val="6"/>
        </w:numPr>
        <w:bidi w:val="0"/>
        <w:spacing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使用 Vue 配合 Vant-ui 对商品详情页、购物车页面、订单页面进行开发；</w:t>
      </w:r>
    </w:p>
    <w:p>
      <w:pPr>
        <w:framePr w:w="0" w:wrap="auto" w:vAnchor="margin" w:hAnchor="text" w:yAlign="inline"/>
        <w:numPr>
          <w:ilvl w:val="0"/>
          <w:numId w:val="6"/>
        </w:numPr>
        <w:bidi w:val="0"/>
        <w:spacing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确保项目在不同的移动端设备上可以正常展示，解决移动端1px等问题；</w:t>
      </w:r>
    </w:p>
    <w:p>
      <w:pPr>
        <w:framePr w:w="0" w:wrap="auto" w:vAnchor="margin" w:hAnchor="text" w:yAlign="inline"/>
        <w:spacing w:before="100" w:after="100" w:line="360" w:lineRule="exact"/>
        <w:ind w:right="437"/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lang w:val="zh-TW" w:eastAsia="zh-TW"/>
        </w:rPr>
      </w:pP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项目时间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2016.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7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~201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6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8</w:t>
      </w:r>
    </w:p>
    <w:p>
      <w:pPr>
        <w:framePr w:w="0" w:wrap="auto" w:vAnchor="margin" w:hAnchor="text" w:yAlign="inline"/>
        <w:spacing w:before="1"/>
        <w:ind w:firstLine="964"/>
        <w:rPr>
          <w:rFonts w:ascii="Calibri" w:hAnsi="Calibri" w:eastAsia="Calibri" w:cs="Calibri"/>
          <w:outline w:val="0"/>
          <w:color w:val="000000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项目名称</w:t>
      </w:r>
      <w:r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rtl w:val="0"/>
          <w:lang w:val="zh-TW" w:eastAsia="zh-TW"/>
        </w:rPr>
        <w:t xml:space="preserve">：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社群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所在公司：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 w:eastAsia="Calibri" w:cs="Calibri"/>
          <w:sz w:val="21"/>
          <w:szCs w:val="21"/>
          <w:rtl w:val="0"/>
          <w:lang w:val="zh-TW" w:eastAsia="zh-TW"/>
        </w:rPr>
        <w:t>仁</w:t>
      </w:r>
      <w:r>
        <w:rPr>
          <w:rFonts w:ascii="Calibri" w:hAnsi="Calibri" w:eastAsia="Calibri" w:cs="Calibri"/>
          <w:rtl w:val="0"/>
          <w:lang w:val="zh-TW" w:eastAsia="zh-TW"/>
        </w:rPr>
        <w:t>和药房网(北京)医药科技有限公司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项目职位：</w:t>
      </w: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 xml:space="preserve">Web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前端工程师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4"/>
          <w:szCs w:val="24"/>
          <w:u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4"/>
          <w:szCs w:val="24"/>
          <w:u w:color="000000"/>
          <w:rtl w:val="0"/>
          <w:lang w:val="zh-TW" w:eastAsia="zh-TW"/>
        </w:rPr>
        <w:t>项目描述：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微信公众号项目-药房网会员俱乐部，会员通过不同的社群分类找到自己感兴趣的话题，分享自己的心得体会。另外还有今日最赞、集赞赢礼品的活动，是一个移动端的社群服务平台。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spacing w:before="100" w:after="100" w:line="360" w:lineRule="exact"/>
        <w:ind w:right="0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使用 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en-US"/>
        </w:rPr>
        <w:t>Zepto、CSS3、HTML5、Js-sdk</w:t>
      </w: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 xml:space="preserve"> 开发项目； </w:t>
      </w:r>
    </w:p>
    <w:p>
      <w:pPr>
        <w:framePr w:w="0" w:wrap="auto" w:vAnchor="margin" w:hAnchor="text" w:yAlign="inline"/>
        <w:numPr>
          <w:ilvl w:val="0"/>
          <w:numId w:val="7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负责完成社群首页、发布内容页、集赞页面的开发；</w:t>
      </w:r>
    </w:p>
    <w:p>
      <w:pPr>
        <w:framePr w:w="0" w:wrap="auto" w:vAnchor="margin" w:hAnchor="text" w:yAlign="inline"/>
        <w:numPr>
          <w:ilvl w:val="0"/>
          <w:numId w:val="7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对用户输入的内容进行转义后再提交给服务端，防止XSS攻击；</w:t>
      </w:r>
    </w:p>
    <w:p>
      <w:pPr>
        <w:framePr w:w="0" w:wrap="auto" w:vAnchor="margin" w:hAnchor="text" w:yAlign="inline"/>
        <w:numPr>
          <w:ilvl w:val="0"/>
          <w:numId w:val="7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获取 Access token，接入微信公众平台开发；</w:t>
      </w:r>
    </w:p>
    <w:p>
      <w:pPr>
        <w:framePr w:w="0" w:wrap="auto" w:vAnchor="margin" w:hAnchor="text" w:yAlign="inline"/>
        <w:numPr>
          <w:ilvl w:val="0"/>
          <w:numId w:val="7"/>
        </w:numPr>
        <w:bidi w:val="0"/>
        <w:spacing w:before="100" w:after="100" w:line="360" w:lineRule="exact"/>
        <w:ind w:right="437"/>
        <w:jc w:val="left"/>
        <w:rPr>
          <w:rFonts w:ascii="Calibri" w:hAnsi="Calibri" w:eastAsia="Calibri" w:cs="Calibri"/>
          <w:sz w:val="21"/>
          <w:szCs w:val="21"/>
          <w:rtl w:val="0"/>
          <w:lang w:val="zh-TW" w:eastAsia="zh-TW"/>
        </w:rPr>
      </w:pPr>
      <w:r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  <w:rtl w:val="0"/>
          <w:lang w:val="zh-TW" w:eastAsia="zh-TW"/>
        </w:rPr>
        <w:t>通过微信的 Js-sdk 调用手机的拍照、录音，实现用户发布状态的功能；</w:t>
      </w:r>
    </w:p>
    <w:p>
      <w:pPr>
        <w:framePr w:w="0" w:wrap="auto" w:vAnchor="margin" w:hAnchor="text" w:yAlign="inline"/>
        <w:spacing w:before="100" w:after="100" w:line="360" w:lineRule="exact"/>
        <w:ind w:left="993" w:right="437" w:firstLine="0"/>
        <w:rPr>
          <w:rFonts w:ascii="Calibri" w:hAnsi="Calibri" w:eastAsia="Calibri" w:cs="Calibri"/>
          <w:outline w:val="0"/>
          <w:color w:val="000000"/>
          <w:sz w:val="21"/>
          <w:szCs w:val="21"/>
          <w:u w:color="000000"/>
        </w:rPr>
      </w:pPr>
    </w:p>
    <w:p>
      <w:pPr>
        <w:framePr w:w="0" w:wrap="auto" w:vAnchor="margin" w:hAnchor="text" w:yAlign="inline"/>
        <w:spacing w:line="360" w:lineRule="exact"/>
        <w:ind w:left="426" w:right="437" w:firstLine="0"/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lang w:val="zh-TW" w:eastAsia="zh-TW"/>
        </w:rPr>
      </w:pPr>
      <w:r>
        <w:rPr>
          <w:rFonts w:ascii="Calibri" w:hAnsi="Calibri" w:eastAsia="Calibri" w:cs="Calibri"/>
          <w:b/>
          <w:bCs/>
          <w:outline w:val="0"/>
          <w:color w:val="000000"/>
          <w:spacing w:val="15"/>
          <w:sz w:val="24"/>
          <w:szCs w:val="24"/>
          <w:u w:val="single" w:color="000000"/>
          <w:rtl w:val="0"/>
          <w:lang w:val="zh-TW" w:eastAsia="zh-TW"/>
        </w:rPr>
        <w:t>个人简介</w:t>
      </w:r>
    </w:p>
    <w:p>
      <w:pPr>
        <w:framePr w:w="0" w:wrap="auto" w:vAnchor="margin" w:hAnchor="text" w:yAlign="inline"/>
        <w:tabs>
          <w:tab w:val="left" w:pos="1189"/>
        </w:tabs>
        <w:spacing w:after="100" w:line="360" w:lineRule="exact"/>
        <w:ind w:left="426" w:right="96" w:firstLine="0"/>
        <w:rPr>
          <w:rFonts w:ascii="Calibri" w:hAnsi="Calibri" w:eastAsia="Calibri" w:cs="Calibri"/>
          <w:sz w:val="24"/>
          <w:szCs w:val="24"/>
          <w:lang w:val="zh-TW" w:eastAsia="zh-TW"/>
        </w:rPr>
      </w:pP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良好的文档编写和代码书写规范；</w:t>
      </w:r>
    </w:p>
    <w:p>
      <w:pPr>
        <w:framePr w:w="0" w:wrap="auto" w:vAnchor="margin" w:hAnchor="text" w:yAlign="inline"/>
        <w:tabs>
          <w:tab w:val="left" w:pos="1189"/>
        </w:tabs>
        <w:spacing w:after="100" w:line="360" w:lineRule="exact"/>
        <w:ind w:left="426" w:right="96" w:firstLine="0"/>
        <w:rPr>
          <w:rFonts w:ascii="Calibri" w:hAnsi="Calibri" w:eastAsia="Calibri" w:cs="Calibri"/>
          <w:sz w:val="24"/>
          <w:szCs w:val="24"/>
          <w:lang w:val="zh-TW" w:eastAsia="zh-TW"/>
        </w:rPr>
      </w:pP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热爱前端开发工作，喜欢研究和探索；</w:t>
      </w:r>
    </w:p>
    <w:p>
      <w:pPr>
        <w:framePr w:w="0" w:wrap="auto" w:vAnchor="margin" w:hAnchor="text" w:yAlign="inline"/>
        <w:tabs>
          <w:tab w:val="left" w:pos="1189"/>
        </w:tabs>
        <w:spacing w:after="100" w:line="360" w:lineRule="exact"/>
        <w:ind w:left="426" w:right="96" w:firstLine="0"/>
        <w:rPr>
          <w:rFonts w:ascii="Calibri" w:hAnsi="Calibri" w:eastAsia="Calibri" w:cs="Calibri"/>
          <w:sz w:val="24"/>
          <w:szCs w:val="24"/>
          <w:lang w:val="zh-TW" w:eastAsia="zh-TW"/>
        </w:rPr>
      </w:pPr>
      <w:r>
        <w:rPr>
          <w:rFonts w:ascii="Calibri" w:hAnsi="Calibri" w:eastAsia="Calibri" w:cs="Calibri"/>
          <w:sz w:val="24"/>
          <w:szCs w:val="24"/>
          <w:rtl w:val="0"/>
          <w:lang w:val="zh-CN" w:eastAsia="zh-CN"/>
        </w:rPr>
        <w:t>有很好的</w:t>
      </w: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自学能力，有信心应对不同技术的项目开发工作；</w:t>
      </w:r>
    </w:p>
    <w:p>
      <w:pPr>
        <w:framePr w:w="0" w:wrap="auto" w:vAnchor="margin" w:hAnchor="text" w:yAlign="inline"/>
        <w:tabs>
          <w:tab w:val="left" w:pos="1189"/>
        </w:tabs>
        <w:spacing w:after="100" w:line="360" w:lineRule="exact"/>
        <w:ind w:left="426" w:right="96" w:firstLine="0"/>
      </w:pPr>
      <w:r>
        <w:rPr>
          <w:rFonts w:ascii="Calibri" w:hAnsi="Calibri" w:eastAsia="Calibri" w:cs="Calibri"/>
          <w:sz w:val="24"/>
          <w:szCs w:val="24"/>
          <w:rtl w:val="0"/>
          <w:lang w:val="zh-TW" w:eastAsia="zh-TW"/>
        </w:rPr>
        <w:t>工作积极主动，乐于倾听他人意见；</w:t>
      </w:r>
    </w:p>
    <w:sectPr>
      <w:headerReference r:id="rId3" w:type="default"/>
      <w:footerReference r:id="rId4" w:type="default"/>
      <w:pgSz w:w="11900" w:h="16840"/>
      <w:pgMar w:top="1148" w:right="941" w:bottom="680" w:left="941" w:header="57" w:footer="4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  <w:spacing w:line="14" w:lineRule="auto"/>
      <w:jc w:val="both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620395</wp:posOffset>
              </wp:positionV>
              <wp:extent cx="6321425" cy="0"/>
              <wp:effectExtent l="0" t="0" r="0" b="0"/>
              <wp:wrapNone/>
              <wp:docPr id="1073741825" name="officeArt object" descr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1427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99999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alt="Line 7" style="position:absolute;left:0pt;margin-left:47pt;margin-top:48.85pt;height:0pt;width:497.75pt;mso-position-horizontal-relative:page;mso-position-vertical-relative:page;z-index:-251658240;mso-width-relative:page;mso-height-relative:page;" filled="f" stroked="t" coordsize="21600,21600" o:gfxdata="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OIdm+1gAAAAkBAAAPAAAAAAAAAAEAIAAA&#10;ACIAAABkcnMvZG93bnJldi54bWxQSwECFAAUAAAACACHTuJAdHvl/9UBAAC0AwAADgAAAAAAAAAB&#10;ACAAAAAlAQAAZHJzL2Uyb0RvYy54bWxQSwUGAAAAAAYABgBZAQAAbAUAAAAA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10403840</wp:posOffset>
              </wp:positionV>
              <wp:extent cx="977900" cy="114300"/>
              <wp:effectExtent l="0" t="0" r="0" b="0"/>
              <wp:wrapNone/>
              <wp:docPr id="1073741826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0" cy="114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pacing w:line="200" w:lineRule="exact"/>
                            <w:ind w:left="20" w:firstLine="0"/>
                          </w:pPr>
                          <w:r>
                            <w:rPr>
                              <w:rStyle w:val="7"/>
                              <w:outline w:val="0"/>
                              <w:rtl w:val="0"/>
                              <w:lang w:val="en-US"/>
                            </w:rPr>
                            <w:t>分析师：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4" type="#_x0000_t202" style="position:absolute;left:0pt;margin-left:107.05pt;margin-top:819.2pt;height:9pt;width:77pt;mso-position-horizontal-relative:page;mso-position-vertical-relative:page;z-index:-251657216;mso-width-relative:page;mso-height-relative:page;" filled="f" stroked="f" coordsize="21600,21600" o:gfxdata="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3Clu2QAAAA0BAAAPAAAAAAAAAAEAIAAAACIAAABkcnMvZG93bnJldi54&#10;bWxQSwECFAAUAAAACACHTuJABB8JffkBAAD+AwAADgAAAAAAAAABACAAAAAoAQAAZHJzL2Uyb0Rv&#10;Yy54bWxQSwUGAAAAAAYABgBZAQAAk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framePr w:w="0" w:wrap="auto" w:vAnchor="margin" w:hAnchor="text" w:yAlign="inline"/>
                      <w:spacing w:line="200" w:lineRule="exact"/>
                      <w:ind w:left="20" w:firstLine="0"/>
                    </w:pPr>
                    <w:r>
                      <w:rPr>
                        <w:rStyle w:val="7"/>
                        <w:outline w:val="0"/>
                        <w:rtl w:val="0"/>
                        <w:lang w:val="en-US"/>
                      </w:rPr>
                      <w:t>分析师：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10229850</wp:posOffset>
              </wp:positionV>
              <wp:extent cx="6883400" cy="0"/>
              <wp:effectExtent l="0" t="0" r="0" b="0"/>
              <wp:wrapNone/>
              <wp:docPr id="1073741827" name="officeArt object" descr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999999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alt="Line 5" style="position:absolute;left:0pt;margin-left:0pt;margin-top:805.5pt;height:0pt;width:542pt;mso-position-horizontal-relative:page;mso-position-vertical-relative:page;z-index:-251656192;mso-width-relative:page;mso-height-relative:page;" filled="f" stroked="t" coordsize="21600,21600" o:gfxdata="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C72IP0wAAAAsBAAAPAAAAAAAAAAEAIAAAACIA&#10;AABkcnMvZG93bnJldi54bWxQSwECFAAUAAAACACHTuJAh/tx9dUBAAC0AwAADgAAAAAAAAABACAA&#10;AAAiAQAAZHJzL2Uyb0RvYy54bWxQSwUGAAAAAAYABgBZAQAAaQUAAAAA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10330815</wp:posOffset>
              </wp:positionV>
              <wp:extent cx="488315" cy="232410"/>
              <wp:effectExtent l="0" t="0" r="0" b="0"/>
              <wp:wrapNone/>
              <wp:docPr id="1073741828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16" cy="23240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framePr w:w="0" w:wrap="auto" w:vAnchor="margin" w:hAnchor="text" w:yAlign="inline"/>
                            <w:jc w:val="center"/>
                          </w:pP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outline w:val="0"/>
                              <w:color w:val="000000"/>
                              <w:u w:color="000000"/>
                              <w:rtl w:val="0"/>
                              <w:lang w:val="zh-TW" w:eastAsia="zh-TW"/>
                            </w:rPr>
                            <w:t xml:space="preserve">/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tl w:val="0"/>
                              <w:lang w:val="en-US"/>
                            </w:rPr>
                            <w:instrText xml:space="preserve"> NUMPAGES </w:instrText>
                          </w:r>
                          <w:r>
                            <w:rPr>
                              <w:rtl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rtl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1" type="#_x0000_t202" style="position:absolute;left:0pt;margin-left:508.5pt;margin-top:813.45pt;height:18.3pt;width:38.45pt;mso-position-horizontal-relative:page;mso-position-vertical-relative:page;z-index:-251655168;mso-width-relative:page;mso-height-relative:page;" filled="f" stroked="f" coordsize="21600,21600" o:gfxdata="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qhqnZAAAADwEAAA8AAAAAAAAAAQAgAAAAIgAAAGRycy9kb3ducmV2&#10;LnhtbFBLAQIUABQAAAAIAIdO4kCIx1Ka+wEAAP4DAAAOAAAAAAAAAAEAIAAAACgBAABkcnMvZTJv&#10;RG9jLnhtbFBLBQYAAAAABgAGAFkBAACV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framePr w:w="0" w:wrap="auto" w:vAnchor="margin" w:hAnchor="text" w:yAlign="inline"/>
                      <w:jc w:val="center"/>
                    </w:pP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en-US"/>
                      </w:rPr>
                      <w:fldChar w:fldCharType="begin"/>
                    </w: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en-US"/>
                      </w:rPr>
                      <w:instrText xml:space="preserve"> PAGE </w:instrText>
                    </w: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en-US"/>
                      </w:rPr>
                      <w:fldChar w:fldCharType="separate"/>
                    </w: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en-US"/>
                      </w:rPr>
                      <w:t>1</w:t>
                    </w: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en-US"/>
                      </w:rPr>
                      <w:fldChar w:fldCharType="end"/>
                    </w:r>
                    <w:r>
                      <w:rPr>
                        <w:outline w:val="0"/>
                        <w:color w:val="000000"/>
                        <w:u w:color="000000"/>
                        <w:rtl w:val="0"/>
                        <w:lang w:val="zh-TW" w:eastAsia="zh-TW"/>
                      </w:rPr>
                      <w:t xml:space="preserve">/ </w:t>
                    </w:r>
                    <w:r>
                      <w:rPr>
                        <w:rtl w:val="0"/>
                        <w:lang w:val="en-US"/>
                      </w:rPr>
                      <w:fldChar w:fldCharType="begin"/>
                    </w:r>
                    <w:r>
                      <w:rPr>
                        <w:rtl w:val="0"/>
                        <w:lang w:val="en-US"/>
                      </w:rPr>
                      <w:instrText xml:space="preserve"> NUMPAGES </w:instrText>
                    </w:r>
                    <w:r>
                      <w:rPr>
                        <w:rtl w:val="0"/>
                        <w:lang w:val="en-US"/>
                      </w:rPr>
                      <w:fldChar w:fldCharType="separate"/>
                    </w:r>
                    <w:r>
                      <w:rPr>
                        <w:rtl w:val="0"/>
                        <w:lang w:val="en-US"/>
                      </w:rPr>
                      <w:t>1</w:t>
                    </w:r>
                    <w:r>
                      <w:rPr>
                        <w:rtl w:val="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2896235</wp:posOffset>
              </wp:positionH>
              <wp:positionV relativeFrom="page">
                <wp:posOffset>10403840</wp:posOffset>
              </wp:positionV>
              <wp:extent cx="1060450" cy="143510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450" cy="1436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pacing w:line="200" w:lineRule="exact"/>
                            <w:ind w:left="20" w:firstLine="0"/>
                          </w:pPr>
                          <w:r>
                            <w:rPr>
                              <w:rStyle w:val="7"/>
                              <w:outline w:val="0"/>
                              <w:rtl w:val="0"/>
                              <w:lang w:val="en-US"/>
                            </w:rPr>
                            <w:t>手机：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3" type="#_x0000_t202" style="position:absolute;left:0pt;margin-left:228.05pt;margin-top:819.2pt;height:11.3pt;width:83.5pt;mso-position-horizontal-relative:page;mso-position-vertical-relative:page;z-index:-251654144;mso-width-relative:page;mso-height-relative:page;" filled="f" stroked="f" coordsize="21600,21600" o:gfxdata="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kgLPZAAAADQEAAA8AAAAAAAAAAQAgAAAAIgAAAGRycy9kb3ducmV2&#10;LnhtbFBLAQIUABQAAAAIAIdO4kDo/sg++wEAAP8DAAAOAAAAAAAAAAEAIAAAACgBAABkcnMvZTJv&#10;RG9jLnhtbFBLBQYAAAAABgAGAFkBAACV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framePr w:w="0" w:wrap="auto" w:vAnchor="margin" w:hAnchor="text" w:yAlign="inline"/>
                      <w:spacing w:line="200" w:lineRule="exact"/>
                      <w:ind w:left="20" w:firstLine="0"/>
                    </w:pPr>
                    <w:r>
                      <w:rPr>
                        <w:rStyle w:val="7"/>
                        <w:outline w:val="0"/>
                        <w:rtl w:val="0"/>
                        <w:lang w:val="en-US"/>
                      </w:rPr>
                      <w:t>手机：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4432935</wp:posOffset>
              </wp:positionH>
              <wp:positionV relativeFrom="page">
                <wp:posOffset>10403840</wp:posOffset>
              </wp:positionV>
              <wp:extent cx="1949450" cy="143510"/>
              <wp:effectExtent l="0" t="0" r="0" b="0"/>
              <wp:wrapNone/>
              <wp:docPr id="1073741830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36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pacing w:line="200" w:lineRule="exact"/>
                            <w:ind w:left="20" w:firstLine="0"/>
                          </w:pPr>
                          <w:r>
                            <w:rPr>
                              <w:rStyle w:val="7"/>
                              <w:outline w:val="0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outline w:val="0"/>
                            </w:rPr>
                            <w:instrText xml:space="preserve"> HYPERLINK "mailto:alicebao@inmindglobal.com"</w:instrText>
                          </w:r>
                          <w:r>
                            <w:rPr>
                              <w:rStyle w:val="7"/>
                              <w:outline w:val="0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outline w:val="0"/>
                              <w:rtl w:val="0"/>
                              <w:lang w:val="en-US"/>
                            </w:rPr>
                            <w:t>邮箱：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2" type="#_x0000_t202" style="position:absolute;left:0pt;margin-left:349.05pt;margin-top:819.2pt;height:11.3pt;width:153.5pt;mso-position-horizontal-relative:page;mso-position-vertical-relative:page;z-index:-251653120;mso-width-relative:page;mso-height-relative:page;" filled="f" stroked="f" coordsize="21600,21600" o:gfxdata="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MJb53ZAAAADgEAAA8AAAAAAAAAAQAgAAAAIgAAAGRycy9kb3ducmV2&#10;LnhtbFBLAQIUABQAAAAIAIdO4kBGtlbn+wEAAP8DAAAOAAAAAAAAAAEAIAAAACgBAABkcnMvZTJv&#10;RG9jLnhtbFBLBQYAAAAABgAGAFkBAACV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framePr w:w="0" w:wrap="auto" w:vAnchor="margin" w:hAnchor="text" w:yAlign="inline"/>
                      <w:spacing w:line="200" w:lineRule="exact"/>
                      <w:ind w:left="20" w:firstLine="0"/>
                    </w:pPr>
                    <w:r>
                      <w:rPr>
                        <w:rStyle w:val="7"/>
                        <w:outline w:val="0"/>
                      </w:rPr>
                      <w:fldChar w:fldCharType="begin"/>
                    </w:r>
                    <w:r>
                      <w:rPr>
                        <w:rStyle w:val="7"/>
                        <w:outline w:val="0"/>
                      </w:rPr>
                      <w:instrText xml:space="preserve"> HYPERLINK "mailto:alicebao@inmindglobal.com"</w:instrText>
                    </w:r>
                    <w:r>
                      <w:rPr>
                        <w:rStyle w:val="7"/>
                        <w:outline w:val="0"/>
                      </w:rPr>
                      <w:fldChar w:fldCharType="separate"/>
                    </w:r>
                    <w:r>
                      <w:rPr>
                        <w:rStyle w:val="7"/>
                        <w:outline w:val="0"/>
                        <w:rtl w:val="0"/>
                        <w:lang w:val="en-US"/>
                      </w:rPr>
                      <w:t>邮箱：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B5E306ED"/>
    <w:multiLevelType w:val="multilevel"/>
    <w:tmpl w:val="B5E306ED"/>
    <w:lvl w:ilvl="0" w:tentative="0">
      <w:start w:val="1"/>
      <w:numFmt w:val="decimal"/>
      <w:suff w:val="nothing"/>
      <w:lvlText w:val="%1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tabs>
          <w:tab w:val="left" w:pos="312"/>
        </w:tabs>
        <w:ind w:left="125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312"/>
          <w:tab w:val="left" w:pos="2160"/>
        </w:tabs>
        <w:ind w:left="690" w:firstLine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ind w:left="127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69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211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53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95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337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79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421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636" w:hanging="2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•"/>
      <w:lvlPicBulletId w:val="0"/>
      <w:lvlJc w:val="left"/>
      <w:pPr>
        <w:tabs>
          <w:tab w:val="left" w:pos="851"/>
        </w:tabs>
        <w:ind w:left="426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51"/>
          <w:tab w:val="left" w:pos="1271"/>
        </w:tabs>
        <w:ind w:left="846" w:firstLine="25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851"/>
          <w:tab w:val="left" w:pos="1691"/>
        </w:tabs>
        <w:ind w:left="1266" w:firstLine="251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851"/>
          <w:tab w:val="left" w:pos="2111"/>
        </w:tabs>
        <w:ind w:left="1686" w:hanging="4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851"/>
          <w:tab w:val="left" w:pos="2531"/>
        </w:tabs>
        <w:ind w:left="2106" w:firstLine="7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851"/>
          <w:tab w:val="left" w:pos="2951"/>
        </w:tabs>
        <w:ind w:left="2526" w:firstLine="71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851"/>
          <w:tab w:val="left" w:pos="3371"/>
        </w:tabs>
        <w:ind w:left="2946" w:firstLine="19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851"/>
          <w:tab w:val="left" w:pos="3791"/>
        </w:tabs>
        <w:ind w:left="3366" w:firstLine="191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851"/>
          <w:tab w:val="left" w:pos="4211"/>
        </w:tabs>
        <w:ind w:left="3786" w:hanging="10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312"/>
          <w:tab w:val="left" w:pos="2160"/>
        </w:tabs>
        <w:ind w:left="426" w:firstLine="1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312"/>
          <w:tab w:val="left" w:pos="2160"/>
        </w:tabs>
        <w:ind w:left="556" w:firstLine="10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312"/>
          <w:tab w:val="left" w:pos="2160"/>
        </w:tabs>
        <w:ind w:left="14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16D1F69"/>
    <w:rsid w:val="28623BF4"/>
    <w:rsid w:val="7B636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customStyle="1" w:styleId="7">
    <w:name w:val="Hyperlink.0"/>
    <w:qFormat/>
    <w:uiPriority w:val="0"/>
    <w:rPr>
      <w:color w:val="999999"/>
      <w:sz w:val="18"/>
      <w:szCs w:val="18"/>
      <w:u w:color="999999"/>
      <w:lang w:val="en-US"/>
    </w:rPr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无 A"/>
    <w:qFormat/>
    <w:uiPriority w:val="0"/>
  </w:style>
  <w:style w:type="paragraph" w:styleId="10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2020-06-08T07:35:00Z</dcterms:created>
  <dc:creator>Administrator</dc:creator>
  <cp:lastModifiedBy>樊芳</cp:lastModifiedBy>
  <dcterms:modified xsi:type="dcterms:W3CDTF">2020-11-13T12:42:23Z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