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F9126A" w14:textId="77777777" w:rsidR="0004164A" w:rsidRDefault="0004164A">
      <w:pPr>
        <w:rPr>
          <w:rFonts w:ascii="Calibri" w:hAnsi="Calibri"/>
        </w:rPr>
      </w:pPr>
    </w:p>
    <w:p w14:paraId="66445614" w14:textId="77777777" w:rsidR="0004164A" w:rsidRDefault="00750686">
      <w:pPr>
        <w:spacing w:before="50"/>
        <w:jc w:val="center"/>
        <w:rPr>
          <w:rFonts w:ascii="Calibri" w:eastAsia="黑体" w:hAnsi="Calibri"/>
          <w:b/>
          <w:bCs/>
          <w:sz w:val="36"/>
          <w:szCs w:val="36"/>
        </w:rPr>
      </w:pPr>
      <w:r>
        <w:rPr>
          <w:noProof/>
        </w:rPr>
        <w:drawing>
          <wp:inline distT="0" distB="0" distL="0" distR="0" wp14:anchorId="677B2B0B" wp14:editId="7B2F3696">
            <wp:extent cx="1657350" cy="12001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657350" cy="1200150"/>
                    </a:xfrm>
                    <a:prstGeom prst="rect">
                      <a:avLst/>
                    </a:prstGeom>
                    <a:noFill/>
                    <a:ln>
                      <a:noFill/>
                    </a:ln>
                  </pic:spPr>
                </pic:pic>
              </a:graphicData>
            </a:graphic>
          </wp:inline>
        </w:drawing>
      </w:r>
      <w:r>
        <w:rPr>
          <w:rFonts w:ascii="Calibri" w:eastAsia="黑体" w:hAnsi="Calibri"/>
          <w:b/>
          <w:bCs/>
          <w:sz w:val="36"/>
          <w:szCs w:val="36"/>
        </w:rPr>
        <w:t xml:space="preserve"> </w:t>
      </w:r>
    </w:p>
    <w:p w14:paraId="66A73AD8" w14:textId="77777777" w:rsidR="0004164A" w:rsidRDefault="00750686">
      <w:pPr>
        <w:spacing w:before="50"/>
        <w:ind w:firstLine="723"/>
        <w:jc w:val="center"/>
        <w:rPr>
          <w:rFonts w:ascii="Calibri" w:eastAsia="黑体" w:hAnsi="Calibri"/>
          <w:b/>
          <w:bCs/>
          <w:sz w:val="36"/>
          <w:szCs w:val="36"/>
        </w:rPr>
      </w:pPr>
      <w:r>
        <w:rPr>
          <w:rFonts w:ascii="Calibri" w:eastAsia="黑体" w:hAnsi="Calibri"/>
          <w:b/>
          <w:bCs/>
          <w:sz w:val="36"/>
          <w:szCs w:val="36"/>
        </w:rPr>
        <w:t xml:space="preserve"> </w:t>
      </w:r>
    </w:p>
    <w:p w14:paraId="38895ACB" w14:textId="77777777" w:rsidR="0004164A" w:rsidRDefault="00750686">
      <w:pPr>
        <w:spacing w:before="50"/>
        <w:jc w:val="center"/>
        <w:rPr>
          <w:rFonts w:ascii="Calibri" w:eastAsia="华文中宋" w:hAnsi="Calibri"/>
          <w:b/>
          <w:bCs/>
          <w:sz w:val="70"/>
          <w:szCs w:val="70"/>
        </w:rPr>
      </w:pPr>
      <w:r>
        <w:rPr>
          <w:noProof/>
        </w:rPr>
        <w:drawing>
          <wp:inline distT="0" distB="0" distL="0" distR="0" wp14:anchorId="5D4E006B" wp14:editId="1472E051">
            <wp:extent cx="4791075" cy="9144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791075" cy="914400"/>
                    </a:xfrm>
                    <a:prstGeom prst="rect">
                      <a:avLst/>
                    </a:prstGeom>
                    <a:noFill/>
                    <a:ln>
                      <a:noFill/>
                    </a:ln>
                  </pic:spPr>
                </pic:pic>
              </a:graphicData>
            </a:graphic>
          </wp:inline>
        </w:drawing>
      </w:r>
      <w:r>
        <w:rPr>
          <w:rFonts w:ascii="Calibri" w:eastAsia="华文中宋" w:hAnsi="Calibri"/>
          <w:b/>
          <w:bCs/>
          <w:sz w:val="70"/>
          <w:szCs w:val="70"/>
        </w:rPr>
        <w:t xml:space="preserve"> </w:t>
      </w:r>
    </w:p>
    <w:p w14:paraId="086CEDEC" w14:textId="77777777" w:rsidR="0004164A" w:rsidRDefault="00750686">
      <w:pPr>
        <w:ind w:firstLine="1401"/>
        <w:jc w:val="center"/>
        <w:rPr>
          <w:rFonts w:ascii="Calibri" w:eastAsia="华文中宋" w:hAnsi="Calibri"/>
          <w:b/>
          <w:bCs/>
          <w:sz w:val="70"/>
          <w:szCs w:val="70"/>
        </w:rPr>
      </w:pPr>
      <w:r>
        <w:rPr>
          <w:rFonts w:ascii="Calibri" w:eastAsia="华文中宋" w:hAnsi="Calibri" w:hint="eastAsia"/>
          <w:b/>
          <w:bCs/>
          <w:sz w:val="70"/>
          <w:szCs w:val="70"/>
        </w:rPr>
        <w:t xml:space="preserve">  </w:t>
      </w:r>
    </w:p>
    <w:p w14:paraId="55F037D9" w14:textId="77777777" w:rsidR="0004164A" w:rsidRDefault="00750686">
      <w:pPr>
        <w:ind w:firstLineChars="0" w:firstLine="0"/>
        <w:jc w:val="center"/>
        <w:rPr>
          <w:rFonts w:ascii="宋体" w:hAnsi="宋体"/>
          <w:sz w:val="52"/>
          <w:szCs w:val="52"/>
        </w:rPr>
      </w:pPr>
      <w:r>
        <w:rPr>
          <w:rFonts w:ascii="华文楷体" w:eastAsia="华文楷体" w:hAnsi="华文楷体" w:hint="eastAsia"/>
          <w:b/>
          <w:bCs/>
          <w:sz w:val="44"/>
          <w:szCs w:val="44"/>
          <w:u w:val="single"/>
        </w:rPr>
        <w:t>MADE项目I（小船项目）</w:t>
      </w:r>
      <w:r>
        <w:rPr>
          <w:rFonts w:ascii="华文行楷" w:eastAsia="华文行楷" w:hint="eastAsia"/>
          <w:sz w:val="44"/>
          <w:szCs w:val="44"/>
          <w:u w:val="single"/>
        </w:rPr>
        <w:t xml:space="preserve"> </w:t>
      </w:r>
      <w:r>
        <w:rPr>
          <w:rFonts w:ascii="华文楷体" w:eastAsia="华文楷体" w:hAnsi="华文楷体" w:hint="eastAsia"/>
          <w:b/>
          <w:bCs/>
          <w:sz w:val="52"/>
          <w:szCs w:val="52"/>
        </w:rPr>
        <w:t>报告</w:t>
      </w:r>
    </w:p>
    <w:p w14:paraId="67D6D119" w14:textId="3D0B257A" w:rsidR="0004164A" w:rsidRPr="005D7EC4" w:rsidRDefault="0004164A" w:rsidP="005D7EC4">
      <w:pPr>
        <w:ind w:firstLineChars="0" w:firstLine="0"/>
        <w:rPr>
          <w:rFonts w:ascii="Calibri" w:eastAsia="华文中宋" w:hAnsi="Calibri"/>
          <w:b/>
          <w:bCs/>
          <w:sz w:val="44"/>
          <w:szCs w:val="44"/>
        </w:rPr>
        <w:sectPr w:rsidR="0004164A" w:rsidRPr="005D7EC4">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cols w:space="425"/>
          <w:titlePg/>
          <w:docGrid w:type="lines" w:linePitch="312"/>
        </w:sectPr>
      </w:pPr>
    </w:p>
    <w:p w14:paraId="3720A491" w14:textId="77777777" w:rsidR="0004164A" w:rsidRDefault="00750686">
      <w:pPr>
        <w:widowControl/>
        <w:ind w:firstLineChars="100" w:firstLine="360"/>
        <w:jc w:val="center"/>
        <w:rPr>
          <w:rFonts w:ascii="Arial" w:hAnsi="Arial" w:cs="Arial"/>
          <w:sz w:val="36"/>
          <w:szCs w:val="36"/>
        </w:rPr>
      </w:pPr>
      <w:r>
        <w:rPr>
          <w:rFonts w:ascii="Arial" w:hAnsi="Arial" w:cs="Arial"/>
          <w:sz w:val="36"/>
          <w:szCs w:val="36"/>
        </w:rPr>
        <w:lastRenderedPageBreak/>
        <w:t xml:space="preserve">MADE project </w:t>
      </w:r>
      <w:proofErr w:type="gramStart"/>
      <w:r>
        <w:rPr>
          <w:rFonts w:ascii="Arial" w:hAnsi="Arial" w:cs="Arial"/>
          <w:sz w:val="36"/>
          <w:szCs w:val="36"/>
        </w:rPr>
        <w:t>I(</w:t>
      </w:r>
      <w:proofErr w:type="gramEnd"/>
      <w:r>
        <w:rPr>
          <w:rFonts w:ascii="Arial" w:hAnsi="Arial" w:cs="Arial"/>
          <w:sz w:val="36"/>
          <w:szCs w:val="36"/>
        </w:rPr>
        <w:t>boat project)design report</w:t>
      </w:r>
    </w:p>
    <w:p w14:paraId="7A562B82" w14:textId="77777777" w:rsidR="0004164A" w:rsidRDefault="00750686">
      <w:pPr>
        <w:widowControl/>
        <w:ind w:firstLineChars="100" w:firstLine="210"/>
        <w:jc w:val="center"/>
        <w:rPr>
          <w:rFonts w:eastAsia="仿宋"/>
        </w:rPr>
      </w:pPr>
      <w:r>
        <w:rPr>
          <w:rFonts w:eastAsia="仿宋" w:hint="eastAsia"/>
        </w:rPr>
        <w:t xml:space="preserve">YAO </w:t>
      </w:r>
      <w:proofErr w:type="spellStart"/>
      <w:proofErr w:type="gramStart"/>
      <w:r>
        <w:rPr>
          <w:rFonts w:eastAsia="仿宋" w:hint="eastAsia"/>
        </w:rPr>
        <w:t>zhizhuo,WUbinghan</w:t>
      </w:r>
      <w:proofErr w:type="spellEnd"/>
      <w:proofErr w:type="gramEnd"/>
    </w:p>
    <w:p w14:paraId="56D01C73" w14:textId="77777777" w:rsidR="0004164A" w:rsidRDefault="00750686">
      <w:pPr>
        <w:widowControl/>
        <w:ind w:firstLineChars="100" w:firstLine="360"/>
        <w:jc w:val="center"/>
        <w:rPr>
          <w:rFonts w:ascii="Arial" w:hAnsi="Arial" w:cs="Arial"/>
          <w:sz w:val="36"/>
          <w:szCs w:val="36"/>
        </w:rPr>
      </w:pPr>
      <w:r>
        <w:rPr>
          <w:rFonts w:ascii="Arial" w:hAnsi="Arial" w:cs="Arial"/>
          <w:sz w:val="36"/>
          <w:szCs w:val="36"/>
        </w:rPr>
        <w:t xml:space="preserve"> </w:t>
      </w:r>
      <w:r>
        <w:rPr>
          <w:rFonts w:eastAsia="仿宋" w:hint="eastAsia"/>
        </w:rPr>
        <w:t xml:space="preserve">Ningbo University of </w:t>
      </w:r>
      <w:proofErr w:type="spellStart"/>
      <w:proofErr w:type="gramStart"/>
      <w:r>
        <w:rPr>
          <w:rFonts w:eastAsia="仿宋" w:hint="eastAsia"/>
        </w:rPr>
        <w:t>Technology,Ningbo</w:t>
      </w:r>
      <w:proofErr w:type="spellEnd"/>
      <w:proofErr w:type="gramEnd"/>
      <w:r>
        <w:rPr>
          <w:rFonts w:eastAsia="仿宋" w:hint="eastAsia"/>
        </w:rPr>
        <w:t xml:space="preserve"> 315211</w:t>
      </w:r>
      <w:r>
        <w:rPr>
          <w:rFonts w:ascii="Arial" w:hAnsi="Arial" w:cs="Arial"/>
          <w:sz w:val="36"/>
          <w:szCs w:val="36"/>
        </w:rPr>
        <w:t xml:space="preserve"> </w:t>
      </w:r>
    </w:p>
    <w:p w14:paraId="08E05C4B" w14:textId="77777777" w:rsidR="0004164A" w:rsidRDefault="00750686">
      <w:pPr>
        <w:pStyle w:val="2"/>
        <w:ind w:firstLineChars="0" w:firstLine="0"/>
      </w:pPr>
      <w:bookmarkStart w:id="0" w:name="_Toc24394216"/>
      <w:r>
        <w:rPr>
          <w:rFonts w:ascii="黑体" w:eastAsia="黑体" w:hAnsi="黑体" w:cs="黑体" w:hint="eastAsia"/>
          <w:b/>
          <w:bCs/>
        </w:rPr>
        <w:t>Abstract</w:t>
      </w:r>
      <w:r>
        <w:rPr>
          <w:rFonts w:ascii="黑体" w:eastAsia="黑体" w:hAnsi="黑体" w:cs="黑体" w:hint="eastAsia"/>
        </w:rPr>
        <w:t>：</w:t>
      </w:r>
      <w:r>
        <w:rPr>
          <w:rFonts w:hint="eastAsia"/>
        </w:rPr>
        <w:t>MADE project I (boat project) design report, this report aims at solving practical problems based on the learned advanced mathematics knowledge. It is necessary to determine the keel equation by calculating the waterline, restoring moment and stable vanishing angle, and then determine the shape of the ship model. First of all, it is necessary to measure and calculate the materials provided, list the corresponding mathematical relationship, calculate the corresponding parameters through MATLAB software, verify the performance of the ship to determine the length, width and height of the ship, and then determine the keel equation of the ship. Then we use SolidWorks software to draw the hull structure, then laser cut the wood plate first, then assemble, waterproof package and decoration of the hull, and finally launch the test. After continuous calculation and verification, the length, width and height of the ship are 30cm, 22cm and 17.5cm respectively, the waterline is 9.1190000001cm, and the stable disappearance angle is between 127</w:t>
      </w:r>
      <w:r>
        <w:rPr>
          <w:rFonts w:hint="eastAsia"/>
        </w:rPr>
        <w:t>°</w:t>
      </w:r>
      <w:r>
        <w:rPr>
          <w:rFonts w:hint="eastAsia"/>
        </w:rPr>
        <w:t xml:space="preserve">- 128 </w:t>
      </w:r>
      <w:r>
        <w:rPr>
          <w:rFonts w:hint="eastAsia"/>
        </w:rPr>
        <w:t>°</w:t>
      </w:r>
      <w:r>
        <w:rPr>
          <w:rFonts w:hint="eastAsia"/>
        </w:rPr>
        <w:t>. The report can be used as a practical reference for shipbuilding precautions.</w:t>
      </w:r>
      <w:bookmarkEnd w:id="0"/>
    </w:p>
    <w:p w14:paraId="22416E08" w14:textId="77777777" w:rsidR="0004164A" w:rsidRDefault="00750686">
      <w:pPr>
        <w:ind w:firstLine="422"/>
        <w:rPr>
          <w:rFonts w:eastAsia="仿宋"/>
        </w:rPr>
      </w:pPr>
      <w:r>
        <w:rPr>
          <w:rFonts w:eastAsia="仿宋"/>
          <w:b/>
          <w:bCs/>
        </w:rPr>
        <w:t>Key words</w:t>
      </w:r>
      <w:r>
        <w:rPr>
          <w:rFonts w:eastAsia="仿宋"/>
        </w:rPr>
        <w:t>: center of gravity; Buoyancy; Vanishing Angle of stability; Restoring moment</w:t>
      </w:r>
    </w:p>
    <w:p w14:paraId="4326F901" w14:textId="77777777" w:rsidR="0004164A" w:rsidRDefault="0004164A"/>
    <w:p w14:paraId="492B7BDF" w14:textId="77777777" w:rsidR="0004164A" w:rsidRDefault="0004164A">
      <w:pPr>
        <w:widowControl/>
        <w:ind w:firstLineChars="100" w:firstLine="360"/>
        <w:jc w:val="center"/>
        <w:rPr>
          <w:rFonts w:ascii="黑体" w:eastAsia="黑体" w:hAnsi="黑体" w:cs="黑体"/>
          <w:sz w:val="36"/>
          <w:szCs w:val="36"/>
        </w:rPr>
      </w:pPr>
    </w:p>
    <w:p w14:paraId="243BF20E" w14:textId="77777777" w:rsidR="0004164A" w:rsidRDefault="0004164A">
      <w:pPr>
        <w:widowControl/>
        <w:ind w:firstLineChars="100" w:firstLine="360"/>
        <w:jc w:val="center"/>
        <w:rPr>
          <w:rFonts w:ascii="黑体" w:eastAsia="黑体" w:hAnsi="黑体" w:cs="黑体"/>
          <w:sz w:val="36"/>
          <w:szCs w:val="36"/>
        </w:rPr>
      </w:pPr>
    </w:p>
    <w:p w14:paraId="2AC1C6F9" w14:textId="77777777" w:rsidR="0004164A" w:rsidRDefault="0004164A">
      <w:pPr>
        <w:widowControl/>
        <w:ind w:firstLineChars="100" w:firstLine="360"/>
        <w:jc w:val="center"/>
        <w:rPr>
          <w:rFonts w:ascii="黑体" w:eastAsia="黑体" w:hAnsi="黑体" w:cs="黑体"/>
          <w:sz w:val="36"/>
          <w:szCs w:val="36"/>
        </w:rPr>
      </w:pPr>
    </w:p>
    <w:p w14:paraId="66FB07A9" w14:textId="77777777" w:rsidR="0004164A" w:rsidRDefault="0004164A">
      <w:pPr>
        <w:widowControl/>
        <w:ind w:firstLineChars="100" w:firstLine="360"/>
        <w:jc w:val="center"/>
        <w:rPr>
          <w:rFonts w:ascii="黑体" w:eastAsia="黑体" w:hAnsi="黑体" w:cs="黑体"/>
          <w:sz w:val="36"/>
          <w:szCs w:val="36"/>
        </w:rPr>
      </w:pPr>
    </w:p>
    <w:p w14:paraId="4761C9FE" w14:textId="77777777" w:rsidR="0004164A" w:rsidRDefault="0004164A">
      <w:pPr>
        <w:widowControl/>
        <w:ind w:firstLineChars="100" w:firstLine="360"/>
        <w:jc w:val="center"/>
        <w:rPr>
          <w:rFonts w:ascii="黑体" w:eastAsia="黑体" w:hAnsi="黑体" w:cs="黑体"/>
          <w:sz w:val="36"/>
          <w:szCs w:val="36"/>
        </w:rPr>
      </w:pPr>
    </w:p>
    <w:p w14:paraId="0D8EE8D2" w14:textId="77777777" w:rsidR="0004164A" w:rsidRDefault="0004164A">
      <w:pPr>
        <w:widowControl/>
        <w:ind w:firstLineChars="100" w:firstLine="360"/>
        <w:jc w:val="center"/>
        <w:rPr>
          <w:rFonts w:ascii="黑体" w:eastAsia="黑体" w:hAnsi="黑体" w:cs="黑体"/>
          <w:sz w:val="36"/>
          <w:szCs w:val="36"/>
        </w:rPr>
      </w:pPr>
    </w:p>
    <w:p w14:paraId="3E868812" w14:textId="77777777" w:rsidR="0004164A" w:rsidRDefault="0004164A">
      <w:pPr>
        <w:widowControl/>
        <w:ind w:firstLineChars="100" w:firstLine="360"/>
        <w:jc w:val="center"/>
        <w:rPr>
          <w:rFonts w:ascii="黑体" w:eastAsia="黑体" w:hAnsi="黑体" w:cs="黑体"/>
          <w:sz w:val="36"/>
          <w:szCs w:val="36"/>
        </w:rPr>
      </w:pPr>
    </w:p>
    <w:p w14:paraId="4A1EF4D4" w14:textId="77777777" w:rsidR="0004164A" w:rsidRDefault="0004164A">
      <w:pPr>
        <w:widowControl/>
        <w:ind w:firstLineChars="100" w:firstLine="360"/>
        <w:jc w:val="center"/>
        <w:rPr>
          <w:rFonts w:ascii="黑体" w:eastAsia="黑体" w:hAnsi="黑体" w:cs="黑体"/>
          <w:sz w:val="36"/>
          <w:szCs w:val="36"/>
        </w:rPr>
      </w:pPr>
    </w:p>
    <w:p w14:paraId="20A33E23" w14:textId="77777777" w:rsidR="0004164A" w:rsidRDefault="00750686">
      <w:pPr>
        <w:widowControl/>
        <w:ind w:firstLineChars="100" w:firstLine="360"/>
        <w:jc w:val="center"/>
        <w:rPr>
          <w:rFonts w:ascii="黑体" w:eastAsia="黑体" w:hAnsi="黑体" w:cs="黑体"/>
          <w:sz w:val="36"/>
          <w:szCs w:val="36"/>
        </w:rPr>
      </w:pPr>
      <w:r>
        <w:rPr>
          <w:rFonts w:ascii="黑体" w:eastAsia="黑体" w:hAnsi="黑体" w:cs="黑体" w:hint="eastAsia"/>
          <w:sz w:val="36"/>
          <w:szCs w:val="36"/>
        </w:rPr>
        <w:t>MADE项目I(小船项目)设计报告</w:t>
      </w:r>
    </w:p>
    <w:p w14:paraId="31938561" w14:textId="7244AFA9" w:rsidR="0004164A" w:rsidRDefault="0007202C" w:rsidP="0007202C">
      <w:pPr>
        <w:widowControl/>
        <w:ind w:firstLineChars="100" w:firstLine="210"/>
        <w:jc w:val="center"/>
      </w:pPr>
      <w:r>
        <w:rPr>
          <w:rFonts w:hint="eastAsia"/>
        </w:rPr>
        <w:t>吴冰寒，</w:t>
      </w:r>
      <w:r w:rsidR="00750686">
        <w:rPr>
          <w:rFonts w:hint="eastAsia"/>
        </w:rPr>
        <w:t>姚志卓</w:t>
      </w:r>
    </w:p>
    <w:p w14:paraId="0370AAB7" w14:textId="77777777" w:rsidR="0004164A" w:rsidRDefault="00750686">
      <w:pPr>
        <w:jc w:val="center"/>
      </w:pPr>
      <w:r>
        <w:rPr>
          <w:rFonts w:hint="eastAsia"/>
        </w:rPr>
        <w:t>宁波工程学院，浙江</w:t>
      </w:r>
      <w:r>
        <w:rPr>
          <w:rFonts w:hint="eastAsia"/>
        </w:rPr>
        <w:t xml:space="preserve"> </w:t>
      </w:r>
      <w:r>
        <w:rPr>
          <w:rFonts w:hint="eastAsia"/>
        </w:rPr>
        <w:t>宁波</w:t>
      </w:r>
      <w:r>
        <w:rPr>
          <w:rFonts w:hint="eastAsia"/>
        </w:rPr>
        <w:t>315211</w:t>
      </w:r>
    </w:p>
    <w:p w14:paraId="1451E51B" w14:textId="77777777" w:rsidR="0004164A" w:rsidRDefault="00750686">
      <w:pPr>
        <w:pStyle w:val="2"/>
        <w:ind w:firstLineChars="0" w:firstLine="0"/>
      </w:pPr>
      <w:bookmarkStart w:id="1" w:name="_Toc24394217"/>
      <w:r>
        <w:rPr>
          <w:rFonts w:ascii="黑体" w:eastAsia="黑体" w:hAnsi="黑体" w:cs="黑体" w:hint="eastAsia"/>
          <w:b/>
          <w:bCs/>
        </w:rPr>
        <w:t>摘要：</w:t>
      </w:r>
      <w:r>
        <w:rPr>
          <w:rFonts w:hint="eastAsia"/>
        </w:rPr>
        <w:t>MADE</w:t>
      </w:r>
      <w:r>
        <w:rPr>
          <w:rFonts w:hint="eastAsia"/>
        </w:rPr>
        <w:t>项目</w:t>
      </w:r>
      <w:r>
        <w:rPr>
          <w:rFonts w:hint="eastAsia"/>
        </w:rPr>
        <w:t>I</w:t>
      </w:r>
      <w:r>
        <w:rPr>
          <w:rFonts w:hint="eastAsia"/>
        </w:rPr>
        <w:t>（小船项目）设计报告，此次报告针对已学过的高等数学知识解决实际问题。需要通过计算吃水线，恢复力矩和稳定消失角等确定龙骨方程，进而确定船模形状。首先，需要对提供的材料测量计算，列出相应的数学关系式，通过</w:t>
      </w:r>
      <w:proofErr w:type="spellStart"/>
      <w:r>
        <w:rPr>
          <w:rFonts w:hint="eastAsia"/>
        </w:rPr>
        <w:t>matlab</w:t>
      </w:r>
      <w:proofErr w:type="spellEnd"/>
      <w:r>
        <w:rPr>
          <w:rFonts w:hint="eastAsia"/>
        </w:rPr>
        <w:t>软件计算相应参数，验证船的性能以确定船的长宽高，再确定船的龙骨方程。接着用</w:t>
      </w:r>
      <w:proofErr w:type="spellStart"/>
      <w:r>
        <w:rPr>
          <w:rFonts w:hint="eastAsia"/>
        </w:rPr>
        <w:t>solidworks</w:t>
      </w:r>
      <w:proofErr w:type="spellEnd"/>
      <w:r>
        <w:rPr>
          <w:rFonts w:hint="eastAsia"/>
        </w:rPr>
        <w:t>软件绘制船体结构，然后先激光切割木板。再拼装，船身防水包装和船身装饰，最后下水测试。经过不断计算和验证，船的长宽高分别为</w:t>
      </w:r>
      <w:r>
        <w:rPr>
          <w:rFonts w:hint="eastAsia"/>
        </w:rPr>
        <w:t>30cm</w:t>
      </w:r>
      <w:r>
        <w:rPr>
          <w:rFonts w:hint="eastAsia"/>
        </w:rPr>
        <w:t>，</w:t>
      </w:r>
      <w:r>
        <w:rPr>
          <w:rFonts w:hint="eastAsia"/>
        </w:rPr>
        <w:t>22cm</w:t>
      </w:r>
      <w:r>
        <w:rPr>
          <w:rFonts w:hint="eastAsia"/>
        </w:rPr>
        <w:t>，</w:t>
      </w:r>
      <w:r>
        <w:rPr>
          <w:rFonts w:hint="eastAsia"/>
        </w:rPr>
        <w:t>17.5cm</w:t>
      </w:r>
      <w:r>
        <w:rPr>
          <w:rFonts w:hint="eastAsia"/>
        </w:rPr>
        <w:t>，吃水线为</w:t>
      </w:r>
      <w:r>
        <w:rPr>
          <w:rFonts w:hint="eastAsia"/>
        </w:rPr>
        <w:t>9.1190000000001cm</w:t>
      </w:r>
      <w:r>
        <w:rPr>
          <w:rFonts w:hint="eastAsia"/>
        </w:rPr>
        <w:t>，稳定消失角在</w:t>
      </w:r>
      <w:r>
        <w:rPr>
          <w:rFonts w:hint="eastAsia"/>
        </w:rPr>
        <w:t>127</w:t>
      </w:r>
      <w:r>
        <w:rPr>
          <w:rFonts w:hint="eastAsia"/>
        </w:rPr>
        <w:t>°</w:t>
      </w:r>
      <w:r>
        <w:rPr>
          <w:rFonts w:hint="eastAsia"/>
        </w:rPr>
        <w:t>-128</w:t>
      </w:r>
      <w:r>
        <w:rPr>
          <w:rFonts w:hint="eastAsia"/>
        </w:rPr>
        <w:t>°之间。该报告可以对造船具有一定参考意义。</w:t>
      </w:r>
      <w:bookmarkEnd w:id="1"/>
      <w:r>
        <w:rPr>
          <w:rFonts w:hint="eastAsia"/>
        </w:rPr>
        <w:t xml:space="preserve"> </w:t>
      </w:r>
    </w:p>
    <w:p w14:paraId="24CF003F" w14:textId="77777777" w:rsidR="0004164A" w:rsidRDefault="00750686">
      <w:pPr>
        <w:rPr>
          <w:rFonts w:ascii="仿宋" w:eastAsia="仿宋" w:hAnsi="仿宋"/>
        </w:rPr>
      </w:pPr>
      <w:bookmarkStart w:id="2" w:name="_Toc24394218"/>
      <w:r>
        <w:rPr>
          <w:rStyle w:val="10"/>
          <w:rFonts w:hint="eastAsia"/>
        </w:rPr>
        <w:t>关键字：</w:t>
      </w:r>
      <w:bookmarkEnd w:id="2"/>
      <w:r>
        <w:rPr>
          <w:rFonts w:ascii="仿宋" w:eastAsia="仿宋" w:hAnsi="仿宋" w:hint="eastAsia"/>
        </w:rPr>
        <w:t>重心;浮心;稳性消失角;复原力矩</w:t>
      </w:r>
    </w:p>
    <w:p w14:paraId="344936A5" w14:textId="77777777" w:rsidR="0004164A" w:rsidRDefault="0004164A">
      <w:pPr>
        <w:rPr>
          <w:rFonts w:ascii="仿宋" w:eastAsia="仿宋" w:hAnsi="仿宋"/>
        </w:rPr>
      </w:pPr>
    </w:p>
    <w:p w14:paraId="77C235E6" w14:textId="77777777" w:rsidR="0004164A" w:rsidRDefault="0004164A">
      <w:pPr>
        <w:rPr>
          <w:rFonts w:ascii="仿宋" w:eastAsia="仿宋" w:hAnsi="仿宋"/>
        </w:rPr>
      </w:pPr>
    </w:p>
    <w:p w14:paraId="709AB036" w14:textId="77777777" w:rsidR="0004164A" w:rsidRDefault="0004164A">
      <w:pPr>
        <w:rPr>
          <w:rFonts w:ascii="仿宋" w:eastAsia="仿宋" w:hAnsi="仿宋"/>
        </w:rPr>
      </w:pPr>
    </w:p>
    <w:p w14:paraId="79670AF7" w14:textId="77777777" w:rsidR="0004164A" w:rsidRDefault="0004164A">
      <w:pPr>
        <w:rPr>
          <w:rFonts w:ascii="仿宋" w:eastAsia="仿宋" w:hAnsi="仿宋"/>
        </w:rPr>
      </w:pPr>
    </w:p>
    <w:p w14:paraId="011C8F9C" w14:textId="77777777" w:rsidR="0004164A" w:rsidRDefault="0004164A">
      <w:pPr>
        <w:rPr>
          <w:rFonts w:ascii="仿宋" w:eastAsia="仿宋" w:hAnsi="仿宋"/>
        </w:rPr>
      </w:pPr>
    </w:p>
    <w:p w14:paraId="3FBDFA1C" w14:textId="77777777" w:rsidR="0004164A" w:rsidRDefault="0004164A">
      <w:pPr>
        <w:rPr>
          <w:rFonts w:ascii="仿宋" w:eastAsia="仿宋" w:hAnsi="仿宋"/>
        </w:rPr>
      </w:pPr>
    </w:p>
    <w:p w14:paraId="7630E4FA" w14:textId="77777777" w:rsidR="0004164A" w:rsidRDefault="0004164A">
      <w:pPr>
        <w:rPr>
          <w:rFonts w:ascii="仿宋" w:eastAsia="仿宋" w:hAnsi="仿宋"/>
        </w:rPr>
      </w:pPr>
    </w:p>
    <w:p w14:paraId="4CCD4A33" w14:textId="77777777" w:rsidR="0004164A" w:rsidRDefault="0004164A">
      <w:pPr>
        <w:rPr>
          <w:rFonts w:ascii="仿宋" w:eastAsia="仿宋" w:hAnsi="仿宋"/>
        </w:rPr>
      </w:pPr>
    </w:p>
    <w:p w14:paraId="7AA45845" w14:textId="77777777" w:rsidR="0004164A" w:rsidRDefault="0004164A">
      <w:pPr>
        <w:rPr>
          <w:rFonts w:ascii="仿宋" w:eastAsia="仿宋" w:hAnsi="仿宋"/>
        </w:rPr>
      </w:pPr>
    </w:p>
    <w:p w14:paraId="0DDB55CA" w14:textId="77777777" w:rsidR="0004164A" w:rsidRDefault="0004164A">
      <w:pPr>
        <w:rPr>
          <w:rFonts w:ascii="仿宋" w:eastAsia="仿宋" w:hAnsi="仿宋"/>
        </w:rPr>
      </w:pPr>
    </w:p>
    <w:p w14:paraId="3276F0A3" w14:textId="77777777" w:rsidR="0004164A" w:rsidRDefault="0004164A">
      <w:pPr>
        <w:rPr>
          <w:rFonts w:ascii="仿宋" w:eastAsia="仿宋" w:hAnsi="仿宋"/>
        </w:rPr>
      </w:pPr>
    </w:p>
    <w:p w14:paraId="17FA7748" w14:textId="77777777" w:rsidR="0004164A" w:rsidRDefault="0004164A">
      <w:pPr>
        <w:rPr>
          <w:rFonts w:ascii="仿宋" w:eastAsia="仿宋" w:hAnsi="仿宋"/>
        </w:rPr>
      </w:pPr>
    </w:p>
    <w:p w14:paraId="7EBEC55E" w14:textId="77777777" w:rsidR="0004164A" w:rsidRDefault="0004164A">
      <w:pPr>
        <w:rPr>
          <w:rFonts w:ascii="仿宋" w:eastAsia="仿宋" w:hAnsi="仿宋"/>
        </w:rPr>
      </w:pPr>
    </w:p>
    <w:p w14:paraId="77A69A89" w14:textId="77777777" w:rsidR="0004164A" w:rsidRDefault="0004164A">
      <w:pPr>
        <w:rPr>
          <w:rFonts w:ascii="仿宋" w:eastAsia="仿宋" w:hAnsi="仿宋"/>
        </w:rPr>
      </w:pPr>
    </w:p>
    <w:p w14:paraId="4D836F7B" w14:textId="77777777" w:rsidR="0004164A" w:rsidRDefault="0004164A">
      <w:pPr>
        <w:rPr>
          <w:rFonts w:ascii="仿宋" w:eastAsia="仿宋" w:hAnsi="仿宋"/>
        </w:rPr>
      </w:pPr>
    </w:p>
    <w:p w14:paraId="4658A94F" w14:textId="77777777" w:rsidR="0004164A" w:rsidRDefault="0004164A">
      <w:pPr>
        <w:rPr>
          <w:rFonts w:ascii="仿宋" w:eastAsia="仿宋" w:hAnsi="仿宋"/>
        </w:rPr>
      </w:pPr>
    </w:p>
    <w:p w14:paraId="52641D8E" w14:textId="77777777" w:rsidR="0004164A" w:rsidRDefault="0004164A">
      <w:pPr>
        <w:rPr>
          <w:rFonts w:ascii="仿宋" w:eastAsia="仿宋" w:hAnsi="仿宋"/>
        </w:rPr>
      </w:pPr>
    </w:p>
    <w:p w14:paraId="65CEB2F7" w14:textId="77777777" w:rsidR="0004164A" w:rsidRDefault="0004164A">
      <w:pPr>
        <w:ind w:firstLineChars="0" w:firstLine="0"/>
        <w:rPr>
          <w:rFonts w:ascii="仿宋" w:eastAsia="仿宋" w:hAnsi="仿宋"/>
        </w:rPr>
      </w:pPr>
    </w:p>
    <w:sdt>
      <w:sdtPr>
        <w:rPr>
          <w:rFonts w:ascii="Times New Roman" w:eastAsia="宋体" w:hAnsi="Times New Roman" w:cs="Times New Roman"/>
          <w:color w:val="auto"/>
          <w:kern w:val="2"/>
          <w:sz w:val="21"/>
          <w:szCs w:val="21"/>
          <w:lang w:val="zh-CN"/>
        </w:rPr>
        <w:id w:val="1776128326"/>
        <w:docPartObj>
          <w:docPartGallery w:val="Table of Contents"/>
          <w:docPartUnique/>
        </w:docPartObj>
      </w:sdtPr>
      <w:sdtEndPr>
        <w:rPr>
          <w:b/>
          <w:bCs/>
        </w:rPr>
      </w:sdtEndPr>
      <w:sdtContent>
        <w:p w14:paraId="45B49A87" w14:textId="77777777" w:rsidR="0004164A" w:rsidRDefault="00750686">
          <w:pPr>
            <w:pStyle w:val="TOC10"/>
            <w:jc w:val="center"/>
          </w:pPr>
          <w:r>
            <w:rPr>
              <w:lang w:val="zh-CN"/>
            </w:rPr>
            <w:t>目录</w:t>
          </w:r>
        </w:p>
        <w:p w14:paraId="3C98FCFE" w14:textId="77777777" w:rsidR="0004164A" w:rsidRDefault="00750686">
          <w:pPr>
            <w:pStyle w:val="TOC1"/>
            <w:tabs>
              <w:tab w:val="right" w:leader="dot" w:pos="8296"/>
            </w:tabs>
          </w:pPr>
          <w:r>
            <w:fldChar w:fldCharType="begin"/>
          </w:r>
          <w:r>
            <w:instrText xml:space="preserve"> TOC \o "1-3" \h \z \u </w:instrText>
          </w:r>
          <w:r>
            <w:fldChar w:fldCharType="separate"/>
          </w:r>
        </w:p>
        <w:p w14:paraId="542E6ED8" w14:textId="77777777" w:rsidR="0004164A" w:rsidRDefault="00695158">
          <w:pPr>
            <w:pStyle w:val="TOC3"/>
            <w:tabs>
              <w:tab w:val="left" w:pos="1680"/>
              <w:tab w:val="right" w:leader="dot" w:pos="8296"/>
            </w:tabs>
          </w:pPr>
          <w:hyperlink w:anchor="_Toc24394219" w:history="1">
            <w:r w:rsidR="00750686">
              <w:rPr>
                <w:rStyle w:val="a8"/>
              </w:rPr>
              <w:t>一．</w:t>
            </w:r>
            <w:r w:rsidR="00750686">
              <w:rPr>
                <w:rStyle w:val="a8"/>
                <w:rFonts w:hint="eastAsia"/>
              </w:rPr>
              <w:t>概述简介</w:t>
            </w:r>
            <w:r w:rsidR="00750686">
              <w:tab/>
            </w:r>
            <w:r w:rsidR="00750686">
              <w:rPr>
                <w:rStyle w:val="a8"/>
                <w:rFonts w:hint="eastAsia"/>
              </w:rPr>
              <w:t>1</w:t>
            </w:r>
          </w:hyperlink>
        </w:p>
        <w:p w14:paraId="145F34C1" w14:textId="77777777" w:rsidR="0004164A" w:rsidRDefault="00695158">
          <w:pPr>
            <w:pStyle w:val="TOC3"/>
            <w:tabs>
              <w:tab w:val="right" w:leader="dot" w:pos="8296"/>
            </w:tabs>
          </w:pPr>
          <w:hyperlink w:anchor="_Toc24394220" w:history="1">
            <w:r w:rsidR="00750686">
              <w:rPr>
                <w:rStyle w:val="a8"/>
              </w:rPr>
              <w:t>二．设计方法和理由</w:t>
            </w:r>
            <w:r w:rsidR="00750686">
              <w:tab/>
            </w:r>
            <w:r w:rsidR="00750686">
              <w:fldChar w:fldCharType="begin"/>
            </w:r>
            <w:r w:rsidR="00750686">
              <w:instrText xml:space="preserve"> PAGEREF _Toc24394220 \h </w:instrText>
            </w:r>
            <w:r w:rsidR="00750686">
              <w:fldChar w:fldCharType="separate"/>
            </w:r>
            <w:r w:rsidR="00750686">
              <w:t>4</w:t>
            </w:r>
            <w:r w:rsidR="00750686">
              <w:fldChar w:fldCharType="end"/>
            </w:r>
          </w:hyperlink>
        </w:p>
        <w:p w14:paraId="23779340" w14:textId="77777777" w:rsidR="0004164A" w:rsidRDefault="00695158">
          <w:pPr>
            <w:pStyle w:val="TOC3"/>
            <w:tabs>
              <w:tab w:val="right" w:leader="dot" w:pos="8296"/>
            </w:tabs>
          </w:pPr>
          <w:hyperlink w:anchor="_Toc24394223" w:history="1">
            <w:r w:rsidR="00750686">
              <w:rPr>
                <w:rStyle w:val="a8"/>
              </w:rPr>
              <w:t>三．制作方案</w:t>
            </w:r>
            <w:r w:rsidR="00750686">
              <w:tab/>
            </w:r>
            <w:r w:rsidR="00750686">
              <w:fldChar w:fldCharType="begin"/>
            </w:r>
            <w:r w:rsidR="00750686">
              <w:instrText xml:space="preserve"> PAGEREF _Toc24394223 \h </w:instrText>
            </w:r>
            <w:r w:rsidR="00750686">
              <w:fldChar w:fldCharType="separate"/>
            </w:r>
            <w:r w:rsidR="00750686">
              <w:t>8</w:t>
            </w:r>
            <w:r w:rsidR="00750686">
              <w:fldChar w:fldCharType="end"/>
            </w:r>
          </w:hyperlink>
        </w:p>
        <w:p w14:paraId="3D58CE80" w14:textId="77777777" w:rsidR="0004164A" w:rsidRDefault="00695158">
          <w:pPr>
            <w:pStyle w:val="TOC3"/>
            <w:tabs>
              <w:tab w:val="right" w:leader="dot" w:pos="8296"/>
            </w:tabs>
          </w:pPr>
          <w:hyperlink w:anchor="_Toc24394224" w:history="1">
            <w:r w:rsidR="00750686">
              <w:rPr>
                <w:rStyle w:val="a8"/>
              </w:rPr>
              <w:t>四．比较性能</w:t>
            </w:r>
            <w:r w:rsidR="00750686">
              <w:tab/>
            </w:r>
            <w:r w:rsidR="00750686">
              <w:fldChar w:fldCharType="begin"/>
            </w:r>
            <w:r w:rsidR="00750686">
              <w:instrText xml:space="preserve"> PAGEREF _Toc24394224 \h </w:instrText>
            </w:r>
            <w:r w:rsidR="00750686">
              <w:fldChar w:fldCharType="separate"/>
            </w:r>
            <w:r w:rsidR="00750686">
              <w:t>9</w:t>
            </w:r>
            <w:r w:rsidR="00750686">
              <w:fldChar w:fldCharType="end"/>
            </w:r>
          </w:hyperlink>
        </w:p>
        <w:p w14:paraId="12F6CC96" w14:textId="77777777" w:rsidR="0004164A" w:rsidRDefault="00695158">
          <w:pPr>
            <w:pStyle w:val="TOC3"/>
            <w:tabs>
              <w:tab w:val="right" w:leader="dot" w:pos="8296"/>
            </w:tabs>
          </w:pPr>
          <w:hyperlink w:anchor="_Toc24394225" w:history="1">
            <w:r w:rsidR="00750686">
              <w:rPr>
                <w:rStyle w:val="a8"/>
              </w:rPr>
              <w:t>五．结论</w:t>
            </w:r>
            <w:r w:rsidR="00750686">
              <w:tab/>
            </w:r>
            <w:r w:rsidR="00750686">
              <w:fldChar w:fldCharType="begin"/>
            </w:r>
            <w:r w:rsidR="00750686">
              <w:instrText xml:space="preserve"> PAGEREF _Toc24394225 \h </w:instrText>
            </w:r>
            <w:r w:rsidR="00750686">
              <w:fldChar w:fldCharType="separate"/>
            </w:r>
            <w:r w:rsidR="00750686">
              <w:t>10</w:t>
            </w:r>
            <w:r w:rsidR="00750686">
              <w:fldChar w:fldCharType="end"/>
            </w:r>
          </w:hyperlink>
        </w:p>
        <w:p w14:paraId="21133FEE" w14:textId="77777777" w:rsidR="0004164A" w:rsidRDefault="00695158">
          <w:pPr>
            <w:pStyle w:val="TOC3"/>
            <w:tabs>
              <w:tab w:val="right" w:leader="dot" w:pos="8296"/>
            </w:tabs>
          </w:pPr>
          <w:hyperlink w:anchor="_Toc24394226" w:history="1">
            <w:r w:rsidR="00750686">
              <w:rPr>
                <w:rStyle w:val="a8"/>
              </w:rPr>
              <w:t>六．参考文献</w:t>
            </w:r>
            <w:r w:rsidR="00750686">
              <w:tab/>
            </w:r>
            <w:r w:rsidR="00750686">
              <w:fldChar w:fldCharType="begin"/>
            </w:r>
            <w:r w:rsidR="00750686">
              <w:instrText xml:space="preserve"> PAGEREF _Toc24394226 \h </w:instrText>
            </w:r>
            <w:r w:rsidR="00750686">
              <w:fldChar w:fldCharType="separate"/>
            </w:r>
            <w:r w:rsidR="00750686">
              <w:t>11</w:t>
            </w:r>
            <w:r w:rsidR="00750686">
              <w:fldChar w:fldCharType="end"/>
            </w:r>
          </w:hyperlink>
        </w:p>
        <w:p w14:paraId="7A885218" w14:textId="77777777" w:rsidR="0004164A" w:rsidRDefault="00695158">
          <w:pPr>
            <w:pStyle w:val="TOC3"/>
            <w:tabs>
              <w:tab w:val="right" w:leader="dot" w:pos="8296"/>
            </w:tabs>
          </w:pPr>
          <w:hyperlink w:anchor="_Toc24394227" w:history="1">
            <w:r w:rsidR="00750686">
              <w:rPr>
                <w:rStyle w:val="a8"/>
              </w:rPr>
              <w:t>七．附录</w:t>
            </w:r>
            <w:r w:rsidR="00750686">
              <w:tab/>
            </w:r>
            <w:r w:rsidR="00750686">
              <w:fldChar w:fldCharType="begin"/>
            </w:r>
            <w:r w:rsidR="00750686">
              <w:instrText xml:space="preserve"> PAGEREF _Toc24394227 \h </w:instrText>
            </w:r>
            <w:r w:rsidR="00750686">
              <w:fldChar w:fldCharType="separate"/>
            </w:r>
            <w:r w:rsidR="00750686">
              <w:t>11</w:t>
            </w:r>
            <w:r w:rsidR="00750686">
              <w:fldChar w:fldCharType="end"/>
            </w:r>
          </w:hyperlink>
        </w:p>
        <w:p w14:paraId="5AC24B3E" w14:textId="77777777" w:rsidR="0004164A" w:rsidRDefault="00750686">
          <w:pPr>
            <w:ind w:firstLine="422"/>
          </w:pPr>
          <w:r>
            <w:rPr>
              <w:b/>
              <w:bCs/>
              <w:lang w:val="zh-CN"/>
            </w:rPr>
            <w:fldChar w:fldCharType="end"/>
          </w:r>
        </w:p>
      </w:sdtContent>
    </w:sdt>
    <w:p w14:paraId="6ACD7259" w14:textId="77777777" w:rsidR="0004164A" w:rsidRDefault="0004164A">
      <w:pPr>
        <w:rPr>
          <w:rFonts w:ascii="仿宋" w:eastAsia="仿宋" w:hAnsi="仿宋"/>
        </w:rPr>
      </w:pPr>
    </w:p>
    <w:p w14:paraId="66A89E97" w14:textId="77777777" w:rsidR="0004164A" w:rsidRDefault="0004164A">
      <w:pPr>
        <w:rPr>
          <w:rFonts w:ascii="仿宋" w:eastAsia="仿宋" w:hAnsi="仿宋"/>
        </w:rPr>
      </w:pPr>
    </w:p>
    <w:p w14:paraId="6DD8F42C" w14:textId="77777777" w:rsidR="0004164A" w:rsidRDefault="0004164A">
      <w:pPr>
        <w:rPr>
          <w:rFonts w:ascii="仿宋" w:eastAsia="仿宋" w:hAnsi="仿宋"/>
        </w:rPr>
      </w:pPr>
    </w:p>
    <w:p w14:paraId="371C3CB6" w14:textId="77777777" w:rsidR="0004164A" w:rsidRDefault="0004164A">
      <w:pPr>
        <w:rPr>
          <w:rFonts w:ascii="仿宋" w:eastAsia="仿宋" w:hAnsi="仿宋"/>
        </w:rPr>
      </w:pPr>
    </w:p>
    <w:p w14:paraId="5151EE5A" w14:textId="77777777" w:rsidR="0004164A" w:rsidRDefault="0004164A">
      <w:pPr>
        <w:rPr>
          <w:rFonts w:ascii="仿宋" w:eastAsia="仿宋" w:hAnsi="仿宋"/>
        </w:rPr>
      </w:pPr>
    </w:p>
    <w:p w14:paraId="4F31E389" w14:textId="77777777" w:rsidR="0004164A" w:rsidRDefault="0004164A">
      <w:pPr>
        <w:rPr>
          <w:rFonts w:ascii="仿宋" w:eastAsia="仿宋" w:hAnsi="仿宋"/>
        </w:rPr>
      </w:pPr>
    </w:p>
    <w:p w14:paraId="47F2EDBD" w14:textId="77777777" w:rsidR="0004164A" w:rsidRDefault="0004164A">
      <w:pPr>
        <w:rPr>
          <w:rFonts w:ascii="仿宋" w:eastAsia="仿宋" w:hAnsi="仿宋"/>
        </w:rPr>
      </w:pPr>
    </w:p>
    <w:p w14:paraId="4D9745E0" w14:textId="77777777" w:rsidR="0004164A" w:rsidRDefault="0004164A">
      <w:pPr>
        <w:rPr>
          <w:rFonts w:ascii="仿宋" w:eastAsia="仿宋" w:hAnsi="仿宋"/>
        </w:rPr>
      </w:pPr>
    </w:p>
    <w:p w14:paraId="3F607087" w14:textId="77777777" w:rsidR="0004164A" w:rsidRDefault="0004164A">
      <w:pPr>
        <w:rPr>
          <w:rFonts w:ascii="仿宋" w:eastAsia="仿宋" w:hAnsi="仿宋"/>
        </w:rPr>
      </w:pPr>
    </w:p>
    <w:p w14:paraId="71C9AFD3" w14:textId="77777777" w:rsidR="0004164A" w:rsidRDefault="0004164A">
      <w:pPr>
        <w:rPr>
          <w:rFonts w:ascii="仿宋" w:eastAsia="仿宋" w:hAnsi="仿宋"/>
        </w:rPr>
      </w:pPr>
    </w:p>
    <w:p w14:paraId="616B281D" w14:textId="77777777" w:rsidR="0004164A" w:rsidRDefault="0004164A">
      <w:pPr>
        <w:rPr>
          <w:rFonts w:ascii="仿宋" w:eastAsia="仿宋" w:hAnsi="仿宋"/>
        </w:rPr>
      </w:pPr>
    </w:p>
    <w:p w14:paraId="66EEC11E" w14:textId="77777777" w:rsidR="0004164A" w:rsidRDefault="0004164A">
      <w:pPr>
        <w:ind w:firstLineChars="0" w:firstLine="0"/>
        <w:rPr>
          <w:rFonts w:ascii="黑体" w:eastAsia="黑体" w:hAnsi="黑体"/>
        </w:rPr>
      </w:pPr>
    </w:p>
    <w:p w14:paraId="70737AE8" w14:textId="77777777" w:rsidR="0004164A" w:rsidRDefault="0004164A">
      <w:pPr>
        <w:ind w:firstLineChars="0" w:firstLine="0"/>
        <w:rPr>
          <w:rFonts w:ascii="黑体" w:eastAsia="黑体" w:hAnsi="黑体"/>
        </w:rPr>
      </w:pPr>
    </w:p>
    <w:p w14:paraId="193EFC69" w14:textId="77777777" w:rsidR="0004164A" w:rsidRDefault="0004164A">
      <w:pPr>
        <w:ind w:firstLineChars="0" w:firstLine="0"/>
        <w:rPr>
          <w:rFonts w:ascii="黑体" w:eastAsia="黑体" w:hAnsi="黑体"/>
        </w:rPr>
      </w:pPr>
    </w:p>
    <w:p w14:paraId="206611CD" w14:textId="77777777" w:rsidR="0004164A" w:rsidRDefault="0004164A">
      <w:pPr>
        <w:ind w:firstLineChars="0" w:firstLine="0"/>
        <w:rPr>
          <w:rFonts w:ascii="黑体" w:eastAsia="黑体" w:hAnsi="黑体"/>
        </w:rPr>
      </w:pPr>
    </w:p>
    <w:p w14:paraId="06C5AE28" w14:textId="77777777" w:rsidR="0004164A" w:rsidRDefault="0004164A">
      <w:pPr>
        <w:ind w:firstLineChars="0" w:firstLine="0"/>
        <w:rPr>
          <w:rFonts w:ascii="黑体" w:eastAsia="黑体" w:hAnsi="黑体"/>
        </w:rPr>
      </w:pPr>
    </w:p>
    <w:p w14:paraId="68B6EF59" w14:textId="77777777" w:rsidR="0004164A" w:rsidRDefault="0004164A">
      <w:pPr>
        <w:ind w:firstLineChars="0" w:firstLine="0"/>
        <w:rPr>
          <w:rFonts w:ascii="黑体" w:eastAsia="黑体" w:hAnsi="黑体"/>
        </w:rPr>
      </w:pPr>
    </w:p>
    <w:p w14:paraId="4D0919B9" w14:textId="77777777" w:rsidR="0004164A" w:rsidRDefault="0004164A">
      <w:pPr>
        <w:ind w:firstLineChars="0" w:firstLine="0"/>
        <w:rPr>
          <w:rFonts w:ascii="黑体" w:eastAsia="黑体" w:hAnsi="黑体"/>
        </w:rPr>
      </w:pPr>
    </w:p>
    <w:p w14:paraId="712CB9BA" w14:textId="77777777" w:rsidR="0004164A" w:rsidRDefault="0004164A">
      <w:pPr>
        <w:ind w:firstLineChars="0" w:firstLine="0"/>
        <w:rPr>
          <w:rFonts w:ascii="黑体" w:eastAsia="黑体" w:hAnsi="黑体"/>
        </w:rPr>
      </w:pPr>
    </w:p>
    <w:p w14:paraId="5BDE0782" w14:textId="77777777" w:rsidR="0004164A" w:rsidRDefault="0004164A">
      <w:pPr>
        <w:ind w:firstLineChars="0" w:firstLine="0"/>
        <w:rPr>
          <w:rFonts w:ascii="黑体" w:eastAsia="黑体" w:hAnsi="黑体"/>
        </w:rPr>
      </w:pPr>
    </w:p>
    <w:p w14:paraId="6FD2F8A4" w14:textId="77777777" w:rsidR="0004164A" w:rsidRDefault="00750686">
      <w:pPr>
        <w:pStyle w:val="4"/>
        <w:numPr>
          <w:ilvl w:val="0"/>
          <w:numId w:val="1"/>
        </w:numPr>
        <w:spacing w:before="156" w:after="156"/>
      </w:pPr>
      <w:bookmarkStart w:id="3" w:name="_Toc24394219"/>
      <w:r>
        <w:rPr>
          <w:rFonts w:hint="eastAsia"/>
        </w:rPr>
        <w:lastRenderedPageBreak/>
        <w:t>简介</w:t>
      </w:r>
      <w:bookmarkEnd w:id="3"/>
    </w:p>
    <w:p w14:paraId="0B99936F" w14:textId="77777777" w:rsidR="0004164A" w:rsidRDefault="00750686">
      <w:r>
        <w:rPr>
          <w:rFonts w:hint="eastAsia"/>
        </w:rPr>
        <w:t>当前，世界各大理工高校对学生的数理知识水平，越来越重视，为此，美国欧林工程学院开展了名字为</w:t>
      </w:r>
      <w:r>
        <w:rPr>
          <w:rFonts w:hint="eastAsia"/>
        </w:rPr>
        <w:t>QEA</w:t>
      </w:r>
      <w:r>
        <w:rPr>
          <w:rFonts w:hint="eastAsia"/>
        </w:rPr>
        <w:t>的项目，目的在于考验学生的数理逻辑思维、运算能力以及其他综合素质。然而，我国各大理工科高校对于将理论与实践结合起来的项目还比较少，学生大部分只会在纸上计算，而不能将实际的物体做出，并对比计算的结果与实际做出来的物体的差距。</w:t>
      </w:r>
    </w:p>
    <w:p w14:paraId="1DB9B383" w14:textId="77777777" w:rsidR="0004164A" w:rsidRDefault="00750686">
      <w:r>
        <w:rPr>
          <w:rFonts w:hint="eastAsia"/>
        </w:rPr>
        <w:t>为了真正做到实践与理论相结合，也为了提高我院学生的数理逻辑思维、动手能力以及其他综合素质，我们也设计了</w:t>
      </w:r>
      <w:r>
        <w:rPr>
          <w:rFonts w:hint="eastAsia"/>
        </w:rPr>
        <w:t>MADE</w:t>
      </w:r>
      <w:r>
        <w:rPr>
          <w:rFonts w:hint="eastAsia"/>
        </w:rPr>
        <w:tab/>
      </w:r>
      <w:r>
        <w:rPr>
          <w:rFonts w:hint="eastAsia"/>
        </w:rPr>
        <w:t>项目，并加以创新，命名</w:t>
      </w:r>
      <w:r>
        <w:rPr>
          <w:rFonts w:hint="eastAsia"/>
        </w:rPr>
        <w:t>MADE I</w:t>
      </w:r>
      <w:r>
        <w:rPr>
          <w:rFonts w:hint="eastAsia"/>
        </w:rPr>
        <w:t>，需要学生从预估小船的方程，再到设计模型，组装，最后到下水测试。本篇文章的面向对象主要是那些对小船设计没有思路的新手，希望通读此篇论文，对于一艘小船设计的步骤有一定的了解。此次报告针对已学过的高等数学知识解决实际问题，用积分思想计算船的体积，质心，浮心，复原力矩，稳定消失角等重要参数，在入水后，能够</w:t>
      </w:r>
      <w:r>
        <w:rPr>
          <w:rFonts w:hint="eastAsia"/>
        </w:rPr>
        <w:t>0</w:t>
      </w:r>
      <w:r>
        <w:rPr>
          <w:rFonts w:hint="eastAsia"/>
        </w:rPr>
        <w:t>平稳漂浮，水面要刚好到达所计算的吃水线；在水中，当倾斜角小于</w:t>
      </w:r>
      <w:r>
        <w:rPr>
          <w:rFonts w:hint="eastAsia"/>
        </w:rPr>
        <w:t>145</w:t>
      </w:r>
      <w:r>
        <w:rPr>
          <w:rFonts w:hint="eastAsia"/>
        </w:rPr>
        <w:t>°，船体能够自行恢复到初始平衡位置，当倾斜角大于</w:t>
      </w:r>
      <w:r>
        <w:rPr>
          <w:rFonts w:hint="eastAsia"/>
        </w:rPr>
        <w:t>145</w:t>
      </w:r>
      <w:r>
        <w:rPr>
          <w:rFonts w:hint="eastAsia"/>
        </w:rPr>
        <w:t>°船体会翻转沉没在水中，同时要确定出具体倾斜角的数值大小。然后用</w:t>
      </w:r>
      <w:proofErr w:type="spellStart"/>
      <w:r>
        <w:rPr>
          <w:rFonts w:hint="eastAsia"/>
        </w:rPr>
        <w:t>matlab</w:t>
      </w:r>
      <w:proofErr w:type="spellEnd"/>
      <w:r>
        <w:rPr>
          <w:rFonts w:hint="eastAsia"/>
        </w:rPr>
        <w:t>软件建立船体模型，计算质心，浮心位置，复原力矩的大小，以及稳定消失角大小，分析变量，找到适合的参数。在用</w:t>
      </w:r>
      <w:proofErr w:type="spellStart"/>
      <w:r>
        <w:rPr>
          <w:rFonts w:hint="eastAsia"/>
        </w:rPr>
        <w:t>solidworks</w:t>
      </w:r>
      <w:proofErr w:type="spellEnd"/>
      <w:r>
        <w:rPr>
          <w:rFonts w:hint="eastAsia"/>
        </w:rPr>
        <w:t>软件建模，分析船的受力结构，结构的合理性以及在水里的稳定性等。</w:t>
      </w:r>
    </w:p>
    <w:p w14:paraId="7828662E" w14:textId="77777777" w:rsidR="0004164A" w:rsidRDefault="00750686">
      <w:r>
        <w:rPr>
          <w:rFonts w:hint="eastAsia"/>
        </w:rPr>
        <w:t>在这个过程中，首先最难确定的是船的长，宽，高。不同的数值，船的结构大相径庭，船的各种性能也会相差很大，其次，要用</w:t>
      </w:r>
      <w:proofErr w:type="spellStart"/>
      <w:r>
        <w:rPr>
          <w:rFonts w:hint="eastAsia"/>
        </w:rPr>
        <w:t>matlab</w:t>
      </w:r>
      <w:proofErr w:type="spellEnd"/>
      <w:r>
        <w:rPr>
          <w:rFonts w:hint="eastAsia"/>
        </w:rPr>
        <w:t>软件编写程序，通过算法的迭代，求出船的吃水线，恢复力矩，稳定消失角等参数。为了得到最适合的方程，在这个过程中，总共替换了三个方程，才确定出最终的方程，于此同时也确定出了三个船模，很大程度上增加了项目难度系数；最后，船在考核之前不得下水测试，在整个过程中只能通过理论计算，这也为船的性能增添了很多不可控因素。虽然在整个过程中走了很多弯路，但这也为船成功下水打下了坚实的基础，最终我们的船完成了最终所有的测试项，并表现很优异。</w:t>
      </w:r>
    </w:p>
    <w:p w14:paraId="40E4D864" w14:textId="77777777" w:rsidR="0004164A" w:rsidRDefault="00750686">
      <w:pPr>
        <w:pStyle w:val="3"/>
        <w:spacing w:before="156" w:after="156"/>
      </w:pPr>
      <w:bookmarkStart w:id="4" w:name="_Toc24394220"/>
      <w:r>
        <w:rPr>
          <w:rFonts w:hint="eastAsia"/>
        </w:rPr>
        <w:t>二．设计方法和理由</w:t>
      </w:r>
      <w:bookmarkEnd w:id="4"/>
    </w:p>
    <w:p w14:paraId="264E3A8A" w14:textId="77777777" w:rsidR="0004164A" w:rsidRDefault="00750686">
      <w:r>
        <w:rPr>
          <w:rFonts w:hint="eastAsia"/>
        </w:rPr>
        <w:t>为了完成此次项目，在计算参数的过程中，最常用的</w:t>
      </w:r>
      <w:proofErr w:type="gramStart"/>
      <w:r>
        <w:rPr>
          <w:rFonts w:hint="eastAsia"/>
        </w:rPr>
        <w:t>的</w:t>
      </w:r>
      <w:proofErr w:type="gramEnd"/>
      <w:r>
        <w:rPr>
          <w:rFonts w:hint="eastAsia"/>
        </w:rPr>
        <w:t>办法就是验证法，不断地进行尝试和验证以寻找最适合龙骨方程。首先我们会先确定一组有效数据进行代入，运用</w:t>
      </w:r>
      <w:proofErr w:type="spellStart"/>
      <w:r>
        <w:rPr>
          <w:rFonts w:hint="eastAsia"/>
        </w:rPr>
        <w:t>matlab</w:t>
      </w:r>
      <w:proofErr w:type="spellEnd"/>
      <w:r>
        <w:rPr>
          <w:rFonts w:hint="eastAsia"/>
        </w:rPr>
        <w:t>软件计算质心，浮心，吃水线，稳定消失角等参数。接着分析数据结果，寻找可能存在错误的地方，然后再改变船的长宽高等数据，继续验证。直到找到符合要求的方程。</w:t>
      </w:r>
    </w:p>
    <w:p w14:paraId="22287B2E" w14:textId="77777777" w:rsidR="0004164A" w:rsidRDefault="00750686">
      <w:r>
        <w:rPr>
          <w:rFonts w:hint="eastAsia"/>
        </w:rPr>
        <w:t>通过不断计算验证，最后确定出船的长宽高分别为</w:t>
      </w:r>
      <w:r>
        <w:rPr>
          <w:rFonts w:hint="eastAsia"/>
        </w:rPr>
        <w:t>30cm</w:t>
      </w:r>
      <w:r>
        <w:rPr>
          <w:rFonts w:hint="eastAsia"/>
        </w:rPr>
        <w:t>，</w:t>
      </w:r>
      <w:r>
        <w:rPr>
          <w:rFonts w:hint="eastAsia"/>
        </w:rPr>
        <w:t>22cm</w:t>
      </w:r>
      <w:r>
        <w:rPr>
          <w:rFonts w:hint="eastAsia"/>
        </w:rPr>
        <w:t>，</w:t>
      </w:r>
      <w:r>
        <w:rPr>
          <w:rFonts w:hint="eastAsia"/>
        </w:rPr>
        <w:t>17.5cm</w:t>
      </w:r>
      <w:r>
        <w:rPr>
          <w:rFonts w:hint="eastAsia"/>
        </w:rPr>
        <w:t>。船体整体接近椭圆形状，经过验证这样形状的船体相对稳定，稳定消失角相对比较合理，但它在水中的阻力相对较大。</w:t>
      </w:r>
    </w:p>
    <w:p w14:paraId="060A4C49" w14:textId="77777777" w:rsidR="0004164A" w:rsidRDefault="00750686">
      <w:pPr>
        <w:pStyle w:val="aa"/>
        <w:numPr>
          <w:ilvl w:val="0"/>
          <w:numId w:val="2"/>
        </w:numPr>
        <w:ind w:firstLineChars="0"/>
      </w:pPr>
      <w:r>
        <w:rPr>
          <w:rStyle w:val="40"/>
          <w:rFonts w:hint="eastAsia"/>
        </w:rPr>
        <w:t>确定的龙骨方程为</w:t>
      </w:r>
      <w:r>
        <w:rPr>
          <w:rFonts w:ascii="宋体" w:hAnsi="宋体" w:hint="eastAsia"/>
        </w:rPr>
        <w:t>：</w:t>
      </w:r>
    </w:p>
    <w:p w14:paraId="541D4550" w14:textId="77777777" w:rsidR="0004164A" w:rsidRDefault="00695158">
      <w:pPr>
        <w:pStyle w:val="aa"/>
        <w:ind w:firstLineChars="1100" w:firstLine="3080"/>
        <w:jc w:val="center"/>
        <w:rPr>
          <w:rStyle w:val="10"/>
        </w:rPr>
      </w:pPr>
      <m:oMath>
        <m:f>
          <m:fPr>
            <m:ctrlPr>
              <w:rPr>
                <w:rStyle w:val="50"/>
                <w:rFonts w:ascii="Cambria Math" w:hAnsi="Cambria Math"/>
                <w:b w:val="0"/>
                <w:i w:val="0"/>
              </w:rPr>
            </m:ctrlPr>
          </m:fPr>
          <m:num>
            <m:r>
              <m:rPr>
                <m:sty m:val="p"/>
              </m:rPr>
              <w:rPr>
                <w:rStyle w:val="50"/>
                <w:rFonts w:ascii="Cambria Math" w:hAnsi="Cambria Math"/>
              </w:rPr>
              <m:t>0.175</m:t>
            </m:r>
          </m:num>
          <m:den>
            <m:r>
              <m:rPr>
                <m:sty m:val="p"/>
              </m:rPr>
              <w:rPr>
                <w:rStyle w:val="50"/>
                <w:rFonts w:ascii="Cambria Math" w:hAnsi="Cambria Math"/>
              </w:rPr>
              <m:t>0.0175</m:t>
            </m:r>
          </m:den>
        </m:f>
        <m:sSup>
          <m:sSupPr>
            <m:ctrlPr>
              <w:rPr>
                <w:rStyle w:val="50"/>
                <w:rFonts w:ascii="Cambria Math" w:hAnsi="Cambria Math"/>
                <w:b w:val="0"/>
                <w:i w:val="0"/>
              </w:rPr>
            </m:ctrlPr>
          </m:sSupPr>
          <m:e>
            <m:r>
              <m:rPr>
                <m:sty m:val="p"/>
              </m:rPr>
              <w:rPr>
                <w:rStyle w:val="50"/>
                <w:rFonts w:ascii="Cambria Math" w:hAnsi="Cambria Math"/>
              </w:rPr>
              <m:t>y</m:t>
            </m:r>
          </m:e>
          <m:sup>
            <m:r>
              <m:rPr>
                <m:sty m:val="p"/>
              </m:rPr>
              <w:rPr>
                <w:rStyle w:val="50"/>
                <w:rFonts w:ascii="Cambria Math" w:hAnsi="Cambria Math"/>
              </w:rPr>
              <m:t>2</m:t>
            </m:r>
          </m:sup>
        </m:sSup>
        <m:r>
          <m:rPr>
            <m:sty m:val="p"/>
          </m:rPr>
          <w:rPr>
            <w:rStyle w:val="50"/>
            <w:rFonts w:ascii="Cambria Math" w:hAnsi="Cambria Math"/>
          </w:rPr>
          <m:t>=z</m:t>
        </m:r>
      </m:oMath>
      <w:r w:rsidR="00750686">
        <w:rPr>
          <w:rStyle w:val="50"/>
          <w:rFonts w:ascii="Cambria Math" w:hAnsi="Cambria Math" w:hint="eastAsia"/>
          <w:i w:val="0"/>
        </w:rPr>
        <w:t xml:space="preserve">                </w:t>
      </w:r>
      <w:r w:rsidR="00750686">
        <w:rPr>
          <w:rStyle w:val="10"/>
          <w:rFonts w:hint="eastAsia"/>
        </w:rPr>
        <w:t xml:space="preserve">  </w:t>
      </w:r>
      <w:r w:rsidR="00750686">
        <w:rPr>
          <w:rStyle w:val="10"/>
          <w:rFonts w:hint="eastAsia"/>
        </w:rPr>
        <w:t>（</w:t>
      </w:r>
      <w:r w:rsidR="00750686">
        <w:rPr>
          <w:rStyle w:val="10"/>
          <w:rFonts w:hint="eastAsia"/>
        </w:rPr>
        <w:t>2-1</w:t>
      </w:r>
      <w:r w:rsidR="00750686">
        <w:rPr>
          <w:rStyle w:val="10"/>
          <w:rFonts w:hint="eastAsia"/>
        </w:rPr>
        <w:t>）</w:t>
      </w:r>
    </w:p>
    <w:p w14:paraId="01F90221" w14:textId="77777777" w:rsidR="0004164A" w:rsidRDefault="00750686">
      <w:pPr>
        <w:pStyle w:val="a3"/>
        <w:keepNext/>
        <w:ind w:firstLine="400"/>
        <w:jc w:val="center"/>
      </w:pPr>
      <w:r>
        <w:rPr>
          <w:rFonts w:ascii="宋体" w:hAnsi="宋体"/>
          <w:noProof/>
        </w:rPr>
        <w:drawing>
          <wp:inline distT="0" distB="0" distL="0" distR="0" wp14:anchorId="161435EE" wp14:editId="2065AF46">
            <wp:extent cx="1942465" cy="1116965"/>
            <wp:effectExtent l="0" t="0" r="63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970738" cy="1133176"/>
                    </a:xfrm>
                    <a:prstGeom prst="rect">
                      <a:avLst/>
                    </a:prstGeom>
                    <a:noFill/>
                    <a:ln>
                      <a:noFill/>
                    </a:ln>
                  </pic:spPr>
                </pic:pic>
              </a:graphicData>
            </a:graphic>
          </wp:inline>
        </w:drawing>
      </w:r>
    </w:p>
    <w:p w14:paraId="48D36D53" w14:textId="77777777" w:rsidR="0004164A" w:rsidRDefault="00750686">
      <w:pPr>
        <w:pStyle w:val="a3"/>
        <w:ind w:firstLine="360"/>
        <w:jc w:val="center"/>
      </w:pPr>
      <w:r>
        <w:rPr>
          <w:rFonts w:ascii="黑体" w:hAnsi="黑体" w:cs="黑体" w:hint="eastAsia"/>
          <w:sz w:val="18"/>
          <w:szCs w:val="18"/>
        </w:rPr>
        <w:t xml:space="preserve">图 </w:t>
      </w:r>
      <w:r>
        <w:rPr>
          <w:rFonts w:ascii="黑体" w:hAnsi="黑体" w:cs="黑体" w:hint="eastAsia"/>
          <w:sz w:val="18"/>
          <w:szCs w:val="18"/>
        </w:rPr>
        <w:fldChar w:fldCharType="begin"/>
      </w:r>
      <w:r>
        <w:rPr>
          <w:rFonts w:ascii="黑体" w:hAnsi="黑体" w:cs="黑体" w:hint="eastAsia"/>
          <w:sz w:val="18"/>
          <w:szCs w:val="18"/>
        </w:rPr>
        <w:instrText xml:space="preserve"> SEQ 图 \* ARABIC </w:instrText>
      </w:r>
      <w:r>
        <w:rPr>
          <w:rFonts w:ascii="黑体" w:hAnsi="黑体" w:cs="黑体" w:hint="eastAsia"/>
          <w:sz w:val="18"/>
          <w:szCs w:val="18"/>
        </w:rPr>
        <w:fldChar w:fldCharType="separate"/>
      </w:r>
      <w:r>
        <w:rPr>
          <w:rFonts w:ascii="黑体" w:hAnsi="黑体" w:cs="黑体" w:hint="eastAsia"/>
          <w:sz w:val="18"/>
          <w:szCs w:val="18"/>
        </w:rPr>
        <w:t>1</w:t>
      </w:r>
      <w:r>
        <w:rPr>
          <w:rFonts w:ascii="黑体" w:hAnsi="黑体" w:cs="黑体" w:hint="eastAsia"/>
          <w:sz w:val="18"/>
          <w:szCs w:val="18"/>
        </w:rPr>
        <w:fldChar w:fldCharType="end"/>
      </w:r>
    </w:p>
    <w:p w14:paraId="7215F1FA" w14:textId="77777777" w:rsidR="0004164A" w:rsidRDefault="00750686">
      <w:pPr>
        <w:pStyle w:val="a3"/>
        <w:keepNext/>
        <w:ind w:firstLine="400"/>
        <w:jc w:val="center"/>
      </w:pPr>
      <w:r>
        <w:rPr>
          <w:noProof/>
        </w:rPr>
        <w:drawing>
          <wp:inline distT="0" distB="0" distL="0" distR="0" wp14:anchorId="7801D2AA" wp14:editId="78FBB379">
            <wp:extent cx="2016760" cy="11169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035303" cy="1127643"/>
                    </a:xfrm>
                    <a:prstGeom prst="rect">
                      <a:avLst/>
                    </a:prstGeom>
                    <a:noFill/>
                    <a:ln>
                      <a:noFill/>
                    </a:ln>
                  </pic:spPr>
                </pic:pic>
              </a:graphicData>
            </a:graphic>
          </wp:inline>
        </w:drawing>
      </w:r>
    </w:p>
    <w:p w14:paraId="4EF0F915" w14:textId="77777777" w:rsidR="0004164A" w:rsidRDefault="00750686">
      <w:pPr>
        <w:pStyle w:val="a3"/>
        <w:ind w:firstLine="360"/>
        <w:jc w:val="center"/>
        <w:rPr>
          <w:rFonts w:ascii="黑体" w:hAnsi="黑体" w:cs="黑体"/>
          <w:sz w:val="18"/>
          <w:szCs w:val="18"/>
        </w:rPr>
      </w:pPr>
      <w:r>
        <w:rPr>
          <w:rFonts w:ascii="黑体" w:hAnsi="黑体" w:cs="黑体" w:hint="eastAsia"/>
          <w:sz w:val="18"/>
          <w:szCs w:val="18"/>
        </w:rPr>
        <w:t xml:space="preserve">图 </w:t>
      </w:r>
      <w:r>
        <w:rPr>
          <w:rFonts w:ascii="黑体" w:hAnsi="黑体" w:cs="黑体" w:hint="eastAsia"/>
          <w:sz w:val="18"/>
          <w:szCs w:val="18"/>
        </w:rPr>
        <w:fldChar w:fldCharType="begin"/>
      </w:r>
      <w:r>
        <w:rPr>
          <w:rFonts w:ascii="黑体" w:hAnsi="黑体" w:cs="黑体" w:hint="eastAsia"/>
          <w:sz w:val="18"/>
          <w:szCs w:val="18"/>
        </w:rPr>
        <w:instrText xml:space="preserve"> SEQ 图 \* ARABIC </w:instrText>
      </w:r>
      <w:r>
        <w:rPr>
          <w:rFonts w:ascii="黑体" w:hAnsi="黑体" w:cs="黑体" w:hint="eastAsia"/>
          <w:sz w:val="18"/>
          <w:szCs w:val="18"/>
        </w:rPr>
        <w:fldChar w:fldCharType="separate"/>
      </w:r>
      <w:r>
        <w:rPr>
          <w:rFonts w:ascii="黑体" w:hAnsi="黑体" w:cs="黑体" w:hint="eastAsia"/>
          <w:sz w:val="18"/>
          <w:szCs w:val="18"/>
        </w:rPr>
        <w:t>2</w:t>
      </w:r>
      <w:r>
        <w:rPr>
          <w:rFonts w:ascii="黑体" w:hAnsi="黑体" w:cs="黑体" w:hint="eastAsia"/>
          <w:sz w:val="18"/>
          <w:szCs w:val="18"/>
        </w:rPr>
        <w:fldChar w:fldCharType="end"/>
      </w:r>
    </w:p>
    <w:p w14:paraId="0D907ED0" w14:textId="77777777" w:rsidR="0004164A" w:rsidRDefault="00750686">
      <w:pPr>
        <w:pStyle w:val="4"/>
        <w:spacing w:before="156" w:after="156"/>
        <w:ind w:firstLine="422"/>
      </w:pPr>
      <w:r>
        <w:rPr>
          <w:rFonts w:hint="eastAsia"/>
        </w:rPr>
        <w:t>2.</w:t>
      </w:r>
      <w:r>
        <w:rPr>
          <w:rFonts w:hint="eastAsia"/>
        </w:rPr>
        <w:t>小船质量</w:t>
      </w:r>
    </w:p>
    <w:p w14:paraId="7B5D9F6A" w14:textId="77777777" w:rsidR="0004164A" w:rsidRDefault="00750686">
      <w:r>
        <w:rPr>
          <w:rFonts w:hint="eastAsia"/>
        </w:rPr>
        <w:t>对于小船整体质量，需要计算五个部分，其中肋骨根据其大小又分为三部分，每部分各两块，所以最终船的总质量</w:t>
      </w:r>
      <w:r>
        <w:rPr>
          <w:rFonts w:hint="eastAsia"/>
        </w:rPr>
        <w:t>=</w:t>
      </w:r>
      <w:r>
        <w:rPr>
          <w:rFonts w:hint="eastAsia"/>
        </w:rPr>
        <w:t>甲板</w:t>
      </w:r>
      <w:r>
        <w:rPr>
          <w:rFonts w:hint="eastAsia"/>
        </w:rPr>
        <w:t>+</w:t>
      </w:r>
      <w:r>
        <w:rPr>
          <w:rFonts w:hint="eastAsia"/>
        </w:rPr>
        <w:t>龙骨</w:t>
      </w:r>
      <w:r>
        <w:rPr>
          <w:rFonts w:hint="eastAsia"/>
        </w:rPr>
        <w:t>+</w:t>
      </w:r>
      <w:r>
        <w:rPr>
          <w:rFonts w:hint="eastAsia"/>
        </w:rPr>
        <w:t>肋骨（总）</w:t>
      </w:r>
      <w:r>
        <w:rPr>
          <w:rFonts w:hint="eastAsia"/>
        </w:rPr>
        <w:t>+</w:t>
      </w:r>
      <w:r>
        <w:rPr>
          <w:rFonts w:hint="eastAsia"/>
        </w:rPr>
        <w:t>重物</w:t>
      </w:r>
      <w:r>
        <w:rPr>
          <w:rFonts w:hint="eastAsia"/>
        </w:rPr>
        <w:t>+</w:t>
      </w:r>
      <w:r>
        <w:rPr>
          <w:rFonts w:hint="eastAsia"/>
        </w:rPr>
        <w:t>桅杆；</w:t>
      </w:r>
    </w:p>
    <w:p w14:paraId="51B9AC01" w14:textId="77777777" w:rsidR="0004164A" w:rsidRDefault="00750686">
      <w:r>
        <w:rPr>
          <w:rFonts w:hint="eastAsia"/>
        </w:rPr>
        <w:t>运用积分分别求出他们的质量，分别为：</w:t>
      </w:r>
    </w:p>
    <w:p w14:paraId="5B087E00" w14:textId="77777777" w:rsidR="0004164A" w:rsidRDefault="00750686">
      <w:pPr>
        <w:ind w:firstLineChars="0" w:firstLine="0"/>
        <w:rPr>
          <w:rFonts w:ascii="宋体" w:hAnsi="宋体"/>
        </w:rPr>
      </w:pPr>
      <w:r>
        <w:rPr>
          <w:rFonts w:ascii="宋体" w:hAnsi="宋体" w:hint="eastAsia"/>
          <w:b/>
          <w:bCs/>
        </w:rPr>
        <w:t xml:space="preserve">甲板方程： </w:t>
      </w:r>
      <w:r>
        <w:rPr>
          <w:rFonts w:ascii="宋体" w:hAnsi="宋体" w:hint="eastAsia"/>
        </w:rPr>
        <w:t xml:space="preserve">  </w:t>
      </w:r>
    </w:p>
    <w:p w14:paraId="6FD6A575" w14:textId="77777777" w:rsidR="0004164A" w:rsidRDefault="00750686">
      <w:pPr>
        <w:ind w:firstLine="562"/>
        <w:jc w:val="right"/>
        <w:rPr>
          <w:rStyle w:val="50"/>
        </w:rPr>
      </w:pPr>
      <w:r>
        <w:rPr>
          <w:rStyle w:val="50"/>
          <w:rFonts w:ascii="Cambria Math" w:hAnsi="Cambria Math" w:hint="eastAsia"/>
          <w:i w:val="0"/>
        </w:rPr>
        <w:t xml:space="preserve">               </w:t>
      </w:r>
      <m:oMath>
        <m:nary>
          <m:naryPr>
            <m:limLoc m:val="subSup"/>
            <m:ctrlPr>
              <w:rPr>
                <w:rStyle w:val="50"/>
                <w:rFonts w:ascii="Cambria Math" w:hAnsi="Cambria Math"/>
                <w:b w:val="0"/>
                <w:i w:val="0"/>
              </w:rPr>
            </m:ctrlPr>
          </m:naryPr>
          <m:sub>
            <m:r>
              <m:rPr>
                <m:sty m:val="p"/>
              </m:rPr>
              <w:rPr>
                <w:rStyle w:val="50"/>
                <w:rFonts w:ascii="Cambria Math" w:hAnsi="Cambria Math"/>
              </w:rPr>
              <m:t>-H/A</m:t>
            </m:r>
          </m:sub>
          <m:sup>
            <m:r>
              <m:rPr>
                <m:sty m:val="p"/>
              </m:rPr>
              <w:rPr>
                <w:rStyle w:val="50"/>
                <w:rFonts w:ascii="Cambria Math" w:hAnsi="Cambria Math"/>
              </w:rPr>
              <m:t>H/A</m:t>
            </m:r>
          </m:sup>
          <m:e>
            <m:nary>
              <m:naryPr>
                <m:limLoc m:val="subSup"/>
                <m:ctrlPr>
                  <w:rPr>
                    <w:rStyle w:val="50"/>
                    <w:rFonts w:ascii="Cambria Math" w:hAnsi="Cambria Math"/>
                    <w:b w:val="0"/>
                    <w:i w:val="0"/>
                  </w:rPr>
                </m:ctrlPr>
              </m:naryPr>
              <m:sub>
                <m:r>
                  <m:rPr>
                    <m:sty m:val="p"/>
                  </m:rPr>
                  <w:rPr>
                    <w:rStyle w:val="50"/>
                    <w:rFonts w:ascii="Cambria Math" w:hAnsi="Cambria Math"/>
                  </w:rPr>
                  <m:t>-H-A</m:t>
                </m:r>
                <m:sSup>
                  <m:sSupPr>
                    <m:ctrlPr>
                      <w:rPr>
                        <w:rStyle w:val="50"/>
                        <w:rFonts w:ascii="Cambria Math" w:hAnsi="Cambria Math"/>
                        <w:b w:val="0"/>
                        <w:i w:val="0"/>
                      </w:rPr>
                    </m:ctrlPr>
                  </m:sSupPr>
                  <m:e>
                    <m:r>
                      <m:rPr>
                        <m:sty m:val="p"/>
                      </m:rPr>
                      <w:rPr>
                        <w:rStyle w:val="50"/>
                        <w:rFonts w:ascii="Cambria Math" w:hAnsi="Cambria Math"/>
                      </w:rPr>
                      <m:t>x</m:t>
                    </m:r>
                  </m:e>
                  <m:sup>
                    <m:r>
                      <m:rPr>
                        <m:sty m:val="p"/>
                      </m:rPr>
                      <w:rPr>
                        <w:rStyle w:val="50"/>
                        <w:rFonts w:ascii="Cambria Math" w:hAnsi="Cambria Math"/>
                      </w:rPr>
                      <m:t>2</m:t>
                    </m:r>
                  </m:sup>
                </m:sSup>
              </m:sub>
              <m:sup>
                <m:r>
                  <m:rPr>
                    <m:sty m:val="p"/>
                  </m:rPr>
                  <w:rPr>
                    <w:rStyle w:val="50"/>
                    <w:rFonts w:ascii="Cambria Math" w:hAnsi="Cambria Math"/>
                  </w:rPr>
                  <m:t>H-A</m:t>
                </m:r>
                <m:sSup>
                  <m:sSupPr>
                    <m:ctrlPr>
                      <w:rPr>
                        <w:rStyle w:val="50"/>
                        <w:rFonts w:ascii="Cambria Math" w:hAnsi="Cambria Math"/>
                        <w:b w:val="0"/>
                        <w:i w:val="0"/>
                      </w:rPr>
                    </m:ctrlPr>
                  </m:sSupPr>
                  <m:e>
                    <m:r>
                      <m:rPr>
                        <m:sty m:val="p"/>
                      </m:rPr>
                      <w:rPr>
                        <w:rStyle w:val="50"/>
                        <w:rFonts w:ascii="Cambria Math" w:hAnsi="Cambria Math"/>
                      </w:rPr>
                      <m:t>x</m:t>
                    </m:r>
                  </m:e>
                  <m:sup>
                    <m:r>
                      <m:rPr>
                        <m:sty m:val="p"/>
                      </m:rPr>
                      <w:rPr>
                        <w:rStyle w:val="50"/>
                        <w:rFonts w:ascii="Cambria Math" w:hAnsi="Cambria Math"/>
                      </w:rPr>
                      <m:t>2</m:t>
                    </m:r>
                  </m:sup>
                </m:sSup>
              </m:sup>
              <m:e>
                <m:r>
                  <m:rPr>
                    <m:sty m:val="p"/>
                  </m:rPr>
                  <w:rPr>
                    <w:rStyle w:val="50"/>
                    <w:rFonts w:ascii="Cambria Math" w:hAnsi="Cambria Math"/>
                  </w:rPr>
                  <m:t>dydx</m:t>
                </m:r>
              </m:e>
            </m:nary>
          </m:e>
        </m:nary>
      </m:oMath>
      <w:r>
        <w:rPr>
          <w:rStyle w:val="50"/>
          <w:rFonts w:hint="eastAsia"/>
        </w:rPr>
        <w:t xml:space="preserve">                  </w:t>
      </w:r>
      <w:r>
        <w:rPr>
          <w:rFonts w:hint="eastAsia"/>
        </w:rPr>
        <w:t>（</w:t>
      </w:r>
      <w:r>
        <w:rPr>
          <w:rStyle w:val="10"/>
          <w:rFonts w:hint="eastAsia"/>
          <w:szCs w:val="22"/>
        </w:rPr>
        <w:t>2-2-1</w:t>
      </w:r>
      <w:r>
        <w:rPr>
          <w:rStyle w:val="10"/>
          <w:rFonts w:hint="eastAsia"/>
          <w:szCs w:val="22"/>
        </w:rPr>
        <w:t>）</w:t>
      </w:r>
    </w:p>
    <w:p w14:paraId="18966315" w14:textId="77777777" w:rsidR="0004164A" w:rsidRDefault="00750686">
      <w:pPr>
        <w:ind w:firstLineChars="0" w:firstLine="0"/>
        <w:rPr>
          <w:rFonts w:ascii="宋体" w:hAnsi="宋体"/>
        </w:rPr>
      </w:pPr>
      <w:r>
        <w:rPr>
          <w:rStyle w:val="40"/>
          <w:rFonts w:hint="eastAsia"/>
        </w:rPr>
        <w:t>龙骨方程：</w:t>
      </w:r>
      <w:r>
        <w:rPr>
          <w:rFonts w:ascii="宋体" w:hAnsi="宋体" w:hint="eastAsia"/>
        </w:rPr>
        <w:t xml:space="preserve">   </w:t>
      </w:r>
    </w:p>
    <w:p w14:paraId="5C63CD8E" w14:textId="77777777" w:rsidR="0004164A" w:rsidRDefault="00750686">
      <w:pPr>
        <w:ind w:firstLine="562"/>
        <w:jc w:val="right"/>
      </w:pPr>
      <w:r>
        <w:rPr>
          <w:rStyle w:val="50"/>
          <w:rFonts w:ascii="Cambria Math" w:hAnsi="Cambria Math" w:hint="eastAsia"/>
          <w:i w:val="0"/>
        </w:rPr>
        <w:t xml:space="preserve">               </w:t>
      </w:r>
      <m:oMath>
        <m:nary>
          <m:naryPr>
            <m:limLoc m:val="subSup"/>
            <m:ctrlPr>
              <w:rPr>
                <w:rStyle w:val="50"/>
                <w:rFonts w:ascii="Cambria Math" w:hAnsi="Cambria Math"/>
                <w:b w:val="0"/>
                <w:i w:val="0"/>
              </w:rPr>
            </m:ctrlPr>
          </m:naryPr>
          <m:sub>
            <m:r>
              <m:rPr>
                <m:sty m:val="p"/>
              </m:rPr>
              <w:rPr>
                <w:rStyle w:val="50"/>
                <w:rFonts w:ascii="Cambria Math" w:hAnsi="Cambria Math"/>
              </w:rPr>
              <m:t>0</m:t>
            </m:r>
          </m:sub>
          <m:sup>
            <m:r>
              <m:rPr>
                <m:sty m:val="p"/>
              </m:rPr>
              <w:rPr>
                <w:rStyle w:val="50"/>
                <w:rFonts w:ascii="Cambria Math" w:hAnsi="Cambria Math"/>
              </w:rPr>
              <m:t>0.3</m:t>
            </m:r>
          </m:sup>
          <m:e>
            <m:nary>
              <m:naryPr>
                <m:limLoc m:val="subSup"/>
                <m:ctrlPr>
                  <w:rPr>
                    <w:rStyle w:val="50"/>
                    <w:rFonts w:ascii="Cambria Math" w:hAnsi="Cambria Math"/>
                    <w:b w:val="0"/>
                    <w:i w:val="0"/>
                  </w:rPr>
                </m:ctrlPr>
              </m:naryPr>
              <m:sub>
                <m:r>
                  <m:rPr>
                    <m:sty m:val="p"/>
                  </m:rPr>
                  <w:rPr>
                    <w:rStyle w:val="50"/>
                    <w:rFonts w:ascii="Cambria Math" w:hAnsi="Cambria Math"/>
                  </w:rPr>
                  <m:t>-H/B</m:t>
                </m:r>
              </m:sub>
              <m:sup>
                <m:r>
                  <m:rPr>
                    <m:sty m:val="p"/>
                  </m:rPr>
                  <w:rPr>
                    <w:rStyle w:val="50"/>
                    <w:rFonts w:ascii="Cambria Math" w:hAnsi="Cambria Math"/>
                  </w:rPr>
                  <m:t>H/B</m:t>
                </m:r>
              </m:sup>
              <m:e>
                <m:r>
                  <m:rPr>
                    <m:sty m:val="p"/>
                  </m:rPr>
                  <w:rPr>
                    <w:rStyle w:val="50"/>
                    <w:rFonts w:ascii="Cambria Math" w:hAnsi="Cambria Math"/>
                  </w:rPr>
                  <m:t>dydz</m:t>
                </m:r>
              </m:e>
            </m:nary>
          </m:e>
        </m:nary>
      </m:oMath>
      <w:r>
        <w:rPr>
          <w:rStyle w:val="50"/>
          <w:rFonts w:hint="eastAsia"/>
        </w:rPr>
        <w:t xml:space="preserve">;                     </w:t>
      </w:r>
      <w:r>
        <w:rPr>
          <w:rFonts w:hint="eastAsia"/>
        </w:rPr>
        <w:t>（</w:t>
      </w:r>
      <w:r>
        <w:rPr>
          <w:rFonts w:hint="eastAsia"/>
        </w:rPr>
        <w:t>2-2-2</w:t>
      </w:r>
      <w:r>
        <w:rPr>
          <w:rFonts w:hint="eastAsia"/>
        </w:rPr>
        <w:t>）</w:t>
      </w:r>
    </w:p>
    <w:p w14:paraId="7BD1B1E0" w14:textId="77777777" w:rsidR="0004164A" w:rsidRDefault="00750686">
      <w:pPr>
        <w:ind w:firstLineChars="0" w:firstLine="0"/>
        <w:rPr>
          <w:rFonts w:ascii="宋体" w:hAnsi="宋体"/>
          <w:b/>
          <w:bCs/>
        </w:rPr>
      </w:pPr>
      <w:r>
        <w:rPr>
          <w:rFonts w:ascii="宋体" w:hAnsi="宋体" w:hint="eastAsia"/>
          <w:b/>
          <w:bCs/>
        </w:rPr>
        <w:t>肋骨方程：</w:t>
      </w:r>
    </w:p>
    <w:p w14:paraId="36A1D0CB" w14:textId="77777777" w:rsidR="0004164A" w:rsidRDefault="00750686">
      <w:pPr>
        <w:ind w:firstLine="562"/>
        <w:jc w:val="right"/>
      </w:pPr>
      <w:r>
        <w:rPr>
          <w:rStyle w:val="50"/>
          <w:rFonts w:ascii="Cambria Math" w:hAnsi="Cambria Math" w:hint="eastAsia"/>
          <w:i w:val="0"/>
        </w:rPr>
        <w:t xml:space="preserve">              </w:t>
      </w:r>
      <m:oMath>
        <m:nary>
          <m:naryPr>
            <m:limLoc m:val="subSup"/>
            <m:ctrlPr>
              <w:rPr>
                <w:rStyle w:val="50"/>
                <w:rFonts w:ascii="Cambria Math" w:hAnsi="Cambria Math"/>
                <w:b w:val="0"/>
                <w:i w:val="0"/>
              </w:rPr>
            </m:ctrlPr>
          </m:naryPr>
          <m:sub>
            <m:r>
              <m:rPr>
                <m:sty m:val="p"/>
              </m:rPr>
              <w:rPr>
                <w:rStyle w:val="50"/>
                <w:rFonts w:ascii="Cambria Math" w:hAnsi="Cambria Math"/>
              </w:rPr>
              <m:t>-</m:t>
            </m:r>
            <m:rad>
              <m:radPr>
                <m:degHide m:val="1"/>
                <m:ctrlPr>
                  <w:rPr>
                    <w:rStyle w:val="50"/>
                    <w:rFonts w:ascii="Cambria Math" w:hAnsi="Cambria Math"/>
                    <w:b w:val="0"/>
                    <w:i w:val="0"/>
                  </w:rPr>
                </m:ctrlPr>
              </m:radPr>
              <m:deg/>
              <m:e>
                <m:r>
                  <m:rPr>
                    <m:sty m:val="p"/>
                  </m:rPr>
                  <w:rPr>
                    <w:rStyle w:val="50"/>
                    <w:rFonts w:ascii="Cambria Math" w:hAnsi="Cambria Math"/>
                  </w:rPr>
                  <m:t>H-B</m:t>
                </m:r>
                <m:sSup>
                  <m:sSupPr>
                    <m:ctrlPr>
                      <w:rPr>
                        <w:rStyle w:val="50"/>
                        <w:rFonts w:ascii="Cambria Math" w:hAnsi="Cambria Math"/>
                        <w:b w:val="0"/>
                        <w:i w:val="0"/>
                      </w:rPr>
                    </m:ctrlPr>
                  </m:sSupPr>
                  <m:e>
                    <m:r>
                      <m:rPr>
                        <m:sty m:val="p"/>
                      </m:rPr>
                      <w:rPr>
                        <w:rStyle w:val="50"/>
                        <w:rFonts w:ascii="Cambria Math" w:hAnsi="Cambria Math"/>
                      </w:rPr>
                      <m:t>y</m:t>
                    </m:r>
                  </m:e>
                  <m:sup>
                    <m:r>
                      <m:rPr>
                        <m:sty m:val="p"/>
                      </m:rPr>
                      <w:rPr>
                        <w:rStyle w:val="50"/>
                        <w:rFonts w:ascii="Cambria Math" w:hAnsi="Cambria Math"/>
                      </w:rPr>
                      <m:t>2</m:t>
                    </m:r>
                  </m:sup>
                </m:sSup>
              </m:e>
            </m:rad>
          </m:sub>
          <m:sup>
            <m:rad>
              <m:radPr>
                <m:degHide m:val="1"/>
                <m:ctrlPr>
                  <w:rPr>
                    <w:rStyle w:val="50"/>
                    <w:rFonts w:ascii="Cambria Math" w:hAnsi="Cambria Math"/>
                    <w:b w:val="0"/>
                    <w:i w:val="0"/>
                  </w:rPr>
                </m:ctrlPr>
              </m:radPr>
              <m:deg/>
              <m:e>
                <m:r>
                  <m:rPr>
                    <m:sty m:val="p"/>
                  </m:rPr>
                  <w:rPr>
                    <w:rStyle w:val="50"/>
                    <w:rFonts w:ascii="Cambria Math" w:hAnsi="Cambria Math"/>
                  </w:rPr>
                  <m:t>H-B</m:t>
                </m:r>
                <m:sSup>
                  <m:sSupPr>
                    <m:ctrlPr>
                      <w:rPr>
                        <w:rStyle w:val="50"/>
                        <w:rFonts w:ascii="Cambria Math" w:hAnsi="Cambria Math"/>
                        <w:b w:val="0"/>
                        <w:i w:val="0"/>
                      </w:rPr>
                    </m:ctrlPr>
                  </m:sSupPr>
                  <m:e>
                    <m:r>
                      <m:rPr>
                        <m:sty m:val="p"/>
                      </m:rPr>
                      <w:rPr>
                        <w:rStyle w:val="50"/>
                        <w:rFonts w:ascii="Cambria Math" w:hAnsi="Cambria Math"/>
                      </w:rPr>
                      <m:t>y</m:t>
                    </m:r>
                  </m:e>
                  <m:sup>
                    <m:r>
                      <m:rPr>
                        <m:sty m:val="p"/>
                      </m:rPr>
                      <w:rPr>
                        <w:rStyle w:val="50"/>
                        <w:rFonts w:ascii="Cambria Math" w:hAnsi="Cambria Math"/>
                      </w:rPr>
                      <m:t>2</m:t>
                    </m:r>
                  </m:sup>
                </m:sSup>
              </m:e>
            </m:rad>
          </m:sup>
          <m:e>
            <m:nary>
              <m:naryPr>
                <m:limLoc m:val="subSup"/>
                <m:ctrlPr>
                  <w:rPr>
                    <w:rStyle w:val="50"/>
                    <w:rFonts w:ascii="Cambria Math" w:hAnsi="Cambria Math"/>
                    <w:b w:val="0"/>
                    <w:i w:val="0"/>
                  </w:rPr>
                </m:ctrlPr>
              </m:naryPr>
              <m:sub>
                <m:r>
                  <m:rPr>
                    <m:sty m:val="p"/>
                  </m:rPr>
                  <w:rPr>
                    <w:rStyle w:val="50"/>
                    <w:rFonts w:ascii="Cambria Math" w:hAnsi="Cambria Math"/>
                  </w:rPr>
                  <m:t>A</m:t>
                </m:r>
                <m:sSup>
                  <m:sSupPr>
                    <m:ctrlPr>
                      <w:rPr>
                        <w:rStyle w:val="50"/>
                        <w:rFonts w:ascii="Cambria Math" w:hAnsi="Cambria Math"/>
                        <w:b w:val="0"/>
                        <w:i w:val="0"/>
                      </w:rPr>
                    </m:ctrlPr>
                  </m:sSupPr>
                  <m:e>
                    <m:r>
                      <m:rPr>
                        <m:sty m:val="p"/>
                      </m:rPr>
                      <w:rPr>
                        <w:rStyle w:val="50"/>
                        <w:rFonts w:ascii="Cambria Math" w:hAnsi="Cambria Math"/>
                      </w:rPr>
                      <m:t>x</m:t>
                    </m:r>
                  </m:e>
                  <m:sup>
                    <m:r>
                      <m:rPr>
                        <m:sty m:val="p"/>
                      </m:rPr>
                      <w:rPr>
                        <w:rStyle w:val="50"/>
                        <w:rFonts w:ascii="Cambria Math" w:hAnsi="Cambria Math"/>
                      </w:rPr>
                      <m:t>2</m:t>
                    </m:r>
                  </m:sup>
                </m:sSup>
                <m:r>
                  <m:rPr>
                    <m:sty m:val="p"/>
                  </m:rPr>
                  <w:rPr>
                    <w:rStyle w:val="50"/>
                    <w:rFonts w:ascii="Cambria Math" w:hAnsi="Cambria Math" w:hint="eastAsia"/>
                  </w:rPr>
                  <m:t>+</m:t>
                </m:r>
                <m:r>
                  <m:rPr>
                    <m:sty m:val="p"/>
                  </m:rPr>
                  <w:rPr>
                    <w:rStyle w:val="50"/>
                    <w:rFonts w:ascii="Cambria Math" w:hAnsi="Cambria Math"/>
                  </w:rPr>
                  <m:t>B</m:t>
                </m:r>
                <m:sSup>
                  <m:sSupPr>
                    <m:ctrlPr>
                      <w:rPr>
                        <w:rStyle w:val="50"/>
                        <w:rFonts w:ascii="Cambria Math" w:hAnsi="Cambria Math"/>
                        <w:b w:val="0"/>
                        <w:i w:val="0"/>
                      </w:rPr>
                    </m:ctrlPr>
                  </m:sSupPr>
                  <m:e>
                    <m:r>
                      <m:rPr>
                        <m:sty m:val="p"/>
                      </m:rPr>
                      <w:rPr>
                        <w:rStyle w:val="50"/>
                        <w:rFonts w:ascii="Cambria Math" w:hAnsi="Cambria Math"/>
                      </w:rPr>
                      <m:t>y</m:t>
                    </m:r>
                  </m:e>
                  <m:sup>
                    <m:r>
                      <m:rPr>
                        <m:sty m:val="p"/>
                      </m:rPr>
                      <w:rPr>
                        <w:rStyle w:val="50"/>
                        <w:rFonts w:ascii="Cambria Math" w:hAnsi="Cambria Math"/>
                      </w:rPr>
                      <m:t>2</m:t>
                    </m:r>
                  </m:sup>
                </m:sSup>
              </m:sub>
              <m:sup>
                <m:r>
                  <m:rPr>
                    <m:sty m:val="p"/>
                  </m:rPr>
                  <w:rPr>
                    <w:rStyle w:val="50"/>
                    <w:rFonts w:ascii="Cambria Math" w:hAnsi="Cambria Math"/>
                  </w:rPr>
                  <m:t>H</m:t>
                </m:r>
              </m:sup>
              <m:e>
                <m:r>
                  <m:rPr>
                    <m:sty m:val="p"/>
                  </m:rPr>
                  <w:rPr>
                    <w:rStyle w:val="50"/>
                    <w:rFonts w:ascii="Cambria Math" w:hAnsi="Cambria Math"/>
                  </w:rPr>
                  <m:t>dzdx</m:t>
                </m:r>
              </m:e>
            </m:nary>
          </m:e>
        </m:nary>
      </m:oMath>
      <w:r>
        <w:rPr>
          <w:rFonts w:ascii="宋体" w:hAnsi="宋体"/>
        </w:rPr>
        <w:t>;</w:t>
      </w:r>
      <w:r>
        <w:rPr>
          <w:rFonts w:ascii="宋体" w:hAnsi="宋体" w:hint="eastAsia"/>
        </w:rPr>
        <w:t xml:space="preserve">                    </w:t>
      </w:r>
      <w:r>
        <w:rPr>
          <w:rFonts w:hint="eastAsia"/>
        </w:rPr>
        <w:t>（</w:t>
      </w:r>
      <w:r>
        <w:rPr>
          <w:rFonts w:hint="eastAsia"/>
        </w:rPr>
        <w:t>2-2-3</w:t>
      </w:r>
      <w:r>
        <w:rPr>
          <w:rFonts w:hint="eastAsia"/>
        </w:rPr>
        <w:t>）</w:t>
      </w:r>
    </w:p>
    <w:p w14:paraId="78D3BD4E" w14:textId="77777777" w:rsidR="0004164A" w:rsidRDefault="00750686">
      <w:pPr>
        <w:ind w:firstLineChars="0" w:firstLine="0"/>
        <w:rPr>
          <w:rFonts w:ascii="宋体" w:hAnsi="宋体"/>
        </w:rPr>
      </w:pPr>
      <w:r>
        <w:rPr>
          <w:rFonts w:ascii="宋体" w:hAnsi="宋体" w:hint="eastAsia"/>
          <w:b/>
          <w:bCs/>
        </w:rPr>
        <w:t>所以船的总质量为</w:t>
      </w:r>
      <w:r>
        <w:rPr>
          <w:rFonts w:ascii="宋体" w:hAnsi="宋体" w:hint="eastAsia"/>
        </w:rPr>
        <w:t>：</w:t>
      </w:r>
    </w:p>
    <w:p w14:paraId="6E125710" w14:textId="77777777" w:rsidR="0004164A" w:rsidRDefault="00750686">
      <w:pPr>
        <w:ind w:firstLine="560"/>
        <w:rPr>
          <w:rStyle w:val="50"/>
        </w:rPr>
      </w:pPr>
      <m:oMathPara>
        <m:oMath>
          <m:r>
            <m:rPr>
              <m:sty m:val="p"/>
            </m:rPr>
            <w:rPr>
              <w:rStyle w:val="50"/>
              <w:rFonts w:ascii="Cambria Math" w:hAnsi="Cambria Math"/>
            </w:rPr>
            <m:t>M</m:t>
          </m:r>
          <m:r>
            <m:rPr>
              <m:sty m:val="p"/>
            </m:rPr>
            <w:rPr>
              <w:rStyle w:val="50"/>
              <w:rFonts w:ascii="Cambria Math" w:hAnsi="Cambria Math" w:hint="eastAsia"/>
            </w:rPr>
            <m:t>=</m:t>
          </m:r>
          <m:r>
            <m:rPr>
              <m:sty m:val="p"/>
            </m:rPr>
            <w:rPr>
              <w:rStyle w:val="50"/>
              <w:rFonts w:ascii="Cambria Math" w:hAnsi="Cambria Math" w:hint="eastAsia"/>
            </w:rPr>
            <m:t>ρ</m:t>
          </m:r>
          <m:d>
            <m:dPr>
              <m:begChr m:val="（"/>
              <m:endChr m:val="）"/>
              <m:ctrlPr>
                <w:rPr>
                  <w:rStyle w:val="50"/>
                  <w:rFonts w:ascii="Cambria Math" w:hAnsi="Cambria Math"/>
                  <w:b w:val="0"/>
                  <w:i w:val="0"/>
                </w:rPr>
              </m:ctrlPr>
            </m:dPr>
            <m:e>
              <m:r>
                <m:rPr>
                  <m:sty m:val="p"/>
                </m:rPr>
                <w:rPr>
                  <w:rStyle w:val="50"/>
                  <w:rFonts w:ascii="Cambria Math" w:hAnsi="Cambria Math" w:hint="eastAsia"/>
                </w:rPr>
                <m:t>甲板</m:t>
              </m:r>
              <m:r>
                <m:rPr>
                  <m:sty m:val="p"/>
                </m:rPr>
                <w:rPr>
                  <w:rStyle w:val="50"/>
                  <w:rFonts w:ascii="Cambria Math" w:hAnsi="Cambria Math" w:hint="eastAsia"/>
                </w:rPr>
                <m:t>+</m:t>
              </m:r>
              <m:r>
                <m:rPr>
                  <m:sty m:val="p"/>
                </m:rPr>
                <w:rPr>
                  <w:rStyle w:val="50"/>
                  <w:rFonts w:ascii="Cambria Math" w:hAnsi="Cambria Math" w:hint="eastAsia"/>
                </w:rPr>
                <m:t>龙骨</m:t>
              </m:r>
              <m:r>
                <m:rPr>
                  <m:sty m:val="p"/>
                </m:rPr>
                <w:rPr>
                  <w:rStyle w:val="50"/>
                  <w:rFonts w:ascii="Cambria Math" w:hAnsi="Cambria Math" w:hint="eastAsia"/>
                </w:rPr>
                <m:t>+</m:t>
              </m:r>
              <m:r>
                <m:rPr>
                  <m:sty m:val="p"/>
                </m:rPr>
                <w:rPr>
                  <w:rStyle w:val="50"/>
                  <w:rFonts w:ascii="Cambria Math" w:hAnsi="Cambria Math" w:hint="eastAsia"/>
                </w:rPr>
                <m:t>肋骨</m:t>
              </m:r>
            </m:e>
          </m:d>
          <m:r>
            <m:rPr>
              <m:sty m:val="p"/>
            </m:rPr>
            <w:rPr>
              <w:rStyle w:val="50"/>
              <w:rFonts w:ascii="Cambria Math" w:hAnsi="Cambria Math" w:hint="eastAsia"/>
            </w:rPr>
            <m:t>+m</m:t>
          </m:r>
          <m:r>
            <m:rPr>
              <m:sty m:val="p"/>
            </m:rPr>
            <w:rPr>
              <w:rStyle w:val="50"/>
              <w:rFonts w:ascii="Cambria Math" w:hAnsi="Cambria Math" w:hint="eastAsia"/>
            </w:rPr>
            <m:t>重物</m:t>
          </m:r>
          <m:r>
            <m:rPr>
              <m:sty m:val="p"/>
            </m:rPr>
            <w:rPr>
              <w:rStyle w:val="50"/>
              <w:rFonts w:ascii="Cambria Math" w:hAnsi="Cambria Math" w:hint="eastAsia"/>
            </w:rPr>
            <m:t>+m</m:t>
          </m:r>
          <m:r>
            <m:rPr>
              <m:sty m:val="p"/>
            </m:rPr>
            <w:rPr>
              <w:rStyle w:val="50"/>
              <w:rFonts w:ascii="Cambria Math" w:hAnsi="Cambria Math" w:hint="eastAsia"/>
            </w:rPr>
            <m:t>桅杆</m:t>
          </m:r>
        </m:oMath>
      </m:oMathPara>
    </w:p>
    <w:p w14:paraId="50A2F939" w14:textId="77777777" w:rsidR="0004164A" w:rsidRDefault="00750686">
      <w:pPr>
        <w:ind w:firstLineChars="0" w:firstLine="0"/>
        <w:rPr>
          <w:rStyle w:val="50"/>
        </w:rPr>
      </w:pPr>
      <w:r>
        <w:rPr>
          <w:rFonts w:ascii="宋体" w:hAnsi="宋体" w:hint="eastAsia"/>
          <w:b/>
          <w:bCs/>
        </w:rPr>
        <w:t>即空船质心</w:t>
      </w:r>
      <w:r>
        <w:rPr>
          <w:rStyle w:val="50"/>
          <w:rFonts w:hint="eastAsia"/>
        </w:rPr>
        <w:t>：</w:t>
      </w:r>
    </w:p>
    <w:p w14:paraId="173FD5A7" w14:textId="77777777" w:rsidR="0004164A" w:rsidRDefault="00750686">
      <w:pPr>
        <w:ind w:firstLine="562"/>
        <w:jc w:val="right"/>
      </w:pPr>
      <w:r>
        <w:rPr>
          <w:rStyle w:val="50"/>
          <w:rFonts w:ascii="Cambria Math" w:hAnsi="Cambria Math" w:hint="eastAsia"/>
        </w:rPr>
        <w:t xml:space="preserve">     </w:t>
      </w:r>
      <m:oMath>
        <m:f>
          <m:fPr>
            <m:ctrlPr>
              <w:rPr>
                <w:rStyle w:val="50"/>
                <w:rFonts w:ascii="Cambria Math" w:hAnsi="Cambria Math"/>
                <w:b w:val="0"/>
                <w:i w:val="0"/>
              </w:rPr>
            </m:ctrlPr>
          </m:fPr>
          <m:num>
            <m:r>
              <m:rPr>
                <m:sty m:val="p"/>
              </m:rPr>
              <w:rPr>
                <w:rStyle w:val="50"/>
                <w:rFonts w:ascii="Cambria Math" w:hAnsi="Cambria Math"/>
              </w:rPr>
              <m:t>1</m:t>
            </m:r>
          </m:num>
          <m:den>
            <m:r>
              <m:rPr>
                <m:sty m:val="p"/>
              </m:rPr>
              <w:rPr>
                <w:rStyle w:val="50"/>
                <w:rFonts w:ascii="Cambria Math" w:hAnsi="Cambria Math"/>
              </w:rPr>
              <m:t>V</m:t>
            </m:r>
          </m:den>
        </m:f>
        <m:nary>
          <m:naryPr>
            <m:limLoc m:val="subSup"/>
            <m:ctrlPr>
              <w:rPr>
                <w:rStyle w:val="50"/>
                <w:rFonts w:ascii="Cambria Math" w:hAnsi="Cambria Math"/>
                <w:b w:val="0"/>
                <w:i w:val="0"/>
              </w:rPr>
            </m:ctrlPr>
          </m:naryPr>
          <m:sub>
            <m:r>
              <m:rPr>
                <m:sty m:val="p"/>
              </m:rPr>
              <w:rPr>
                <w:rStyle w:val="50"/>
                <w:rFonts w:ascii="Cambria Math" w:hAnsi="Cambria Math"/>
              </w:rPr>
              <m:t>-</m:t>
            </m:r>
            <m:rad>
              <m:radPr>
                <m:degHide m:val="1"/>
                <m:ctrlPr>
                  <w:rPr>
                    <w:rStyle w:val="50"/>
                    <w:rFonts w:ascii="Cambria Math" w:hAnsi="Cambria Math"/>
                    <w:b w:val="0"/>
                    <w:i w:val="0"/>
                  </w:rPr>
                </m:ctrlPr>
              </m:radPr>
              <m:deg/>
              <m:e>
                <m:r>
                  <m:rPr>
                    <m:sty m:val="p"/>
                  </m:rPr>
                  <w:rPr>
                    <w:rStyle w:val="50"/>
                    <w:rFonts w:ascii="Cambria Math" w:hAnsi="Cambria Math"/>
                  </w:rPr>
                  <m:t>H/A</m:t>
                </m:r>
              </m:e>
            </m:rad>
          </m:sub>
          <m:sup>
            <m:rad>
              <m:radPr>
                <m:degHide m:val="1"/>
                <m:ctrlPr>
                  <w:rPr>
                    <w:rStyle w:val="50"/>
                    <w:rFonts w:ascii="Cambria Math" w:hAnsi="Cambria Math"/>
                    <w:b w:val="0"/>
                    <w:i w:val="0"/>
                  </w:rPr>
                </m:ctrlPr>
              </m:radPr>
              <m:deg/>
              <m:e>
                <m:r>
                  <m:rPr>
                    <m:sty m:val="p"/>
                  </m:rPr>
                  <w:rPr>
                    <w:rStyle w:val="50"/>
                    <w:rFonts w:ascii="Cambria Math" w:hAnsi="Cambria Math"/>
                  </w:rPr>
                  <m:t>H/A</m:t>
                </m:r>
              </m:e>
            </m:rad>
          </m:sup>
          <m:e>
            <m:nary>
              <m:naryPr>
                <m:limLoc m:val="subSup"/>
                <m:ctrlPr>
                  <w:rPr>
                    <w:rStyle w:val="50"/>
                    <w:rFonts w:ascii="Cambria Math" w:hAnsi="Cambria Math"/>
                    <w:b w:val="0"/>
                    <w:i w:val="0"/>
                  </w:rPr>
                </m:ctrlPr>
              </m:naryPr>
              <m:sub>
                <m:r>
                  <m:rPr>
                    <m:sty m:val="p"/>
                  </m:rPr>
                  <w:rPr>
                    <w:rStyle w:val="50"/>
                    <w:rFonts w:ascii="Cambria Math" w:hAnsi="Cambria Math"/>
                  </w:rPr>
                  <m:t>-</m:t>
                </m:r>
                <m:rad>
                  <m:radPr>
                    <m:degHide m:val="1"/>
                    <m:ctrlPr>
                      <w:rPr>
                        <w:rStyle w:val="50"/>
                        <w:rFonts w:ascii="Cambria Math" w:hAnsi="Cambria Math"/>
                        <w:b w:val="0"/>
                        <w:i w:val="0"/>
                      </w:rPr>
                    </m:ctrlPr>
                  </m:radPr>
                  <m:deg/>
                  <m:e>
                    <m:r>
                      <m:rPr>
                        <m:sty m:val="p"/>
                      </m:rPr>
                      <w:rPr>
                        <w:rStyle w:val="50"/>
                        <w:rFonts w:ascii="Cambria Math" w:hAnsi="Cambria Math"/>
                      </w:rPr>
                      <m:t>(H-A</m:t>
                    </m:r>
                    <m:sSup>
                      <m:sSupPr>
                        <m:ctrlPr>
                          <w:rPr>
                            <w:rStyle w:val="50"/>
                            <w:rFonts w:ascii="Cambria Math" w:hAnsi="Cambria Math"/>
                            <w:b w:val="0"/>
                            <w:i w:val="0"/>
                          </w:rPr>
                        </m:ctrlPr>
                      </m:sSupPr>
                      <m:e>
                        <m:r>
                          <m:rPr>
                            <m:sty m:val="p"/>
                          </m:rPr>
                          <w:rPr>
                            <w:rStyle w:val="50"/>
                            <w:rFonts w:ascii="Cambria Math" w:hAnsi="Cambria Math"/>
                          </w:rPr>
                          <m:t>x</m:t>
                        </m:r>
                      </m:e>
                      <m:sup>
                        <m:r>
                          <m:rPr>
                            <m:sty m:val="p"/>
                          </m:rPr>
                          <w:rPr>
                            <w:rStyle w:val="50"/>
                            <w:rFonts w:ascii="Cambria Math" w:hAnsi="Cambria Math"/>
                          </w:rPr>
                          <m:t>2</m:t>
                        </m:r>
                      </m:sup>
                    </m:sSup>
                    <m:r>
                      <m:rPr>
                        <m:sty m:val="p"/>
                      </m:rPr>
                      <w:rPr>
                        <w:rStyle w:val="50"/>
                        <w:rFonts w:ascii="Cambria Math" w:hAnsi="Cambria Math"/>
                      </w:rPr>
                      <m:t>)/B</m:t>
                    </m:r>
                  </m:e>
                </m:rad>
              </m:sub>
              <m:sup>
                <m:rad>
                  <m:radPr>
                    <m:degHide m:val="1"/>
                    <m:ctrlPr>
                      <w:rPr>
                        <w:rStyle w:val="50"/>
                        <w:rFonts w:ascii="Cambria Math" w:hAnsi="Cambria Math"/>
                        <w:b w:val="0"/>
                        <w:i w:val="0"/>
                      </w:rPr>
                    </m:ctrlPr>
                  </m:radPr>
                  <m:deg/>
                  <m:e>
                    <m:r>
                      <m:rPr>
                        <m:sty m:val="p"/>
                      </m:rPr>
                      <w:rPr>
                        <w:rStyle w:val="50"/>
                        <w:rFonts w:ascii="Cambria Math" w:hAnsi="Cambria Math"/>
                      </w:rPr>
                      <m:t>(H-A</m:t>
                    </m:r>
                    <m:sSup>
                      <m:sSupPr>
                        <m:ctrlPr>
                          <w:rPr>
                            <w:rStyle w:val="50"/>
                            <w:rFonts w:ascii="Cambria Math" w:hAnsi="Cambria Math"/>
                            <w:b w:val="0"/>
                            <w:i w:val="0"/>
                          </w:rPr>
                        </m:ctrlPr>
                      </m:sSupPr>
                      <m:e>
                        <m:r>
                          <m:rPr>
                            <m:sty m:val="p"/>
                          </m:rPr>
                          <w:rPr>
                            <w:rStyle w:val="50"/>
                            <w:rFonts w:ascii="Cambria Math" w:hAnsi="Cambria Math"/>
                          </w:rPr>
                          <m:t>x</m:t>
                        </m:r>
                      </m:e>
                      <m:sup>
                        <m:r>
                          <m:rPr>
                            <m:sty m:val="p"/>
                          </m:rPr>
                          <w:rPr>
                            <w:rStyle w:val="50"/>
                            <w:rFonts w:ascii="Cambria Math" w:hAnsi="Cambria Math"/>
                          </w:rPr>
                          <m:t>2</m:t>
                        </m:r>
                      </m:sup>
                    </m:sSup>
                    <m:r>
                      <m:rPr>
                        <m:sty m:val="p"/>
                      </m:rPr>
                      <w:rPr>
                        <w:rStyle w:val="50"/>
                        <w:rFonts w:ascii="Cambria Math" w:hAnsi="Cambria Math"/>
                      </w:rPr>
                      <m:t>)/B</m:t>
                    </m:r>
                  </m:e>
                </m:rad>
              </m:sup>
              <m:e>
                <m:nary>
                  <m:naryPr>
                    <m:limLoc m:val="subSup"/>
                    <m:ctrlPr>
                      <w:rPr>
                        <w:rStyle w:val="50"/>
                        <w:rFonts w:ascii="Cambria Math" w:hAnsi="Cambria Math"/>
                        <w:b w:val="0"/>
                        <w:i w:val="0"/>
                      </w:rPr>
                    </m:ctrlPr>
                  </m:naryPr>
                  <m:sub>
                    <m:r>
                      <m:rPr>
                        <m:sty m:val="p"/>
                      </m:rPr>
                      <w:rPr>
                        <w:rStyle w:val="50"/>
                        <w:rFonts w:ascii="Cambria Math" w:hAnsi="Cambria Math"/>
                      </w:rPr>
                      <m:t>A</m:t>
                    </m:r>
                    <m:sSup>
                      <m:sSupPr>
                        <m:ctrlPr>
                          <w:rPr>
                            <w:rStyle w:val="50"/>
                            <w:rFonts w:ascii="Cambria Math" w:hAnsi="Cambria Math"/>
                            <w:b w:val="0"/>
                            <w:i w:val="0"/>
                          </w:rPr>
                        </m:ctrlPr>
                      </m:sSupPr>
                      <m:e>
                        <m:r>
                          <m:rPr>
                            <m:sty m:val="p"/>
                          </m:rPr>
                          <w:rPr>
                            <w:rStyle w:val="50"/>
                            <w:rFonts w:ascii="Cambria Math" w:hAnsi="Cambria Math"/>
                          </w:rPr>
                          <m:t>x</m:t>
                        </m:r>
                      </m:e>
                      <m:sup>
                        <m:r>
                          <m:rPr>
                            <m:sty m:val="p"/>
                          </m:rPr>
                          <w:rPr>
                            <w:rStyle w:val="50"/>
                            <w:rFonts w:ascii="Cambria Math" w:hAnsi="Cambria Math"/>
                          </w:rPr>
                          <m:t>2</m:t>
                        </m:r>
                      </m:sup>
                    </m:sSup>
                    <m:r>
                      <m:rPr>
                        <m:sty m:val="p"/>
                      </m:rPr>
                      <w:rPr>
                        <w:rStyle w:val="50"/>
                        <w:rFonts w:ascii="Cambria Math" w:hAnsi="Cambria Math"/>
                      </w:rPr>
                      <m:t>+B</m:t>
                    </m:r>
                    <m:sSup>
                      <m:sSupPr>
                        <m:ctrlPr>
                          <w:rPr>
                            <w:rStyle w:val="50"/>
                            <w:rFonts w:ascii="Cambria Math" w:hAnsi="Cambria Math"/>
                            <w:b w:val="0"/>
                            <w:i w:val="0"/>
                          </w:rPr>
                        </m:ctrlPr>
                      </m:sSupPr>
                      <m:e>
                        <m:r>
                          <m:rPr>
                            <m:sty m:val="p"/>
                          </m:rPr>
                          <w:rPr>
                            <w:rStyle w:val="50"/>
                            <w:rFonts w:ascii="Cambria Math" w:hAnsi="Cambria Math"/>
                          </w:rPr>
                          <m:t>y</m:t>
                        </m:r>
                      </m:e>
                      <m:sup>
                        <m:r>
                          <m:rPr>
                            <m:sty m:val="p"/>
                          </m:rPr>
                          <w:rPr>
                            <w:rStyle w:val="50"/>
                            <w:rFonts w:ascii="Cambria Math" w:hAnsi="Cambria Math"/>
                          </w:rPr>
                          <m:t>2</m:t>
                        </m:r>
                      </m:sup>
                    </m:sSup>
                  </m:sub>
                  <m:sup>
                    <m:r>
                      <m:rPr>
                        <m:sty m:val="p"/>
                      </m:rPr>
                      <w:rPr>
                        <w:rStyle w:val="50"/>
                        <w:rFonts w:ascii="Cambria Math" w:hAnsi="Cambria Math"/>
                      </w:rPr>
                      <m:t>H</m:t>
                    </m:r>
                  </m:sup>
                  <m:e>
                    <m:r>
                      <m:rPr>
                        <m:sty m:val="p"/>
                      </m:rPr>
                      <w:rPr>
                        <w:rStyle w:val="50"/>
                        <w:rFonts w:ascii="Cambria Math" w:hAnsi="Cambria Math"/>
                      </w:rPr>
                      <m:t>Zdzdydx</m:t>
                    </m:r>
                  </m:e>
                </m:nary>
              </m:e>
            </m:nary>
          </m:e>
        </m:nary>
      </m:oMath>
      <w:r>
        <w:rPr>
          <w:rStyle w:val="50"/>
          <w:rFonts w:hint="eastAsia"/>
        </w:rPr>
        <w:t xml:space="preserve">;          </w:t>
      </w:r>
      <w:r>
        <w:rPr>
          <w:rFonts w:hint="eastAsia"/>
        </w:rPr>
        <w:t>（</w:t>
      </w:r>
      <w:r>
        <w:rPr>
          <w:rFonts w:hint="eastAsia"/>
        </w:rPr>
        <w:t>2-2-4</w:t>
      </w:r>
      <w:r>
        <w:rPr>
          <w:rFonts w:hint="eastAsia"/>
        </w:rPr>
        <w:t>）</w:t>
      </w:r>
    </w:p>
    <w:p w14:paraId="06F42843" w14:textId="77777777" w:rsidR="0004164A" w:rsidRDefault="00750686">
      <w:pPr>
        <w:ind w:firstLineChars="0" w:firstLine="0"/>
        <w:rPr>
          <w:rFonts w:ascii="宋体" w:hAnsi="宋体"/>
          <w:b/>
          <w:bCs/>
        </w:rPr>
      </w:pPr>
      <w:r>
        <w:rPr>
          <w:rFonts w:ascii="宋体" w:hAnsi="宋体" w:hint="eastAsia"/>
          <w:b/>
          <w:bCs/>
        </w:rPr>
        <w:t>所以船体的质心坐标为</w:t>
      </w:r>
    </w:p>
    <w:p w14:paraId="5FB9357B" w14:textId="77777777" w:rsidR="0004164A" w:rsidRDefault="00750686">
      <w:pPr>
        <w:ind w:firstLine="562"/>
        <w:jc w:val="right"/>
      </w:pPr>
      <w:r>
        <w:rPr>
          <w:rStyle w:val="50"/>
          <w:rFonts w:hint="eastAsia"/>
        </w:rPr>
        <w:lastRenderedPageBreak/>
        <w:t xml:space="preserve">          </w:t>
      </w:r>
      <w:r>
        <w:rPr>
          <w:rStyle w:val="50"/>
          <w:rFonts w:hint="eastAsia"/>
          <w:szCs w:val="22"/>
        </w:rPr>
        <w:t xml:space="preserve"> </w:t>
      </w:r>
      <w:r>
        <w:rPr>
          <w:rStyle w:val="50"/>
          <w:rFonts w:hint="eastAsia"/>
          <w:szCs w:val="22"/>
        </w:rPr>
        <w:t>（</w:t>
      </w:r>
      <m:oMath>
        <m:r>
          <m:rPr>
            <m:sty m:val="p"/>
          </m:rPr>
          <w:rPr>
            <w:rStyle w:val="50"/>
            <w:rFonts w:ascii="Cambria Math" w:hAnsi="Cambria Math" w:hint="eastAsia"/>
            <w:szCs w:val="22"/>
          </w:rPr>
          <m:t>0</m:t>
        </m:r>
        <m:r>
          <m:rPr>
            <m:sty m:val="p"/>
          </m:rPr>
          <w:rPr>
            <w:rStyle w:val="50"/>
            <w:rFonts w:ascii="Cambria Math" w:hAnsi="Cambria Math" w:hint="eastAsia"/>
            <w:szCs w:val="22"/>
          </w:rPr>
          <m:t>，</m:t>
        </m:r>
        <m:r>
          <m:rPr>
            <m:sty m:val="p"/>
          </m:rPr>
          <w:rPr>
            <w:rStyle w:val="50"/>
            <w:rFonts w:ascii="Cambria Math" w:hAnsi="Cambria Math" w:hint="eastAsia"/>
            <w:szCs w:val="22"/>
          </w:rPr>
          <m:t>0</m:t>
        </m:r>
        <m:r>
          <m:rPr>
            <m:sty m:val="p"/>
          </m:rPr>
          <w:rPr>
            <w:rStyle w:val="50"/>
            <w:rFonts w:ascii="Cambria Math" w:hAnsi="Cambria Math" w:hint="eastAsia"/>
            <w:szCs w:val="22"/>
          </w:rPr>
          <m:t>，</m:t>
        </m:r>
        <m:f>
          <m:fPr>
            <m:ctrlPr>
              <w:rPr>
                <w:rStyle w:val="50"/>
                <w:rFonts w:ascii="Cambria Math" w:hAnsi="Cambria Math" w:hint="eastAsia"/>
                <w:b w:val="0"/>
                <w:i w:val="0"/>
                <w:szCs w:val="22"/>
              </w:rPr>
            </m:ctrlPr>
          </m:fPr>
          <m:num>
            <m:r>
              <m:rPr>
                <m:sty m:val="p"/>
              </m:rPr>
              <w:rPr>
                <w:rStyle w:val="50"/>
                <w:rFonts w:ascii="Cambria Math" w:hAnsi="Cambria Math" w:hint="eastAsia"/>
                <w:szCs w:val="22"/>
              </w:rPr>
              <m:t>Z1</m:t>
            </m:r>
            <m:r>
              <m:rPr>
                <m:sty m:val="p"/>
              </m:rPr>
              <w:rPr>
                <w:rStyle w:val="50"/>
                <w:rFonts w:ascii="Cambria Math" w:hAnsi="Cambria Math" w:hint="eastAsia"/>
                <w:szCs w:val="22"/>
              </w:rPr>
              <m:t>×</m:t>
            </m:r>
            <m:r>
              <m:rPr>
                <m:sty m:val="p"/>
              </m:rPr>
              <w:rPr>
                <w:rStyle w:val="50"/>
                <w:rFonts w:ascii="Cambria Math" w:hAnsi="Cambria Math" w:hint="eastAsia"/>
                <w:szCs w:val="22"/>
              </w:rPr>
              <m:t>m</m:t>
            </m:r>
            <m:r>
              <m:rPr>
                <m:sty m:val="p"/>
              </m:rPr>
              <w:rPr>
                <w:rStyle w:val="50"/>
                <w:rFonts w:ascii="Cambria Math" w:hAnsi="Cambria Math" w:hint="eastAsia"/>
                <w:szCs w:val="22"/>
              </w:rPr>
              <m:t>船</m:t>
            </m:r>
            <m:r>
              <m:rPr>
                <m:sty m:val="p"/>
              </m:rPr>
              <w:rPr>
                <w:rStyle w:val="50"/>
                <w:rFonts w:ascii="Cambria Math" w:hAnsi="Cambria Math" w:hint="eastAsia"/>
                <w:szCs w:val="22"/>
              </w:rPr>
              <m:t>+Z2</m:t>
            </m:r>
            <m:r>
              <m:rPr>
                <m:sty m:val="p"/>
              </m:rPr>
              <w:rPr>
                <w:rStyle w:val="50"/>
                <w:rFonts w:ascii="Cambria Math" w:hAnsi="Cambria Math" w:hint="eastAsia"/>
                <w:szCs w:val="22"/>
              </w:rPr>
              <m:t>×</m:t>
            </m:r>
            <m:r>
              <m:rPr>
                <m:sty m:val="p"/>
              </m:rPr>
              <w:rPr>
                <w:rStyle w:val="50"/>
                <w:rFonts w:ascii="Cambria Math" w:hAnsi="Cambria Math" w:hint="eastAsia"/>
                <w:szCs w:val="22"/>
              </w:rPr>
              <m:t>m</m:t>
            </m:r>
            <m:r>
              <m:rPr>
                <m:sty m:val="p"/>
              </m:rPr>
              <w:rPr>
                <w:rStyle w:val="50"/>
                <w:rFonts w:ascii="Cambria Math" w:hAnsi="Cambria Math" w:hint="eastAsia"/>
                <w:szCs w:val="22"/>
              </w:rPr>
              <m:t>重</m:t>
            </m:r>
            <m:r>
              <m:rPr>
                <m:sty m:val="p"/>
              </m:rPr>
              <w:rPr>
                <w:rStyle w:val="50"/>
                <w:rFonts w:ascii="Cambria Math" w:hAnsi="Cambria Math" w:hint="eastAsia"/>
                <w:szCs w:val="22"/>
              </w:rPr>
              <m:t>+Z3</m:t>
            </m:r>
            <m:r>
              <m:rPr>
                <m:sty m:val="p"/>
              </m:rPr>
              <w:rPr>
                <w:rStyle w:val="50"/>
                <w:rFonts w:ascii="Cambria Math" w:hAnsi="Cambria Math" w:hint="eastAsia"/>
                <w:szCs w:val="22"/>
              </w:rPr>
              <m:t>×</m:t>
            </m:r>
            <m:r>
              <m:rPr>
                <m:sty m:val="p"/>
              </m:rPr>
              <w:rPr>
                <w:rStyle w:val="50"/>
                <w:rFonts w:ascii="Cambria Math" w:hAnsi="Cambria Math" w:hint="eastAsia"/>
                <w:szCs w:val="22"/>
              </w:rPr>
              <m:t>m</m:t>
            </m:r>
            <m:r>
              <m:rPr>
                <m:sty m:val="p"/>
              </m:rPr>
              <w:rPr>
                <w:rStyle w:val="50"/>
                <w:rFonts w:ascii="Cambria Math" w:hAnsi="Cambria Math" w:hint="eastAsia"/>
                <w:szCs w:val="22"/>
              </w:rPr>
              <m:t>杆</m:t>
            </m:r>
          </m:num>
          <m:den>
            <m:r>
              <m:rPr>
                <m:sty m:val="p"/>
              </m:rPr>
              <w:rPr>
                <w:rStyle w:val="50"/>
                <w:rFonts w:ascii="Cambria Math" w:hAnsi="Cambria Math" w:hint="eastAsia"/>
                <w:szCs w:val="22"/>
              </w:rPr>
              <m:t>M</m:t>
            </m:r>
          </m:den>
        </m:f>
      </m:oMath>
      <w:r>
        <w:rPr>
          <w:rStyle w:val="50"/>
          <w:rFonts w:hint="eastAsia"/>
          <w:szCs w:val="22"/>
        </w:rPr>
        <w:t>）</w:t>
      </w:r>
      <w:r>
        <w:rPr>
          <w:rStyle w:val="50"/>
          <w:rFonts w:hint="eastAsia"/>
          <w:szCs w:val="22"/>
        </w:rPr>
        <w:t xml:space="preserve"> </w:t>
      </w:r>
      <w:r>
        <w:rPr>
          <w:rFonts w:ascii="宋体" w:hAnsi="宋体" w:hint="eastAsia"/>
        </w:rPr>
        <w:t xml:space="preserve">           </w:t>
      </w:r>
      <w:r>
        <w:rPr>
          <w:rFonts w:hint="eastAsia"/>
        </w:rPr>
        <w:t>（</w:t>
      </w:r>
      <w:r>
        <w:rPr>
          <w:rFonts w:hint="eastAsia"/>
        </w:rPr>
        <w:t>2-2-5</w:t>
      </w:r>
      <w:r>
        <w:rPr>
          <w:rFonts w:hint="eastAsia"/>
        </w:rPr>
        <w:t>）</w:t>
      </w:r>
    </w:p>
    <w:p w14:paraId="5F4590CA" w14:textId="77777777" w:rsidR="0004164A" w:rsidRDefault="00750686">
      <w:pPr>
        <w:ind w:firstLineChars="0" w:firstLine="0"/>
      </w:pPr>
      <w:r>
        <w:rPr>
          <w:rStyle w:val="40"/>
          <w:rFonts w:hint="eastAsia"/>
        </w:rPr>
        <w:t>3.</w:t>
      </w:r>
      <w:r>
        <w:rPr>
          <w:rStyle w:val="40"/>
          <w:rFonts w:hint="eastAsia"/>
        </w:rPr>
        <w:t>吃水线：</w:t>
      </w:r>
      <w:r>
        <w:rPr>
          <w:rFonts w:hint="eastAsia"/>
        </w:rPr>
        <w:t>设吃水线高度为</w:t>
      </w:r>
      <w:r>
        <w:rPr>
          <w:rFonts w:hint="eastAsia"/>
        </w:rPr>
        <w:t>h</w:t>
      </w:r>
      <w:r>
        <w:rPr>
          <w:rFonts w:hint="eastAsia"/>
        </w:rPr>
        <w:t>，运用三重积分即可得到：</w:t>
      </w:r>
    </w:p>
    <w:p w14:paraId="0AD07ECF" w14:textId="77777777" w:rsidR="0004164A" w:rsidRDefault="00750686">
      <w:pPr>
        <w:ind w:firstLineChars="100" w:firstLine="281"/>
        <w:jc w:val="right"/>
        <w:rPr>
          <w:rStyle w:val="50"/>
        </w:rPr>
      </w:pPr>
      <w:r>
        <w:rPr>
          <w:rStyle w:val="50"/>
          <w:rFonts w:hint="eastAsia"/>
        </w:rPr>
        <w:t xml:space="preserve">       </w:t>
      </w:r>
      <w:r>
        <w:rPr>
          <w:rStyle w:val="50"/>
          <w:rFonts w:ascii="Cambria Math" w:hAnsi="Cambria Math" w:hint="eastAsia"/>
          <w:szCs w:val="22"/>
        </w:rPr>
        <w:t>V</w:t>
      </w:r>
      <w:r>
        <w:rPr>
          <w:rStyle w:val="50"/>
          <w:rFonts w:ascii="Cambria Math" w:hAnsi="Cambria Math" w:hint="eastAsia"/>
          <w:szCs w:val="22"/>
        </w:rPr>
        <w:t>排</w:t>
      </w:r>
      <w:r>
        <w:rPr>
          <w:rStyle w:val="50"/>
          <w:rFonts w:ascii="Cambria Math" w:hAnsi="Cambria Math" w:hint="eastAsia"/>
          <w:szCs w:val="22"/>
        </w:rPr>
        <w:t>=</w:t>
      </w:r>
      <m:oMath>
        <m:nary>
          <m:naryPr>
            <m:limLoc m:val="subSup"/>
            <m:ctrlPr>
              <w:rPr>
                <w:rStyle w:val="50"/>
                <w:rFonts w:ascii="Cambria Math" w:hAnsi="Cambria Math" w:hint="eastAsia"/>
                <w:b w:val="0"/>
                <w:i w:val="0"/>
                <w:szCs w:val="22"/>
              </w:rPr>
            </m:ctrlPr>
          </m:naryPr>
          <m:sub>
            <m:r>
              <m:rPr>
                <m:sty m:val="p"/>
              </m:rPr>
              <w:rPr>
                <w:rStyle w:val="50"/>
                <w:rFonts w:ascii="Cambria Math" w:hAnsi="Cambria Math" w:hint="eastAsia"/>
                <w:szCs w:val="22"/>
              </w:rPr>
              <m:t>-</m:t>
            </m:r>
            <m:rad>
              <m:radPr>
                <m:degHide m:val="1"/>
                <m:ctrlPr>
                  <w:rPr>
                    <w:rStyle w:val="50"/>
                    <w:rFonts w:ascii="Cambria Math" w:hAnsi="Cambria Math" w:hint="eastAsia"/>
                    <w:b w:val="0"/>
                    <w:i w:val="0"/>
                    <w:szCs w:val="22"/>
                  </w:rPr>
                </m:ctrlPr>
              </m:radPr>
              <m:deg/>
              <m:e>
                <m:r>
                  <m:rPr>
                    <m:sty m:val="p"/>
                  </m:rPr>
                  <w:rPr>
                    <w:rStyle w:val="50"/>
                    <w:rFonts w:ascii="Cambria Math" w:hAnsi="Cambria Math" w:hint="eastAsia"/>
                    <w:szCs w:val="22"/>
                  </w:rPr>
                  <m:t>h/A</m:t>
                </m:r>
              </m:e>
            </m:rad>
          </m:sub>
          <m:sup>
            <m:rad>
              <m:radPr>
                <m:degHide m:val="1"/>
                <m:ctrlPr>
                  <w:rPr>
                    <w:rStyle w:val="50"/>
                    <w:rFonts w:ascii="Cambria Math" w:hAnsi="Cambria Math" w:hint="eastAsia"/>
                    <w:b w:val="0"/>
                    <w:i w:val="0"/>
                    <w:szCs w:val="22"/>
                  </w:rPr>
                </m:ctrlPr>
              </m:radPr>
              <m:deg/>
              <m:e>
                <m:r>
                  <m:rPr>
                    <m:sty m:val="p"/>
                  </m:rPr>
                  <w:rPr>
                    <w:rStyle w:val="50"/>
                    <w:rFonts w:ascii="Cambria Math" w:hAnsi="Cambria Math" w:hint="eastAsia"/>
                    <w:szCs w:val="22"/>
                  </w:rPr>
                  <m:t>h/A</m:t>
                </m:r>
              </m:e>
            </m:rad>
          </m:sup>
          <m:e>
            <m:nary>
              <m:naryPr>
                <m:limLoc m:val="subSup"/>
                <m:ctrlPr>
                  <w:rPr>
                    <w:rStyle w:val="50"/>
                    <w:rFonts w:ascii="Cambria Math" w:hAnsi="Cambria Math" w:hint="eastAsia"/>
                    <w:b w:val="0"/>
                    <w:i w:val="0"/>
                    <w:szCs w:val="22"/>
                  </w:rPr>
                </m:ctrlPr>
              </m:naryPr>
              <m:sub>
                <m:r>
                  <m:rPr>
                    <m:sty m:val="p"/>
                  </m:rPr>
                  <w:rPr>
                    <w:rStyle w:val="50"/>
                    <w:rFonts w:ascii="Cambria Math" w:hAnsi="Cambria Math" w:hint="eastAsia"/>
                    <w:szCs w:val="22"/>
                  </w:rPr>
                  <m:t>-</m:t>
                </m:r>
                <m:rad>
                  <m:radPr>
                    <m:degHide m:val="1"/>
                    <m:ctrlPr>
                      <w:rPr>
                        <w:rStyle w:val="50"/>
                        <w:rFonts w:ascii="Cambria Math" w:hAnsi="Cambria Math" w:hint="eastAsia"/>
                        <w:b w:val="0"/>
                        <w:i w:val="0"/>
                        <w:szCs w:val="22"/>
                      </w:rPr>
                    </m:ctrlPr>
                  </m:radPr>
                  <m:deg/>
                  <m:e>
                    <m:r>
                      <m:rPr>
                        <m:sty m:val="p"/>
                      </m:rPr>
                      <w:rPr>
                        <w:rStyle w:val="50"/>
                        <w:rFonts w:ascii="Cambria Math" w:hAnsi="Cambria Math" w:hint="eastAsia"/>
                        <w:szCs w:val="22"/>
                      </w:rPr>
                      <m:t>(h</m:t>
                    </m:r>
                    <m:r>
                      <m:rPr>
                        <m:sty m:val="p"/>
                      </m:rPr>
                      <w:rPr>
                        <w:rStyle w:val="50"/>
                        <w:rFonts w:ascii="Cambria Math" w:hAnsi="Cambria Math" w:hint="eastAsia"/>
                        <w:szCs w:val="22"/>
                      </w:rPr>
                      <m:t>-</m:t>
                    </m:r>
                    <m:r>
                      <m:rPr>
                        <m:sty m:val="p"/>
                      </m:rPr>
                      <w:rPr>
                        <w:rStyle w:val="50"/>
                        <w:rFonts w:ascii="Cambria Math" w:hAnsi="Cambria Math" w:hint="eastAsia"/>
                        <w:szCs w:val="22"/>
                      </w:rPr>
                      <m:t>A</m:t>
                    </m:r>
                    <m:sSup>
                      <m:sSupPr>
                        <m:ctrlPr>
                          <w:rPr>
                            <w:rStyle w:val="50"/>
                            <w:rFonts w:ascii="Cambria Math" w:hAnsi="Cambria Math" w:hint="eastAsia"/>
                            <w:b w:val="0"/>
                            <w:i w:val="0"/>
                            <w:szCs w:val="22"/>
                          </w:rPr>
                        </m:ctrlPr>
                      </m:sSupPr>
                      <m:e>
                        <m:r>
                          <m:rPr>
                            <m:sty m:val="p"/>
                          </m:rPr>
                          <w:rPr>
                            <w:rStyle w:val="50"/>
                            <w:rFonts w:ascii="Cambria Math" w:hAnsi="Cambria Math" w:hint="eastAsia"/>
                            <w:szCs w:val="22"/>
                          </w:rPr>
                          <m:t>x</m:t>
                        </m:r>
                      </m:e>
                      <m:sup>
                        <m:r>
                          <m:rPr>
                            <m:sty m:val="p"/>
                          </m:rPr>
                          <w:rPr>
                            <w:rStyle w:val="50"/>
                            <w:rFonts w:ascii="Cambria Math" w:hAnsi="Cambria Math" w:hint="eastAsia"/>
                            <w:szCs w:val="22"/>
                          </w:rPr>
                          <m:t>2</m:t>
                        </m:r>
                      </m:sup>
                    </m:sSup>
                    <m:r>
                      <m:rPr>
                        <m:sty m:val="p"/>
                      </m:rPr>
                      <w:rPr>
                        <w:rStyle w:val="50"/>
                        <w:rFonts w:ascii="Cambria Math" w:hAnsi="Cambria Math" w:hint="eastAsia"/>
                        <w:szCs w:val="22"/>
                      </w:rPr>
                      <m:t>)</m:t>
                    </m:r>
                  </m:e>
                </m:rad>
              </m:sub>
              <m:sup>
                <m:rad>
                  <m:radPr>
                    <m:degHide m:val="1"/>
                    <m:ctrlPr>
                      <w:rPr>
                        <w:rStyle w:val="50"/>
                        <w:rFonts w:ascii="Cambria Math" w:hAnsi="Cambria Math" w:hint="eastAsia"/>
                        <w:b w:val="0"/>
                        <w:i w:val="0"/>
                        <w:szCs w:val="22"/>
                      </w:rPr>
                    </m:ctrlPr>
                  </m:radPr>
                  <m:deg/>
                  <m:e>
                    <m:r>
                      <m:rPr>
                        <m:sty m:val="p"/>
                      </m:rPr>
                      <w:rPr>
                        <w:rStyle w:val="50"/>
                        <w:rFonts w:ascii="Cambria Math" w:hAnsi="Cambria Math" w:hint="eastAsia"/>
                        <w:szCs w:val="22"/>
                      </w:rPr>
                      <m:t>(h</m:t>
                    </m:r>
                    <m:r>
                      <m:rPr>
                        <m:sty m:val="p"/>
                      </m:rPr>
                      <w:rPr>
                        <w:rStyle w:val="50"/>
                        <w:rFonts w:ascii="Cambria Math" w:hAnsi="Cambria Math" w:hint="eastAsia"/>
                        <w:szCs w:val="22"/>
                      </w:rPr>
                      <m:t>-</m:t>
                    </m:r>
                    <m:r>
                      <m:rPr>
                        <m:sty m:val="p"/>
                      </m:rPr>
                      <w:rPr>
                        <w:rStyle w:val="50"/>
                        <w:rFonts w:ascii="Cambria Math" w:hAnsi="Cambria Math" w:hint="eastAsia"/>
                        <w:szCs w:val="22"/>
                      </w:rPr>
                      <m:t>A</m:t>
                    </m:r>
                    <m:sSup>
                      <m:sSupPr>
                        <m:ctrlPr>
                          <w:rPr>
                            <w:rStyle w:val="50"/>
                            <w:rFonts w:ascii="Cambria Math" w:hAnsi="Cambria Math" w:hint="eastAsia"/>
                            <w:b w:val="0"/>
                            <w:i w:val="0"/>
                            <w:szCs w:val="22"/>
                          </w:rPr>
                        </m:ctrlPr>
                      </m:sSupPr>
                      <m:e>
                        <m:r>
                          <m:rPr>
                            <m:sty m:val="p"/>
                          </m:rPr>
                          <w:rPr>
                            <w:rStyle w:val="50"/>
                            <w:rFonts w:ascii="Cambria Math" w:hAnsi="Cambria Math" w:hint="eastAsia"/>
                            <w:szCs w:val="22"/>
                          </w:rPr>
                          <m:t>x</m:t>
                        </m:r>
                      </m:e>
                      <m:sup>
                        <m:r>
                          <m:rPr>
                            <m:sty m:val="p"/>
                          </m:rPr>
                          <w:rPr>
                            <w:rStyle w:val="50"/>
                            <w:rFonts w:ascii="Cambria Math" w:hAnsi="Cambria Math" w:hint="eastAsia"/>
                            <w:szCs w:val="22"/>
                          </w:rPr>
                          <m:t>2</m:t>
                        </m:r>
                      </m:sup>
                    </m:sSup>
                    <m:r>
                      <m:rPr>
                        <m:sty m:val="p"/>
                      </m:rPr>
                      <w:rPr>
                        <w:rStyle w:val="50"/>
                        <w:rFonts w:ascii="Cambria Math" w:hAnsi="Cambria Math" w:hint="eastAsia"/>
                        <w:szCs w:val="22"/>
                      </w:rPr>
                      <m:t>)</m:t>
                    </m:r>
                  </m:e>
                </m:rad>
              </m:sup>
              <m:e>
                <m:nary>
                  <m:naryPr>
                    <m:limLoc m:val="subSup"/>
                    <m:ctrlPr>
                      <w:rPr>
                        <w:rStyle w:val="50"/>
                        <w:rFonts w:ascii="Cambria Math" w:hAnsi="Cambria Math" w:hint="eastAsia"/>
                        <w:b w:val="0"/>
                        <w:i w:val="0"/>
                        <w:szCs w:val="22"/>
                      </w:rPr>
                    </m:ctrlPr>
                  </m:naryPr>
                  <m:sub>
                    <m:r>
                      <m:rPr>
                        <m:sty m:val="p"/>
                      </m:rPr>
                      <w:rPr>
                        <w:rStyle w:val="50"/>
                        <w:rFonts w:ascii="Cambria Math" w:hAnsi="Cambria Math" w:hint="eastAsia"/>
                        <w:szCs w:val="22"/>
                      </w:rPr>
                      <m:t>A</m:t>
                    </m:r>
                    <m:sSup>
                      <m:sSupPr>
                        <m:ctrlPr>
                          <w:rPr>
                            <w:rStyle w:val="50"/>
                            <w:rFonts w:ascii="Cambria Math" w:hAnsi="Cambria Math" w:hint="eastAsia"/>
                            <w:b w:val="0"/>
                            <w:i w:val="0"/>
                            <w:szCs w:val="22"/>
                          </w:rPr>
                        </m:ctrlPr>
                      </m:sSupPr>
                      <m:e>
                        <m:r>
                          <m:rPr>
                            <m:sty m:val="p"/>
                          </m:rPr>
                          <w:rPr>
                            <w:rStyle w:val="50"/>
                            <w:rFonts w:ascii="Cambria Math" w:hAnsi="Cambria Math" w:hint="eastAsia"/>
                            <w:szCs w:val="22"/>
                          </w:rPr>
                          <m:t>x</m:t>
                        </m:r>
                      </m:e>
                      <m:sup>
                        <m:r>
                          <m:rPr>
                            <m:sty m:val="p"/>
                          </m:rPr>
                          <w:rPr>
                            <w:rStyle w:val="50"/>
                            <w:rFonts w:ascii="Cambria Math" w:hAnsi="Cambria Math" w:hint="eastAsia"/>
                            <w:szCs w:val="22"/>
                          </w:rPr>
                          <m:t>2</m:t>
                        </m:r>
                      </m:sup>
                    </m:sSup>
                    <m:r>
                      <m:rPr>
                        <m:sty m:val="p"/>
                      </m:rPr>
                      <w:rPr>
                        <w:rStyle w:val="50"/>
                        <w:rFonts w:ascii="Cambria Math" w:hAnsi="Cambria Math" w:hint="eastAsia"/>
                        <w:szCs w:val="22"/>
                      </w:rPr>
                      <m:t>+B</m:t>
                    </m:r>
                    <m:sSup>
                      <m:sSupPr>
                        <m:ctrlPr>
                          <w:rPr>
                            <w:rStyle w:val="50"/>
                            <w:rFonts w:ascii="Cambria Math" w:hAnsi="Cambria Math" w:hint="eastAsia"/>
                            <w:b w:val="0"/>
                            <w:i w:val="0"/>
                            <w:szCs w:val="22"/>
                          </w:rPr>
                        </m:ctrlPr>
                      </m:sSupPr>
                      <m:e>
                        <m:r>
                          <m:rPr>
                            <m:sty m:val="p"/>
                          </m:rPr>
                          <w:rPr>
                            <w:rStyle w:val="50"/>
                            <w:rFonts w:ascii="Cambria Math" w:hAnsi="Cambria Math" w:hint="eastAsia"/>
                            <w:szCs w:val="22"/>
                          </w:rPr>
                          <m:t>y</m:t>
                        </m:r>
                      </m:e>
                      <m:sup>
                        <m:r>
                          <m:rPr>
                            <m:sty m:val="p"/>
                          </m:rPr>
                          <w:rPr>
                            <w:rStyle w:val="50"/>
                            <w:rFonts w:ascii="Cambria Math" w:hAnsi="Cambria Math" w:hint="eastAsia"/>
                            <w:szCs w:val="22"/>
                          </w:rPr>
                          <m:t>2</m:t>
                        </m:r>
                      </m:sup>
                    </m:sSup>
                  </m:sub>
                  <m:sup>
                    <m:r>
                      <m:rPr>
                        <m:sty m:val="p"/>
                      </m:rPr>
                      <w:rPr>
                        <w:rStyle w:val="50"/>
                        <w:rFonts w:ascii="Cambria Math" w:hAnsi="Cambria Math" w:hint="eastAsia"/>
                        <w:szCs w:val="22"/>
                      </w:rPr>
                      <m:t>h</m:t>
                    </m:r>
                  </m:sup>
                  <m:e>
                    <m:r>
                      <m:rPr>
                        <m:sty m:val="p"/>
                      </m:rPr>
                      <w:rPr>
                        <w:rStyle w:val="50"/>
                        <w:rFonts w:ascii="Cambria Math" w:hAnsi="Cambria Math" w:hint="eastAsia"/>
                        <w:szCs w:val="22"/>
                      </w:rPr>
                      <m:t>dzdydx</m:t>
                    </m:r>
                  </m:e>
                </m:nary>
              </m:e>
            </m:nary>
          </m:e>
        </m:nary>
      </m:oMath>
      <w:r>
        <w:rPr>
          <w:rStyle w:val="50"/>
          <w:rFonts w:ascii="Cambria Math" w:hAnsi="Cambria Math" w:hint="eastAsia"/>
          <w:szCs w:val="22"/>
        </w:rPr>
        <w:t>；</w:t>
      </w:r>
      <w:r>
        <w:rPr>
          <w:rStyle w:val="50"/>
          <w:rFonts w:ascii="Cambria Math" w:hAnsi="Cambria Math" w:hint="eastAsia"/>
          <w:szCs w:val="22"/>
        </w:rPr>
        <w:t xml:space="preserve">   </w:t>
      </w:r>
      <w:r>
        <w:rPr>
          <w:rStyle w:val="50"/>
          <w:rFonts w:hint="eastAsia"/>
        </w:rPr>
        <w:t xml:space="preserve">     </w:t>
      </w:r>
      <w:r>
        <w:rPr>
          <w:rFonts w:hint="eastAsia"/>
        </w:rPr>
        <w:t>（</w:t>
      </w:r>
      <w:r>
        <w:rPr>
          <w:rFonts w:hint="eastAsia"/>
        </w:rPr>
        <w:t>2-3-1</w:t>
      </w:r>
      <w:r>
        <w:rPr>
          <w:rFonts w:hint="eastAsia"/>
        </w:rPr>
        <w:t>）</w:t>
      </w:r>
    </w:p>
    <w:p w14:paraId="7B9D947A" w14:textId="77777777" w:rsidR="0004164A" w:rsidRDefault="00750686">
      <w:pPr>
        <w:pStyle w:val="4"/>
        <w:spacing w:before="156" w:after="156"/>
      </w:pPr>
      <w:r>
        <w:rPr>
          <w:rFonts w:hint="eastAsia"/>
        </w:rPr>
        <w:t>4.</w:t>
      </w:r>
      <w:r>
        <w:rPr>
          <w:rFonts w:hint="eastAsia"/>
        </w:rPr>
        <w:t>稳定消失角的计算</w:t>
      </w:r>
      <w:r>
        <w:rPr>
          <w:rFonts w:hint="eastAsia"/>
        </w:rPr>
        <w:t xml:space="preserve"> </w:t>
      </w:r>
    </w:p>
    <w:p w14:paraId="6755FEE2" w14:textId="77777777" w:rsidR="0004164A" w:rsidRDefault="00750686">
      <w:r>
        <w:rPr>
          <w:rFonts w:hint="eastAsia"/>
        </w:rPr>
        <w:t>当船在水中倾斜θ°后求解</w:t>
      </w:r>
      <w:r>
        <w:rPr>
          <w:rFonts w:hint="eastAsia"/>
        </w:rPr>
        <w:t>c</w:t>
      </w:r>
      <w:r>
        <w:rPr>
          <w:rFonts w:hint="eastAsia"/>
        </w:rPr>
        <w:t>的值，在这种情况下，</w:t>
      </w:r>
      <w:proofErr w:type="gramStart"/>
      <w:r>
        <w:rPr>
          <w:rFonts w:hint="eastAsia"/>
        </w:rPr>
        <w:t>一共会</w:t>
      </w:r>
      <w:proofErr w:type="gramEnd"/>
      <w:r>
        <w:rPr>
          <w:rFonts w:hint="eastAsia"/>
        </w:rPr>
        <w:t>出现四种情况，分别如下：</w:t>
      </w:r>
    </w:p>
    <w:p w14:paraId="692019F6" w14:textId="77777777" w:rsidR="0004164A" w:rsidRDefault="00750686">
      <w:r>
        <w:rPr>
          <w:rFonts w:hint="eastAsia"/>
        </w:rPr>
        <w:t>当倾斜角度在</w:t>
      </w:r>
      <w:r>
        <w:t>0-90</w:t>
      </w:r>
      <w:r>
        <w:rPr>
          <w:rFonts w:hint="eastAsia"/>
        </w:rPr>
        <w:t>°时</w:t>
      </w:r>
    </w:p>
    <w:p w14:paraId="0F90E7DC" w14:textId="77777777" w:rsidR="0004164A" w:rsidRDefault="00750686">
      <w:pPr>
        <w:pStyle w:val="5"/>
        <w:numPr>
          <w:ilvl w:val="0"/>
          <w:numId w:val="3"/>
        </w:numPr>
        <w:jc w:val="right"/>
        <w:rPr>
          <w:rFonts w:eastAsia="宋体"/>
          <w:b w:val="0"/>
          <w:i w:val="0"/>
          <w:sz w:val="21"/>
        </w:rPr>
      </w:pPr>
      <w:r>
        <w:rPr>
          <w:rFonts w:hint="eastAsia"/>
        </w:rPr>
        <w:t xml:space="preserve">      </w:t>
      </w:r>
      <w:r>
        <w:rPr>
          <w:rStyle w:val="50"/>
          <w:rFonts w:ascii="Cambria Math" w:hAnsi="Cambria Math" w:hint="eastAsia"/>
          <w:szCs w:val="22"/>
        </w:rPr>
        <w:t>V</w:t>
      </w:r>
      <w:r>
        <w:rPr>
          <w:rStyle w:val="50"/>
          <w:rFonts w:ascii="Cambria Math" w:hAnsi="Cambria Math" w:hint="eastAsia"/>
          <w:szCs w:val="22"/>
        </w:rPr>
        <w:t>排</w:t>
      </w:r>
      <w:r>
        <w:rPr>
          <w:rStyle w:val="50"/>
          <w:rFonts w:ascii="Cambria Math" w:hAnsi="Cambria Math" w:hint="eastAsia"/>
          <w:szCs w:val="22"/>
        </w:rPr>
        <w:t>=</w:t>
      </w:r>
      <m:oMath>
        <m:nary>
          <m:naryPr>
            <m:limLoc m:val="subSup"/>
            <m:ctrlPr>
              <w:rPr>
                <w:rStyle w:val="50"/>
                <w:rFonts w:ascii="Cambria Math" w:hAnsi="Cambria Math" w:hint="eastAsia"/>
                <w:b/>
                <w:i/>
                <w:szCs w:val="22"/>
              </w:rPr>
            </m:ctrlPr>
          </m:naryPr>
          <m:sub>
            <m:r>
              <m:rPr>
                <m:sty m:val="bi"/>
              </m:rPr>
              <w:rPr>
                <w:rStyle w:val="50"/>
                <w:rFonts w:ascii="Cambria Math" w:hAnsi="Cambria Math" w:hint="eastAsia"/>
                <w:szCs w:val="22"/>
              </w:rPr>
              <m:t>x</m:t>
            </m:r>
            <m:r>
              <m:rPr>
                <m:sty m:val="bi"/>
              </m:rPr>
              <w:rPr>
                <w:rStyle w:val="50"/>
                <w:rFonts w:ascii="Cambria Math" w:hAnsi="Cambria Math" w:hint="eastAsia"/>
                <w:szCs w:val="22"/>
              </w:rPr>
              <m:t>1</m:t>
            </m:r>
          </m:sub>
          <m:sup>
            <m:r>
              <m:rPr>
                <m:sty m:val="bi"/>
              </m:rPr>
              <w:rPr>
                <w:rStyle w:val="50"/>
                <w:rFonts w:ascii="Cambria Math" w:hAnsi="Cambria Math" w:hint="eastAsia"/>
                <w:szCs w:val="22"/>
              </w:rPr>
              <m:t>x</m:t>
            </m:r>
            <m:r>
              <m:rPr>
                <m:sty m:val="bi"/>
              </m:rPr>
              <w:rPr>
                <w:rStyle w:val="50"/>
                <w:rFonts w:ascii="Cambria Math" w:hAnsi="Cambria Math" w:hint="eastAsia"/>
                <w:szCs w:val="22"/>
              </w:rPr>
              <m:t>2</m:t>
            </m:r>
          </m:sup>
          <m:e>
            <m:nary>
              <m:naryPr>
                <m:limLoc m:val="subSup"/>
                <m:ctrlPr>
                  <w:rPr>
                    <w:rStyle w:val="50"/>
                    <w:rFonts w:ascii="Cambria Math" w:hAnsi="Cambria Math" w:hint="eastAsia"/>
                    <w:b/>
                    <w:i/>
                    <w:szCs w:val="22"/>
                  </w:rPr>
                </m:ctrlPr>
              </m:naryPr>
              <m:sub>
                <m:r>
                  <m:rPr>
                    <m:sty m:val="bi"/>
                  </m:rPr>
                  <w:rPr>
                    <w:rStyle w:val="50"/>
                    <w:rFonts w:ascii="Cambria Math" w:hAnsi="Cambria Math" w:hint="eastAsia"/>
                    <w:szCs w:val="22"/>
                  </w:rPr>
                  <m:t>-</m:t>
                </m:r>
                <m:rad>
                  <m:radPr>
                    <m:degHide m:val="1"/>
                    <m:ctrlPr>
                      <w:rPr>
                        <w:rStyle w:val="50"/>
                        <w:rFonts w:ascii="Cambria Math" w:hAnsi="Cambria Math" w:hint="eastAsia"/>
                        <w:b/>
                        <w:i/>
                        <w:szCs w:val="22"/>
                      </w:rPr>
                    </m:ctrlPr>
                  </m:radPr>
                  <m:deg/>
                  <m:e>
                    <m:r>
                      <m:rPr>
                        <m:sty m:val="bi"/>
                      </m:rPr>
                      <w:rPr>
                        <w:rStyle w:val="50"/>
                        <w:rFonts w:ascii="Cambria Math" w:hAnsi="Cambria Math" w:hint="eastAsia"/>
                        <w:szCs w:val="22"/>
                      </w:rPr>
                      <m:t>tanθx+c</m:t>
                    </m:r>
                    <m:r>
                      <m:rPr>
                        <m:sty m:val="bi"/>
                      </m:rPr>
                      <w:rPr>
                        <w:rStyle w:val="50"/>
                        <w:rFonts w:ascii="Cambria Math" w:hAnsi="Cambria Math" w:hint="eastAsia"/>
                        <w:szCs w:val="22"/>
                      </w:rPr>
                      <m:t>-</m:t>
                    </m:r>
                    <m:r>
                      <m:rPr>
                        <m:sty m:val="bi"/>
                      </m:rPr>
                      <w:rPr>
                        <w:rStyle w:val="50"/>
                        <w:rFonts w:ascii="Cambria Math" w:hAnsi="Cambria Math" w:hint="eastAsia"/>
                        <w:szCs w:val="22"/>
                      </w:rPr>
                      <m:t>A</m:t>
                    </m:r>
                    <m:sSup>
                      <m:sSupPr>
                        <m:ctrlPr>
                          <w:rPr>
                            <w:rStyle w:val="50"/>
                            <w:rFonts w:ascii="Cambria Math" w:hAnsi="Cambria Math" w:hint="eastAsia"/>
                            <w:b/>
                            <w:i/>
                            <w:szCs w:val="22"/>
                          </w:rPr>
                        </m:ctrlPr>
                      </m:sSupPr>
                      <m:e>
                        <m:r>
                          <m:rPr>
                            <m:sty m:val="bi"/>
                          </m:rPr>
                          <w:rPr>
                            <w:rStyle w:val="50"/>
                            <w:rFonts w:ascii="Cambria Math" w:hAnsi="Cambria Math" w:hint="eastAsia"/>
                            <w:szCs w:val="22"/>
                          </w:rPr>
                          <m:t>x</m:t>
                        </m:r>
                      </m:e>
                      <m:sup>
                        <m:r>
                          <m:rPr>
                            <m:sty m:val="bi"/>
                          </m:rPr>
                          <w:rPr>
                            <w:rStyle w:val="50"/>
                            <w:rFonts w:ascii="Cambria Math" w:hAnsi="Cambria Math" w:hint="eastAsia"/>
                            <w:szCs w:val="22"/>
                          </w:rPr>
                          <m:t>2</m:t>
                        </m:r>
                      </m:sup>
                    </m:sSup>
                    <m:r>
                      <m:rPr>
                        <m:sty m:val="bi"/>
                      </m:rPr>
                      <w:rPr>
                        <w:rStyle w:val="50"/>
                        <w:rFonts w:ascii="Cambria Math" w:hAnsi="Cambria Math" w:hint="eastAsia"/>
                        <w:szCs w:val="22"/>
                      </w:rPr>
                      <m:t>/B</m:t>
                    </m:r>
                  </m:e>
                </m:rad>
              </m:sub>
              <m:sup>
                <m:rad>
                  <m:radPr>
                    <m:degHide m:val="1"/>
                    <m:ctrlPr>
                      <w:rPr>
                        <w:rStyle w:val="50"/>
                        <w:rFonts w:ascii="Cambria Math" w:hAnsi="Cambria Math" w:hint="eastAsia"/>
                        <w:b/>
                        <w:i/>
                        <w:szCs w:val="22"/>
                      </w:rPr>
                    </m:ctrlPr>
                  </m:radPr>
                  <m:deg/>
                  <m:e>
                    <m:r>
                      <m:rPr>
                        <m:sty m:val="bi"/>
                      </m:rPr>
                      <w:rPr>
                        <w:rStyle w:val="50"/>
                        <w:rFonts w:ascii="Cambria Math" w:hAnsi="Cambria Math" w:hint="eastAsia"/>
                        <w:szCs w:val="22"/>
                      </w:rPr>
                      <m:t>tanθx+c</m:t>
                    </m:r>
                    <m:r>
                      <m:rPr>
                        <m:sty m:val="bi"/>
                      </m:rPr>
                      <w:rPr>
                        <w:rStyle w:val="50"/>
                        <w:rFonts w:ascii="Cambria Math" w:hAnsi="Cambria Math" w:hint="eastAsia"/>
                        <w:szCs w:val="22"/>
                      </w:rPr>
                      <m:t>-</m:t>
                    </m:r>
                    <m:r>
                      <m:rPr>
                        <m:sty m:val="bi"/>
                      </m:rPr>
                      <w:rPr>
                        <w:rStyle w:val="50"/>
                        <w:rFonts w:ascii="Cambria Math" w:hAnsi="Cambria Math" w:hint="eastAsia"/>
                        <w:szCs w:val="22"/>
                      </w:rPr>
                      <m:t>A</m:t>
                    </m:r>
                    <m:sSup>
                      <m:sSupPr>
                        <m:ctrlPr>
                          <w:rPr>
                            <w:rStyle w:val="50"/>
                            <w:rFonts w:ascii="Cambria Math" w:hAnsi="Cambria Math" w:hint="eastAsia"/>
                            <w:b/>
                            <w:i/>
                            <w:szCs w:val="22"/>
                          </w:rPr>
                        </m:ctrlPr>
                      </m:sSupPr>
                      <m:e>
                        <m:r>
                          <m:rPr>
                            <m:sty m:val="bi"/>
                          </m:rPr>
                          <w:rPr>
                            <w:rStyle w:val="50"/>
                            <w:rFonts w:ascii="Cambria Math" w:hAnsi="Cambria Math" w:hint="eastAsia"/>
                            <w:szCs w:val="22"/>
                          </w:rPr>
                          <m:t>x</m:t>
                        </m:r>
                      </m:e>
                      <m:sup>
                        <m:r>
                          <m:rPr>
                            <m:sty m:val="bi"/>
                          </m:rPr>
                          <w:rPr>
                            <w:rStyle w:val="50"/>
                            <w:rFonts w:ascii="Cambria Math" w:hAnsi="Cambria Math" w:hint="eastAsia"/>
                            <w:szCs w:val="22"/>
                          </w:rPr>
                          <m:t>2</m:t>
                        </m:r>
                      </m:sup>
                    </m:sSup>
                    <m:r>
                      <m:rPr>
                        <m:sty m:val="bi"/>
                      </m:rPr>
                      <w:rPr>
                        <w:rStyle w:val="50"/>
                        <w:rFonts w:ascii="Cambria Math" w:hAnsi="Cambria Math" w:hint="eastAsia"/>
                        <w:szCs w:val="22"/>
                      </w:rPr>
                      <m:t>/B</m:t>
                    </m:r>
                  </m:e>
                </m:rad>
              </m:sup>
              <m:e>
                <m:nary>
                  <m:naryPr>
                    <m:limLoc m:val="subSup"/>
                    <m:ctrlPr>
                      <w:rPr>
                        <w:rStyle w:val="50"/>
                        <w:rFonts w:ascii="Cambria Math" w:hAnsi="Cambria Math" w:hint="eastAsia"/>
                        <w:b/>
                        <w:i/>
                        <w:szCs w:val="22"/>
                      </w:rPr>
                    </m:ctrlPr>
                  </m:naryPr>
                  <m:sub>
                    <m:r>
                      <m:rPr>
                        <m:sty m:val="bi"/>
                      </m:rPr>
                      <w:rPr>
                        <w:rStyle w:val="50"/>
                        <w:rFonts w:ascii="Cambria Math" w:hAnsi="Cambria Math" w:hint="eastAsia"/>
                        <w:szCs w:val="22"/>
                      </w:rPr>
                      <m:t>A</m:t>
                    </m:r>
                    <m:sSup>
                      <m:sSupPr>
                        <m:ctrlPr>
                          <w:rPr>
                            <w:rStyle w:val="50"/>
                            <w:rFonts w:ascii="Cambria Math" w:hAnsi="Cambria Math" w:hint="eastAsia"/>
                            <w:b/>
                            <w:i/>
                            <w:szCs w:val="22"/>
                          </w:rPr>
                        </m:ctrlPr>
                      </m:sSupPr>
                      <m:e>
                        <m:r>
                          <m:rPr>
                            <m:sty m:val="bi"/>
                          </m:rPr>
                          <w:rPr>
                            <w:rStyle w:val="50"/>
                            <w:rFonts w:ascii="Cambria Math" w:hAnsi="Cambria Math" w:hint="eastAsia"/>
                            <w:szCs w:val="22"/>
                          </w:rPr>
                          <m:t>x</m:t>
                        </m:r>
                      </m:e>
                      <m:sup>
                        <m:r>
                          <m:rPr>
                            <m:sty m:val="bi"/>
                          </m:rPr>
                          <w:rPr>
                            <w:rStyle w:val="50"/>
                            <w:rFonts w:ascii="Cambria Math" w:hAnsi="Cambria Math" w:hint="eastAsia"/>
                            <w:szCs w:val="22"/>
                          </w:rPr>
                          <m:t>2</m:t>
                        </m:r>
                      </m:sup>
                    </m:sSup>
                    <m:r>
                      <m:rPr>
                        <m:sty m:val="bi"/>
                      </m:rPr>
                      <w:rPr>
                        <w:rStyle w:val="50"/>
                        <w:rFonts w:ascii="Cambria Math" w:hAnsi="Cambria Math" w:hint="eastAsia"/>
                        <w:szCs w:val="22"/>
                      </w:rPr>
                      <m:t>+B</m:t>
                    </m:r>
                    <m:sSup>
                      <m:sSupPr>
                        <m:ctrlPr>
                          <w:rPr>
                            <w:rStyle w:val="50"/>
                            <w:rFonts w:ascii="Cambria Math" w:hAnsi="Cambria Math" w:hint="eastAsia"/>
                            <w:b/>
                            <w:i/>
                            <w:szCs w:val="22"/>
                          </w:rPr>
                        </m:ctrlPr>
                      </m:sSupPr>
                      <m:e>
                        <m:r>
                          <m:rPr>
                            <m:sty m:val="bi"/>
                          </m:rPr>
                          <w:rPr>
                            <w:rStyle w:val="50"/>
                            <w:rFonts w:ascii="Cambria Math" w:hAnsi="Cambria Math" w:hint="eastAsia"/>
                            <w:szCs w:val="22"/>
                          </w:rPr>
                          <m:t>y</m:t>
                        </m:r>
                      </m:e>
                      <m:sup>
                        <m:r>
                          <m:rPr>
                            <m:sty m:val="bi"/>
                          </m:rPr>
                          <w:rPr>
                            <w:rStyle w:val="50"/>
                            <w:rFonts w:ascii="Cambria Math" w:hAnsi="Cambria Math" w:hint="eastAsia"/>
                            <w:szCs w:val="22"/>
                          </w:rPr>
                          <m:t>2</m:t>
                        </m:r>
                      </m:sup>
                    </m:sSup>
                  </m:sub>
                  <m:sup>
                    <m:r>
                      <m:rPr>
                        <m:sty m:val="bi"/>
                      </m:rPr>
                      <w:rPr>
                        <w:rStyle w:val="50"/>
                        <w:rFonts w:ascii="Cambria Math" w:hAnsi="Cambria Math" w:hint="eastAsia"/>
                        <w:szCs w:val="22"/>
                      </w:rPr>
                      <m:t>tanθx+c</m:t>
                    </m:r>
                  </m:sup>
                  <m:e>
                    <m:r>
                      <m:rPr>
                        <m:sty m:val="bi"/>
                      </m:rPr>
                      <w:rPr>
                        <w:rStyle w:val="50"/>
                        <w:rFonts w:ascii="Cambria Math" w:hAnsi="Cambria Math" w:hint="eastAsia"/>
                        <w:szCs w:val="22"/>
                      </w:rPr>
                      <m:t>dzdydx</m:t>
                    </m:r>
                  </m:e>
                </m:nary>
              </m:e>
            </m:nary>
          </m:e>
        </m:nary>
      </m:oMath>
      <w:r>
        <w:t>;</w:t>
      </w:r>
      <w:r>
        <w:rPr>
          <w:rFonts w:hint="eastAsia"/>
        </w:rPr>
        <w:t xml:space="preserve">     </w:t>
      </w:r>
      <w:r>
        <w:rPr>
          <w:rFonts w:eastAsia="宋体" w:hint="eastAsia"/>
          <w:b w:val="0"/>
          <w:i w:val="0"/>
          <w:sz w:val="21"/>
        </w:rPr>
        <w:t>（</w:t>
      </w:r>
      <w:r>
        <w:rPr>
          <w:rFonts w:eastAsia="宋体" w:hint="eastAsia"/>
          <w:b w:val="0"/>
          <w:i w:val="0"/>
          <w:sz w:val="21"/>
        </w:rPr>
        <w:t>2-4-1</w:t>
      </w:r>
      <w:r>
        <w:rPr>
          <w:rFonts w:eastAsia="宋体" w:hint="eastAsia"/>
          <w:b w:val="0"/>
          <w:i w:val="0"/>
          <w:sz w:val="21"/>
        </w:rPr>
        <w:t>）</w:t>
      </w:r>
    </w:p>
    <w:p w14:paraId="451B8F34" w14:textId="77777777" w:rsidR="0004164A" w:rsidRDefault="00750686">
      <w:pPr>
        <w:pStyle w:val="aa"/>
        <w:numPr>
          <w:ilvl w:val="0"/>
          <w:numId w:val="3"/>
        </w:numPr>
        <w:ind w:firstLineChars="0"/>
      </w:pPr>
      <m:oMath>
        <m:r>
          <m:rPr>
            <m:sty m:val="p"/>
          </m:rPr>
          <w:rPr>
            <w:rStyle w:val="50"/>
            <w:rFonts w:ascii="Cambria Math" w:hAnsi="Cambria Math" w:hint="eastAsia"/>
          </w:rPr>
          <m:t>V</m:t>
        </m:r>
        <m:r>
          <m:rPr>
            <m:sty m:val="p"/>
          </m:rPr>
          <w:rPr>
            <w:rStyle w:val="50"/>
            <w:rFonts w:ascii="Cambria Math" w:hAnsi="Cambria Math" w:hint="eastAsia"/>
          </w:rPr>
          <m:t>排</m:t>
        </m:r>
        <m:r>
          <m:rPr>
            <m:sty m:val="p"/>
          </m:rPr>
          <w:rPr>
            <w:rStyle w:val="50"/>
            <w:rFonts w:ascii="Cambria Math" w:hAnsi="Cambria Math" w:hint="eastAsia"/>
          </w:rPr>
          <m:t>=</m:t>
        </m:r>
        <m:nary>
          <m:naryPr>
            <m:limLoc m:val="subSup"/>
            <m:ctrlPr>
              <w:rPr>
                <w:rStyle w:val="50"/>
                <w:rFonts w:ascii="Cambria Math" w:hAnsi="Cambria Math"/>
                <w:b w:val="0"/>
                <w:i w:val="0"/>
              </w:rPr>
            </m:ctrlPr>
          </m:naryPr>
          <m:sub>
            <m:rad>
              <m:radPr>
                <m:degHide m:val="1"/>
                <m:ctrlPr>
                  <w:rPr>
                    <w:rStyle w:val="50"/>
                    <w:rFonts w:ascii="Cambria Math" w:hAnsi="Cambria Math"/>
                    <w:b w:val="0"/>
                    <w:i w:val="0"/>
                  </w:rPr>
                </m:ctrlPr>
              </m:radPr>
              <m:deg/>
              <m:e>
                <m:r>
                  <m:rPr>
                    <m:sty m:val="p"/>
                  </m:rPr>
                  <w:rPr>
                    <w:rStyle w:val="50"/>
                    <w:rFonts w:ascii="Cambria Math" w:hAnsi="Cambria Math"/>
                  </w:rPr>
                  <m:t>H/A</m:t>
                </m:r>
              </m:e>
            </m:rad>
          </m:sub>
          <m:sup>
            <m:r>
              <m:rPr>
                <m:sty m:val="p"/>
              </m:rPr>
              <w:rPr>
                <w:rStyle w:val="50"/>
                <w:rFonts w:ascii="Cambria Math" w:hAnsi="Cambria Math"/>
              </w:rPr>
              <m:t>x2</m:t>
            </m:r>
          </m:sup>
          <m:e>
            <m:nary>
              <m:naryPr>
                <m:limLoc m:val="subSup"/>
                <m:ctrlPr>
                  <w:rPr>
                    <w:rStyle w:val="50"/>
                    <w:rFonts w:ascii="Cambria Math" w:hAnsi="Cambria Math"/>
                    <w:b w:val="0"/>
                    <w:i w:val="0"/>
                  </w:rPr>
                </m:ctrlPr>
              </m:naryPr>
              <m:sub>
                <m:r>
                  <m:rPr>
                    <m:sty m:val="p"/>
                  </m:rPr>
                  <w:rPr>
                    <w:rStyle w:val="50"/>
                    <w:rFonts w:ascii="Cambria Math" w:hAnsi="Cambria Math"/>
                  </w:rPr>
                  <m:t>-</m:t>
                </m:r>
                <m:rad>
                  <m:radPr>
                    <m:degHide m:val="1"/>
                    <m:ctrlPr>
                      <w:rPr>
                        <w:rStyle w:val="50"/>
                        <w:rFonts w:ascii="Cambria Math" w:hAnsi="Cambria Math"/>
                        <w:b w:val="0"/>
                        <w:i w:val="0"/>
                      </w:rPr>
                    </m:ctrlPr>
                  </m:radPr>
                  <m:deg/>
                  <m:e>
                    <m:r>
                      <m:rPr>
                        <m:sty m:val="p"/>
                      </m:rPr>
                      <w:rPr>
                        <w:rStyle w:val="50"/>
                        <w:rFonts w:ascii="Cambria Math" w:hAnsi="Cambria Math"/>
                      </w:rPr>
                      <m:t>(H-A</m:t>
                    </m:r>
                    <m:sSup>
                      <m:sSupPr>
                        <m:ctrlPr>
                          <w:rPr>
                            <w:rStyle w:val="50"/>
                            <w:rFonts w:ascii="Cambria Math" w:hAnsi="Cambria Math"/>
                            <w:b w:val="0"/>
                            <w:i w:val="0"/>
                          </w:rPr>
                        </m:ctrlPr>
                      </m:sSupPr>
                      <m:e>
                        <m:r>
                          <m:rPr>
                            <m:sty m:val="p"/>
                          </m:rPr>
                          <w:rPr>
                            <w:rStyle w:val="50"/>
                            <w:rFonts w:ascii="Cambria Math" w:hAnsi="Cambria Math"/>
                          </w:rPr>
                          <m:t>x</m:t>
                        </m:r>
                      </m:e>
                      <m:sup>
                        <m:r>
                          <m:rPr>
                            <m:sty m:val="p"/>
                          </m:rPr>
                          <w:rPr>
                            <w:rStyle w:val="50"/>
                            <w:rFonts w:ascii="Cambria Math" w:hAnsi="Cambria Math"/>
                          </w:rPr>
                          <m:t>2</m:t>
                        </m:r>
                      </m:sup>
                    </m:sSup>
                    <m:r>
                      <m:rPr>
                        <m:sty m:val="p"/>
                      </m:rPr>
                      <w:rPr>
                        <w:rStyle w:val="50"/>
                        <w:rFonts w:ascii="Cambria Math" w:hAnsi="Cambria Math"/>
                      </w:rPr>
                      <m:t>)/B</m:t>
                    </m:r>
                  </m:e>
                </m:rad>
              </m:sub>
              <m:sup>
                <m:rad>
                  <m:radPr>
                    <m:degHide m:val="1"/>
                    <m:ctrlPr>
                      <w:rPr>
                        <w:rStyle w:val="50"/>
                        <w:rFonts w:ascii="Cambria Math" w:hAnsi="Cambria Math"/>
                        <w:b w:val="0"/>
                        <w:i w:val="0"/>
                      </w:rPr>
                    </m:ctrlPr>
                  </m:radPr>
                  <m:deg/>
                  <m:e>
                    <m:r>
                      <m:rPr>
                        <m:sty m:val="p"/>
                      </m:rPr>
                      <w:rPr>
                        <w:rStyle w:val="50"/>
                        <w:rFonts w:ascii="Cambria Math" w:hAnsi="Cambria Math"/>
                      </w:rPr>
                      <m:t>(H-A</m:t>
                    </m:r>
                    <m:sSup>
                      <m:sSupPr>
                        <m:ctrlPr>
                          <w:rPr>
                            <w:rStyle w:val="50"/>
                            <w:rFonts w:ascii="Cambria Math" w:hAnsi="Cambria Math"/>
                            <w:b w:val="0"/>
                            <w:i w:val="0"/>
                          </w:rPr>
                        </m:ctrlPr>
                      </m:sSupPr>
                      <m:e>
                        <m:r>
                          <m:rPr>
                            <m:sty m:val="p"/>
                          </m:rPr>
                          <w:rPr>
                            <w:rStyle w:val="50"/>
                            <w:rFonts w:ascii="Cambria Math" w:hAnsi="Cambria Math"/>
                          </w:rPr>
                          <m:t>x</m:t>
                        </m:r>
                      </m:e>
                      <m:sup>
                        <m:r>
                          <m:rPr>
                            <m:sty m:val="p"/>
                          </m:rPr>
                          <w:rPr>
                            <w:rStyle w:val="50"/>
                            <w:rFonts w:ascii="Cambria Math" w:hAnsi="Cambria Math"/>
                          </w:rPr>
                          <m:t>2</m:t>
                        </m:r>
                      </m:sup>
                    </m:sSup>
                    <m:r>
                      <m:rPr>
                        <m:sty m:val="p"/>
                      </m:rPr>
                      <w:rPr>
                        <w:rStyle w:val="50"/>
                        <w:rFonts w:ascii="Cambria Math" w:hAnsi="Cambria Math"/>
                      </w:rPr>
                      <m:t>)/B</m:t>
                    </m:r>
                  </m:e>
                </m:rad>
              </m:sup>
              <m:e>
                <m:nary>
                  <m:naryPr>
                    <m:limLoc m:val="subSup"/>
                    <m:ctrlPr>
                      <w:rPr>
                        <w:rStyle w:val="50"/>
                        <w:rFonts w:ascii="Cambria Math" w:hAnsi="Cambria Math"/>
                        <w:b w:val="0"/>
                        <w:i w:val="0"/>
                      </w:rPr>
                    </m:ctrlPr>
                  </m:naryPr>
                  <m:sub>
                    <m:r>
                      <m:rPr>
                        <m:sty m:val="p"/>
                      </m:rPr>
                      <w:rPr>
                        <w:rStyle w:val="50"/>
                        <w:rFonts w:ascii="Cambria Math" w:hAnsi="Cambria Math"/>
                      </w:rPr>
                      <m:t>A</m:t>
                    </m:r>
                    <m:sSup>
                      <m:sSupPr>
                        <m:ctrlPr>
                          <w:rPr>
                            <w:rStyle w:val="50"/>
                            <w:rFonts w:ascii="Cambria Math" w:hAnsi="Cambria Math"/>
                            <w:b w:val="0"/>
                            <w:i w:val="0"/>
                          </w:rPr>
                        </m:ctrlPr>
                      </m:sSupPr>
                      <m:e>
                        <m:r>
                          <m:rPr>
                            <m:sty m:val="p"/>
                          </m:rPr>
                          <w:rPr>
                            <w:rStyle w:val="50"/>
                            <w:rFonts w:ascii="Cambria Math" w:hAnsi="Cambria Math"/>
                          </w:rPr>
                          <m:t>x</m:t>
                        </m:r>
                      </m:e>
                      <m:sup>
                        <m:r>
                          <m:rPr>
                            <m:sty m:val="p"/>
                          </m:rPr>
                          <w:rPr>
                            <w:rStyle w:val="50"/>
                            <w:rFonts w:ascii="Cambria Math" w:hAnsi="Cambria Math"/>
                          </w:rPr>
                          <m:t>2</m:t>
                        </m:r>
                      </m:sup>
                    </m:sSup>
                    <m:r>
                      <m:rPr>
                        <m:sty m:val="p"/>
                      </m:rPr>
                      <w:rPr>
                        <w:rStyle w:val="50"/>
                        <w:rFonts w:ascii="Cambria Math" w:hAnsi="Cambria Math"/>
                      </w:rPr>
                      <m:t>+B</m:t>
                    </m:r>
                    <m:sSup>
                      <m:sSupPr>
                        <m:ctrlPr>
                          <w:rPr>
                            <w:rStyle w:val="50"/>
                            <w:rFonts w:ascii="Cambria Math" w:hAnsi="Cambria Math"/>
                            <w:b w:val="0"/>
                            <w:i w:val="0"/>
                          </w:rPr>
                        </m:ctrlPr>
                      </m:sSupPr>
                      <m:e>
                        <m:r>
                          <m:rPr>
                            <m:sty m:val="p"/>
                          </m:rPr>
                          <w:rPr>
                            <w:rStyle w:val="50"/>
                            <w:rFonts w:ascii="Cambria Math" w:hAnsi="Cambria Math"/>
                          </w:rPr>
                          <m:t>y</m:t>
                        </m:r>
                      </m:e>
                      <m:sup>
                        <m:r>
                          <m:rPr>
                            <m:sty m:val="p"/>
                          </m:rPr>
                          <w:rPr>
                            <w:rStyle w:val="50"/>
                            <w:rFonts w:ascii="Cambria Math" w:hAnsi="Cambria Math"/>
                          </w:rPr>
                          <m:t>2</m:t>
                        </m:r>
                      </m:sup>
                    </m:sSup>
                  </m:sub>
                  <m:sup>
                    <m:r>
                      <m:rPr>
                        <m:sty m:val="p"/>
                      </m:rPr>
                      <w:rPr>
                        <w:rStyle w:val="50"/>
                        <w:rFonts w:ascii="Cambria Math" w:hAnsi="Cambria Math"/>
                      </w:rPr>
                      <m:t>H</m:t>
                    </m:r>
                  </m:sup>
                  <m:e>
                    <m:r>
                      <m:rPr>
                        <m:sty m:val="p"/>
                      </m:rPr>
                      <w:rPr>
                        <w:rStyle w:val="50"/>
                        <w:rFonts w:ascii="Cambria Math" w:hAnsi="Cambria Math"/>
                      </w:rPr>
                      <m:t>dzdydx+</m:t>
                    </m:r>
                  </m:e>
                </m:nary>
              </m:e>
            </m:nary>
          </m:e>
        </m:nary>
        <m:nary>
          <m:naryPr>
            <m:limLoc m:val="subSup"/>
            <m:ctrlPr>
              <w:rPr>
                <w:rStyle w:val="50"/>
                <w:rFonts w:ascii="Cambria Math" w:hAnsi="Cambria Math"/>
                <w:b w:val="0"/>
                <w:i w:val="0"/>
              </w:rPr>
            </m:ctrlPr>
          </m:naryPr>
          <m:sub>
            <m:r>
              <m:rPr>
                <m:sty m:val="p"/>
              </m:rPr>
              <w:rPr>
                <w:rStyle w:val="50"/>
                <w:rFonts w:ascii="Cambria Math" w:hAnsi="Cambria Math"/>
              </w:rPr>
              <m:t>x1</m:t>
            </m:r>
          </m:sub>
          <m:sup>
            <m:r>
              <m:rPr>
                <m:sty m:val="p"/>
              </m:rPr>
              <w:rPr>
                <w:rStyle w:val="50"/>
                <w:rFonts w:ascii="Cambria Math" w:hAnsi="Cambria Math"/>
              </w:rPr>
              <m:t>x2</m:t>
            </m:r>
          </m:sup>
          <m:e>
            <m:nary>
              <m:naryPr>
                <m:limLoc m:val="subSup"/>
                <m:ctrlPr>
                  <w:rPr>
                    <w:rStyle w:val="50"/>
                    <w:rFonts w:ascii="Cambria Math" w:hAnsi="Cambria Math"/>
                    <w:b w:val="0"/>
                    <w:i w:val="0"/>
                  </w:rPr>
                </m:ctrlPr>
              </m:naryPr>
              <m:sub>
                <m:r>
                  <m:rPr>
                    <m:sty m:val="p"/>
                  </m:rPr>
                  <w:rPr>
                    <w:rStyle w:val="50"/>
                    <w:rFonts w:ascii="Cambria Math" w:hAnsi="Cambria Math"/>
                  </w:rPr>
                  <m:t>-</m:t>
                </m:r>
                <m:rad>
                  <m:radPr>
                    <m:degHide m:val="1"/>
                    <m:ctrlPr>
                      <w:rPr>
                        <w:rStyle w:val="50"/>
                        <w:rFonts w:ascii="Cambria Math" w:hAnsi="Cambria Math"/>
                        <w:b w:val="0"/>
                        <w:i w:val="0"/>
                      </w:rPr>
                    </m:ctrlPr>
                  </m:radPr>
                  <m:deg/>
                  <m:e>
                    <m:r>
                      <m:rPr>
                        <m:sty m:val="p"/>
                      </m:rPr>
                      <w:rPr>
                        <w:rStyle w:val="50"/>
                        <w:rFonts w:ascii="Cambria Math" w:hAnsi="Cambria Math"/>
                      </w:rPr>
                      <m:t>tan</m:t>
                    </m:r>
                    <m:r>
                      <m:rPr>
                        <m:sty m:val="p"/>
                      </m:rPr>
                      <w:rPr>
                        <w:rStyle w:val="50"/>
                        <w:rFonts w:ascii="Cambria Math" w:hAnsi="Cambria Math" w:hint="eastAsia"/>
                      </w:rPr>
                      <m:t>θ</m:t>
                    </m:r>
                    <m:r>
                      <m:rPr>
                        <m:sty m:val="p"/>
                      </m:rPr>
                      <w:rPr>
                        <w:rStyle w:val="50"/>
                        <w:rFonts w:ascii="Cambria Math" w:hAnsi="Cambria Math"/>
                      </w:rPr>
                      <m:t>x+c-A</m:t>
                    </m:r>
                    <m:sSup>
                      <m:sSupPr>
                        <m:ctrlPr>
                          <w:rPr>
                            <w:rStyle w:val="50"/>
                            <w:rFonts w:ascii="Cambria Math" w:hAnsi="Cambria Math"/>
                            <w:b w:val="0"/>
                            <w:i w:val="0"/>
                          </w:rPr>
                        </m:ctrlPr>
                      </m:sSupPr>
                      <m:e>
                        <m:r>
                          <m:rPr>
                            <m:sty m:val="p"/>
                          </m:rPr>
                          <w:rPr>
                            <w:rStyle w:val="50"/>
                            <w:rFonts w:ascii="Cambria Math" w:hAnsi="Cambria Math"/>
                          </w:rPr>
                          <m:t>x</m:t>
                        </m:r>
                      </m:e>
                      <m:sup>
                        <m:r>
                          <m:rPr>
                            <m:sty m:val="p"/>
                          </m:rPr>
                          <w:rPr>
                            <w:rStyle w:val="50"/>
                            <w:rFonts w:ascii="Cambria Math" w:hAnsi="Cambria Math"/>
                          </w:rPr>
                          <m:t>2</m:t>
                        </m:r>
                      </m:sup>
                    </m:sSup>
                    <m:r>
                      <m:rPr>
                        <m:sty m:val="p"/>
                      </m:rPr>
                      <w:rPr>
                        <w:rStyle w:val="50"/>
                        <w:rFonts w:ascii="Cambria Math" w:hAnsi="Cambria Math"/>
                      </w:rPr>
                      <m:t>/B</m:t>
                    </m:r>
                  </m:e>
                </m:rad>
              </m:sub>
              <m:sup>
                <m:rad>
                  <m:radPr>
                    <m:degHide m:val="1"/>
                    <m:ctrlPr>
                      <w:rPr>
                        <w:rStyle w:val="50"/>
                        <w:rFonts w:ascii="Cambria Math" w:hAnsi="Cambria Math"/>
                        <w:b w:val="0"/>
                        <w:i w:val="0"/>
                      </w:rPr>
                    </m:ctrlPr>
                  </m:radPr>
                  <m:deg/>
                  <m:e>
                    <m:r>
                      <m:rPr>
                        <m:sty m:val="p"/>
                      </m:rPr>
                      <w:rPr>
                        <w:rStyle w:val="50"/>
                        <w:rFonts w:ascii="Cambria Math" w:hAnsi="Cambria Math"/>
                      </w:rPr>
                      <m:t>tan</m:t>
                    </m:r>
                    <m:r>
                      <m:rPr>
                        <m:sty m:val="p"/>
                      </m:rPr>
                      <w:rPr>
                        <w:rStyle w:val="50"/>
                        <w:rFonts w:ascii="Cambria Math" w:hAnsi="Cambria Math" w:hint="eastAsia"/>
                      </w:rPr>
                      <m:t>θ</m:t>
                    </m:r>
                    <m:r>
                      <m:rPr>
                        <m:sty m:val="p"/>
                      </m:rPr>
                      <w:rPr>
                        <w:rStyle w:val="50"/>
                        <w:rFonts w:ascii="Cambria Math" w:hAnsi="Cambria Math"/>
                      </w:rPr>
                      <m:t>x+c-A</m:t>
                    </m:r>
                    <m:sSup>
                      <m:sSupPr>
                        <m:ctrlPr>
                          <w:rPr>
                            <w:rStyle w:val="50"/>
                            <w:rFonts w:ascii="Cambria Math" w:hAnsi="Cambria Math"/>
                            <w:b w:val="0"/>
                            <w:i w:val="0"/>
                          </w:rPr>
                        </m:ctrlPr>
                      </m:sSupPr>
                      <m:e>
                        <m:r>
                          <m:rPr>
                            <m:sty m:val="p"/>
                          </m:rPr>
                          <w:rPr>
                            <w:rStyle w:val="50"/>
                            <w:rFonts w:ascii="Cambria Math" w:hAnsi="Cambria Math"/>
                          </w:rPr>
                          <m:t>x</m:t>
                        </m:r>
                      </m:e>
                      <m:sup>
                        <m:r>
                          <m:rPr>
                            <m:sty m:val="p"/>
                          </m:rPr>
                          <w:rPr>
                            <w:rStyle w:val="50"/>
                            <w:rFonts w:ascii="Cambria Math" w:hAnsi="Cambria Math"/>
                          </w:rPr>
                          <m:t>2</m:t>
                        </m:r>
                      </m:sup>
                    </m:sSup>
                    <m:r>
                      <m:rPr>
                        <m:sty m:val="p"/>
                      </m:rPr>
                      <w:rPr>
                        <w:rStyle w:val="50"/>
                        <w:rFonts w:ascii="Cambria Math" w:hAnsi="Cambria Math"/>
                      </w:rPr>
                      <m:t>/B</m:t>
                    </m:r>
                  </m:e>
                </m:rad>
              </m:sup>
              <m:e>
                <m:nary>
                  <m:naryPr>
                    <m:limLoc m:val="subSup"/>
                    <m:ctrlPr>
                      <w:rPr>
                        <w:rStyle w:val="50"/>
                        <w:rFonts w:ascii="Cambria Math" w:hAnsi="Cambria Math"/>
                        <w:b w:val="0"/>
                        <w:i w:val="0"/>
                      </w:rPr>
                    </m:ctrlPr>
                  </m:naryPr>
                  <m:sub>
                    <m:r>
                      <m:rPr>
                        <m:sty m:val="p"/>
                      </m:rPr>
                      <w:rPr>
                        <w:rStyle w:val="50"/>
                        <w:rFonts w:ascii="Cambria Math" w:hAnsi="Cambria Math"/>
                      </w:rPr>
                      <m:t>A</m:t>
                    </m:r>
                    <m:sSup>
                      <m:sSupPr>
                        <m:ctrlPr>
                          <w:rPr>
                            <w:rStyle w:val="50"/>
                            <w:rFonts w:ascii="Cambria Math" w:hAnsi="Cambria Math"/>
                            <w:b w:val="0"/>
                            <w:i w:val="0"/>
                          </w:rPr>
                        </m:ctrlPr>
                      </m:sSupPr>
                      <m:e>
                        <m:r>
                          <m:rPr>
                            <m:sty m:val="p"/>
                          </m:rPr>
                          <w:rPr>
                            <w:rStyle w:val="50"/>
                            <w:rFonts w:ascii="Cambria Math" w:hAnsi="Cambria Math"/>
                          </w:rPr>
                          <m:t>x</m:t>
                        </m:r>
                      </m:e>
                      <m:sup>
                        <m:r>
                          <m:rPr>
                            <m:sty m:val="p"/>
                          </m:rPr>
                          <w:rPr>
                            <w:rStyle w:val="50"/>
                            <w:rFonts w:ascii="Cambria Math" w:hAnsi="Cambria Math"/>
                          </w:rPr>
                          <m:t>2</m:t>
                        </m:r>
                      </m:sup>
                    </m:sSup>
                    <m:r>
                      <m:rPr>
                        <m:sty m:val="p"/>
                      </m:rPr>
                      <w:rPr>
                        <w:rStyle w:val="50"/>
                        <w:rFonts w:ascii="Cambria Math" w:hAnsi="Cambria Math"/>
                      </w:rPr>
                      <m:t>+B</m:t>
                    </m:r>
                    <m:sSup>
                      <m:sSupPr>
                        <m:ctrlPr>
                          <w:rPr>
                            <w:rStyle w:val="50"/>
                            <w:rFonts w:ascii="Cambria Math" w:hAnsi="Cambria Math"/>
                            <w:b w:val="0"/>
                            <w:i w:val="0"/>
                          </w:rPr>
                        </m:ctrlPr>
                      </m:sSupPr>
                      <m:e>
                        <m:r>
                          <m:rPr>
                            <m:sty m:val="p"/>
                          </m:rPr>
                          <w:rPr>
                            <w:rStyle w:val="50"/>
                            <w:rFonts w:ascii="Cambria Math" w:hAnsi="Cambria Math"/>
                          </w:rPr>
                          <m:t>y</m:t>
                        </m:r>
                      </m:e>
                      <m:sup>
                        <m:r>
                          <m:rPr>
                            <m:sty m:val="p"/>
                          </m:rPr>
                          <w:rPr>
                            <w:rStyle w:val="50"/>
                            <w:rFonts w:ascii="Cambria Math" w:hAnsi="Cambria Math"/>
                          </w:rPr>
                          <m:t>2</m:t>
                        </m:r>
                      </m:sup>
                    </m:sSup>
                  </m:sub>
                  <m:sup>
                    <m:r>
                      <m:rPr>
                        <m:sty m:val="p"/>
                      </m:rPr>
                      <w:rPr>
                        <w:rStyle w:val="50"/>
                        <w:rFonts w:ascii="Cambria Math" w:hAnsi="Cambria Math"/>
                      </w:rPr>
                      <m:t>tan</m:t>
                    </m:r>
                    <m:r>
                      <m:rPr>
                        <m:sty m:val="p"/>
                      </m:rPr>
                      <w:rPr>
                        <w:rStyle w:val="50"/>
                        <w:rFonts w:ascii="Cambria Math" w:hAnsi="Cambria Math" w:hint="eastAsia"/>
                      </w:rPr>
                      <m:t>θ</m:t>
                    </m:r>
                    <m:r>
                      <m:rPr>
                        <m:sty m:val="p"/>
                      </m:rPr>
                      <w:rPr>
                        <w:rStyle w:val="50"/>
                        <w:rFonts w:ascii="Cambria Math" w:hAnsi="Cambria Math"/>
                      </w:rPr>
                      <m:t>x+c</m:t>
                    </m:r>
                  </m:sup>
                  <m:e>
                    <m:r>
                      <m:rPr>
                        <m:sty m:val="p"/>
                      </m:rPr>
                      <w:rPr>
                        <w:rStyle w:val="50"/>
                        <w:rFonts w:ascii="Cambria Math" w:hAnsi="Cambria Math"/>
                      </w:rPr>
                      <m:t>dzdydx</m:t>
                    </m:r>
                  </m:e>
                </m:nary>
              </m:e>
            </m:nary>
          </m:e>
        </m:nary>
      </m:oMath>
      <w:r>
        <w:rPr>
          <w:rStyle w:val="50"/>
          <w:rFonts w:ascii="Cambria Math" w:hAnsi="Cambria Math" w:hint="eastAsia"/>
          <w:i w:val="0"/>
        </w:rPr>
        <w:t xml:space="preserve">                                                 </w:t>
      </w:r>
      <w:r>
        <w:rPr>
          <w:rFonts w:hint="eastAsia"/>
        </w:rPr>
        <w:t>（</w:t>
      </w:r>
      <w:r>
        <w:rPr>
          <w:rFonts w:hint="eastAsia"/>
        </w:rPr>
        <w:t>2-4-2</w:t>
      </w:r>
      <w:r>
        <w:rPr>
          <w:rFonts w:hint="eastAsia"/>
        </w:rPr>
        <w:t>）</w:t>
      </w:r>
    </w:p>
    <w:p w14:paraId="4D51A524" w14:textId="77777777" w:rsidR="0004164A" w:rsidRDefault="00750686">
      <w:pPr>
        <w:pStyle w:val="4"/>
        <w:spacing w:before="156" w:after="156"/>
        <w:ind w:firstLine="422"/>
      </w:pPr>
      <w:r>
        <w:rPr>
          <w:rFonts w:hint="eastAsia"/>
        </w:rPr>
        <w:t>当倾斜角度在</w:t>
      </w:r>
      <w:r>
        <w:rPr>
          <w:rFonts w:hint="eastAsia"/>
        </w:rPr>
        <w:t>90</w:t>
      </w:r>
      <w:r>
        <w:rPr>
          <w:rFonts w:hint="eastAsia"/>
        </w:rPr>
        <w:t>°</w:t>
      </w:r>
      <w:r>
        <w:rPr>
          <w:rFonts w:hint="eastAsia"/>
        </w:rPr>
        <w:t>-180</w:t>
      </w:r>
      <w:r>
        <w:rPr>
          <w:rFonts w:hint="eastAsia"/>
        </w:rPr>
        <w:t>°时</w:t>
      </w:r>
    </w:p>
    <w:p w14:paraId="50393B75" w14:textId="77777777" w:rsidR="0004164A" w:rsidRDefault="00750686">
      <w:pPr>
        <w:pStyle w:val="5"/>
        <w:numPr>
          <w:ilvl w:val="0"/>
          <w:numId w:val="3"/>
        </w:numPr>
        <w:jc w:val="both"/>
        <w:rPr>
          <w:rStyle w:val="50"/>
          <w:rFonts w:ascii="Cambria Math" w:hAnsi="Cambria Math"/>
          <w:szCs w:val="22"/>
        </w:rPr>
      </w:pPr>
      <w:r>
        <w:rPr>
          <w:rStyle w:val="50"/>
          <w:rFonts w:ascii="Cambria Math" w:hAnsi="Cambria Math" w:hint="eastAsia"/>
          <w:szCs w:val="22"/>
        </w:rPr>
        <w:t>V</w:t>
      </w:r>
      <w:r>
        <w:rPr>
          <w:rStyle w:val="50"/>
          <w:rFonts w:ascii="Cambria Math" w:hAnsi="Cambria Math" w:hint="eastAsia"/>
          <w:szCs w:val="22"/>
        </w:rPr>
        <w:t>排</w:t>
      </w:r>
      <w:r>
        <w:rPr>
          <w:rStyle w:val="50"/>
          <w:rFonts w:ascii="Cambria Math" w:hAnsi="Cambria Math" w:hint="eastAsia"/>
          <w:szCs w:val="22"/>
        </w:rPr>
        <w:t>=</w:t>
      </w:r>
      <m:oMath>
        <m:r>
          <m:rPr>
            <m:sty m:val="bi"/>
          </m:rPr>
          <w:rPr>
            <w:rStyle w:val="50"/>
            <w:rFonts w:ascii="Cambria Math" w:hAnsi="Cambria Math" w:hint="eastAsia"/>
            <w:szCs w:val="22"/>
          </w:rPr>
          <m:t xml:space="preserve">  V</m:t>
        </m:r>
        <m:r>
          <m:rPr>
            <m:sty m:val="bi"/>
          </m:rPr>
          <w:rPr>
            <w:rStyle w:val="50"/>
            <w:rFonts w:ascii="Cambria Math" w:hAnsi="Cambria Math" w:hint="eastAsia"/>
            <w:szCs w:val="22"/>
          </w:rPr>
          <m:t>船-</m:t>
        </m:r>
      </m:oMath>
    </w:p>
    <w:p w14:paraId="3EAAC821" w14:textId="77777777" w:rsidR="0004164A" w:rsidRDefault="00695158">
      <w:pPr>
        <w:pStyle w:val="5"/>
        <w:ind w:left="5060" w:hangingChars="1800" w:hanging="5060"/>
        <w:jc w:val="right"/>
      </w:pPr>
      <m:oMath>
        <m:nary>
          <m:naryPr>
            <m:limLoc m:val="subSup"/>
            <m:ctrlPr>
              <w:rPr>
                <w:rStyle w:val="50"/>
                <w:rFonts w:ascii="Cambria Math" w:hAnsi="Cambria Math" w:hint="eastAsia"/>
                <w:b/>
                <w:i/>
                <w:szCs w:val="22"/>
              </w:rPr>
            </m:ctrlPr>
          </m:naryPr>
          <m:sub>
            <m:rad>
              <m:radPr>
                <m:degHide m:val="1"/>
                <m:ctrlPr>
                  <w:rPr>
                    <w:rStyle w:val="50"/>
                    <w:rFonts w:ascii="Cambria Math" w:hAnsi="Cambria Math" w:hint="eastAsia"/>
                    <w:b/>
                    <w:i/>
                    <w:szCs w:val="22"/>
                  </w:rPr>
                </m:ctrlPr>
              </m:radPr>
              <m:deg/>
              <m:e>
                <m:r>
                  <m:rPr>
                    <m:sty m:val="bi"/>
                  </m:rPr>
                  <w:rPr>
                    <w:rStyle w:val="50"/>
                    <w:rFonts w:ascii="Cambria Math" w:hAnsi="Cambria Math" w:hint="eastAsia"/>
                    <w:szCs w:val="22"/>
                  </w:rPr>
                  <m:t>H/A</m:t>
                </m:r>
              </m:e>
            </m:rad>
          </m:sub>
          <m:sup>
            <m:r>
              <m:rPr>
                <m:sty m:val="bi"/>
              </m:rPr>
              <w:rPr>
                <w:rStyle w:val="50"/>
                <w:rFonts w:ascii="Cambria Math" w:hAnsi="Cambria Math" w:hint="eastAsia"/>
                <w:szCs w:val="22"/>
              </w:rPr>
              <m:t>x</m:t>
            </m:r>
            <m:r>
              <m:rPr>
                <m:sty m:val="bi"/>
              </m:rPr>
              <w:rPr>
                <w:rStyle w:val="50"/>
                <w:rFonts w:ascii="Cambria Math" w:hAnsi="Cambria Math" w:hint="eastAsia"/>
                <w:szCs w:val="22"/>
              </w:rPr>
              <m:t>2</m:t>
            </m:r>
          </m:sup>
          <m:e>
            <m:nary>
              <m:naryPr>
                <m:limLoc m:val="subSup"/>
                <m:ctrlPr>
                  <w:rPr>
                    <w:rStyle w:val="50"/>
                    <w:rFonts w:ascii="Cambria Math" w:hAnsi="Cambria Math" w:hint="eastAsia"/>
                    <w:b/>
                    <w:i/>
                    <w:szCs w:val="22"/>
                  </w:rPr>
                </m:ctrlPr>
              </m:naryPr>
              <m:sub>
                <m:r>
                  <m:rPr>
                    <m:sty m:val="bi"/>
                  </m:rPr>
                  <w:rPr>
                    <w:rStyle w:val="50"/>
                    <w:rFonts w:ascii="Cambria Math" w:hAnsi="Cambria Math" w:hint="eastAsia"/>
                    <w:szCs w:val="22"/>
                  </w:rPr>
                  <m:t>-</m:t>
                </m:r>
                <m:rad>
                  <m:radPr>
                    <m:degHide m:val="1"/>
                    <m:ctrlPr>
                      <w:rPr>
                        <w:rStyle w:val="50"/>
                        <w:rFonts w:ascii="Cambria Math" w:hAnsi="Cambria Math" w:hint="eastAsia"/>
                        <w:b/>
                        <w:i/>
                        <w:szCs w:val="22"/>
                      </w:rPr>
                    </m:ctrlPr>
                  </m:radPr>
                  <m:deg/>
                  <m:e>
                    <m:r>
                      <m:rPr>
                        <m:sty m:val="bi"/>
                      </m:rPr>
                      <w:rPr>
                        <w:rStyle w:val="50"/>
                        <w:rFonts w:ascii="Cambria Math" w:hAnsi="Cambria Math" w:hint="eastAsia"/>
                        <w:szCs w:val="22"/>
                      </w:rPr>
                      <m:t>(H</m:t>
                    </m:r>
                    <m:r>
                      <m:rPr>
                        <m:sty m:val="bi"/>
                      </m:rPr>
                      <w:rPr>
                        <w:rStyle w:val="50"/>
                        <w:rFonts w:ascii="Cambria Math" w:hAnsi="Cambria Math" w:hint="eastAsia"/>
                        <w:szCs w:val="22"/>
                      </w:rPr>
                      <m:t>-</m:t>
                    </m:r>
                    <m:r>
                      <m:rPr>
                        <m:sty m:val="bi"/>
                      </m:rPr>
                      <w:rPr>
                        <w:rStyle w:val="50"/>
                        <w:rFonts w:ascii="Cambria Math" w:hAnsi="Cambria Math" w:hint="eastAsia"/>
                        <w:szCs w:val="22"/>
                      </w:rPr>
                      <m:t>A</m:t>
                    </m:r>
                    <m:sSup>
                      <m:sSupPr>
                        <m:ctrlPr>
                          <w:rPr>
                            <w:rStyle w:val="50"/>
                            <w:rFonts w:ascii="Cambria Math" w:hAnsi="Cambria Math" w:hint="eastAsia"/>
                            <w:b/>
                            <w:i/>
                            <w:szCs w:val="22"/>
                          </w:rPr>
                        </m:ctrlPr>
                      </m:sSupPr>
                      <m:e>
                        <m:r>
                          <m:rPr>
                            <m:sty m:val="bi"/>
                          </m:rPr>
                          <w:rPr>
                            <w:rStyle w:val="50"/>
                            <w:rFonts w:ascii="Cambria Math" w:hAnsi="Cambria Math" w:hint="eastAsia"/>
                            <w:szCs w:val="22"/>
                          </w:rPr>
                          <m:t>x</m:t>
                        </m:r>
                      </m:e>
                      <m:sup>
                        <m:r>
                          <m:rPr>
                            <m:sty m:val="bi"/>
                          </m:rPr>
                          <w:rPr>
                            <w:rStyle w:val="50"/>
                            <w:rFonts w:ascii="Cambria Math" w:hAnsi="Cambria Math" w:hint="eastAsia"/>
                            <w:szCs w:val="22"/>
                          </w:rPr>
                          <m:t>2</m:t>
                        </m:r>
                      </m:sup>
                    </m:sSup>
                    <m:r>
                      <m:rPr>
                        <m:sty m:val="bi"/>
                      </m:rPr>
                      <w:rPr>
                        <w:rStyle w:val="50"/>
                        <w:rFonts w:ascii="Cambria Math" w:hAnsi="Cambria Math" w:hint="eastAsia"/>
                        <w:szCs w:val="22"/>
                      </w:rPr>
                      <m:t>)/B</m:t>
                    </m:r>
                  </m:e>
                </m:rad>
              </m:sub>
              <m:sup>
                <m:rad>
                  <m:radPr>
                    <m:degHide m:val="1"/>
                    <m:ctrlPr>
                      <w:rPr>
                        <w:rStyle w:val="50"/>
                        <w:rFonts w:ascii="Cambria Math" w:hAnsi="Cambria Math" w:hint="eastAsia"/>
                        <w:b/>
                        <w:i/>
                        <w:szCs w:val="22"/>
                      </w:rPr>
                    </m:ctrlPr>
                  </m:radPr>
                  <m:deg/>
                  <m:e>
                    <m:r>
                      <m:rPr>
                        <m:sty m:val="bi"/>
                      </m:rPr>
                      <w:rPr>
                        <w:rStyle w:val="50"/>
                        <w:rFonts w:ascii="Cambria Math" w:hAnsi="Cambria Math" w:hint="eastAsia"/>
                        <w:szCs w:val="22"/>
                      </w:rPr>
                      <m:t>(H</m:t>
                    </m:r>
                    <m:r>
                      <m:rPr>
                        <m:sty m:val="bi"/>
                      </m:rPr>
                      <w:rPr>
                        <w:rStyle w:val="50"/>
                        <w:rFonts w:ascii="Cambria Math" w:hAnsi="Cambria Math" w:hint="eastAsia"/>
                        <w:szCs w:val="22"/>
                      </w:rPr>
                      <m:t>-</m:t>
                    </m:r>
                    <m:r>
                      <m:rPr>
                        <m:sty m:val="bi"/>
                      </m:rPr>
                      <w:rPr>
                        <w:rStyle w:val="50"/>
                        <w:rFonts w:ascii="Cambria Math" w:hAnsi="Cambria Math" w:hint="eastAsia"/>
                        <w:szCs w:val="22"/>
                      </w:rPr>
                      <m:t>A</m:t>
                    </m:r>
                    <m:sSup>
                      <m:sSupPr>
                        <m:ctrlPr>
                          <w:rPr>
                            <w:rStyle w:val="50"/>
                            <w:rFonts w:ascii="Cambria Math" w:hAnsi="Cambria Math" w:hint="eastAsia"/>
                            <w:b/>
                            <w:i/>
                            <w:szCs w:val="22"/>
                          </w:rPr>
                        </m:ctrlPr>
                      </m:sSupPr>
                      <m:e>
                        <m:r>
                          <m:rPr>
                            <m:sty m:val="bi"/>
                          </m:rPr>
                          <w:rPr>
                            <w:rStyle w:val="50"/>
                            <w:rFonts w:ascii="Cambria Math" w:hAnsi="Cambria Math" w:hint="eastAsia"/>
                            <w:szCs w:val="22"/>
                          </w:rPr>
                          <m:t>x</m:t>
                        </m:r>
                      </m:e>
                      <m:sup>
                        <m:r>
                          <m:rPr>
                            <m:sty m:val="bi"/>
                          </m:rPr>
                          <w:rPr>
                            <w:rStyle w:val="50"/>
                            <w:rFonts w:ascii="Cambria Math" w:hAnsi="Cambria Math" w:hint="eastAsia"/>
                            <w:szCs w:val="22"/>
                          </w:rPr>
                          <m:t>2</m:t>
                        </m:r>
                      </m:sup>
                    </m:sSup>
                    <m:r>
                      <m:rPr>
                        <m:sty m:val="bi"/>
                      </m:rPr>
                      <w:rPr>
                        <w:rStyle w:val="50"/>
                        <w:rFonts w:ascii="Cambria Math" w:hAnsi="Cambria Math" w:hint="eastAsia"/>
                        <w:szCs w:val="22"/>
                      </w:rPr>
                      <m:t>)/B</m:t>
                    </m:r>
                  </m:e>
                </m:rad>
              </m:sup>
              <m:e>
                <m:nary>
                  <m:naryPr>
                    <m:limLoc m:val="subSup"/>
                    <m:ctrlPr>
                      <w:rPr>
                        <w:rStyle w:val="50"/>
                        <w:rFonts w:ascii="Cambria Math" w:hAnsi="Cambria Math" w:hint="eastAsia"/>
                        <w:b/>
                        <w:i/>
                        <w:szCs w:val="22"/>
                      </w:rPr>
                    </m:ctrlPr>
                  </m:naryPr>
                  <m:sub>
                    <m:r>
                      <m:rPr>
                        <m:sty m:val="bi"/>
                      </m:rPr>
                      <w:rPr>
                        <w:rStyle w:val="50"/>
                        <w:rFonts w:ascii="Cambria Math" w:hAnsi="Cambria Math" w:hint="eastAsia"/>
                        <w:szCs w:val="22"/>
                      </w:rPr>
                      <m:t>A</m:t>
                    </m:r>
                    <m:sSup>
                      <m:sSupPr>
                        <m:ctrlPr>
                          <w:rPr>
                            <w:rStyle w:val="50"/>
                            <w:rFonts w:ascii="Cambria Math" w:hAnsi="Cambria Math" w:hint="eastAsia"/>
                            <w:b/>
                            <w:i/>
                            <w:szCs w:val="22"/>
                          </w:rPr>
                        </m:ctrlPr>
                      </m:sSupPr>
                      <m:e>
                        <m:r>
                          <m:rPr>
                            <m:sty m:val="bi"/>
                          </m:rPr>
                          <w:rPr>
                            <w:rStyle w:val="50"/>
                            <w:rFonts w:ascii="Cambria Math" w:hAnsi="Cambria Math" w:hint="eastAsia"/>
                            <w:szCs w:val="22"/>
                          </w:rPr>
                          <m:t>x</m:t>
                        </m:r>
                      </m:e>
                      <m:sup>
                        <m:r>
                          <m:rPr>
                            <m:sty m:val="bi"/>
                          </m:rPr>
                          <w:rPr>
                            <w:rStyle w:val="50"/>
                            <w:rFonts w:ascii="Cambria Math" w:hAnsi="Cambria Math" w:hint="eastAsia"/>
                            <w:szCs w:val="22"/>
                          </w:rPr>
                          <m:t>2</m:t>
                        </m:r>
                      </m:sup>
                    </m:sSup>
                    <m:r>
                      <m:rPr>
                        <m:sty m:val="bi"/>
                      </m:rPr>
                      <w:rPr>
                        <w:rStyle w:val="50"/>
                        <w:rFonts w:ascii="Cambria Math" w:hAnsi="Cambria Math" w:hint="eastAsia"/>
                        <w:szCs w:val="22"/>
                      </w:rPr>
                      <m:t>+B</m:t>
                    </m:r>
                    <m:sSup>
                      <m:sSupPr>
                        <m:ctrlPr>
                          <w:rPr>
                            <w:rStyle w:val="50"/>
                            <w:rFonts w:ascii="Cambria Math" w:hAnsi="Cambria Math" w:hint="eastAsia"/>
                            <w:b/>
                            <w:i/>
                            <w:szCs w:val="22"/>
                          </w:rPr>
                        </m:ctrlPr>
                      </m:sSupPr>
                      <m:e>
                        <m:r>
                          <m:rPr>
                            <m:sty m:val="bi"/>
                          </m:rPr>
                          <w:rPr>
                            <w:rStyle w:val="50"/>
                            <w:rFonts w:ascii="Cambria Math" w:hAnsi="Cambria Math" w:hint="eastAsia"/>
                            <w:szCs w:val="22"/>
                          </w:rPr>
                          <m:t>y</m:t>
                        </m:r>
                      </m:e>
                      <m:sup>
                        <m:r>
                          <m:rPr>
                            <m:sty m:val="bi"/>
                          </m:rPr>
                          <w:rPr>
                            <w:rStyle w:val="50"/>
                            <w:rFonts w:ascii="Cambria Math" w:hAnsi="Cambria Math" w:hint="eastAsia"/>
                            <w:szCs w:val="22"/>
                          </w:rPr>
                          <m:t>2</m:t>
                        </m:r>
                      </m:sup>
                    </m:sSup>
                  </m:sub>
                  <m:sup>
                    <m:r>
                      <m:rPr>
                        <m:sty m:val="bi"/>
                      </m:rPr>
                      <w:rPr>
                        <w:rStyle w:val="50"/>
                        <w:rFonts w:ascii="Cambria Math" w:hAnsi="Cambria Math" w:hint="eastAsia"/>
                        <w:szCs w:val="22"/>
                      </w:rPr>
                      <m:t>H</m:t>
                    </m:r>
                  </m:sup>
                  <m:e>
                    <m:r>
                      <m:rPr>
                        <m:sty m:val="bi"/>
                      </m:rPr>
                      <w:rPr>
                        <w:rStyle w:val="50"/>
                        <w:rFonts w:ascii="Cambria Math" w:hAnsi="Cambria Math" w:hint="eastAsia"/>
                        <w:szCs w:val="22"/>
                      </w:rPr>
                      <m:t>dzdydx+</m:t>
                    </m:r>
                  </m:e>
                </m:nary>
              </m:e>
            </m:nary>
          </m:e>
        </m:nary>
        <m:nary>
          <m:naryPr>
            <m:limLoc m:val="subSup"/>
            <m:ctrlPr>
              <w:rPr>
                <w:rStyle w:val="50"/>
                <w:rFonts w:ascii="Cambria Math" w:hAnsi="Cambria Math" w:hint="eastAsia"/>
                <w:b/>
                <w:i/>
                <w:szCs w:val="22"/>
              </w:rPr>
            </m:ctrlPr>
          </m:naryPr>
          <m:sub>
            <m:r>
              <m:rPr>
                <m:sty m:val="bi"/>
              </m:rPr>
              <w:rPr>
                <w:rStyle w:val="50"/>
                <w:rFonts w:ascii="Cambria Math" w:hAnsi="Cambria Math" w:hint="eastAsia"/>
                <w:szCs w:val="22"/>
              </w:rPr>
              <m:t>x</m:t>
            </m:r>
            <m:r>
              <m:rPr>
                <m:sty m:val="bi"/>
              </m:rPr>
              <w:rPr>
                <w:rStyle w:val="50"/>
                <w:rFonts w:ascii="Cambria Math" w:hAnsi="Cambria Math" w:hint="eastAsia"/>
                <w:szCs w:val="22"/>
              </w:rPr>
              <m:t>1</m:t>
            </m:r>
          </m:sub>
          <m:sup>
            <m:r>
              <m:rPr>
                <m:sty m:val="bi"/>
              </m:rPr>
              <w:rPr>
                <w:rStyle w:val="50"/>
                <w:rFonts w:ascii="Cambria Math" w:hAnsi="Cambria Math" w:hint="eastAsia"/>
                <w:szCs w:val="22"/>
              </w:rPr>
              <m:t>x</m:t>
            </m:r>
            <m:r>
              <m:rPr>
                <m:sty m:val="bi"/>
              </m:rPr>
              <w:rPr>
                <w:rStyle w:val="50"/>
                <w:rFonts w:ascii="Cambria Math" w:hAnsi="Cambria Math" w:hint="eastAsia"/>
                <w:szCs w:val="22"/>
              </w:rPr>
              <m:t>2</m:t>
            </m:r>
          </m:sup>
          <m:e>
            <m:nary>
              <m:naryPr>
                <m:limLoc m:val="subSup"/>
                <m:ctrlPr>
                  <w:rPr>
                    <w:rStyle w:val="50"/>
                    <w:rFonts w:ascii="Cambria Math" w:hAnsi="Cambria Math" w:hint="eastAsia"/>
                    <w:b/>
                    <w:i/>
                    <w:szCs w:val="22"/>
                  </w:rPr>
                </m:ctrlPr>
              </m:naryPr>
              <m:sub>
                <m:r>
                  <m:rPr>
                    <m:sty m:val="bi"/>
                  </m:rPr>
                  <w:rPr>
                    <w:rStyle w:val="50"/>
                    <w:rFonts w:ascii="Cambria Math" w:hAnsi="Cambria Math" w:hint="eastAsia"/>
                    <w:szCs w:val="22"/>
                  </w:rPr>
                  <m:t>-</m:t>
                </m:r>
                <m:rad>
                  <m:radPr>
                    <m:degHide m:val="1"/>
                    <m:ctrlPr>
                      <w:rPr>
                        <w:rStyle w:val="50"/>
                        <w:rFonts w:ascii="Cambria Math" w:hAnsi="Cambria Math" w:hint="eastAsia"/>
                        <w:b/>
                        <w:i/>
                        <w:szCs w:val="22"/>
                      </w:rPr>
                    </m:ctrlPr>
                  </m:radPr>
                  <m:deg/>
                  <m:e>
                    <m:r>
                      <m:rPr>
                        <m:sty m:val="bi"/>
                      </m:rPr>
                      <w:rPr>
                        <w:rStyle w:val="50"/>
                        <w:rFonts w:ascii="Cambria Math" w:hAnsi="Cambria Math" w:hint="eastAsia"/>
                        <w:szCs w:val="22"/>
                      </w:rPr>
                      <m:t>tanθx+c</m:t>
                    </m:r>
                    <m:r>
                      <m:rPr>
                        <m:sty m:val="bi"/>
                      </m:rPr>
                      <w:rPr>
                        <w:rStyle w:val="50"/>
                        <w:rFonts w:ascii="Cambria Math" w:hAnsi="Cambria Math" w:hint="eastAsia"/>
                        <w:szCs w:val="22"/>
                      </w:rPr>
                      <m:t>-</m:t>
                    </m:r>
                    <m:r>
                      <m:rPr>
                        <m:sty m:val="bi"/>
                      </m:rPr>
                      <w:rPr>
                        <w:rStyle w:val="50"/>
                        <w:rFonts w:ascii="Cambria Math" w:hAnsi="Cambria Math" w:hint="eastAsia"/>
                        <w:szCs w:val="22"/>
                      </w:rPr>
                      <m:t>A</m:t>
                    </m:r>
                    <m:sSup>
                      <m:sSupPr>
                        <m:ctrlPr>
                          <w:rPr>
                            <w:rStyle w:val="50"/>
                            <w:rFonts w:ascii="Cambria Math" w:hAnsi="Cambria Math" w:hint="eastAsia"/>
                            <w:b/>
                            <w:i/>
                            <w:szCs w:val="22"/>
                          </w:rPr>
                        </m:ctrlPr>
                      </m:sSupPr>
                      <m:e>
                        <m:r>
                          <m:rPr>
                            <m:sty m:val="bi"/>
                          </m:rPr>
                          <w:rPr>
                            <w:rStyle w:val="50"/>
                            <w:rFonts w:ascii="Cambria Math" w:hAnsi="Cambria Math" w:hint="eastAsia"/>
                            <w:szCs w:val="22"/>
                          </w:rPr>
                          <m:t>x</m:t>
                        </m:r>
                      </m:e>
                      <m:sup>
                        <m:r>
                          <m:rPr>
                            <m:sty m:val="bi"/>
                          </m:rPr>
                          <w:rPr>
                            <w:rStyle w:val="50"/>
                            <w:rFonts w:ascii="Cambria Math" w:hAnsi="Cambria Math" w:hint="eastAsia"/>
                            <w:szCs w:val="22"/>
                          </w:rPr>
                          <m:t>2</m:t>
                        </m:r>
                      </m:sup>
                    </m:sSup>
                    <m:r>
                      <m:rPr>
                        <m:sty m:val="bi"/>
                      </m:rPr>
                      <w:rPr>
                        <w:rStyle w:val="50"/>
                        <w:rFonts w:ascii="Cambria Math" w:hAnsi="Cambria Math" w:hint="eastAsia"/>
                        <w:szCs w:val="22"/>
                      </w:rPr>
                      <m:t>/B</m:t>
                    </m:r>
                  </m:e>
                </m:rad>
              </m:sub>
              <m:sup>
                <m:rad>
                  <m:radPr>
                    <m:degHide m:val="1"/>
                    <m:ctrlPr>
                      <w:rPr>
                        <w:rStyle w:val="50"/>
                        <w:rFonts w:ascii="Cambria Math" w:hAnsi="Cambria Math" w:hint="eastAsia"/>
                        <w:b/>
                        <w:i/>
                        <w:szCs w:val="22"/>
                      </w:rPr>
                    </m:ctrlPr>
                  </m:radPr>
                  <m:deg/>
                  <m:e>
                    <m:r>
                      <m:rPr>
                        <m:sty m:val="bi"/>
                      </m:rPr>
                      <w:rPr>
                        <w:rStyle w:val="50"/>
                        <w:rFonts w:ascii="Cambria Math" w:hAnsi="Cambria Math" w:hint="eastAsia"/>
                        <w:szCs w:val="22"/>
                      </w:rPr>
                      <m:t>tanθx+c</m:t>
                    </m:r>
                    <m:r>
                      <m:rPr>
                        <m:sty m:val="bi"/>
                      </m:rPr>
                      <w:rPr>
                        <w:rStyle w:val="50"/>
                        <w:rFonts w:ascii="Cambria Math" w:hAnsi="Cambria Math" w:hint="eastAsia"/>
                        <w:szCs w:val="22"/>
                      </w:rPr>
                      <m:t>-</m:t>
                    </m:r>
                    <m:r>
                      <m:rPr>
                        <m:sty m:val="bi"/>
                      </m:rPr>
                      <w:rPr>
                        <w:rStyle w:val="50"/>
                        <w:rFonts w:ascii="Cambria Math" w:hAnsi="Cambria Math" w:hint="eastAsia"/>
                        <w:szCs w:val="22"/>
                      </w:rPr>
                      <m:t>A</m:t>
                    </m:r>
                    <m:sSup>
                      <m:sSupPr>
                        <m:ctrlPr>
                          <w:rPr>
                            <w:rStyle w:val="50"/>
                            <w:rFonts w:ascii="Cambria Math" w:hAnsi="Cambria Math" w:hint="eastAsia"/>
                            <w:b/>
                            <w:i/>
                            <w:szCs w:val="22"/>
                          </w:rPr>
                        </m:ctrlPr>
                      </m:sSupPr>
                      <m:e>
                        <m:r>
                          <m:rPr>
                            <m:sty m:val="bi"/>
                          </m:rPr>
                          <w:rPr>
                            <w:rStyle w:val="50"/>
                            <w:rFonts w:ascii="Cambria Math" w:hAnsi="Cambria Math" w:hint="eastAsia"/>
                            <w:szCs w:val="22"/>
                          </w:rPr>
                          <m:t>x</m:t>
                        </m:r>
                      </m:e>
                      <m:sup>
                        <m:r>
                          <m:rPr>
                            <m:sty m:val="bi"/>
                          </m:rPr>
                          <w:rPr>
                            <w:rStyle w:val="50"/>
                            <w:rFonts w:ascii="Cambria Math" w:hAnsi="Cambria Math" w:hint="eastAsia"/>
                            <w:szCs w:val="22"/>
                          </w:rPr>
                          <m:t>2</m:t>
                        </m:r>
                      </m:sup>
                    </m:sSup>
                    <m:r>
                      <m:rPr>
                        <m:sty m:val="bi"/>
                      </m:rPr>
                      <w:rPr>
                        <w:rStyle w:val="50"/>
                        <w:rFonts w:ascii="Cambria Math" w:hAnsi="Cambria Math" w:hint="eastAsia"/>
                        <w:szCs w:val="22"/>
                      </w:rPr>
                      <m:t>/B</m:t>
                    </m:r>
                  </m:e>
                </m:rad>
              </m:sup>
              <m:e>
                <m:nary>
                  <m:naryPr>
                    <m:limLoc m:val="subSup"/>
                    <m:ctrlPr>
                      <w:rPr>
                        <w:rStyle w:val="50"/>
                        <w:rFonts w:ascii="Cambria Math" w:hAnsi="Cambria Math" w:hint="eastAsia"/>
                        <w:b/>
                        <w:i/>
                        <w:szCs w:val="22"/>
                      </w:rPr>
                    </m:ctrlPr>
                  </m:naryPr>
                  <m:sub>
                    <m:r>
                      <m:rPr>
                        <m:sty m:val="bi"/>
                      </m:rPr>
                      <w:rPr>
                        <w:rStyle w:val="50"/>
                        <w:rFonts w:ascii="Cambria Math" w:hAnsi="Cambria Math" w:hint="eastAsia"/>
                        <w:szCs w:val="22"/>
                      </w:rPr>
                      <m:t>A</m:t>
                    </m:r>
                    <m:sSup>
                      <m:sSupPr>
                        <m:ctrlPr>
                          <w:rPr>
                            <w:rStyle w:val="50"/>
                            <w:rFonts w:ascii="Cambria Math" w:hAnsi="Cambria Math" w:hint="eastAsia"/>
                            <w:b/>
                            <w:i/>
                            <w:szCs w:val="22"/>
                          </w:rPr>
                        </m:ctrlPr>
                      </m:sSupPr>
                      <m:e>
                        <m:r>
                          <m:rPr>
                            <m:sty m:val="bi"/>
                          </m:rPr>
                          <w:rPr>
                            <w:rStyle w:val="50"/>
                            <w:rFonts w:ascii="Cambria Math" w:hAnsi="Cambria Math" w:hint="eastAsia"/>
                            <w:szCs w:val="22"/>
                          </w:rPr>
                          <m:t>x</m:t>
                        </m:r>
                      </m:e>
                      <m:sup>
                        <m:r>
                          <m:rPr>
                            <m:sty m:val="bi"/>
                          </m:rPr>
                          <w:rPr>
                            <w:rStyle w:val="50"/>
                            <w:rFonts w:ascii="Cambria Math" w:hAnsi="Cambria Math" w:hint="eastAsia"/>
                            <w:szCs w:val="22"/>
                          </w:rPr>
                          <m:t>2</m:t>
                        </m:r>
                      </m:sup>
                    </m:sSup>
                    <m:r>
                      <m:rPr>
                        <m:sty m:val="bi"/>
                      </m:rPr>
                      <w:rPr>
                        <w:rStyle w:val="50"/>
                        <w:rFonts w:ascii="Cambria Math" w:hAnsi="Cambria Math" w:hint="eastAsia"/>
                        <w:szCs w:val="22"/>
                      </w:rPr>
                      <m:t>+B</m:t>
                    </m:r>
                    <m:sSup>
                      <m:sSupPr>
                        <m:ctrlPr>
                          <w:rPr>
                            <w:rStyle w:val="50"/>
                            <w:rFonts w:ascii="Cambria Math" w:hAnsi="Cambria Math" w:hint="eastAsia"/>
                            <w:b/>
                            <w:i/>
                            <w:szCs w:val="22"/>
                          </w:rPr>
                        </m:ctrlPr>
                      </m:sSupPr>
                      <m:e>
                        <m:r>
                          <m:rPr>
                            <m:sty m:val="bi"/>
                          </m:rPr>
                          <w:rPr>
                            <w:rStyle w:val="50"/>
                            <w:rFonts w:ascii="Cambria Math" w:hAnsi="Cambria Math" w:hint="eastAsia"/>
                            <w:szCs w:val="22"/>
                          </w:rPr>
                          <m:t>y</m:t>
                        </m:r>
                      </m:e>
                      <m:sup>
                        <m:r>
                          <m:rPr>
                            <m:sty m:val="bi"/>
                          </m:rPr>
                          <w:rPr>
                            <w:rStyle w:val="50"/>
                            <w:rFonts w:ascii="Cambria Math" w:hAnsi="Cambria Math" w:hint="eastAsia"/>
                            <w:szCs w:val="22"/>
                          </w:rPr>
                          <m:t>2</m:t>
                        </m:r>
                      </m:sup>
                    </m:sSup>
                  </m:sub>
                  <m:sup>
                    <m:r>
                      <m:rPr>
                        <m:sty m:val="bi"/>
                      </m:rPr>
                      <w:rPr>
                        <w:rStyle w:val="50"/>
                        <w:rFonts w:ascii="Cambria Math" w:hAnsi="Cambria Math" w:hint="eastAsia"/>
                        <w:szCs w:val="22"/>
                      </w:rPr>
                      <m:t>tanθx+c</m:t>
                    </m:r>
                  </m:sup>
                  <m:e>
                    <m:r>
                      <m:rPr>
                        <m:sty m:val="bi"/>
                      </m:rPr>
                      <w:rPr>
                        <w:rStyle w:val="50"/>
                        <w:rFonts w:ascii="Cambria Math" w:hAnsi="Cambria Math" w:hint="eastAsia"/>
                        <w:szCs w:val="22"/>
                      </w:rPr>
                      <m:t>dzdydx</m:t>
                    </m:r>
                  </m:e>
                </m:nary>
              </m:e>
            </m:nary>
          </m:e>
        </m:nary>
      </m:oMath>
      <w:r w:rsidR="00750686">
        <w:rPr>
          <w:rFonts w:eastAsia="宋体" w:hint="eastAsia"/>
          <w:b w:val="0"/>
          <w:i w:val="0"/>
          <w:sz w:val="21"/>
        </w:rPr>
        <w:t>（</w:t>
      </w:r>
      <w:r w:rsidR="00750686">
        <w:rPr>
          <w:rFonts w:eastAsia="宋体" w:hint="eastAsia"/>
          <w:b w:val="0"/>
          <w:i w:val="0"/>
          <w:sz w:val="21"/>
        </w:rPr>
        <w:t>2-4-3</w:t>
      </w:r>
      <w:r w:rsidR="00750686">
        <w:rPr>
          <w:rFonts w:eastAsia="宋体" w:hint="eastAsia"/>
          <w:b w:val="0"/>
          <w:i w:val="0"/>
          <w:sz w:val="21"/>
        </w:rPr>
        <w:t>）</w:t>
      </w:r>
    </w:p>
    <w:p w14:paraId="38CC5E8C" w14:textId="77777777" w:rsidR="0004164A" w:rsidRDefault="00750686">
      <w:pPr>
        <w:pStyle w:val="5"/>
        <w:numPr>
          <w:ilvl w:val="0"/>
          <w:numId w:val="3"/>
        </w:numPr>
        <w:jc w:val="right"/>
        <w:rPr>
          <w:rFonts w:eastAsia="宋体"/>
          <w:b w:val="0"/>
          <w:i w:val="0"/>
          <w:sz w:val="21"/>
        </w:rPr>
      </w:pPr>
      <w:r>
        <w:rPr>
          <w:rStyle w:val="50"/>
          <w:rFonts w:ascii="Cambria Math" w:hAnsi="Cambria Math" w:hint="eastAsia"/>
          <w:szCs w:val="22"/>
        </w:rPr>
        <w:t>V</w:t>
      </w:r>
      <w:r>
        <w:rPr>
          <w:rStyle w:val="50"/>
          <w:rFonts w:ascii="Cambria Math" w:hAnsi="Cambria Math" w:hint="eastAsia"/>
          <w:szCs w:val="22"/>
        </w:rPr>
        <w:t>排</w:t>
      </w:r>
      <w:r>
        <w:rPr>
          <w:rStyle w:val="50"/>
          <w:rFonts w:ascii="Cambria Math" w:hAnsi="Cambria Math" w:hint="eastAsia"/>
          <w:szCs w:val="22"/>
        </w:rPr>
        <w:t>=</w:t>
      </w:r>
      <m:oMath>
        <m:r>
          <m:rPr>
            <m:sty m:val="bi"/>
          </m:rPr>
          <w:rPr>
            <w:rStyle w:val="50"/>
            <w:rFonts w:ascii="Cambria Math" w:hAnsi="Cambria Math" w:hint="eastAsia"/>
            <w:szCs w:val="22"/>
          </w:rPr>
          <m:t xml:space="preserve">  V</m:t>
        </m:r>
        <m:r>
          <m:rPr>
            <m:sty m:val="bi"/>
          </m:rPr>
          <w:rPr>
            <w:rStyle w:val="50"/>
            <w:rFonts w:ascii="Cambria Math" w:hAnsi="Cambria Math" w:hint="eastAsia"/>
            <w:szCs w:val="22"/>
          </w:rPr>
          <m:t>船</m:t>
        </m:r>
        <m:r>
          <m:rPr>
            <m:sty m:val="bi"/>
          </m:rPr>
          <w:rPr>
            <w:rStyle w:val="50"/>
            <w:rFonts w:ascii="Cambria Math" w:hAnsi="Cambria Math" w:hint="eastAsia"/>
            <w:szCs w:val="22"/>
          </w:rPr>
          <m:t xml:space="preserve"> </m:t>
        </m:r>
        <m:r>
          <m:rPr>
            <m:sty m:val="bi"/>
          </m:rPr>
          <w:rPr>
            <w:rStyle w:val="50"/>
            <w:rFonts w:ascii="Cambria Math" w:hAnsi="Cambria Math" w:hint="eastAsia"/>
            <w:szCs w:val="22"/>
          </w:rPr>
          <m:t>-</m:t>
        </m:r>
        <m:nary>
          <m:naryPr>
            <m:limLoc m:val="subSup"/>
            <m:ctrlPr>
              <w:rPr>
                <w:rStyle w:val="50"/>
                <w:rFonts w:ascii="Cambria Math" w:hAnsi="Cambria Math" w:hint="eastAsia"/>
                <w:b/>
                <w:i/>
                <w:szCs w:val="22"/>
              </w:rPr>
            </m:ctrlPr>
          </m:naryPr>
          <m:sub>
            <m:r>
              <m:rPr>
                <m:sty m:val="bi"/>
              </m:rPr>
              <w:rPr>
                <w:rStyle w:val="50"/>
                <w:rFonts w:ascii="Cambria Math" w:hAnsi="Cambria Math" w:hint="eastAsia"/>
                <w:szCs w:val="22"/>
              </w:rPr>
              <m:t>x1</m:t>
            </m:r>
          </m:sub>
          <m:sup>
            <m:r>
              <m:rPr>
                <m:sty m:val="bi"/>
              </m:rPr>
              <w:rPr>
                <w:rStyle w:val="50"/>
                <w:rFonts w:ascii="Cambria Math" w:hAnsi="Cambria Math" w:hint="eastAsia"/>
                <w:szCs w:val="22"/>
              </w:rPr>
              <m:t>x</m:t>
            </m:r>
            <m:r>
              <m:rPr>
                <m:sty m:val="bi"/>
              </m:rPr>
              <w:rPr>
                <w:rStyle w:val="50"/>
                <w:rFonts w:ascii="Cambria Math" w:hAnsi="Cambria Math" w:hint="eastAsia"/>
                <w:szCs w:val="22"/>
              </w:rPr>
              <m:t>2</m:t>
            </m:r>
          </m:sup>
          <m:e>
            <m:nary>
              <m:naryPr>
                <m:limLoc m:val="subSup"/>
                <m:ctrlPr>
                  <w:rPr>
                    <w:rStyle w:val="50"/>
                    <w:rFonts w:ascii="Cambria Math" w:hAnsi="Cambria Math" w:hint="eastAsia"/>
                    <w:b/>
                    <w:i/>
                    <w:szCs w:val="22"/>
                  </w:rPr>
                </m:ctrlPr>
              </m:naryPr>
              <m:sub>
                <m:r>
                  <m:rPr>
                    <m:sty m:val="bi"/>
                  </m:rPr>
                  <w:rPr>
                    <w:rStyle w:val="50"/>
                    <w:rFonts w:ascii="Cambria Math" w:hAnsi="Cambria Math" w:hint="eastAsia"/>
                    <w:szCs w:val="22"/>
                  </w:rPr>
                  <m:t>-</m:t>
                </m:r>
                <m:rad>
                  <m:radPr>
                    <m:degHide m:val="1"/>
                    <m:ctrlPr>
                      <w:rPr>
                        <w:rStyle w:val="50"/>
                        <w:rFonts w:ascii="Cambria Math" w:hAnsi="Cambria Math" w:hint="eastAsia"/>
                        <w:b/>
                        <w:i/>
                        <w:szCs w:val="22"/>
                      </w:rPr>
                    </m:ctrlPr>
                  </m:radPr>
                  <m:deg/>
                  <m:e>
                    <m:r>
                      <m:rPr>
                        <m:sty m:val="bi"/>
                      </m:rPr>
                      <w:rPr>
                        <w:rStyle w:val="50"/>
                        <w:rFonts w:ascii="Cambria Math" w:hAnsi="Cambria Math" w:hint="eastAsia"/>
                        <w:szCs w:val="22"/>
                      </w:rPr>
                      <m:t>tanθx+c</m:t>
                    </m:r>
                    <m:r>
                      <m:rPr>
                        <m:sty m:val="bi"/>
                      </m:rPr>
                      <w:rPr>
                        <w:rStyle w:val="50"/>
                        <w:rFonts w:ascii="Cambria Math" w:hAnsi="Cambria Math" w:hint="eastAsia"/>
                        <w:szCs w:val="22"/>
                      </w:rPr>
                      <m:t>-</m:t>
                    </m:r>
                    <m:r>
                      <m:rPr>
                        <m:sty m:val="bi"/>
                      </m:rPr>
                      <w:rPr>
                        <w:rStyle w:val="50"/>
                        <w:rFonts w:ascii="Cambria Math" w:hAnsi="Cambria Math" w:hint="eastAsia"/>
                        <w:szCs w:val="22"/>
                      </w:rPr>
                      <m:t>A</m:t>
                    </m:r>
                    <m:sSup>
                      <m:sSupPr>
                        <m:ctrlPr>
                          <w:rPr>
                            <w:rStyle w:val="50"/>
                            <w:rFonts w:ascii="Cambria Math" w:hAnsi="Cambria Math" w:hint="eastAsia"/>
                            <w:b/>
                            <w:i/>
                            <w:szCs w:val="22"/>
                          </w:rPr>
                        </m:ctrlPr>
                      </m:sSupPr>
                      <m:e>
                        <m:r>
                          <m:rPr>
                            <m:sty m:val="bi"/>
                          </m:rPr>
                          <w:rPr>
                            <w:rStyle w:val="50"/>
                            <w:rFonts w:ascii="Cambria Math" w:hAnsi="Cambria Math" w:hint="eastAsia"/>
                            <w:szCs w:val="22"/>
                          </w:rPr>
                          <m:t>x</m:t>
                        </m:r>
                      </m:e>
                      <m:sup>
                        <m:r>
                          <m:rPr>
                            <m:sty m:val="bi"/>
                          </m:rPr>
                          <w:rPr>
                            <w:rStyle w:val="50"/>
                            <w:rFonts w:ascii="Cambria Math" w:hAnsi="Cambria Math" w:hint="eastAsia"/>
                            <w:szCs w:val="22"/>
                          </w:rPr>
                          <m:t>2</m:t>
                        </m:r>
                      </m:sup>
                    </m:sSup>
                    <m:r>
                      <m:rPr>
                        <m:sty m:val="bi"/>
                      </m:rPr>
                      <w:rPr>
                        <w:rStyle w:val="50"/>
                        <w:rFonts w:ascii="Cambria Math" w:hAnsi="Cambria Math" w:hint="eastAsia"/>
                        <w:szCs w:val="22"/>
                      </w:rPr>
                      <m:t>/B</m:t>
                    </m:r>
                  </m:e>
                </m:rad>
              </m:sub>
              <m:sup>
                <m:rad>
                  <m:radPr>
                    <m:degHide m:val="1"/>
                    <m:ctrlPr>
                      <w:rPr>
                        <w:rStyle w:val="50"/>
                        <w:rFonts w:ascii="Cambria Math" w:hAnsi="Cambria Math" w:hint="eastAsia"/>
                        <w:b/>
                        <w:i/>
                        <w:szCs w:val="22"/>
                      </w:rPr>
                    </m:ctrlPr>
                  </m:radPr>
                  <m:deg/>
                  <m:e>
                    <m:r>
                      <m:rPr>
                        <m:sty m:val="bi"/>
                      </m:rPr>
                      <w:rPr>
                        <w:rStyle w:val="50"/>
                        <w:rFonts w:ascii="Cambria Math" w:hAnsi="Cambria Math" w:hint="eastAsia"/>
                        <w:szCs w:val="22"/>
                      </w:rPr>
                      <m:t>tanθx+c</m:t>
                    </m:r>
                    <m:r>
                      <m:rPr>
                        <m:sty m:val="bi"/>
                      </m:rPr>
                      <w:rPr>
                        <w:rStyle w:val="50"/>
                        <w:rFonts w:ascii="Cambria Math" w:hAnsi="Cambria Math" w:hint="eastAsia"/>
                        <w:szCs w:val="22"/>
                      </w:rPr>
                      <m:t>-</m:t>
                    </m:r>
                    <m:r>
                      <m:rPr>
                        <m:sty m:val="bi"/>
                      </m:rPr>
                      <w:rPr>
                        <w:rStyle w:val="50"/>
                        <w:rFonts w:ascii="Cambria Math" w:hAnsi="Cambria Math" w:hint="eastAsia"/>
                        <w:szCs w:val="22"/>
                      </w:rPr>
                      <m:t>A</m:t>
                    </m:r>
                    <m:sSup>
                      <m:sSupPr>
                        <m:ctrlPr>
                          <w:rPr>
                            <w:rStyle w:val="50"/>
                            <w:rFonts w:ascii="Cambria Math" w:hAnsi="Cambria Math" w:hint="eastAsia"/>
                            <w:b/>
                            <w:i/>
                            <w:szCs w:val="22"/>
                          </w:rPr>
                        </m:ctrlPr>
                      </m:sSupPr>
                      <m:e>
                        <m:r>
                          <m:rPr>
                            <m:sty m:val="bi"/>
                          </m:rPr>
                          <w:rPr>
                            <w:rStyle w:val="50"/>
                            <w:rFonts w:ascii="Cambria Math" w:hAnsi="Cambria Math" w:hint="eastAsia"/>
                            <w:szCs w:val="22"/>
                          </w:rPr>
                          <m:t>x</m:t>
                        </m:r>
                      </m:e>
                      <m:sup>
                        <m:r>
                          <m:rPr>
                            <m:sty m:val="bi"/>
                          </m:rPr>
                          <w:rPr>
                            <w:rStyle w:val="50"/>
                            <w:rFonts w:ascii="Cambria Math" w:hAnsi="Cambria Math" w:hint="eastAsia"/>
                            <w:szCs w:val="22"/>
                          </w:rPr>
                          <m:t>2</m:t>
                        </m:r>
                      </m:sup>
                    </m:sSup>
                    <m:r>
                      <m:rPr>
                        <m:sty m:val="bi"/>
                      </m:rPr>
                      <w:rPr>
                        <w:rStyle w:val="50"/>
                        <w:rFonts w:ascii="Cambria Math" w:hAnsi="Cambria Math" w:hint="eastAsia"/>
                        <w:szCs w:val="22"/>
                      </w:rPr>
                      <m:t>/B</m:t>
                    </m:r>
                  </m:e>
                </m:rad>
              </m:sup>
              <m:e>
                <m:nary>
                  <m:naryPr>
                    <m:limLoc m:val="subSup"/>
                    <m:ctrlPr>
                      <w:rPr>
                        <w:rStyle w:val="50"/>
                        <w:rFonts w:ascii="Cambria Math" w:hAnsi="Cambria Math" w:hint="eastAsia"/>
                        <w:b/>
                        <w:i/>
                        <w:szCs w:val="22"/>
                      </w:rPr>
                    </m:ctrlPr>
                  </m:naryPr>
                  <m:sub>
                    <m:r>
                      <m:rPr>
                        <m:sty m:val="bi"/>
                      </m:rPr>
                      <w:rPr>
                        <w:rStyle w:val="50"/>
                        <w:rFonts w:ascii="Cambria Math" w:hAnsi="Cambria Math" w:hint="eastAsia"/>
                        <w:szCs w:val="22"/>
                      </w:rPr>
                      <m:t>A</m:t>
                    </m:r>
                    <m:sSup>
                      <m:sSupPr>
                        <m:ctrlPr>
                          <w:rPr>
                            <w:rStyle w:val="50"/>
                            <w:rFonts w:ascii="Cambria Math" w:hAnsi="Cambria Math" w:hint="eastAsia"/>
                            <w:b/>
                            <w:i/>
                            <w:szCs w:val="22"/>
                          </w:rPr>
                        </m:ctrlPr>
                      </m:sSupPr>
                      <m:e>
                        <m:r>
                          <m:rPr>
                            <m:sty m:val="bi"/>
                          </m:rPr>
                          <w:rPr>
                            <w:rStyle w:val="50"/>
                            <w:rFonts w:ascii="Cambria Math" w:hAnsi="Cambria Math" w:hint="eastAsia"/>
                            <w:szCs w:val="22"/>
                          </w:rPr>
                          <m:t>x</m:t>
                        </m:r>
                      </m:e>
                      <m:sup>
                        <m:r>
                          <m:rPr>
                            <m:sty m:val="bi"/>
                          </m:rPr>
                          <w:rPr>
                            <w:rStyle w:val="50"/>
                            <w:rFonts w:ascii="Cambria Math" w:hAnsi="Cambria Math" w:hint="eastAsia"/>
                            <w:szCs w:val="22"/>
                          </w:rPr>
                          <m:t>2</m:t>
                        </m:r>
                      </m:sup>
                    </m:sSup>
                    <m:r>
                      <m:rPr>
                        <m:sty m:val="bi"/>
                      </m:rPr>
                      <w:rPr>
                        <w:rStyle w:val="50"/>
                        <w:rFonts w:ascii="Cambria Math" w:hAnsi="Cambria Math" w:hint="eastAsia"/>
                        <w:szCs w:val="22"/>
                      </w:rPr>
                      <m:t>+B</m:t>
                    </m:r>
                    <m:sSup>
                      <m:sSupPr>
                        <m:ctrlPr>
                          <w:rPr>
                            <w:rStyle w:val="50"/>
                            <w:rFonts w:ascii="Cambria Math" w:hAnsi="Cambria Math" w:hint="eastAsia"/>
                            <w:b/>
                            <w:i/>
                            <w:szCs w:val="22"/>
                          </w:rPr>
                        </m:ctrlPr>
                      </m:sSupPr>
                      <m:e>
                        <m:r>
                          <m:rPr>
                            <m:sty m:val="bi"/>
                          </m:rPr>
                          <w:rPr>
                            <w:rStyle w:val="50"/>
                            <w:rFonts w:ascii="Cambria Math" w:hAnsi="Cambria Math" w:hint="eastAsia"/>
                            <w:szCs w:val="22"/>
                          </w:rPr>
                          <m:t>y</m:t>
                        </m:r>
                      </m:e>
                      <m:sup>
                        <m:r>
                          <m:rPr>
                            <m:sty m:val="bi"/>
                          </m:rPr>
                          <w:rPr>
                            <w:rStyle w:val="50"/>
                            <w:rFonts w:ascii="Cambria Math" w:hAnsi="Cambria Math" w:hint="eastAsia"/>
                            <w:szCs w:val="22"/>
                          </w:rPr>
                          <m:t>2</m:t>
                        </m:r>
                      </m:sup>
                    </m:sSup>
                  </m:sub>
                  <m:sup>
                    <m:r>
                      <m:rPr>
                        <m:sty m:val="bi"/>
                      </m:rPr>
                      <w:rPr>
                        <w:rStyle w:val="50"/>
                        <w:rFonts w:ascii="Cambria Math" w:hAnsi="Cambria Math" w:hint="eastAsia"/>
                        <w:szCs w:val="22"/>
                      </w:rPr>
                      <m:t>tanθx+c</m:t>
                    </m:r>
                  </m:sup>
                  <m:e>
                    <m:r>
                      <m:rPr>
                        <m:sty m:val="bi"/>
                      </m:rPr>
                      <w:rPr>
                        <w:rStyle w:val="50"/>
                        <w:rFonts w:ascii="Cambria Math" w:hAnsi="Cambria Math" w:hint="eastAsia"/>
                        <w:szCs w:val="22"/>
                      </w:rPr>
                      <m:t>dzdydx</m:t>
                    </m:r>
                  </m:e>
                </m:nary>
              </m:e>
            </m:nary>
          </m:e>
        </m:nary>
      </m:oMath>
      <w:r>
        <w:t xml:space="preserve">; </w:t>
      </w:r>
      <w:r>
        <w:rPr>
          <w:rFonts w:eastAsia="宋体" w:hint="eastAsia"/>
          <w:b w:val="0"/>
          <w:i w:val="0"/>
          <w:sz w:val="21"/>
        </w:rPr>
        <w:t>（</w:t>
      </w:r>
      <w:r>
        <w:rPr>
          <w:rFonts w:eastAsia="宋体" w:hint="eastAsia"/>
          <w:b w:val="0"/>
          <w:i w:val="0"/>
          <w:sz w:val="21"/>
        </w:rPr>
        <w:t>2-4-4</w:t>
      </w:r>
      <w:r>
        <w:rPr>
          <w:rFonts w:eastAsia="宋体" w:hint="eastAsia"/>
          <w:b w:val="0"/>
          <w:i w:val="0"/>
          <w:sz w:val="21"/>
        </w:rPr>
        <w:t>）</w:t>
      </w:r>
    </w:p>
    <w:p w14:paraId="1354026B" w14:textId="77777777" w:rsidR="0004164A" w:rsidRDefault="00750686">
      <w:r>
        <w:rPr>
          <w:rFonts w:hint="eastAsia"/>
        </w:rPr>
        <w:t>由于船体在水中倾斜的情况不同，需要对四种情况分别进行分析，</w:t>
      </w:r>
    </w:p>
    <w:p w14:paraId="18ED8962" w14:textId="77777777" w:rsidR="0004164A" w:rsidRDefault="00750686">
      <w:pPr>
        <w:jc w:val="center"/>
      </w:pPr>
      <w:r>
        <w:rPr>
          <w:noProof/>
        </w:rPr>
        <w:lastRenderedPageBreak/>
        <w:drawing>
          <wp:inline distT="0" distB="0" distL="0" distR="0" wp14:anchorId="6B212290" wp14:editId="7137E705">
            <wp:extent cx="4718050" cy="3304540"/>
            <wp:effectExtent l="0" t="0" r="6350" b="10160"/>
            <wp:docPr id="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descr="IMG_256"/>
                    <pic:cNvPicPr>
                      <a:picLocks noChangeAspect="1"/>
                    </pic:cNvPicPr>
                  </pic:nvPicPr>
                  <pic:blipFill>
                    <a:blip r:embed="rId19"/>
                    <a:stretch>
                      <a:fillRect/>
                    </a:stretch>
                  </pic:blipFill>
                  <pic:spPr>
                    <a:xfrm>
                      <a:off x="0" y="0"/>
                      <a:ext cx="4718050" cy="3304540"/>
                    </a:xfrm>
                    <a:prstGeom prst="rect">
                      <a:avLst/>
                    </a:prstGeom>
                    <a:noFill/>
                    <a:ln w="9525">
                      <a:noFill/>
                    </a:ln>
                  </pic:spPr>
                </pic:pic>
              </a:graphicData>
            </a:graphic>
          </wp:inline>
        </w:drawing>
      </w:r>
    </w:p>
    <w:p w14:paraId="6BBC2527" w14:textId="77777777" w:rsidR="0004164A" w:rsidRDefault="00750686">
      <w:pPr>
        <w:pStyle w:val="a3"/>
        <w:ind w:firstLine="360"/>
        <w:jc w:val="center"/>
        <w:rPr>
          <w:rFonts w:ascii="黑体" w:hAnsi="黑体" w:cs="黑体"/>
          <w:sz w:val="18"/>
          <w:szCs w:val="18"/>
        </w:rPr>
      </w:pPr>
      <w:r>
        <w:rPr>
          <w:rFonts w:ascii="黑体" w:hAnsi="黑体" w:cs="黑体" w:hint="eastAsia"/>
          <w:sz w:val="18"/>
          <w:szCs w:val="18"/>
        </w:rPr>
        <w:t xml:space="preserve">图 </w:t>
      </w:r>
      <w:r>
        <w:rPr>
          <w:rFonts w:ascii="黑体" w:hAnsi="黑体" w:cs="黑体" w:hint="eastAsia"/>
          <w:sz w:val="18"/>
          <w:szCs w:val="18"/>
        </w:rPr>
        <w:fldChar w:fldCharType="begin"/>
      </w:r>
      <w:r>
        <w:rPr>
          <w:rFonts w:ascii="黑体" w:hAnsi="黑体" w:cs="黑体" w:hint="eastAsia"/>
          <w:sz w:val="18"/>
          <w:szCs w:val="18"/>
        </w:rPr>
        <w:instrText xml:space="preserve"> SEQ 图 \* ARABIC </w:instrText>
      </w:r>
      <w:r>
        <w:rPr>
          <w:rFonts w:ascii="黑体" w:hAnsi="黑体" w:cs="黑体" w:hint="eastAsia"/>
          <w:sz w:val="18"/>
          <w:szCs w:val="18"/>
        </w:rPr>
        <w:fldChar w:fldCharType="separate"/>
      </w:r>
      <w:r>
        <w:rPr>
          <w:rFonts w:ascii="黑体" w:hAnsi="黑体" w:cs="黑体" w:hint="eastAsia"/>
          <w:sz w:val="18"/>
          <w:szCs w:val="18"/>
        </w:rPr>
        <w:t>3</w:t>
      </w:r>
      <w:r>
        <w:rPr>
          <w:rFonts w:ascii="黑体" w:hAnsi="黑体" w:cs="黑体" w:hint="eastAsia"/>
          <w:sz w:val="18"/>
          <w:szCs w:val="18"/>
        </w:rPr>
        <w:fldChar w:fldCharType="end"/>
      </w:r>
    </w:p>
    <w:p w14:paraId="2BEA3DFC" w14:textId="77777777" w:rsidR="0004164A" w:rsidRDefault="00750686">
      <w:pPr>
        <w:pStyle w:val="aa"/>
        <w:keepNext/>
        <w:ind w:firstLineChars="0" w:firstLine="0"/>
        <w:jc w:val="center"/>
      </w:pPr>
      <w:r>
        <w:rPr>
          <w:noProof/>
        </w:rPr>
        <w:drawing>
          <wp:inline distT="0" distB="0" distL="0" distR="0" wp14:anchorId="08A69CA3" wp14:editId="7AD3C964">
            <wp:extent cx="2127250" cy="142875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127250" cy="1433187"/>
                    </a:xfrm>
                    <a:prstGeom prst="rect">
                      <a:avLst/>
                    </a:prstGeom>
                    <a:noFill/>
                    <a:ln>
                      <a:noFill/>
                    </a:ln>
                  </pic:spPr>
                </pic:pic>
              </a:graphicData>
            </a:graphic>
          </wp:inline>
        </w:drawing>
      </w:r>
    </w:p>
    <w:p w14:paraId="5458A6EA" w14:textId="77777777" w:rsidR="0004164A" w:rsidRDefault="00750686">
      <w:pPr>
        <w:pStyle w:val="a3"/>
        <w:ind w:firstLine="360"/>
        <w:jc w:val="center"/>
        <w:rPr>
          <w:rFonts w:ascii="黑体" w:hAnsi="黑体" w:cs="黑体"/>
          <w:sz w:val="18"/>
          <w:szCs w:val="18"/>
        </w:rPr>
      </w:pPr>
      <w:r>
        <w:rPr>
          <w:rFonts w:ascii="黑体" w:hAnsi="黑体" w:cs="黑体" w:hint="eastAsia"/>
          <w:sz w:val="18"/>
          <w:szCs w:val="18"/>
        </w:rPr>
        <w:t xml:space="preserve">图 </w:t>
      </w:r>
      <w:r>
        <w:rPr>
          <w:rFonts w:ascii="黑体" w:hAnsi="黑体" w:cs="黑体" w:hint="eastAsia"/>
          <w:sz w:val="18"/>
          <w:szCs w:val="18"/>
        </w:rPr>
        <w:fldChar w:fldCharType="begin"/>
      </w:r>
      <w:r>
        <w:rPr>
          <w:rFonts w:ascii="黑体" w:hAnsi="黑体" w:cs="黑体" w:hint="eastAsia"/>
          <w:sz w:val="18"/>
          <w:szCs w:val="18"/>
        </w:rPr>
        <w:instrText xml:space="preserve"> SEQ 图 \* ARABIC </w:instrText>
      </w:r>
      <w:r>
        <w:rPr>
          <w:rFonts w:ascii="黑体" w:hAnsi="黑体" w:cs="黑体" w:hint="eastAsia"/>
          <w:sz w:val="18"/>
          <w:szCs w:val="18"/>
        </w:rPr>
        <w:fldChar w:fldCharType="separate"/>
      </w:r>
      <w:r>
        <w:rPr>
          <w:rFonts w:ascii="黑体" w:hAnsi="黑体" w:cs="黑体" w:hint="eastAsia"/>
          <w:sz w:val="18"/>
          <w:szCs w:val="18"/>
        </w:rPr>
        <w:t>4</w:t>
      </w:r>
      <w:r>
        <w:rPr>
          <w:rFonts w:ascii="黑体" w:hAnsi="黑体" w:cs="黑体" w:hint="eastAsia"/>
          <w:sz w:val="18"/>
          <w:szCs w:val="18"/>
        </w:rPr>
        <w:fldChar w:fldCharType="end"/>
      </w:r>
    </w:p>
    <w:p w14:paraId="68084BF4" w14:textId="77777777" w:rsidR="0004164A" w:rsidRDefault="00750686">
      <w:r>
        <w:rPr>
          <w:rFonts w:hint="eastAsia"/>
        </w:rPr>
        <w:t>然后对前面求出船在水下的体积式子中的</w:t>
      </w:r>
      <w:r>
        <w:rPr>
          <w:rFonts w:hint="eastAsia"/>
        </w:rPr>
        <w:t>x</w:t>
      </w:r>
      <w:r>
        <w:rPr>
          <w:rFonts w:hint="eastAsia"/>
        </w:rPr>
        <w:t>或</w:t>
      </w:r>
      <w:r>
        <w:rPr>
          <w:rFonts w:hint="eastAsia"/>
        </w:rPr>
        <w:t>z</w:t>
      </w:r>
      <w:r>
        <w:rPr>
          <w:rFonts w:hint="eastAsia"/>
        </w:rPr>
        <w:t>积分再加权平均即得到浮心坐标。</w:t>
      </w:r>
    </w:p>
    <w:p w14:paraId="2156AD87" w14:textId="77777777" w:rsidR="0004164A" w:rsidRDefault="00750686">
      <w:pPr>
        <w:pStyle w:val="3"/>
        <w:spacing w:before="156" w:after="156"/>
      </w:pPr>
      <w:bookmarkStart w:id="5" w:name="_Toc24394221"/>
      <w:r>
        <w:rPr>
          <w:rStyle w:val="40"/>
          <w:rFonts w:hint="eastAsia"/>
        </w:rPr>
        <w:t>5.</w:t>
      </w:r>
      <w:r>
        <w:rPr>
          <w:rStyle w:val="40"/>
          <w:rFonts w:hint="eastAsia"/>
        </w:rPr>
        <w:t>恢复力矩：</w:t>
      </w:r>
      <w:r>
        <w:rPr>
          <w:rFonts w:ascii="Times New Roman" w:eastAsia="宋体" w:hAnsi="Times New Roman" w:hint="eastAsia"/>
          <w:b w:val="0"/>
          <w:sz w:val="21"/>
        </w:rPr>
        <w:t>由前面得出</w:t>
      </w:r>
      <w:bookmarkEnd w:id="5"/>
    </w:p>
    <w:p w14:paraId="154BDE60" w14:textId="77777777" w:rsidR="0004164A" w:rsidRDefault="00750686">
      <w:r>
        <w:rPr>
          <w:rFonts w:hint="eastAsia"/>
        </w:rPr>
        <w:t xml:space="preserve"> </w:t>
      </w:r>
      <w:r>
        <w:t xml:space="preserve">    </w:t>
      </w:r>
      <w:r>
        <w:rPr>
          <w:rFonts w:hint="eastAsia"/>
        </w:rPr>
        <w:t>质心坐标（</w:t>
      </w:r>
      <w:r>
        <w:rPr>
          <w:rFonts w:hint="eastAsia"/>
        </w:rPr>
        <w:t>0</w:t>
      </w:r>
      <w:r>
        <w:rPr>
          <w:rFonts w:hint="eastAsia"/>
        </w:rPr>
        <w:t>，</w:t>
      </w:r>
      <w:r>
        <w:rPr>
          <w:rFonts w:hint="eastAsia"/>
        </w:rPr>
        <w:t>0</w:t>
      </w:r>
      <w:r>
        <w:rPr>
          <w:rFonts w:hint="eastAsia"/>
        </w:rPr>
        <w:t>，</w:t>
      </w:r>
      <w:r>
        <w:t>Z1</w:t>
      </w:r>
      <w:r>
        <w:rPr>
          <w:rFonts w:hint="eastAsia"/>
        </w:rPr>
        <w:t>）</w:t>
      </w:r>
    </w:p>
    <w:p w14:paraId="1A9EC38C" w14:textId="77777777" w:rsidR="0004164A" w:rsidRDefault="00750686">
      <w:r>
        <w:rPr>
          <w:rFonts w:hint="eastAsia"/>
        </w:rPr>
        <w:t xml:space="preserve"> </w:t>
      </w:r>
      <w:r>
        <w:t xml:space="preserve">    </w:t>
      </w:r>
      <w:r>
        <w:rPr>
          <w:rFonts w:hint="eastAsia"/>
        </w:rPr>
        <w:t>浮心坐标（</w:t>
      </w:r>
      <w:r>
        <w:t>X2</w:t>
      </w:r>
      <w:r>
        <w:rPr>
          <w:rFonts w:hint="eastAsia"/>
        </w:rPr>
        <w:t>，</w:t>
      </w:r>
      <w:r>
        <w:rPr>
          <w:rFonts w:hint="eastAsia"/>
        </w:rPr>
        <w:t>0</w:t>
      </w:r>
      <w:r>
        <w:rPr>
          <w:rFonts w:hint="eastAsia"/>
        </w:rPr>
        <w:t>，</w:t>
      </w:r>
      <w:r>
        <w:rPr>
          <w:rFonts w:hint="eastAsia"/>
        </w:rPr>
        <w:t>Z</w:t>
      </w:r>
      <w:r>
        <w:t>2</w:t>
      </w:r>
      <w:r>
        <w:rPr>
          <w:rFonts w:hint="eastAsia"/>
        </w:rPr>
        <w:t>）</w:t>
      </w:r>
    </w:p>
    <w:p w14:paraId="57C08DF3" w14:textId="77777777" w:rsidR="0004164A" w:rsidRDefault="00750686">
      <w:r>
        <w:t xml:space="preserve">     </w:t>
      </w:r>
      <w:r>
        <w:rPr>
          <w:rFonts w:hint="eastAsia"/>
        </w:rPr>
        <w:t>力臂（</w:t>
      </w:r>
      <w:r>
        <w:rPr>
          <w:rFonts w:hint="eastAsia"/>
        </w:rPr>
        <w:t>X</w:t>
      </w:r>
      <w:r>
        <w:t>2,0,Z2-Z1</w:t>
      </w:r>
      <w:r>
        <w:rPr>
          <w:rFonts w:hint="eastAsia"/>
        </w:rPr>
        <w:t>）</w:t>
      </w:r>
    </w:p>
    <w:p w14:paraId="1112970B" w14:textId="77777777" w:rsidR="0004164A" w:rsidRDefault="00750686">
      <w:r>
        <w:rPr>
          <w:rFonts w:hint="eastAsia"/>
        </w:rPr>
        <w:t xml:space="preserve"> </w:t>
      </w:r>
      <w:r>
        <w:t xml:space="preserve">    </w:t>
      </w:r>
      <w:r>
        <w:rPr>
          <w:rFonts w:hint="eastAsia"/>
        </w:rPr>
        <w:t>浮力大小（</w:t>
      </w:r>
      <w:r>
        <w:rPr>
          <w:rFonts w:hint="eastAsia"/>
        </w:rPr>
        <w:t>-</w:t>
      </w:r>
      <w:proofErr w:type="spellStart"/>
      <w:r>
        <w:rPr>
          <w:rFonts w:hint="eastAsia"/>
        </w:rPr>
        <w:t>mg</w:t>
      </w:r>
      <w:r>
        <w:t>sin</w:t>
      </w:r>
      <w:proofErr w:type="spellEnd"/>
      <w:r>
        <w:rPr>
          <w:rFonts w:ascii="宋体" w:hAnsi="宋体" w:hint="eastAsia"/>
        </w:rPr>
        <w:t>θ,</w:t>
      </w:r>
      <w:r>
        <w:rPr>
          <w:rFonts w:ascii="宋体" w:hAnsi="宋体"/>
        </w:rPr>
        <w:t>0,</w:t>
      </w:r>
      <w:r>
        <w:rPr>
          <w:rFonts w:hint="eastAsia"/>
        </w:rPr>
        <w:t xml:space="preserve"> </w:t>
      </w:r>
      <w:proofErr w:type="spellStart"/>
      <w:r>
        <w:rPr>
          <w:rFonts w:hint="eastAsia"/>
        </w:rPr>
        <w:t>mg</w:t>
      </w:r>
      <w:r>
        <w:t>cos</w:t>
      </w:r>
      <w:proofErr w:type="spellEnd"/>
      <w:r>
        <w:rPr>
          <w:rFonts w:ascii="宋体" w:hAnsi="宋体" w:hint="eastAsia"/>
        </w:rPr>
        <w:t>θ</w:t>
      </w:r>
      <w:r>
        <w:rPr>
          <w:rFonts w:hint="eastAsia"/>
        </w:rPr>
        <w:t>）</w:t>
      </w:r>
    </w:p>
    <w:p w14:paraId="11394CD4" w14:textId="77777777" w:rsidR="0004164A" w:rsidRDefault="00750686">
      <w:pPr>
        <w:rPr>
          <w:rStyle w:val="50"/>
        </w:rPr>
      </w:pPr>
      <w:r>
        <w:rPr>
          <w:rFonts w:hint="eastAsia"/>
        </w:rPr>
        <w:t>所以恢复力矩</w:t>
      </w:r>
      <w:r>
        <w:rPr>
          <w:rFonts w:hint="eastAsia"/>
        </w:rPr>
        <w:t>=</w:t>
      </w:r>
      <w:r>
        <w:rPr>
          <w:rFonts w:hint="eastAsia"/>
        </w:rPr>
        <w:t>力臂</w:t>
      </w:r>
      <m:oMath>
        <m:r>
          <w:rPr>
            <w:rFonts w:ascii="Cambria Math" w:hAnsi="Cambria Math"/>
          </w:rPr>
          <m:t>×</m:t>
        </m:r>
      </m:oMath>
      <w:r>
        <w:rPr>
          <w:rFonts w:hint="eastAsia"/>
        </w:rPr>
        <w:t>浮力大小</w:t>
      </w:r>
      <w:r>
        <w:rPr>
          <w:rFonts w:hint="eastAsia"/>
        </w:rPr>
        <w:t>=</w:t>
      </w:r>
      <w:r>
        <w:rPr>
          <w:rFonts w:ascii="Cambria Math" w:hAnsi="Cambria Math" w:hint="eastAsia"/>
          <w:i/>
        </w:rPr>
        <w:t>（</w:t>
      </w:r>
      <w:r>
        <w:rPr>
          <w:rFonts w:ascii="Cambria Math" w:hAnsi="Cambria Math" w:hint="eastAsia"/>
          <w:i/>
        </w:rPr>
        <w:t>X2,0,</w:t>
      </w:r>
      <w:r>
        <w:rPr>
          <w:rFonts w:hint="eastAsia"/>
        </w:rPr>
        <w:t>Z2-Z1</w:t>
      </w:r>
      <w:r>
        <w:rPr>
          <w:rFonts w:hint="eastAsia"/>
        </w:rPr>
        <w:t>）</w:t>
      </w:r>
      <m:oMath>
        <m:r>
          <m:rPr>
            <m:sty m:val="p"/>
          </m:rPr>
          <w:rPr>
            <w:rFonts w:ascii="Cambria Math" w:hAnsi="Cambria Math" w:hint="eastAsia"/>
          </w:rPr>
          <m:t>×</m:t>
        </m:r>
      </m:oMath>
      <w:r>
        <w:rPr>
          <w:rFonts w:hint="eastAsia"/>
        </w:rPr>
        <w:t>（</w:t>
      </w:r>
      <w:r>
        <w:rPr>
          <w:rFonts w:hint="eastAsia"/>
        </w:rPr>
        <w:t>-</w:t>
      </w:r>
      <w:proofErr w:type="spellStart"/>
      <w:r>
        <w:rPr>
          <w:rFonts w:hint="eastAsia"/>
        </w:rPr>
        <w:t>mgsin</w:t>
      </w:r>
      <w:proofErr w:type="spellEnd"/>
      <w:r>
        <w:rPr>
          <w:rFonts w:hint="eastAsia"/>
        </w:rPr>
        <w:t>θ</w:t>
      </w:r>
      <w:r>
        <w:rPr>
          <w:rFonts w:hint="eastAsia"/>
        </w:rPr>
        <w:t xml:space="preserve">,0, </w:t>
      </w:r>
      <w:proofErr w:type="spellStart"/>
      <w:r>
        <w:rPr>
          <w:rFonts w:hint="eastAsia"/>
        </w:rPr>
        <w:t>mgcos</w:t>
      </w:r>
      <w:proofErr w:type="spellEnd"/>
      <w:r>
        <w:rPr>
          <w:rFonts w:hint="eastAsia"/>
        </w:rPr>
        <w:t>θ）</w:t>
      </w:r>
    </w:p>
    <w:p w14:paraId="5E450D99" w14:textId="77777777" w:rsidR="0004164A" w:rsidRDefault="00750686">
      <w:pPr>
        <w:pStyle w:val="4"/>
        <w:spacing w:before="156" w:after="156"/>
        <w:ind w:firstLine="422"/>
      </w:pPr>
      <w:r>
        <w:rPr>
          <w:rFonts w:hint="eastAsia"/>
        </w:rPr>
        <w:lastRenderedPageBreak/>
        <w:t>6.</w:t>
      </w:r>
      <w:r>
        <w:rPr>
          <w:rFonts w:hint="eastAsia"/>
        </w:rPr>
        <w:t>稳定消失角</w:t>
      </w:r>
    </w:p>
    <w:p w14:paraId="1A278359" w14:textId="77777777" w:rsidR="0004164A" w:rsidRDefault="00750686">
      <w:pPr>
        <w:keepNext/>
        <w:jc w:val="center"/>
      </w:pPr>
      <w:r>
        <w:rPr>
          <w:noProof/>
        </w:rPr>
        <w:drawing>
          <wp:inline distT="0" distB="0" distL="0" distR="0" wp14:anchorId="29E1F9AA" wp14:editId="5D33BDCE">
            <wp:extent cx="3926840" cy="2748915"/>
            <wp:effectExtent l="0" t="0" r="1651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926840" cy="2748915"/>
                    </a:xfrm>
                    <a:prstGeom prst="rect">
                      <a:avLst/>
                    </a:prstGeom>
                    <a:noFill/>
                    <a:ln>
                      <a:noFill/>
                    </a:ln>
                  </pic:spPr>
                </pic:pic>
              </a:graphicData>
            </a:graphic>
          </wp:inline>
        </w:drawing>
      </w:r>
    </w:p>
    <w:p w14:paraId="78E69BDC" w14:textId="77777777" w:rsidR="0004164A" w:rsidRDefault="00750686">
      <w:pPr>
        <w:pStyle w:val="a3"/>
        <w:ind w:firstLine="360"/>
        <w:jc w:val="center"/>
        <w:rPr>
          <w:rFonts w:ascii="黑体" w:hAnsi="黑体" w:cs="黑体"/>
          <w:sz w:val="18"/>
          <w:szCs w:val="18"/>
        </w:rPr>
      </w:pPr>
      <w:r>
        <w:rPr>
          <w:rFonts w:ascii="黑体" w:hAnsi="黑体" w:cs="黑体" w:hint="eastAsia"/>
          <w:sz w:val="18"/>
          <w:szCs w:val="18"/>
        </w:rPr>
        <w:t xml:space="preserve">图 </w:t>
      </w:r>
      <w:r>
        <w:rPr>
          <w:rFonts w:ascii="黑体" w:hAnsi="黑体" w:cs="黑体" w:hint="eastAsia"/>
          <w:sz w:val="18"/>
          <w:szCs w:val="18"/>
        </w:rPr>
        <w:fldChar w:fldCharType="begin"/>
      </w:r>
      <w:r>
        <w:rPr>
          <w:rFonts w:ascii="黑体" w:hAnsi="黑体" w:cs="黑体" w:hint="eastAsia"/>
          <w:sz w:val="18"/>
          <w:szCs w:val="18"/>
        </w:rPr>
        <w:instrText xml:space="preserve"> SEQ 图 \* ARABIC </w:instrText>
      </w:r>
      <w:r>
        <w:rPr>
          <w:rFonts w:ascii="黑体" w:hAnsi="黑体" w:cs="黑体" w:hint="eastAsia"/>
          <w:sz w:val="18"/>
          <w:szCs w:val="18"/>
        </w:rPr>
        <w:fldChar w:fldCharType="separate"/>
      </w:r>
      <w:r>
        <w:rPr>
          <w:rFonts w:ascii="黑体" w:hAnsi="黑体" w:cs="黑体" w:hint="eastAsia"/>
          <w:sz w:val="18"/>
          <w:szCs w:val="18"/>
        </w:rPr>
        <w:t>5</w:t>
      </w:r>
      <w:r>
        <w:rPr>
          <w:rFonts w:ascii="黑体" w:hAnsi="黑体" w:cs="黑体" w:hint="eastAsia"/>
          <w:sz w:val="18"/>
          <w:szCs w:val="18"/>
        </w:rPr>
        <w:fldChar w:fldCharType="end"/>
      </w:r>
    </w:p>
    <w:p w14:paraId="41F63F68" w14:textId="77777777" w:rsidR="0004164A" w:rsidRDefault="00750686">
      <w:pPr>
        <w:pStyle w:val="4"/>
        <w:spacing w:before="156" w:after="156"/>
        <w:ind w:firstLine="422"/>
      </w:pPr>
      <w:r>
        <w:rPr>
          <w:rFonts w:hint="eastAsia"/>
        </w:rPr>
        <w:t xml:space="preserve">7. </w:t>
      </w:r>
      <w:r>
        <w:rPr>
          <w:rFonts w:hint="eastAsia"/>
        </w:rPr>
        <w:t>重物质量与吃水</w:t>
      </w:r>
      <w:proofErr w:type="gramStart"/>
      <w:r>
        <w:rPr>
          <w:rFonts w:hint="eastAsia"/>
        </w:rPr>
        <w:t>线关系</w:t>
      </w:r>
      <w:proofErr w:type="gramEnd"/>
      <w:r>
        <w:rPr>
          <w:rFonts w:hint="eastAsia"/>
        </w:rPr>
        <w:t>的曲线图</w:t>
      </w:r>
    </w:p>
    <w:p w14:paraId="1EEB559F" w14:textId="77777777" w:rsidR="0004164A" w:rsidRDefault="00750686">
      <w:pPr>
        <w:keepNext/>
        <w:jc w:val="center"/>
      </w:pPr>
      <w:r>
        <w:rPr>
          <w:noProof/>
        </w:rPr>
        <w:drawing>
          <wp:inline distT="0" distB="0" distL="0" distR="0" wp14:anchorId="250579E1" wp14:editId="5E2171BF">
            <wp:extent cx="1759585" cy="1587500"/>
            <wp:effectExtent l="0" t="0" r="0" b="0"/>
            <wp:docPr id="1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4"/>
                    <pic:cNvPicPr>
                      <a:picLocks noChangeAspect="1"/>
                    </pic:cNvPicPr>
                  </pic:nvPicPr>
                  <pic:blipFill>
                    <a:blip r:embed="rId22"/>
                    <a:stretch>
                      <a:fillRect/>
                    </a:stretch>
                  </pic:blipFill>
                  <pic:spPr>
                    <a:xfrm>
                      <a:off x="0" y="0"/>
                      <a:ext cx="1770169" cy="1597024"/>
                    </a:xfrm>
                    <a:prstGeom prst="rect">
                      <a:avLst/>
                    </a:prstGeom>
                    <a:noFill/>
                    <a:ln w="9525">
                      <a:noFill/>
                    </a:ln>
                  </pic:spPr>
                </pic:pic>
              </a:graphicData>
            </a:graphic>
          </wp:inline>
        </w:drawing>
      </w:r>
    </w:p>
    <w:p w14:paraId="45406A43" w14:textId="77777777" w:rsidR="0004164A" w:rsidRDefault="00750686">
      <w:pPr>
        <w:pStyle w:val="a3"/>
        <w:ind w:firstLine="360"/>
        <w:jc w:val="center"/>
        <w:rPr>
          <w:rFonts w:ascii="黑体" w:hAnsi="黑体" w:cs="黑体"/>
          <w:sz w:val="18"/>
          <w:szCs w:val="18"/>
        </w:rPr>
      </w:pPr>
      <w:r>
        <w:rPr>
          <w:rFonts w:ascii="黑体" w:hAnsi="黑体" w:cs="黑体" w:hint="eastAsia"/>
          <w:sz w:val="18"/>
          <w:szCs w:val="18"/>
        </w:rPr>
        <w:t xml:space="preserve">图 </w:t>
      </w:r>
      <w:r>
        <w:rPr>
          <w:rFonts w:ascii="黑体" w:hAnsi="黑体" w:cs="黑体" w:hint="eastAsia"/>
          <w:sz w:val="18"/>
          <w:szCs w:val="18"/>
        </w:rPr>
        <w:fldChar w:fldCharType="begin"/>
      </w:r>
      <w:r>
        <w:rPr>
          <w:rFonts w:ascii="黑体" w:hAnsi="黑体" w:cs="黑体" w:hint="eastAsia"/>
          <w:sz w:val="18"/>
          <w:szCs w:val="18"/>
        </w:rPr>
        <w:instrText xml:space="preserve"> SEQ 图 \* ARABIC </w:instrText>
      </w:r>
      <w:r>
        <w:rPr>
          <w:rFonts w:ascii="黑体" w:hAnsi="黑体" w:cs="黑体" w:hint="eastAsia"/>
          <w:sz w:val="18"/>
          <w:szCs w:val="18"/>
        </w:rPr>
        <w:fldChar w:fldCharType="separate"/>
      </w:r>
      <w:r>
        <w:rPr>
          <w:rFonts w:ascii="黑体" w:hAnsi="黑体" w:cs="黑体" w:hint="eastAsia"/>
          <w:sz w:val="18"/>
          <w:szCs w:val="18"/>
        </w:rPr>
        <w:t>6</w:t>
      </w:r>
      <w:r>
        <w:rPr>
          <w:rFonts w:ascii="黑体" w:hAnsi="黑体" w:cs="黑体" w:hint="eastAsia"/>
          <w:sz w:val="18"/>
          <w:szCs w:val="18"/>
        </w:rPr>
        <w:fldChar w:fldCharType="end"/>
      </w:r>
    </w:p>
    <w:p w14:paraId="53395A57" w14:textId="77777777" w:rsidR="0004164A" w:rsidRDefault="0004164A">
      <w:pPr>
        <w:jc w:val="left"/>
      </w:pPr>
    </w:p>
    <w:p w14:paraId="5A4B98D1" w14:textId="77777777" w:rsidR="0004164A" w:rsidRDefault="00750686">
      <w:pPr>
        <w:pStyle w:val="3"/>
        <w:spacing w:before="156" w:after="156"/>
        <w:ind w:firstLine="482"/>
        <w:rPr>
          <w:rStyle w:val="40"/>
        </w:rPr>
      </w:pPr>
      <w:bookmarkStart w:id="6" w:name="_Toc24394222"/>
      <w:r>
        <w:rPr>
          <w:rFonts w:hint="eastAsia"/>
        </w:rPr>
        <w:t>8.</w:t>
      </w:r>
      <w:r>
        <w:rPr>
          <w:rStyle w:val="40"/>
          <w:rFonts w:hint="eastAsia"/>
        </w:rPr>
        <w:t>倾斜角与复原力矩关系的曲线图</w:t>
      </w:r>
      <w:bookmarkEnd w:id="6"/>
    </w:p>
    <w:p w14:paraId="21326245" w14:textId="77777777" w:rsidR="0004164A" w:rsidRDefault="00750686">
      <w:pPr>
        <w:keepNext/>
        <w:jc w:val="center"/>
      </w:pPr>
      <w:r>
        <w:rPr>
          <w:noProof/>
        </w:rPr>
        <w:drawing>
          <wp:inline distT="0" distB="0" distL="0" distR="0" wp14:anchorId="44159164" wp14:editId="0A777D7A">
            <wp:extent cx="1765300" cy="1591945"/>
            <wp:effectExtent l="0" t="0" r="6350" b="8255"/>
            <wp:docPr id="19"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7"/>
                    <pic:cNvPicPr>
                      <a:picLocks noChangeAspect="1"/>
                    </pic:cNvPicPr>
                  </pic:nvPicPr>
                  <pic:blipFill>
                    <a:blip r:embed="rId23"/>
                    <a:stretch>
                      <a:fillRect/>
                    </a:stretch>
                  </pic:blipFill>
                  <pic:spPr>
                    <a:xfrm>
                      <a:off x="0" y="0"/>
                      <a:ext cx="1776257" cy="1602460"/>
                    </a:xfrm>
                    <a:prstGeom prst="rect">
                      <a:avLst/>
                    </a:prstGeom>
                    <a:noFill/>
                    <a:ln w="9525">
                      <a:noFill/>
                    </a:ln>
                  </pic:spPr>
                </pic:pic>
              </a:graphicData>
            </a:graphic>
          </wp:inline>
        </w:drawing>
      </w:r>
    </w:p>
    <w:p w14:paraId="24F0AA77" w14:textId="77777777" w:rsidR="0004164A" w:rsidRDefault="00750686">
      <w:pPr>
        <w:pStyle w:val="a3"/>
        <w:ind w:firstLine="360"/>
        <w:jc w:val="center"/>
        <w:rPr>
          <w:rFonts w:ascii="黑体" w:hAnsi="黑体" w:cs="黑体"/>
          <w:sz w:val="18"/>
          <w:szCs w:val="18"/>
        </w:rPr>
      </w:pPr>
      <w:r>
        <w:rPr>
          <w:rFonts w:ascii="黑体" w:hAnsi="黑体" w:cs="黑体" w:hint="eastAsia"/>
          <w:sz w:val="18"/>
          <w:szCs w:val="18"/>
        </w:rPr>
        <w:t xml:space="preserve">图 </w:t>
      </w:r>
      <w:r>
        <w:rPr>
          <w:rFonts w:ascii="黑体" w:hAnsi="黑体" w:cs="黑体" w:hint="eastAsia"/>
          <w:sz w:val="18"/>
          <w:szCs w:val="18"/>
        </w:rPr>
        <w:fldChar w:fldCharType="begin"/>
      </w:r>
      <w:r>
        <w:rPr>
          <w:rFonts w:ascii="黑体" w:hAnsi="黑体" w:cs="黑体" w:hint="eastAsia"/>
          <w:sz w:val="18"/>
          <w:szCs w:val="18"/>
        </w:rPr>
        <w:instrText xml:space="preserve"> SEQ 图 \* ARABIC </w:instrText>
      </w:r>
      <w:r>
        <w:rPr>
          <w:rFonts w:ascii="黑体" w:hAnsi="黑体" w:cs="黑体" w:hint="eastAsia"/>
          <w:sz w:val="18"/>
          <w:szCs w:val="18"/>
        </w:rPr>
        <w:fldChar w:fldCharType="separate"/>
      </w:r>
      <w:r>
        <w:rPr>
          <w:rFonts w:ascii="黑体" w:hAnsi="黑体" w:cs="黑体" w:hint="eastAsia"/>
          <w:sz w:val="18"/>
          <w:szCs w:val="18"/>
        </w:rPr>
        <w:t>7</w:t>
      </w:r>
      <w:r>
        <w:rPr>
          <w:rFonts w:ascii="黑体" w:hAnsi="黑体" w:cs="黑体" w:hint="eastAsia"/>
          <w:sz w:val="18"/>
          <w:szCs w:val="18"/>
        </w:rPr>
        <w:fldChar w:fldCharType="end"/>
      </w:r>
    </w:p>
    <w:p w14:paraId="3FC84FF4" w14:textId="77777777" w:rsidR="0004164A" w:rsidRDefault="00750686">
      <w:pPr>
        <w:pStyle w:val="4"/>
        <w:spacing w:before="156" w:after="156"/>
        <w:ind w:firstLine="422"/>
      </w:pPr>
      <w:r>
        <w:rPr>
          <w:rFonts w:hint="eastAsia"/>
        </w:rPr>
        <w:lastRenderedPageBreak/>
        <w:t>9</w:t>
      </w:r>
      <w:r>
        <w:rPr>
          <w:rFonts w:hint="eastAsia"/>
        </w:rPr>
        <w:t>重物质量与重心</w:t>
      </w:r>
      <w:r>
        <w:rPr>
          <w:rFonts w:hint="eastAsia"/>
        </w:rPr>
        <w:t>z</w:t>
      </w:r>
      <w:proofErr w:type="gramStart"/>
      <w:r>
        <w:rPr>
          <w:rFonts w:hint="eastAsia"/>
        </w:rPr>
        <w:t>轴关系</w:t>
      </w:r>
      <w:proofErr w:type="gramEnd"/>
      <w:r>
        <w:rPr>
          <w:rFonts w:hint="eastAsia"/>
        </w:rPr>
        <w:t>的曲线图</w:t>
      </w:r>
    </w:p>
    <w:p w14:paraId="02B00A61" w14:textId="77777777" w:rsidR="0004164A" w:rsidRDefault="00750686">
      <w:pPr>
        <w:keepNext/>
        <w:jc w:val="center"/>
      </w:pPr>
      <w:r>
        <w:rPr>
          <w:noProof/>
        </w:rPr>
        <w:drawing>
          <wp:inline distT="0" distB="0" distL="0" distR="0" wp14:anchorId="25156420" wp14:editId="40AED8F2">
            <wp:extent cx="1885315" cy="1701800"/>
            <wp:effectExtent l="0" t="0" r="635"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896858" cy="1712145"/>
                    </a:xfrm>
                    <a:prstGeom prst="rect">
                      <a:avLst/>
                    </a:prstGeom>
                    <a:noFill/>
                    <a:ln>
                      <a:noFill/>
                    </a:ln>
                  </pic:spPr>
                </pic:pic>
              </a:graphicData>
            </a:graphic>
          </wp:inline>
        </w:drawing>
      </w:r>
    </w:p>
    <w:p w14:paraId="368ACA56" w14:textId="77777777" w:rsidR="0004164A" w:rsidRDefault="00750686">
      <w:pPr>
        <w:pStyle w:val="a3"/>
        <w:ind w:firstLine="360"/>
        <w:jc w:val="center"/>
        <w:rPr>
          <w:rFonts w:ascii="黑体" w:hAnsi="黑体" w:cs="黑体"/>
          <w:sz w:val="18"/>
          <w:szCs w:val="18"/>
        </w:rPr>
      </w:pPr>
      <w:r>
        <w:rPr>
          <w:rFonts w:ascii="黑体" w:hAnsi="黑体" w:cs="黑体" w:hint="eastAsia"/>
          <w:sz w:val="18"/>
          <w:szCs w:val="18"/>
        </w:rPr>
        <w:t xml:space="preserve">图 </w:t>
      </w:r>
      <w:r>
        <w:rPr>
          <w:rFonts w:ascii="黑体" w:hAnsi="黑体" w:cs="黑体" w:hint="eastAsia"/>
          <w:sz w:val="18"/>
          <w:szCs w:val="18"/>
        </w:rPr>
        <w:fldChar w:fldCharType="begin"/>
      </w:r>
      <w:r>
        <w:rPr>
          <w:rFonts w:ascii="黑体" w:hAnsi="黑体" w:cs="黑体" w:hint="eastAsia"/>
          <w:sz w:val="18"/>
          <w:szCs w:val="18"/>
        </w:rPr>
        <w:instrText xml:space="preserve"> SEQ 图 \* ARABIC </w:instrText>
      </w:r>
      <w:r>
        <w:rPr>
          <w:rFonts w:ascii="黑体" w:hAnsi="黑体" w:cs="黑体" w:hint="eastAsia"/>
          <w:sz w:val="18"/>
          <w:szCs w:val="18"/>
        </w:rPr>
        <w:fldChar w:fldCharType="separate"/>
      </w:r>
      <w:r>
        <w:rPr>
          <w:rFonts w:ascii="黑体" w:hAnsi="黑体" w:cs="黑体" w:hint="eastAsia"/>
          <w:sz w:val="18"/>
          <w:szCs w:val="18"/>
        </w:rPr>
        <w:t>8</w:t>
      </w:r>
      <w:r>
        <w:rPr>
          <w:rFonts w:ascii="黑体" w:hAnsi="黑体" w:cs="黑体" w:hint="eastAsia"/>
          <w:sz w:val="18"/>
          <w:szCs w:val="18"/>
        </w:rPr>
        <w:fldChar w:fldCharType="end"/>
      </w:r>
    </w:p>
    <w:p w14:paraId="05810756" w14:textId="77777777" w:rsidR="0004164A" w:rsidRDefault="0004164A">
      <w:pPr>
        <w:jc w:val="left"/>
      </w:pPr>
    </w:p>
    <w:p w14:paraId="42031A4D" w14:textId="77777777" w:rsidR="0004164A" w:rsidRDefault="0004164A">
      <w:pPr>
        <w:pStyle w:val="a3"/>
        <w:ind w:firstLine="400"/>
        <w:jc w:val="center"/>
      </w:pPr>
    </w:p>
    <w:p w14:paraId="0C14CE53" w14:textId="77777777" w:rsidR="0004164A" w:rsidRDefault="0004164A"/>
    <w:p w14:paraId="153BEB2B" w14:textId="77777777" w:rsidR="0004164A" w:rsidRDefault="00750686">
      <w:pPr>
        <w:pStyle w:val="3"/>
        <w:spacing w:before="156" w:after="156"/>
        <w:ind w:firstLine="482"/>
      </w:pPr>
      <w:bookmarkStart w:id="7" w:name="_Toc24394223"/>
      <w:r>
        <w:rPr>
          <w:rFonts w:hint="eastAsia"/>
        </w:rPr>
        <w:t>三．制作方案</w:t>
      </w:r>
      <w:bookmarkEnd w:id="7"/>
    </w:p>
    <w:p w14:paraId="36B9A01F" w14:textId="77777777" w:rsidR="0004164A" w:rsidRDefault="00750686">
      <w:r>
        <w:rPr>
          <w:rFonts w:hint="eastAsia"/>
        </w:rPr>
        <w:t>我们材料统一都为硬质木板，我们先用</w:t>
      </w:r>
      <w:proofErr w:type="spellStart"/>
      <w:r>
        <w:rPr>
          <w:rFonts w:hint="eastAsia"/>
        </w:rPr>
        <w:t>solidworks</w:t>
      </w:r>
      <w:proofErr w:type="spellEnd"/>
      <w:r>
        <w:rPr>
          <w:rFonts w:hint="eastAsia"/>
        </w:rPr>
        <w:t>绘制三维图，然后将它转变为二维图，对它进行重新排版。由于材料有限，所以每一块板子的摆放位置都需要仔细</w:t>
      </w:r>
      <w:proofErr w:type="gramStart"/>
      <w:r>
        <w:rPr>
          <w:rFonts w:hint="eastAsia"/>
        </w:rPr>
        <w:t>考量</w:t>
      </w:r>
      <w:proofErr w:type="gramEnd"/>
      <w:r>
        <w:rPr>
          <w:rFonts w:hint="eastAsia"/>
        </w:rPr>
        <w:t>，尽可能使木板得到有效利用。在每块板子连接的地方都设计了卡槽，使所有的板子能更好的连接在一起，保持结构的稳定。在拼接好后，先使用薄膜包装，最后用胶布进行粘结保证其</w:t>
      </w:r>
      <w:proofErr w:type="gramStart"/>
      <w:r>
        <w:rPr>
          <w:rFonts w:hint="eastAsia"/>
        </w:rPr>
        <w:t>不</w:t>
      </w:r>
      <w:proofErr w:type="gramEnd"/>
      <w:r>
        <w:rPr>
          <w:rFonts w:hint="eastAsia"/>
        </w:rPr>
        <w:t>渗水。在后期装饰中，使用蓝色贴纸进行包装，蓝色意味着蓝色的海洋，希望我们的船能够远航，而我们的船命名为实践号，意味着实践出真理，也寄托着我们的船能顺利通过测试，取得好成绩。</w:t>
      </w:r>
    </w:p>
    <w:p w14:paraId="0A409464" w14:textId="77777777" w:rsidR="0004164A" w:rsidRDefault="00750686">
      <w:pPr>
        <w:keepNext/>
        <w:jc w:val="center"/>
      </w:pPr>
      <w:r>
        <w:rPr>
          <w:noProof/>
        </w:rPr>
        <w:drawing>
          <wp:inline distT="0" distB="0" distL="114300" distR="114300" wp14:anchorId="0EC59408" wp14:editId="4CCCC1C2">
            <wp:extent cx="3734435" cy="2938780"/>
            <wp:effectExtent l="0" t="0" r="18415" b="139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5"/>
                    <a:stretch>
                      <a:fillRect/>
                    </a:stretch>
                  </pic:blipFill>
                  <pic:spPr>
                    <a:xfrm>
                      <a:off x="0" y="0"/>
                      <a:ext cx="3734435" cy="2938780"/>
                    </a:xfrm>
                    <a:prstGeom prst="rect">
                      <a:avLst/>
                    </a:prstGeom>
                    <a:noFill/>
                    <a:ln>
                      <a:noFill/>
                    </a:ln>
                  </pic:spPr>
                </pic:pic>
              </a:graphicData>
            </a:graphic>
          </wp:inline>
        </w:drawing>
      </w:r>
    </w:p>
    <w:p w14:paraId="6A896C9C" w14:textId="77777777" w:rsidR="0004164A" w:rsidRDefault="00750686">
      <w:pPr>
        <w:pStyle w:val="a3"/>
        <w:ind w:firstLine="360"/>
        <w:jc w:val="center"/>
        <w:rPr>
          <w:rFonts w:ascii="黑体" w:hAnsi="黑体" w:cs="黑体"/>
          <w:sz w:val="18"/>
          <w:szCs w:val="18"/>
        </w:rPr>
      </w:pPr>
      <w:r>
        <w:rPr>
          <w:rFonts w:ascii="黑体" w:hAnsi="黑体" w:cs="黑体" w:hint="eastAsia"/>
          <w:sz w:val="18"/>
          <w:szCs w:val="18"/>
        </w:rPr>
        <w:t xml:space="preserve">图 </w:t>
      </w:r>
      <w:r>
        <w:rPr>
          <w:rFonts w:ascii="黑体" w:hAnsi="黑体" w:cs="黑体" w:hint="eastAsia"/>
          <w:sz w:val="18"/>
          <w:szCs w:val="18"/>
        </w:rPr>
        <w:fldChar w:fldCharType="begin"/>
      </w:r>
      <w:r>
        <w:rPr>
          <w:rFonts w:ascii="黑体" w:hAnsi="黑体" w:cs="黑体" w:hint="eastAsia"/>
          <w:sz w:val="18"/>
          <w:szCs w:val="18"/>
        </w:rPr>
        <w:instrText xml:space="preserve"> SEQ 图 \* ARABIC </w:instrText>
      </w:r>
      <w:r>
        <w:rPr>
          <w:rFonts w:ascii="黑体" w:hAnsi="黑体" w:cs="黑体" w:hint="eastAsia"/>
          <w:sz w:val="18"/>
          <w:szCs w:val="18"/>
        </w:rPr>
        <w:fldChar w:fldCharType="separate"/>
      </w:r>
      <w:r>
        <w:rPr>
          <w:rFonts w:ascii="黑体" w:hAnsi="黑体" w:cs="黑体" w:hint="eastAsia"/>
          <w:sz w:val="18"/>
          <w:szCs w:val="18"/>
        </w:rPr>
        <w:t>9</w:t>
      </w:r>
      <w:r>
        <w:rPr>
          <w:rFonts w:ascii="黑体" w:hAnsi="黑体" w:cs="黑体" w:hint="eastAsia"/>
          <w:sz w:val="18"/>
          <w:szCs w:val="18"/>
        </w:rPr>
        <w:fldChar w:fldCharType="end"/>
      </w:r>
    </w:p>
    <w:p w14:paraId="351883ED" w14:textId="77777777" w:rsidR="0004164A" w:rsidRDefault="00750686">
      <w:pPr>
        <w:pStyle w:val="3"/>
        <w:spacing w:before="156" w:after="156"/>
        <w:ind w:firstLine="482"/>
      </w:pPr>
      <w:bookmarkStart w:id="8" w:name="_Toc24394224"/>
      <w:r>
        <w:rPr>
          <w:rFonts w:hint="eastAsia"/>
        </w:rPr>
        <w:lastRenderedPageBreak/>
        <w:t>四．比较性能</w:t>
      </w:r>
      <w:bookmarkEnd w:id="8"/>
    </w:p>
    <w:p w14:paraId="0889DA1E" w14:textId="77777777" w:rsidR="0004164A" w:rsidRDefault="00750686">
      <w:r>
        <w:rPr>
          <w:rFonts w:hint="eastAsia"/>
        </w:rPr>
        <w:t>我们的船体偏胖，之所以会这样是因为我们船体方程</w:t>
      </w:r>
      <m:oMath>
        <m:r>
          <m:rPr>
            <m:sty m:val="p"/>
          </m:rPr>
          <w:rPr>
            <w:rFonts w:ascii="Cambria Math" w:hAnsi="Cambria Math"/>
          </w:rPr>
          <m:t>H=A</m:t>
        </m:r>
        <m:sSup>
          <m:sSupPr>
            <m:ctrlPr>
              <w:rPr>
                <w:rFonts w:ascii="Cambria Math" w:hAnsi="Cambria Math"/>
              </w:rPr>
            </m:ctrlPr>
          </m:sSupPr>
          <m:e>
            <m:r>
              <m:rPr>
                <m:sty m:val="p"/>
              </m:rPr>
              <w:rPr>
                <w:rFonts w:ascii="Cambria Math" w:hAnsi="Cambria Math" w:hint="eastAsia"/>
              </w:rPr>
              <m:t>x</m:t>
            </m:r>
          </m:e>
          <m:sup>
            <m:r>
              <m:rPr>
                <m:sty m:val="p"/>
              </m:rPr>
              <w:rPr>
                <w:rFonts w:ascii="Cambria Math" w:hAnsi="Cambria Math"/>
              </w:rPr>
              <m:t>2</m:t>
            </m:r>
          </m:sup>
        </m:sSup>
        <m:r>
          <m:rPr>
            <m:sty m:val="p"/>
          </m:rPr>
          <w:rPr>
            <w:rFonts w:ascii="Cambria Math" w:hAnsi="Cambria Math"/>
          </w:rPr>
          <m:t>+B</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2</m:t>
            </m:r>
          </m:sup>
        </m:sSup>
      </m:oMath>
      <w:r>
        <w:rPr>
          <w:rFonts w:hint="eastAsia"/>
        </w:rPr>
        <w:t>中</w:t>
      </w:r>
      <w:r>
        <w:rPr>
          <w:rFonts w:hint="eastAsia"/>
        </w:rPr>
        <w:t>A</w:t>
      </w:r>
      <w:r>
        <w:rPr>
          <w:rFonts w:hint="eastAsia"/>
        </w:rPr>
        <w:t>与</w:t>
      </w:r>
      <w:r>
        <w:rPr>
          <w:rFonts w:hint="eastAsia"/>
        </w:rPr>
        <w:t>B</w:t>
      </w:r>
      <w:r>
        <w:rPr>
          <w:rFonts w:hint="eastAsia"/>
        </w:rPr>
        <w:t>的比值问题，约为</w:t>
      </w:r>
      <w:r>
        <w:rPr>
          <w:rFonts w:hint="eastAsia"/>
        </w:rPr>
        <w:t>10/14</w:t>
      </w:r>
      <w:r>
        <w:rPr>
          <w:rFonts w:hint="eastAsia"/>
        </w:rPr>
        <w:t>，当然这也使我们的船体更为稳定，在水中行进时比较平稳，但是可避免的使船行进的阻力较大。我们在计算船的稳定消失角时，通过</w:t>
      </w:r>
      <w:proofErr w:type="spellStart"/>
      <w:r>
        <w:rPr>
          <w:rFonts w:hint="eastAsia"/>
        </w:rPr>
        <w:t>matlab</w:t>
      </w:r>
      <w:proofErr w:type="spellEnd"/>
      <w:r>
        <w:rPr>
          <w:rFonts w:hint="eastAsia"/>
        </w:rPr>
        <w:t>得到的数值为</w:t>
      </w:r>
      <w:r>
        <w:rPr>
          <w:rFonts w:hint="eastAsia"/>
        </w:rPr>
        <w:t>139</w:t>
      </w:r>
      <w:r>
        <w:rPr>
          <w:rFonts w:hint="eastAsia"/>
        </w:rPr>
        <w:t>°左右，但实际测试时，我们的稳定消失角在</w:t>
      </w:r>
      <w:r>
        <w:rPr>
          <w:rFonts w:hint="eastAsia"/>
        </w:rPr>
        <w:t>160</w:t>
      </w:r>
      <w:r>
        <w:rPr>
          <w:rFonts w:hint="eastAsia"/>
        </w:rPr>
        <w:t>°左右才出现。我们认为出现这种误差的原因如下：</w:t>
      </w:r>
    </w:p>
    <w:p w14:paraId="2B815B29" w14:textId="77777777" w:rsidR="0004164A" w:rsidRDefault="00750686">
      <w:r>
        <w:rPr>
          <w:rFonts w:hint="eastAsia"/>
        </w:rPr>
        <w:t>1.</w:t>
      </w:r>
      <w:r>
        <w:rPr>
          <w:rFonts w:hint="eastAsia"/>
        </w:rPr>
        <w:t>由于为了防止船体渗水，粘贴了透明薄膜和塑料胶，船体质量增加了大约</w:t>
      </w:r>
      <w:r>
        <w:rPr>
          <w:rFonts w:hint="eastAsia"/>
        </w:rPr>
        <w:t>0.2KG</w:t>
      </w:r>
      <w:r>
        <w:rPr>
          <w:rFonts w:hint="eastAsia"/>
        </w:rPr>
        <w:t>，导致船的质心，浮心和吃水线都发现生了变化。</w:t>
      </w:r>
    </w:p>
    <w:p w14:paraId="1C92F875" w14:textId="77777777" w:rsidR="0004164A" w:rsidRDefault="00750686">
      <w:r>
        <w:rPr>
          <w:rFonts w:hint="eastAsia"/>
        </w:rPr>
        <w:t>2</w:t>
      </w:r>
      <w:r>
        <w:rPr>
          <w:rFonts w:hint="eastAsia"/>
        </w:rPr>
        <w:t>我们采用的三层包装使船体结构产生细微改变，导致其在后期测试过程中出现误差。</w:t>
      </w:r>
    </w:p>
    <w:p w14:paraId="4D525BB2" w14:textId="77777777" w:rsidR="0004164A" w:rsidRDefault="00750686">
      <w:r>
        <w:rPr>
          <w:rFonts w:hint="eastAsia"/>
        </w:rPr>
        <w:t>3.</w:t>
      </w:r>
      <w:r>
        <w:rPr>
          <w:rFonts w:hint="eastAsia"/>
        </w:rPr>
        <w:t>在给船体组装重物与桅杆时，可能产生细小的坐标误差，使船体的</w:t>
      </w:r>
      <w:proofErr w:type="gramStart"/>
      <w:r>
        <w:rPr>
          <w:rFonts w:hint="eastAsia"/>
        </w:rPr>
        <w:t>的</w:t>
      </w:r>
      <w:proofErr w:type="gramEnd"/>
      <w:r>
        <w:rPr>
          <w:rFonts w:hint="eastAsia"/>
        </w:rPr>
        <w:t>质心坐标发生了改变。</w:t>
      </w:r>
    </w:p>
    <w:p w14:paraId="6B94A888" w14:textId="77777777" w:rsidR="0004164A" w:rsidRDefault="00750686">
      <w:pPr>
        <w:keepNext/>
        <w:ind w:leftChars="400" w:left="840"/>
      </w:pPr>
      <w:r>
        <w:rPr>
          <w:noProof/>
        </w:rPr>
        <w:drawing>
          <wp:inline distT="0" distB="0" distL="0" distR="0" wp14:anchorId="66321AEC" wp14:editId="2B3FBBB5">
            <wp:extent cx="3657600" cy="29845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657600" cy="2984500"/>
                    </a:xfrm>
                    <a:prstGeom prst="rect">
                      <a:avLst/>
                    </a:prstGeom>
                    <a:noFill/>
                    <a:ln>
                      <a:noFill/>
                    </a:ln>
                  </pic:spPr>
                </pic:pic>
              </a:graphicData>
            </a:graphic>
          </wp:inline>
        </w:drawing>
      </w:r>
    </w:p>
    <w:p w14:paraId="411266B0" w14:textId="77777777" w:rsidR="0004164A" w:rsidRDefault="00750686">
      <w:pPr>
        <w:pStyle w:val="a3"/>
        <w:ind w:firstLine="360"/>
        <w:jc w:val="center"/>
        <w:rPr>
          <w:rFonts w:ascii="黑体" w:hAnsi="黑体" w:cs="黑体"/>
          <w:sz w:val="18"/>
          <w:szCs w:val="18"/>
        </w:rPr>
      </w:pPr>
      <w:r>
        <w:rPr>
          <w:rFonts w:ascii="黑体" w:hAnsi="黑体" w:cs="黑体" w:hint="eastAsia"/>
          <w:sz w:val="18"/>
          <w:szCs w:val="18"/>
        </w:rPr>
        <w:t xml:space="preserve">图 </w:t>
      </w:r>
      <w:r>
        <w:rPr>
          <w:rFonts w:ascii="黑体" w:hAnsi="黑体" w:cs="黑体" w:hint="eastAsia"/>
          <w:sz w:val="18"/>
          <w:szCs w:val="18"/>
        </w:rPr>
        <w:fldChar w:fldCharType="begin"/>
      </w:r>
      <w:r>
        <w:rPr>
          <w:rFonts w:ascii="黑体" w:hAnsi="黑体" w:cs="黑体" w:hint="eastAsia"/>
          <w:sz w:val="18"/>
          <w:szCs w:val="18"/>
        </w:rPr>
        <w:instrText xml:space="preserve"> SEQ 图 \* ARABIC </w:instrText>
      </w:r>
      <w:r>
        <w:rPr>
          <w:rFonts w:ascii="黑体" w:hAnsi="黑体" w:cs="黑体" w:hint="eastAsia"/>
          <w:sz w:val="18"/>
          <w:szCs w:val="18"/>
        </w:rPr>
        <w:fldChar w:fldCharType="separate"/>
      </w:r>
      <w:r>
        <w:rPr>
          <w:rFonts w:ascii="黑体" w:hAnsi="黑体" w:cs="黑体" w:hint="eastAsia"/>
          <w:sz w:val="18"/>
          <w:szCs w:val="18"/>
        </w:rPr>
        <w:t>10</w:t>
      </w:r>
      <w:r>
        <w:rPr>
          <w:rFonts w:ascii="黑体" w:hAnsi="黑体" w:cs="黑体" w:hint="eastAsia"/>
          <w:sz w:val="18"/>
          <w:szCs w:val="18"/>
        </w:rPr>
        <w:fldChar w:fldCharType="end"/>
      </w:r>
    </w:p>
    <w:p w14:paraId="79FA3C62" w14:textId="77777777" w:rsidR="0004164A" w:rsidRDefault="00750686">
      <w:pPr>
        <w:ind w:leftChars="200" w:left="420" w:firstLineChars="0" w:firstLine="0"/>
      </w:pPr>
      <w:r>
        <w:rPr>
          <w:rFonts w:hint="eastAsia"/>
        </w:rPr>
        <w:t>4.</w:t>
      </w:r>
      <w:r>
        <w:rPr>
          <w:rFonts w:hint="eastAsia"/>
        </w:rPr>
        <w:t>激光切割的宽度影响到了我们的积分上下限（我们已经在龙骨方程上下增加了</w:t>
      </w:r>
      <w:r>
        <w:rPr>
          <w:rFonts w:hint="eastAsia"/>
        </w:rPr>
        <w:t>1.5cm</w:t>
      </w:r>
      <w:r>
        <w:rPr>
          <w:rFonts w:hint="eastAsia"/>
        </w:rPr>
        <w:t>）。</w:t>
      </w:r>
    </w:p>
    <w:p w14:paraId="0FEB82A0" w14:textId="77777777" w:rsidR="0004164A" w:rsidRDefault="00750686">
      <w:pPr>
        <w:pStyle w:val="3"/>
        <w:spacing w:before="156" w:after="156"/>
        <w:ind w:firstLine="482"/>
      </w:pPr>
      <w:bookmarkStart w:id="9" w:name="_Toc24394225"/>
      <w:r>
        <w:rPr>
          <w:rFonts w:hint="eastAsia"/>
        </w:rPr>
        <w:t>五．结论</w:t>
      </w:r>
      <w:bookmarkEnd w:id="9"/>
    </w:p>
    <w:p w14:paraId="58FEF3E3" w14:textId="77777777" w:rsidR="0004164A" w:rsidRDefault="00750686">
      <w:r>
        <w:rPr>
          <w:rFonts w:hint="eastAsia"/>
        </w:rPr>
        <w:t>本次</w:t>
      </w:r>
      <w:r>
        <w:rPr>
          <w:rFonts w:hint="eastAsia"/>
        </w:rPr>
        <w:t>MADE</w:t>
      </w:r>
      <w:r>
        <w:rPr>
          <w:rFonts w:hint="eastAsia"/>
        </w:rPr>
        <w:t>项目中我们收获了定量计算的方法，不再是单纯的理性分析，定性计算。从船的制图考虑船体方程对船长宽的影响，到激光切割后组装因素对船体</w:t>
      </w:r>
      <w:r>
        <w:rPr>
          <w:rFonts w:hint="eastAsia"/>
        </w:rPr>
        <w:t>AVS</w:t>
      </w:r>
      <w:r>
        <w:rPr>
          <w:rFonts w:hint="eastAsia"/>
        </w:rPr>
        <w:t>的分析，无一不是考验我们对定量计算的应用，我们在做的过程中还不够大胆，不够理性的去计算我们船体方程，所以我们不是很满意我们的船体方程，不过值得高兴的是，各种误差的影响下，我们</w:t>
      </w:r>
      <w:proofErr w:type="spellStart"/>
      <w:r>
        <w:rPr>
          <w:rFonts w:hint="eastAsia"/>
        </w:rPr>
        <w:t>AVS</w:t>
      </w:r>
      <w:proofErr w:type="spellEnd"/>
      <w:r>
        <w:rPr>
          <w:rFonts w:hint="eastAsia"/>
        </w:rPr>
        <w:t>也并没有消失。</w:t>
      </w:r>
    </w:p>
    <w:p w14:paraId="47DF3B68" w14:textId="77777777" w:rsidR="0004164A" w:rsidRDefault="00750686">
      <w:r>
        <w:rPr>
          <w:rFonts w:hint="eastAsia"/>
        </w:rPr>
        <w:t>总的来说这次</w:t>
      </w:r>
      <w:r>
        <w:rPr>
          <w:rFonts w:hint="eastAsia"/>
        </w:rPr>
        <w:t>MADE</w:t>
      </w:r>
      <w:r>
        <w:rPr>
          <w:rFonts w:hint="eastAsia"/>
        </w:rPr>
        <w:t>项目做到实践与理论相结合，也提高了我院学生的数理逻辑思维、</w:t>
      </w:r>
      <w:r>
        <w:rPr>
          <w:rFonts w:hint="eastAsia"/>
        </w:rPr>
        <w:lastRenderedPageBreak/>
        <w:t>动手能力以及其他综合素质。最终我们的成品如下图所示：</w:t>
      </w:r>
    </w:p>
    <w:p w14:paraId="59F6ECDB" w14:textId="77777777" w:rsidR="0004164A" w:rsidRDefault="00750686">
      <w:pPr>
        <w:pStyle w:val="ListParagraph1"/>
        <w:ind w:left="432" w:firstLineChars="0" w:firstLine="408"/>
        <w:jc w:val="center"/>
      </w:pPr>
      <w:r>
        <w:rPr>
          <w:noProof/>
        </w:rPr>
        <w:drawing>
          <wp:inline distT="0" distB="0" distL="0" distR="0" wp14:anchorId="4710DEC7" wp14:editId="6D3F51D4">
            <wp:extent cx="3276600" cy="24574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276600" cy="2457450"/>
                    </a:xfrm>
                    <a:prstGeom prst="rect">
                      <a:avLst/>
                    </a:prstGeom>
                    <a:noFill/>
                    <a:ln>
                      <a:noFill/>
                    </a:ln>
                  </pic:spPr>
                </pic:pic>
              </a:graphicData>
            </a:graphic>
          </wp:inline>
        </w:drawing>
      </w:r>
    </w:p>
    <w:p w14:paraId="70E972DC" w14:textId="77777777" w:rsidR="0004164A" w:rsidRDefault="00750686">
      <w:pPr>
        <w:pStyle w:val="ListParagraph1"/>
        <w:ind w:left="432" w:firstLineChars="0" w:firstLine="408"/>
        <w:jc w:val="center"/>
        <w:rPr>
          <w:rFonts w:ascii="Arial" w:eastAsia="黑体" w:hAnsi="Arial"/>
          <w:sz w:val="20"/>
        </w:rPr>
      </w:pPr>
      <w:r>
        <w:rPr>
          <w:rFonts w:ascii="Arial" w:eastAsia="黑体" w:hAnsi="Arial" w:hint="eastAsia"/>
          <w:sz w:val="20"/>
        </w:rPr>
        <w:t>图</w:t>
      </w:r>
      <w:r>
        <w:rPr>
          <w:rFonts w:ascii="Arial" w:eastAsia="黑体" w:hAnsi="Arial" w:hint="eastAsia"/>
          <w:sz w:val="20"/>
        </w:rPr>
        <w:t>11</w:t>
      </w:r>
    </w:p>
    <w:p w14:paraId="46E851F1" w14:textId="77777777" w:rsidR="0004164A" w:rsidRDefault="0004164A">
      <w:pPr>
        <w:pStyle w:val="ListParagraph1"/>
        <w:ind w:left="432" w:firstLineChars="0" w:firstLine="408"/>
        <w:jc w:val="center"/>
        <w:rPr>
          <w:rFonts w:ascii="Arial" w:eastAsia="黑体" w:hAnsi="Arial"/>
          <w:sz w:val="20"/>
        </w:rPr>
      </w:pPr>
    </w:p>
    <w:p w14:paraId="599C534E" w14:textId="77777777" w:rsidR="0004164A" w:rsidRDefault="00750686">
      <w:pPr>
        <w:pStyle w:val="3"/>
        <w:spacing w:before="156" w:after="156"/>
        <w:ind w:firstLine="482"/>
      </w:pPr>
      <w:bookmarkStart w:id="10" w:name="_Toc24394226"/>
      <w:r>
        <w:rPr>
          <w:rFonts w:hint="eastAsia"/>
        </w:rPr>
        <w:t>六．参考文献</w:t>
      </w:r>
      <w:bookmarkEnd w:id="10"/>
    </w:p>
    <w:p w14:paraId="5D34BF7C" w14:textId="77777777" w:rsidR="0004164A" w:rsidRDefault="00750686">
      <w:pPr>
        <w:pStyle w:val="ListParagraph1"/>
        <w:ind w:left="432" w:firstLine="360"/>
        <w:rPr>
          <w:rFonts w:ascii="宋体" w:eastAsia="宋体" w:hAnsi="宋体" w:cs="宋体"/>
          <w:sz w:val="18"/>
          <w:szCs w:val="18"/>
        </w:rPr>
      </w:pPr>
      <w:r>
        <w:rPr>
          <w:rFonts w:ascii="宋体" w:eastAsia="宋体" w:hAnsi="宋体" w:cs="宋体" w:hint="eastAsia"/>
          <w:sz w:val="18"/>
          <w:szCs w:val="18"/>
        </w:rPr>
        <w:t>[1]孙东振.浮力作用点引发的思考[J].物理通报,2019(07):47-48.</w:t>
      </w:r>
    </w:p>
    <w:p w14:paraId="4BA2E451" w14:textId="77777777" w:rsidR="0004164A" w:rsidRDefault="00750686">
      <w:pPr>
        <w:pStyle w:val="ListParagraph1"/>
        <w:ind w:left="432" w:firstLine="360"/>
        <w:rPr>
          <w:rFonts w:ascii="宋体" w:eastAsia="宋体" w:hAnsi="宋体" w:cs="宋体"/>
          <w:sz w:val="18"/>
          <w:szCs w:val="18"/>
        </w:rPr>
      </w:pPr>
      <w:r>
        <w:rPr>
          <w:rFonts w:ascii="宋体" w:eastAsia="宋体" w:hAnsi="宋体" w:cs="宋体" w:hint="eastAsia"/>
          <w:sz w:val="18"/>
          <w:szCs w:val="18"/>
        </w:rPr>
        <w:t>[2]熊</w:t>
      </w:r>
      <w:proofErr w:type="gramStart"/>
      <w:r>
        <w:rPr>
          <w:rFonts w:ascii="宋体" w:eastAsia="宋体" w:hAnsi="宋体" w:cs="宋体" w:hint="eastAsia"/>
          <w:sz w:val="18"/>
          <w:szCs w:val="18"/>
        </w:rPr>
        <w:t>一</w:t>
      </w:r>
      <w:proofErr w:type="gramEnd"/>
      <w:r>
        <w:rPr>
          <w:rFonts w:ascii="宋体" w:eastAsia="宋体" w:hAnsi="宋体" w:cs="宋体" w:hint="eastAsia"/>
          <w:sz w:val="18"/>
          <w:szCs w:val="18"/>
        </w:rPr>
        <w:t>超. 基于表面粗糙度和</w:t>
      </w:r>
      <w:proofErr w:type="gramStart"/>
      <w:r>
        <w:rPr>
          <w:rFonts w:ascii="宋体" w:eastAsia="宋体" w:hAnsi="宋体" w:cs="宋体" w:hint="eastAsia"/>
          <w:sz w:val="18"/>
          <w:szCs w:val="18"/>
        </w:rPr>
        <w:t>航行浮态的</w:t>
      </w:r>
      <w:proofErr w:type="gramEnd"/>
      <w:r>
        <w:rPr>
          <w:rFonts w:ascii="宋体" w:eastAsia="宋体" w:hAnsi="宋体" w:cs="宋体" w:hint="eastAsia"/>
          <w:sz w:val="18"/>
          <w:szCs w:val="18"/>
        </w:rPr>
        <w:t>船体阻力及推进系统能效分析[D].武汉理工大学,2018.</w:t>
      </w:r>
    </w:p>
    <w:p w14:paraId="431DE353" w14:textId="77777777" w:rsidR="0004164A" w:rsidRDefault="00750686">
      <w:pPr>
        <w:pStyle w:val="ListParagraph1"/>
        <w:ind w:left="432" w:firstLine="360"/>
        <w:rPr>
          <w:rFonts w:ascii="宋体" w:eastAsia="宋体" w:hAnsi="宋体" w:cs="宋体"/>
          <w:sz w:val="18"/>
          <w:szCs w:val="18"/>
        </w:rPr>
      </w:pPr>
      <w:r>
        <w:rPr>
          <w:rFonts w:ascii="宋体" w:eastAsia="宋体" w:hAnsi="宋体" w:cs="宋体" w:hint="eastAsia"/>
          <w:sz w:val="18"/>
          <w:szCs w:val="18"/>
        </w:rPr>
        <w:t>[3]徐钢. 船体分段重量重心计算[A]. 中国造船工程学会计算机应用学术委员会.2007年CAD/CAM学术交流会议论文集[C].中国造船工程学会计算机应用学术委员会:中国造船工程学会,2007:5.</w:t>
      </w:r>
    </w:p>
    <w:p w14:paraId="202C8871" w14:textId="5DB2DD44" w:rsidR="0004164A" w:rsidRPr="00CF1162" w:rsidRDefault="00750686" w:rsidP="00CF1162">
      <w:pPr>
        <w:pStyle w:val="ListParagraph1"/>
        <w:ind w:left="432" w:firstLineChars="0" w:firstLine="0"/>
        <w:rPr>
          <w:rFonts w:ascii="宋体" w:eastAsia="宋体" w:hAnsi="宋体" w:cs="宋体" w:hint="eastAsia"/>
        </w:rPr>
      </w:pPr>
      <w:r>
        <w:rPr>
          <w:rFonts w:ascii="宋体" w:eastAsia="宋体" w:hAnsi="宋体" w:cs="宋体" w:hint="eastAsia"/>
          <w:sz w:val="18"/>
          <w:szCs w:val="18"/>
        </w:rPr>
        <w:tab/>
        <w:t>[4]吴彬彬.利用物体重力和浮力的关系巧解复杂问题[J].数理化学习(初中版),2017(07):43.</w:t>
      </w:r>
    </w:p>
    <w:sectPr w:rsidR="0004164A" w:rsidRPr="00CF1162">
      <w:footerReference w:type="default" r:id="rId2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3F8225" w14:textId="77777777" w:rsidR="00695158" w:rsidRDefault="00695158">
      <w:pPr>
        <w:spacing w:line="240" w:lineRule="auto"/>
      </w:pPr>
      <w:r>
        <w:separator/>
      </w:r>
    </w:p>
  </w:endnote>
  <w:endnote w:type="continuationSeparator" w:id="0">
    <w:p w14:paraId="5BE3E9A2" w14:textId="77777777" w:rsidR="00695158" w:rsidRDefault="006951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中宋">
    <w:altName w:val="宋体"/>
    <w:panose1 w:val="02010600040101010101"/>
    <w:charset w:val="86"/>
    <w:family w:val="auto"/>
    <w:pitch w:val="variable"/>
    <w:sig w:usb0="00000287" w:usb1="080F0000" w:usb2="00000010" w:usb3="00000000" w:csb0="0004009F" w:csb1="00000000"/>
  </w:font>
  <w:font w:name="华文楷体">
    <w:altName w:val="宋体"/>
    <w:panose1 w:val="02010600040101010101"/>
    <w:charset w:val="86"/>
    <w:family w:val="auto"/>
    <w:pitch w:val="variable"/>
    <w:sig w:usb0="00000287" w:usb1="080F0000" w:usb2="00000010" w:usb3="00000000" w:csb0="0004009F" w:csb1="00000000"/>
  </w:font>
  <w:font w:name="华文行楷">
    <w:altName w:val="宋体"/>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87B59C" w14:textId="77777777" w:rsidR="0004164A" w:rsidRDefault="0004164A">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6C92D2" w14:textId="77777777" w:rsidR="0004164A" w:rsidRDefault="0004164A">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8101A4" w14:textId="77777777" w:rsidR="0004164A" w:rsidRDefault="0004164A">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7331216"/>
    </w:sdtPr>
    <w:sdtEndPr/>
    <w:sdtContent>
      <w:p w14:paraId="1691FA1B" w14:textId="77777777" w:rsidR="0004164A" w:rsidRDefault="00750686">
        <w:pPr>
          <w:pStyle w:val="a4"/>
          <w:ind w:firstLine="360"/>
          <w:jc w:val="center"/>
        </w:pPr>
        <w:r>
          <w:fldChar w:fldCharType="begin"/>
        </w:r>
        <w:r>
          <w:instrText>PAGE   \* MERGEFORMAT</w:instrText>
        </w:r>
        <w:r>
          <w:fldChar w:fldCharType="separate"/>
        </w:r>
        <w:r>
          <w:rPr>
            <w:lang w:val="zh-CN"/>
          </w:rPr>
          <w:t>2</w:t>
        </w:r>
        <w:r>
          <w:fldChar w:fldCharType="end"/>
        </w:r>
      </w:p>
    </w:sdtContent>
  </w:sdt>
  <w:p w14:paraId="793495ED" w14:textId="77777777" w:rsidR="0004164A" w:rsidRDefault="0004164A">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0416CC" w14:textId="77777777" w:rsidR="00695158" w:rsidRDefault="00695158">
      <w:pPr>
        <w:spacing w:line="240" w:lineRule="auto"/>
      </w:pPr>
      <w:r>
        <w:separator/>
      </w:r>
    </w:p>
  </w:footnote>
  <w:footnote w:type="continuationSeparator" w:id="0">
    <w:p w14:paraId="3F3A4853" w14:textId="77777777" w:rsidR="00695158" w:rsidRDefault="006951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73C739" w14:textId="77777777" w:rsidR="0004164A" w:rsidRDefault="0004164A">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7D6BF3" w14:textId="77777777" w:rsidR="0004164A" w:rsidRDefault="00750686">
    <w:pPr>
      <w:pStyle w:val="a6"/>
      <w:ind w:firstLine="360"/>
    </w:pPr>
    <w:r>
      <w:t>MADE</w:t>
    </w:r>
    <w:r>
      <w:rPr>
        <w:rFonts w:hint="eastAsia"/>
      </w:rPr>
      <w:t>项目</w:t>
    </w:r>
    <w:r>
      <w:rPr>
        <w:rFonts w:hint="eastAsia"/>
      </w:rPr>
      <w:t>I</w:t>
    </w:r>
    <w:r>
      <w:t>(</w:t>
    </w:r>
    <w:r>
      <w:rPr>
        <w:rFonts w:hint="eastAsia"/>
      </w:rPr>
      <w:t>小船项目</w:t>
    </w:r>
    <w:r>
      <w:t>)</w:t>
    </w:r>
    <w:r>
      <w:rPr>
        <w:rFonts w:hint="eastAsia"/>
      </w:rPr>
      <w:t>设计报告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B7F62" w14:textId="77777777" w:rsidR="0004164A" w:rsidRDefault="0004164A">
    <w:pPr>
      <w:pStyle w:val="a6"/>
      <w:pBdr>
        <w:bottom w:val="none" w:sz="0" w:space="1"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1E0E54"/>
    <w:multiLevelType w:val="multilevel"/>
    <w:tmpl w:val="2D1E0E5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3EC9578F"/>
    <w:multiLevelType w:val="multilevel"/>
    <w:tmpl w:val="3EC9578F"/>
    <w:lvl w:ilvl="0">
      <w:start w:val="1"/>
      <w:numFmt w:val="japaneseCounting"/>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71D301C8"/>
    <w:multiLevelType w:val="multilevel"/>
    <w:tmpl w:val="71D301C8"/>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4164A"/>
    <w:rsid w:val="000556D5"/>
    <w:rsid w:val="0007202C"/>
    <w:rsid w:val="00172A27"/>
    <w:rsid w:val="001D3AEF"/>
    <w:rsid w:val="00223A4A"/>
    <w:rsid w:val="002949AC"/>
    <w:rsid w:val="002A66D5"/>
    <w:rsid w:val="00317445"/>
    <w:rsid w:val="00335022"/>
    <w:rsid w:val="004107CD"/>
    <w:rsid w:val="0047019C"/>
    <w:rsid w:val="00566391"/>
    <w:rsid w:val="005761FF"/>
    <w:rsid w:val="005D7EC4"/>
    <w:rsid w:val="00684B87"/>
    <w:rsid w:val="00692C31"/>
    <w:rsid w:val="00695158"/>
    <w:rsid w:val="006F4EA5"/>
    <w:rsid w:val="00750686"/>
    <w:rsid w:val="00882C3D"/>
    <w:rsid w:val="008A6441"/>
    <w:rsid w:val="00943D81"/>
    <w:rsid w:val="009F37BE"/>
    <w:rsid w:val="00B5761F"/>
    <w:rsid w:val="00BE42C5"/>
    <w:rsid w:val="00BF4D00"/>
    <w:rsid w:val="00C4266A"/>
    <w:rsid w:val="00C67DBE"/>
    <w:rsid w:val="00CA30C8"/>
    <w:rsid w:val="00CD6F21"/>
    <w:rsid w:val="00CF1162"/>
    <w:rsid w:val="00D5208B"/>
    <w:rsid w:val="00D9521A"/>
    <w:rsid w:val="00E71295"/>
    <w:rsid w:val="00F058CD"/>
    <w:rsid w:val="00FA349A"/>
    <w:rsid w:val="00FB4BDA"/>
    <w:rsid w:val="00FE5726"/>
    <w:rsid w:val="03CE7ED6"/>
    <w:rsid w:val="0B0E4829"/>
    <w:rsid w:val="0F855E14"/>
    <w:rsid w:val="16C47669"/>
    <w:rsid w:val="1CD350C2"/>
    <w:rsid w:val="28AF729A"/>
    <w:rsid w:val="41411DD5"/>
    <w:rsid w:val="49CE6755"/>
    <w:rsid w:val="4F911DF3"/>
    <w:rsid w:val="54047992"/>
    <w:rsid w:val="5AF36CB5"/>
    <w:rsid w:val="5FC45BBB"/>
    <w:rsid w:val="629B3159"/>
    <w:rsid w:val="67E82C02"/>
    <w:rsid w:val="716069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A530A"/>
  <w15:docId w15:val="{28BEB34A-790B-4B1A-8C9C-5AF7041F1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等线" w:eastAsia="等线" w:hAnsi="等线" w:cs="等线"/>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12" w:lineRule="auto"/>
      <w:ind w:firstLineChars="200" w:firstLine="420"/>
      <w:jc w:val="both"/>
    </w:pPr>
    <w:rPr>
      <w:rFonts w:ascii="Times New Roman" w:eastAsia="宋体" w:hAnsi="Times New Roman" w:cs="Times New Roman"/>
      <w:kern w:val="2"/>
      <w:sz w:val="21"/>
      <w:szCs w:val="21"/>
    </w:rPr>
  </w:style>
  <w:style w:type="paragraph" w:styleId="1">
    <w:name w:val="heading 1"/>
    <w:basedOn w:val="a"/>
    <w:next w:val="a"/>
    <w:link w:val="10"/>
    <w:uiPriority w:val="9"/>
    <w:qFormat/>
    <w:pPr>
      <w:keepNext/>
      <w:keepLines/>
      <w:spacing w:before="340" w:after="330" w:line="576" w:lineRule="auto"/>
      <w:outlineLvl w:val="0"/>
    </w:pPr>
    <w:rPr>
      <w:rFonts w:eastAsia="黑体"/>
      <w:kern w:val="44"/>
    </w:rPr>
  </w:style>
  <w:style w:type="paragraph" w:styleId="2">
    <w:name w:val="heading 2"/>
    <w:basedOn w:val="a"/>
    <w:next w:val="a"/>
    <w:uiPriority w:val="9"/>
    <w:unhideWhenUsed/>
    <w:qFormat/>
    <w:pPr>
      <w:keepNext/>
      <w:keepLines/>
      <w:spacing w:before="260" w:after="260" w:line="413" w:lineRule="auto"/>
      <w:outlineLvl w:val="1"/>
    </w:pPr>
    <w:rPr>
      <w:rFonts w:eastAsia="仿宋"/>
    </w:rPr>
  </w:style>
  <w:style w:type="paragraph" w:styleId="3">
    <w:name w:val="heading 3"/>
    <w:basedOn w:val="a"/>
    <w:next w:val="a"/>
    <w:uiPriority w:val="9"/>
    <w:unhideWhenUsed/>
    <w:qFormat/>
    <w:pPr>
      <w:keepNext/>
      <w:keepLines/>
      <w:spacing w:beforeLines="50" w:before="50" w:afterLines="50" w:after="50"/>
      <w:ind w:firstLineChars="0" w:firstLine="0"/>
      <w:jc w:val="left"/>
      <w:outlineLvl w:val="2"/>
    </w:pPr>
    <w:rPr>
      <w:rFonts w:ascii="Arial" w:eastAsia="黑体" w:hAnsi="Arial"/>
      <w:b/>
      <w:sz w:val="24"/>
    </w:rPr>
  </w:style>
  <w:style w:type="paragraph" w:styleId="4">
    <w:name w:val="heading 4"/>
    <w:basedOn w:val="a"/>
    <w:next w:val="a"/>
    <w:link w:val="40"/>
    <w:uiPriority w:val="9"/>
    <w:unhideWhenUsed/>
    <w:qFormat/>
    <w:pPr>
      <w:keepNext/>
      <w:keepLines/>
      <w:spacing w:beforeLines="50" w:before="50" w:afterLines="50" w:after="50"/>
      <w:ind w:firstLineChars="0" w:firstLine="0"/>
      <w:jc w:val="left"/>
      <w:outlineLvl w:val="3"/>
    </w:pPr>
    <w:rPr>
      <w:rFonts w:ascii="Arial" w:eastAsia="黑体" w:hAnsi="Arial"/>
      <w:b/>
    </w:rPr>
  </w:style>
  <w:style w:type="paragraph" w:styleId="5">
    <w:name w:val="heading 5"/>
    <w:basedOn w:val="a"/>
    <w:next w:val="a"/>
    <w:link w:val="50"/>
    <w:uiPriority w:val="9"/>
    <w:unhideWhenUsed/>
    <w:qFormat/>
    <w:pPr>
      <w:keepNext/>
      <w:keepLines/>
      <w:spacing w:before="280" w:after="290" w:line="372" w:lineRule="auto"/>
      <w:ind w:firstLineChars="0" w:firstLine="0"/>
      <w:jc w:val="center"/>
      <w:outlineLvl w:val="4"/>
    </w:pPr>
    <w:rPr>
      <w:rFonts w:eastAsia="黑体"/>
      <w:b/>
      <w:i/>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Arial" w:eastAsia="黑体" w:hAnsi="Arial"/>
      <w:sz w:val="20"/>
    </w:rPr>
  </w:style>
  <w:style w:type="paragraph" w:styleId="TOC3">
    <w:name w:val="toc 3"/>
    <w:basedOn w:val="a"/>
    <w:next w:val="a"/>
    <w:uiPriority w:val="39"/>
    <w:unhideWhenUsed/>
    <w:qFormat/>
    <w:pPr>
      <w:ind w:leftChars="400" w:left="840"/>
    </w:pPr>
  </w:style>
  <w:style w:type="paragraph" w:styleId="a4">
    <w:name w:val="footer"/>
    <w:basedOn w:val="a"/>
    <w:link w:val="a5"/>
    <w:uiPriority w:val="99"/>
    <w:unhideWhenUsed/>
    <w:qFormat/>
    <w:pPr>
      <w:tabs>
        <w:tab w:val="center" w:pos="4153"/>
        <w:tab w:val="right" w:pos="8306"/>
      </w:tabs>
      <w:snapToGrid w:val="0"/>
      <w:jc w:val="left"/>
    </w:pPr>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character" w:styleId="a8">
    <w:name w:val="Hyperlink"/>
    <w:basedOn w:val="a0"/>
    <w:uiPriority w:val="99"/>
    <w:unhideWhenUsed/>
    <w:qFormat/>
    <w:rPr>
      <w:color w:val="0563C1" w:themeColor="hyperlink"/>
      <w:u w:val="single"/>
    </w:rPr>
  </w:style>
  <w:style w:type="character" w:styleId="a9">
    <w:name w:val="Placeholder Text"/>
    <w:basedOn w:val="a0"/>
    <w:uiPriority w:val="99"/>
    <w:semiHidden/>
    <w:qFormat/>
    <w:rPr>
      <w:color w:val="808080"/>
    </w:rPr>
  </w:style>
  <w:style w:type="paragraph" w:styleId="aa">
    <w:name w:val="List Paragraph"/>
    <w:basedOn w:val="a"/>
    <w:uiPriority w:val="34"/>
    <w:qFormat/>
  </w:style>
  <w:style w:type="paragraph" w:customStyle="1" w:styleId="ListParagraph1">
    <w:name w:val="List Paragraph1"/>
    <w:basedOn w:val="a"/>
    <w:qFormat/>
    <w:rPr>
      <w:rFonts w:ascii="等线" w:eastAsia="等线" w:hAnsi="等线"/>
    </w:rPr>
  </w:style>
  <w:style w:type="character" w:customStyle="1" w:styleId="a7">
    <w:name w:val="页眉 字符"/>
    <w:basedOn w:val="a0"/>
    <w:link w:val="a6"/>
    <w:uiPriority w:val="99"/>
    <w:qFormat/>
    <w:rPr>
      <w:rFonts w:ascii="Calibri" w:eastAsia="宋体" w:hAnsi="Calibri" w:cs="Times New Roman"/>
      <w:sz w:val="18"/>
      <w:szCs w:val="18"/>
    </w:rPr>
  </w:style>
  <w:style w:type="character" w:customStyle="1" w:styleId="a5">
    <w:name w:val="页脚 字符"/>
    <w:basedOn w:val="a0"/>
    <w:link w:val="a4"/>
    <w:uiPriority w:val="99"/>
    <w:qFormat/>
    <w:rPr>
      <w:rFonts w:ascii="Calibri" w:eastAsia="宋体" w:hAnsi="Calibri" w:cs="Times New Roman"/>
      <w:sz w:val="18"/>
      <w:szCs w:val="18"/>
    </w:rPr>
  </w:style>
  <w:style w:type="character" w:customStyle="1" w:styleId="10">
    <w:name w:val="标题 1 字符"/>
    <w:link w:val="1"/>
    <w:qFormat/>
    <w:rPr>
      <w:rFonts w:eastAsia="黑体"/>
      <w:kern w:val="44"/>
      <w:sz w:val="21"/>
    </w:rPr>
  </w:style>
  <w:style w:type="character" w:customStyle="1" w:styleId="40">
    <w:name w:val="标题 4 字符"/>
    <w:link w:val="4"/>
    <w:qFormat/>
    <w:rPr>
      <w:rFonts w:ascii="Arial" w:eastAsia="黑体" w:hAnsi="Arial"/>
      <w:b/>
      <w:sz w:val="21"/>
    </w:rPr>
  </w:style>
  <w:style w:type="character" w:customStyle="1" w:styleId="50">
    <w:name w:val="标题 5 字符"/>
    <w:link w:val="5"/>
    <w:qFormat/>
    <w:rPr>
      <w:rFonts w:eastAsia="黑体"/>
      <w:b/>
      <w:i/>
      <w:sz w:val="28"/>
    </w:rPr>
  </w:style>
  <w:style w:type="paragraph" w:customStyle="1" w:styleId="TOC10">
    <w:name w:val="TOC 标题1"/>
    <w:basedOn w:val="1"/>
    <w:next w:val="a"/>
    <w:uiPriority w:val="39"/>
    <w:unhideWhenUsed/>
    <w:qFormat/>
    <w:pPr>
      <w:widowControl/>
      <w:spacing w:before="240" w:after="0" w:line="259" w:lineRule="auto"/>
      <w:ind w:firstLineChars="0" w:firstLine="0"/>
      <w:jc w:val="left"/>
      <w:outlineLvl w:val="9"/>
    </w:pPr>
    <w:rPr>
      <w:rFonts w:asciiTheme="majorHAnsi" w:eastAsiaTheme="majorEastAsia" w:hAnsiTheme="majorHAnsi" w:cstheme="majorBidi"/>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jpe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footer" Target="footer4.xml"/><Relationship Id="rId10" Type="http://schemas.openxmlformats.org/officeDocument/2006/relationships/image" Target="media/image2.jpeg"/><Relationship Id="rId19" Type="http://schemas.openxmlformats.org/officeDocument/2006/relationships/image" Target="media/image5.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F3B23B-41E9-4FAB-8670-E76FB263E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990</Words>
  <Characters>5645</Characters>
  <Application>Microsoft Office Word</Application>
  <DocSecurity>0</DocSecurity>
  <Lines>47</Lines>
  <Paragraphs>13</Paragraphs>
  <ScaleCrop>false</ScaleCrop>
  <Company/>
  <LinksUpToDate>false</LinksUpToDate>
  <CharactersWithSpaces>6622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姚 志卓</dc:creator>
  <cp:lastModifiedBy>吴 冰寒</cp:lastModifiedBy>
  <cp:revision>4</cp:revision>
  <dcterms:created xsi:type="dcterms:W3CDTF">2020-08-10T02:17:00Z</dcterms:created>
  <dcterms:modified xsi:type="dcterms:W3CDTF">2020-08-10T02:18:00Z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2052-11.1.0.9739</vt:lpwstr>
  </property>
</Properties>
</file>