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1CADE4" w:themeColor="accent1"/>
        </w:rPr>
        <w:id w:val="195206747"/>
        <w:docPartObj>
          <w:docPartGallery w:val="Cover Pages"/>
          <w:docPartUnique/>
        </w:docPartObj>
      </w:sdtPr>
      <w:sdtEndPr>
        <w:rPr>
          <w:noProof/>
          <w:color w:val="auto"/>
          <w:sz w:val="32"/>
          <w:szCs w:val="32"/>
          <w:lang w:val="es-ES"/>
        </w:rPr>
      </w:sdtEndPr>
      <w:sdtContent>
        <w:p w:rsidR="001472A5" w:rsidRDefault="001472A5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506864D824294AB08EF8AEDE781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72A5" w:rsidRDefault="001472A5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MEDIDAs empíricas de algoritmos</w:t>
              </w:r>
            </w:p>
          </w:sdtContent>
        </w:sdt>
        <w:p w:rsidR="001472A5" w:rsidRDefault="001472A5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596085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472A5" w:rsidRDefault="001472A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febrero de 2018</w:t>
                                    </w:r>
                                  </w:p>
                                </w:sdtContent>
                              </w:sdt>
                              <w:p w:rsidR="001472A5" w:rsidRDefault="001472A5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-11485953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</w:rPr>
                                      <w:t>Gema rico pozas</w:t>
                                    </w:r>
                                  </w:sdtContent>
                                </w:sdt>
                              </w:p>
                              <w:p w:rsidR="001472A5" w:rsidRDefault="001472A5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1343699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</w:rPr>
                                      <w:t>UO238096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596085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72A5" w:rsidRDefault="001472A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20 de febrero de 2018</w:t>
                              </w:r>
                            </w:p>
                          </w:sdtContent>
                        </w:sdt>
                        <w:p w:rsidR="001472A5" w:rsidRDefault="001472A5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-11485953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</w:rPr>
                                <w:t>Gema rico pozas</w:t>
                              </w:r>
                            </w:sdtContent>
                          </w:sdt>
                        </w:p>
                        <w:p w:rsidR="001472A5" w:rsidRDefault="001472A5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1343699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</w:rPr>
                                <w:t>UO238096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72A5" w:rsidRDefault="001472A5">
          <w:pPr>
            <w:rPr>
              <w:noProof/>
              <w:sz w:val="32"/>
              <w:szCs w:val="32"/>
              <w:lang w:val="es-ES"/>
            </w:rPr>
          </w:pPr>
          <w:r>
            <w:rPr>
              <w:noProof/>
              <w:sz w:val="32"/>
              <w:szCs w:val="32"/>
              <w:lang w:val="es-ES"/>
            </w:rPr>
            <w:br w:type="page"/>
          </w:r>
        </w:p>
      </w:sdtContent>
    </w:sdt>
    <w:p w:rsidR="00E070C2" w:rsidRDefault="00E070C2" w:rsidP="00E070C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val="es-ES"/>
        </w:rPr>
        <w:lastRenderedPageBreak/>
        <w:t>PRACTICA 1</w:t>
      </w:r>
    </w:p>
    <w:p w:rsidR="00221B93" w:rsidRPr="00221B93" w:rsidRDefault="00F8080E" w:rsidP="00221B93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TAREA</w:t>
      </w:r>
      <w:r w:rsidR="00221B93" w:rsidRPr="00221B93">
        <w:rPr>
          <w:rFonts w:asciiTheme="minorHAnsi" w:hAnsiTheme="minorHAnsi"/>
          <w:sz w:val="32"/>
          <w:szCs w:val="32"/>
        </w:rPr>
        <w:t xml:space="preserve"> 1: POTENCIA DE LAS CPUS</w:t>
      </w:r>
    </w:p>
    <w:p w:rsidR="00221B93" w:rsidRPr="008C3927" w:rsidRDefault="00221B93" w:rsidP="00221B93">
      <w:pPr>
        <w:rPr>
          <w:rFonts w:cs="Times New Roman"/>
          <w:sz w:val="23"/>
          <w:szCs w:val="23"/>
          <w:lang w:val="es-US"/>
        </w:rPr>
      </w:pPr>
    </w:p>
    <w:p w:rsidR="000D15EE" w:rsidRDefault="000D15EE" w:rsidP="00221B93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  <w:lang w:val="es-US"/>
        </w:rPr>
        <w:t>La primera actividad que vamos a realizar es la comparación</w:t>
      </w:r>
      <w:r w:rsidR="008C3927" w:rsidRPr="008C3927">
        <w:rPr>
          <w:rFonts w:cs="Times New Roman"/>
          <w:sz w:val="23"/>
          <w:szCs w:val="23"/>
          <w:lang w:val="es-ES"/>
        </w:rPr>
        <w:t xml:space="preserve"> en</w:t>
      </w:r>
      <w:r w:rsidR="008C3927">
        <w:rPr>
          <w:rFonts w:cs="Times New Roman"/>
          <w:sz w:val="23"/>
          <w:szCs w:val="23"/>
        </w:rPr>
        <w:t xml:space="preserve"> varios ordenadores </w:t>
      </w:r>
      <w:r>
        <w:rPr>
          <w:rFonts w:cs="Times New Roman"/>
          <w:sz w:val="23"/>
          <w:szCs w:val="23"/>
        </w:rPr>
        <w:t>el tiempo de ejecución de varios programas para ver la influencia de las CPU.</w:t>
      </w:r>
    </w:p>
    <w:p w:rsidR="000D15EE" w:rsidRDefault="000D15EE" w:rsidP="00221B93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Para ello realizo las mediciones con mi</w:t>
      </w:r>
      <w:r w:rsidR="00A355BB">
        <w:rPr>
          <w:rFonts w:cs="Times New Roman"/>
          <w:sz w:val="23"/>
          <w:szCs w:val="23"/>
        </w:rPr>
        <w:t xml:space="preserve"> ordenador de sobremesa y con mi</w:t>
      </w:r>
      <w:r>
        <w:rPr>
          <w:rFonts w:cs="Times New Roman"/>
          <w:sz w:val="23"/>
          <w:szCs w:val="23"/>
        </w:rPr>
        <w:t xml:space="preserve"> ordenador portátil.</w:t>
      </w:r>
    </w:p>
    <w:p w:rsidR="000D15EE" w:rsidRDefault="000D15EE" w:rsidP="00221B93">
      <w:pPr>
        <w:rPr>
          <w:rFonts w:cs="Times New Roman"/>
          <w:sz w:val="23"/>
          <w:szCs w:val="23"/>
        </w:rPr>
      </w:pPr>
    </w:p>
    <w:p w:rsidR="0093631D" w:rsidRDefault="000D15EE" w:rsidP="00221B93">
      <w:pPr>
        <w:rPr>
          <w:noProof/>
          <w:lang w:val="es-ES"/>
        </w:rPr>
      </w:pPr>
      <w:r>
        <w:rPr>
          <w:rFonts w:cs="Times New Roman"/>
          <w:sz w:val="23"/>
          <w:szCs w:val="23"/>
        </w:rPr>
        <w:t xml:space="preserve">Ordenador de sobremesa: </w:t>
      </w:r>
    </w:p>
    <w:p w:rsidR="00420F76" w:rsidRDefault="000D15EE" w:rsidP="00221B93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38475" cy="288734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pcsobremesa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9" t="33049" r="56625" b="25356"/>
                    <a:stretch/>
                  </pic:blipFill>
                  <pic:spPr bwMode="auto">
                    <a:xfrm>
                      <a:off x="0" y="0"/>
                      <a:ext cx="3052357" cy="290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F76">
        <w:rPr>
          <w:noProof/>
          <w:lang w:val="es-ES"/>
        </w:rPr>
        <w:drawing>
          <wp:inline distT="0" distB="0" distL="0" distR="0" wp14:anchorId="04D372F7" wp14:editId="3EEE251A">
            <wp:extent cx="1615412" cy="1257204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sobremesaaverag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2" t="29060" r="35897" b="53561"/>
                    <a:stretch/>
                  </pic:blipFill>
                  <pic:spPr bwMode="auto">
                    <a:xfrm>
                      <a:off x="0" y="0"/>
                      <a:ext cx="1616766" cy="125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31D" w:rsidRDefault="0093631D" w:rsidP="00221B93">
      <w:pPr>
        <w:rPr>
          <w:noProof/>
          <w:lang w:val="es-ES"/>
        </w:rPr>
      </w:pPr>
      <w:r>
        <w:rPr>
          <w:noProof/>
          <w:lang w:val="es-ES"/>
        </w:rPr>
        <w:t>Portátil</w:t>
      </w:r>
      <w:r w:rsidR="00A355BB">
        <w:rPr>
          <w:noProof/>
          <w:lang w:val="es-ES"/>
        </w:rPr>
        <w:t>:</w:t>
      </w:r>
    </w:p>
    <w:p w:rsidR="0093631D" w:rsidRDefault="0093631D" w:rsidP="00221B93">
      <w:pPr>
        <w:rPr>
          <w:noProof/>
          <w:lang w:val="es-ES"/>
        </w:rPr>
      </w:pPr>
    </w:p>
    <w:p w:rsidR="000D15EE" w:rsidRDefault="0093631D" w:rsidP="00221B93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7E1AA42D" wp14:editId="5F195EE9">
            <wp:extent cx="3371850" cy="2464044"/>
            <wp:effectExtent l="0" t="0" r="0" b="0"/>
            <wp:docPr id="4" name="Imagen 4" descr="C:\Users\Gema Rico Pozas\AppData\Local\Microsoft\Windows\INetCache\Content.Word\porta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ma Rico Pozas\AppData\Local\Microsoft\Windows\INetCache\Content.Word\portat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92" cy="252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5BB">
        <w:rPr>
          <w:noProof/>
          <w:lang w:val="es-ES"/>
        </w:rPr>
        <w:drawing>
          <wp:inline distT="0" distB="0" distL="0" distR="0" wp14:anchorId="6C923926" wp14:editId="40A755EC">
            <wp:extent cx="1064405" cy="923925"/>
            <wp:effectExtent l="0" t="0" r="2540" b="0"/>
            <wp:docPr id="5" name="Imagen 5" descr="C:\Users\Gema Rico Pozas\AppData\Local\Microsoft\Windows\INetCache\Content.Word\portat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ma Rico Pozas\AppData\Local\Microsoft\Windows\INetCache\Content.Word\portatil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489" cy="9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5EE" w:rsidRDefault="000D15EE" w:rsidP="00221B93">
      <w:pPr>
        <w:rPr>
          <w:rFonts w:asciiTheme="majorHAnsi" w:hAnsiTheme="majorHAnsi" w:cs="Courier New"/>
          <w:iCs/>
          <w:color w:val="000000"/>
          <w:sz w:val="23"/>
          <w:szCs w:val="23"/>
          <w:lang w:val="es-ES"/>
        </w:rPr>
      </w:pPr>
      <w:r>
        <w:rPr>
          <w:noProof/>
          <w:lang w:val="es-ES"/>
        </w:rPr>
        <w:lastRenderedPageBreak/>
        <w:t xml:space="preserve">Compilamos y ejecutamos el programa </w:t>
      </w:r>
      <w:r>
        <w:rPr>
          <w:rFonts w:ascii="Courier New" w:hAnsi="Courier New" w:cs="Courier New"/>
          <w:i/>
          <w:iCs/>
          <w:color w:val="000000"/>
          <w:sz w:val="23"/>
          <w:szCs w:val="23"/>
          <w:lang w:val="es-ES"/>
        </w:rPr>
        <w:t xml:space="preserve">Benchmarking1 </w:t>
      </w:r>
      <w:r>
        <w:rPr>
          <w:rFonts w:asciiTheme="majorHAnsi" w:hAnsiTheme="majorHAnsi" w:cs="Courier New"/>
          <w:iCs/>
          <w:color w:val="000000"/>
          <w:sz w:val="23"/>
          <w:szCs w:val="23"/>
          <w:lang w:val="es-ES"/>
        </w:rPr>
        <w:t>y anotamos el tiempo que ha tardado en ejecutar en los dos pc.</w:t>
      </w:r>
    </w:p>
    <w:p w:rsidR="000D15EE" w:rsidRDefault="000D15EE" w:rsidP="00221B93">
      <w:pPr>
        <w:rPr>
          <w:rFonts w:asciiTheme="majorHAnsi" w:hAnsiTheme="majorHAnsi" w:cs="Courier New"/>
          <w:iCs/>
          <w:color w:val="000000"/>
          <w:sz w:val="23"/>
          <w:szCs w:val="23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2268"/>
        <w:gridCol w:w="1985"/>
        <w:gridCol w:w="2267"/>
      </w:tblGrid>
      <w:tr w:rsidR="000D15EE" w:rsidTr="000D15EE">
        <w:tc>
          <w:tcPr>
            <w:tcW w:w="421" w:type="dxa"/>
          </w:tcPr>
          <w:p w:rsidR="000D15EE" w:rsidRDefault="000D15EE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#</w:t>
            </w:r>
          </w:p>
        </w:tc>
        <w:tc>
          <w:tcPr>
            <w:tcW w:w="2409" w:type="dxa"/>
          </w:tcPr>
          <w:p w:rsidR="000D15EE" w:rsidRDefault="000D15EE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CPU</w:t>
            </w:r>
          </w:p>
        </w:tc>
        <w:tc>
          <w:tcPr>
            <w:tcW w:w="2268" w:type="dxa"/>
          </w:tcPr>
          <w:p w:rsidR="000D15EE" w:rsidRDefault="000D15EE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milisegundos</w:t>
            </w:r>
          </w:p>
        </w:tc>
        <w:tc>
          <w:tcPr>
            <w:tcW w:w="1985" w:type="dxa"/>
          </w:tcPr>
          <w:p w:rsidR="000D15EE" w:rsidRDefault="000D15EE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SC int (max)</w:t>
            </w:r>
          </w:p>
        </w:tc>
        <w:tc>
          <w:tcPr>
            <w:tcW w:w="2267" w:type="dxa"/>
          </w:tcPr>
          <w:p w:rsidR="000D15EE" w:rsidRDefault="000D15EE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Operaciones (aprox.)</w:t>
            </w:r>
          </w:p>
        </w:tc>
      </w:tr>
      <w:tr w:rsidR="000D15EE" w:rsidTr="000D15EE">
        <w:tc>
          <w:tcPr>
            <w:tcW w:w="421" w:type="dxa"/>
          </w:tcPr>
          <w:p w:rsidR="000D15EE" w:rsidRDefault="000D15EE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</w:t>
            </w:r>
          </w:p>
        </w:tc>
        <w:tc>
          <w:tcPr>
            <w:tcW w:w="2409" w:type="dxa"/>
          </w:tcPr>
          <w:p w:rsidR="000D15EE" w:rsidRDefault="004A6075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IntelCore i7-7700K</w:t>
            </w:r>
          </w:p>
        </w:tc>
        <w:tc>
          <w:tcPr>
            <w:tcW w:w="2268" w:type="dxa"/>
          </w:tcPr>
          <w:p w:rsidR="000D15EE" w:rsidRDefault="000C0198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175</w:t>
            </w:r>
          </w:p>
        </w:tc>
        <w:tc>
          <w:tcPr>
            <w:tcW w:w="1985" w:type="dxa"/>
          </w:tcPr>
          <w:p w:rsidR="000D15EE" w:rsidRDefault="004A6075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152</w:t>
            </w:r>
          </w:p>
        </w:tc>
        <w:tc>
          <w:tcPr>
            <w:tcW w:w="2267" w:type="dxa"/>
          </w:tcPr>
          <w:p w:rsidR="000D15EE" w:rsidRDefault="004A6075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26600</w:t>
            </w:r>
          </w:p>
        </w:tc>
      </w:tr>
      <w:tr w:rsidR="000D15EE" w:rsidTr="000D15EE">
        <w:tc>
          <w:tcPr>
            <w:tcW w:w="421" w:type="dxa"/>
          </w:tcPr>
          <w:p w:rsidR="000D15EE" w:rsidRDefault="000D15EE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2</w:t>
            </w:r>
          </w:p>
        </w:tc>
        <w:tc>
          <w:tcPr>
            <w:tcW w:w="2409" w:type="dxa"/>
          </w:tcPr>
          <w:p w:rsidR="000D15EE" w:rsidRDefault="00E070C2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IntelCore i3-4005U</w:t>
            </w:r>
          </w:p>
        </w:tc>
        <w:tc>
          <w:tcPr>
            <w:tcW w:w="2268" w:type="dxa"/>
          </w:tcPr>
          <w:p w:rsidR="000D15EE" w:rsidRDefault="00E070C2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798</w:t>
            </w:r>
          </w:p>
        </w:tc>
        <w:tc>
          <w:tcPr>
            <w:tcW w:w="1985" w:type="dxa"/>
          </w:tcPr>
          <w:p w:rsidR="000D15EE" w:rsidRDefault="00E070C2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49.8</w:t>
            </w:r>
          </w:p>
        </w:tc>
        <w:tc>
          <w:tcPr>
            <w:tcW w:w="2267" w:type="dxa"/>
          </w:tcPr>
          <w:p w:rsidR="000D15EE" w:rsidRDefault="00E070C2" w:rsidP="000D15EE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39740</w:t>
            </w:r>
          </w:p>
        </w:tc>
      </w:tr>
    </w:tbl>
    <w:p w:rsidR="000D15EE" w:rsidRDefault="000D15EE" w:rsidP="000D15EE">
      <w:pPr>
        <w:jc w:val="center"/>
        <w:rPr>
          <w:rFonts w:asciiTheme="majorHAnsi" w:hAnsiTheme="majorHAnsi"/>
          <w:noProof/>
          <w:lang w:val="es-ES"/>
        </w:rPr>
      </w:pPr>
    </w:p>
    <w:p w:rsidR="000D15EE" w:rsidRPr="00E070C2" w:rsidRDefault="000D15EE" w:rsidP="000D15EE">
      <w:pPr>
        <w:jc w:val="left"/>
        <w:rPr>
          <w:rFonts w:asciiTheme="majorHAnsi" w:hAnsiTheme="majorHAnsi"/>
          <w:noProof/>
          <w:u w:val="single"/>
          <w:lang w:val="es-ES"/>
        </w:rPr>
      </w:pPr>
      <w:r w:rsidRPr="00E070C2">
        <w:rPr>
          <w:rFonts w:asciiTheme="majorHAnsi" w:hAnsiTheme="majorHAnsi"/>
          <w:noProof/>
          <w:u w:val="single"/>
          <w:lang w:val="es-ES"/>
        </w:rPr>
        <w:t>Conclusión</w:t>
      </w:r>
    </w:p>
    <w:p w:rsidR="000D15EE" w:rsidRDefault="000D15EE" w:rsidP="000D15EE">
      <w:pPr>
        <w:jc w:val="left"/>
        <w:rPr>
          <w:rFonts w:asciiTheme="majorHAnsi" w:hAnsiTheme="majorHAnsi"/>
          <w:noProof/>
          <w:lang w:val="es-ES"/>
        </w:rPr>
      </w:pPr>
      <w:r w:rsidRPr="000D15EE">
        <w:rPr>
          <w:rFonts w:asciiTheme="majorHAnsi" w:hAnsiTheme="majorHAnsi"/>
          <w:noProof/>
          <w:lang w:val="es-ES"/>
        </w:rPr>
        <w:t>Viendo los resultados en milisegundos, ¿crees que podrías mezclar valores de diferentes CPUs en un mismo estudio analítico de los tiempos de ejecución de un algoritmo?</w:t>
      </w:r>
    </w:p>
    <w:p w:rsidR="00E070C2" w:rsidRPr="00E070C2" w:rsidRDefault="00E070C2" w:rsidP="00E070C2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 xml:space="preserve">No se deben mezclar puesto la CPU influye de manera sustancial en la medidad de los mismos como se puede comprobar en los resultados anteriores. </w:t>
      </w:r>
    </w:p>
    <w:p w:rsidR="00E070C2" w:rsidRDefault="00E070C2" w:rsidP="000D15EE">
      <w:pPr>
        <w:pStyle w:val="Default"/>
        <w:rPr>
          <w:rFonts w:asciiTheme="minorHAnsi" w:hAnsiTheme="minorHAnsi"/>
          <w:sz w:val="32"/>
          <w:szCs w:val="32"/>
        </w:rPr>
      </w:pPr>
    </w:p>
    <w:p w:rsidR="000D15EE" w:rsidRDefault="00F8080E" w:rsidP="000D15EE">
      <w:pPr>
        <w:pStyle w:val="Default"/>
        <w:rPr>
          <w:rFonts w:asciiTheme="majorHAnsi" w:hAnsiTheme="maj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TAREA</w:t>
      </w:r>
      <w:r w:rsidR="000D15EE">
        <w:rPr>
          <w:rFonts w:asciiTheme="minorHAnsi" w:hAnsiTheme="minorHAnsi"/>
          <w:sz w:val="32"/>
          <w:szCs w:val="32"/>
        </w:rPr>
        <w:t xml:space="preserve"> 2</w:t>
      </w:r>
      <w:r w:rsidR="000D15EE" w:rsidRPr="00221B93">
        <w:rPr>
          <w:rFonts w:asciiTheme="minorHAnsi" w:hAnsiTheme="minorHAnsi"/>
          <w:sz w:val="32"/>
          <w:szCs w:val="32"/>
        </w:rPr>
        <w:t xml:space="preserve">: </w:t>
      </w:r>
      <w:r w:rsidR="00A378BA" w:rsidRPr="00A378BA">
        <w:rPr>
          <w:rFonts w:asciiTheme="majorHAnsi" w:hAnsiTheme="majorHAnsi"/>
          <w:sz w:val="32"/>
          <w:szCs w:val="32"/>
        </w:rPr>
        <w:t>INFLUENCIA DEL SISTEMA OPERATIVO</w:t>
      </w:r>
    </w:p>
    <w:p w:rsidR="00A378BA" w:rsidRPr="00221B93" w:rsidRDefault="00A378BA" w:rsidP="000D15EE">
      <w:pPr>
        <w:pStyle w:val="Default"/>
        <w:rPr>
          <w:rFonts w:asciiTheme="minorHAnsi" w:hAnsiTheme="minorHAnsi"/>
          <w:sz w:val="32"/>
          <w:szCs w:val="32"/>
        </w:rPr>
      </w:pPr>
    </w:p>
    <w:p w:rsidR="000D15EE" w:rsidRDefault="00A378BA" w:rsidP="000D15EE">
      <w:pPr>
        <w:jc w:val="left"/>
        <w:rPr>
          <w:rFonts w:asciiTheme="majorHAnsi" w:hAnsiTheme="majorHAnsi"/>
          <w:noProof/>
          <w:lang w:val="es-ES"/>
        </w:rPr>
      </w:pPr>
      <w:r w:rsidRPr="00A378BA">
        <w:rPr>
          <w:rFonts w:asciiTheme="majorHAnsi" w:hAnsiTheme="majorHAnsi"/>
          <w:noProof/>
          <w:lang w:val="es-ES"/>
        </w:rPr>
        <w:t>En esta actividad analizaremos las políticas de administración de energía del procesador y la ejecución simultánea de varios procesos sobre la misma CPU</w:t>
      </w:r>
      <w:r>
        <w:rPr>
          <w:rFonts w:asciiTheme="majorHAnsi" w:hAnsiTheme="majorHAnsi"/>
          <w:noProof/>
          <w:lang w:val="es-ES"/>
        </w:rPr>
        <w:t xml:space="preserve"> puesto que </w:t>
      </w:r>
      <w:r w:rsidRPr="00A378BA">
        <w:rPr>
          <w:rFonts w:asciiTheme="majorHAnsi" w:hAnsiTheme="majorHAnsi"/>
          <w:noProof/>
          <w:lang w:val="es-ES"/>
        </w:rPr>
        <w:t>gran parte de la responsabilidad de gestionar estos recursos recae en el sistema operativo</w:t>
      </w:r>
      <w:r>
        <w:rPr>
          <w:rFonts w:asciiTheme="majorHAnsi" w:hAnsiTheme="majorHAnsi"/>
          <w:noProof/>
          <w:lang w:val="es-ES"/>
        </w:rPr>
        <w:t>.</w:t>
      </w:r>
    </w:p>
    <w:p w:rsidR="00A378BA" w:rsidRDefault="00A378BA" w:rsidP="000D15EE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 xml:space="preserve">Ejecutamos el programa anterior </w:t>
      </w:r>
      <w:r w:rsidR="004A6075">
        <w:rPr>
          <w:rFonts w:asciiTheme="majorHAnsi" w:hAnsiTheme="majorHAnsi"/>
          <w:noProof/>
          <w:lang w:val="es-ES"/>
        </w:rPr>
        <w:t xml:space="preserve">(benchmarking2) </w:t>
      </w:r>
      <w:r>
        <w:rPr>
          <w:rFonts w:asciiTheme="majorHAnsi" w:hAnsiTheme="majorHAnsi"/>
          <w:noProof/>
          <w:lang w:val="es-ES"/>
        </w:rPr>
        <w:t>de dos maneras:</w:t>
      </w:r>
    </w:p>
    <w:p w:rsidR="00A378BA" w:rsidRDefault="00A378BA" w:rsidP="000D15EE">
      <w:pPr>
        <w:jc w:val="left"/>
        <w:rPr>
          <w:rFonts w:asciiTheme="majorHAnsi" w:hAnsiTheme="majorHAnsi"/>
          <w:noProof/>
          <w:lang w:val="es-ES"/>
        </w:rPr>
      </w:pPr>
      <w:r w:rsidRPr="00A378BA">
        <w:rPr>
          <w:rFonts w:asciiTheme="majorHAnsi" w:hAnsiTheme="majorHAnsi"/>
          <w:noProof/>
          <w:lang w:val="es-ES"/>
        </w:rPr>
        <w:t xml:space="preserve">Ejecución secuencial: </w:t>
      </w:r>
      <w:r>
        <w:rPr>
          <w:rFonts w:asciiTheme="majorHAnsi" w:hAnsiTheme="majorHAnsi"/>
          <w:noProof/>
          <w:lang w:val="es-ES"/>
        </w:rPr>
        <w:t xml:space="preserve">Ejecutamos </w:t>
      </w:r>
      <w:r w:rsidRPr="00A378BA">
        <w:rPr>
          <w:rFonts w:asciiTheme="majorHAnsi" w:hAnsiTheme="majorHAnsi"/>
          <w:noProof/>
          <w:lang w:val="es-ES"/>
        </w:rPr>
        <w:t>el programa múltipl</w:t>
      </w:r>
      <w:r>
        <w:rPr>
          <w:rFonts w:asciiTheme="majorHAnsi" w:hAnsiTheme="majorHAnsi"/>
          <w:noProof/>
          <w:lang w:val="es-ES"/>
        </w:rPr>
        <w:t>es veces con el script run.cmd. sin realizar ninguna otra operación más r</w:t>
      </w:r>
      <w:r w:rsidRPr="00A378BA">
        <w:rPr>
          <w:rFonts w:asciiTheme="majorHAnsi" w:hAnsiTheme="majorHAnsi"/>
          <w:noProof/>
          <w:lang w:val="es-ES"/>
        </w:rPr>
        <w:t>ealiza</w:t>
      </w:r>
      <w:r>
        <w:rPr>
          <w:rFonts w:asciiTheme="majorHAnsi" w:hAnsiTheme="majorHAnsi"/>
          <w:noProof/>
          <w:lang w:val="es-ES"/>
        </w:rPr>
        <w:t>ndo</w:t>
      </w:r>
      <w:r w:rsidRPr="00A378BA">
        <w:rPr>
          <w:rFonts w:asciiTheme="majorHAnsi" w:hAnsiTheme="majorHAnsi"/>
          <w:noProof/>
          <w:lang w:val="es-ES"/>
        </w:rPr>
        <w:t xml:space="preserve"> las mismas pruebas con diferentes planes de energía.</w:t>
      </w:r>
    </w:p>
    <w:p w:rsidR="00A378BA" w:rsidRDefault="00A378BA" w:rsidP="00A378BA">
      <w:pPr>
        <w:jc w:val="left"/>
        <w:rPr>
          <w:rFonts w:asciiTheme="majorHAnsi" w:hAnsiTheme="majorHAnsi"/>
          <w:noProof/>
          <w:lang w:val="es-ES"/>
        </w:rPr>
      </w:pPr>
      <w:r w:rsidRPr="00A378BA">
        <w:rPr>
          <w:rFonts w:asciiTheme="majorHAnsi" w:hAnsiTheme="majorHAnsi"/>
          <w:noProof/>
          <w:lang w:val="es-ES"/>
        </w:rPr>
        <w:t>Ejecución paralela:</w:t>
      </w:r>
      <w:r>
        <w:rPr>
          <w:rFonts w:asciiTheme="majorHAnsi" w:hAnsiTheme="majorHAnsi"/>
          <w:noProof/>
          <w:lang w:val="es-ES"/>
        </w:rPr>
        <w:t xml:space="preserve"> </w:t>
      </w:r>
      <w:r w:rsidRPr="00A378BA">
        <w:rPr>
          <w:rFonts w:asciiTheme="majorHAnsi" w:hAnsiTheme="majorHAnsi"/>
          <w:noProof/>
          <w:lang w:val="es-ES"/>
        </w:rPr>
        <w:t>Ejecuta</w:t>
      </w:r>
      <w:r>
        <w:rPr>
          <w:rFonts w:asciiTheme="majorHAnsi" w:hAnsiTheme="majorHAnsi"/>
          <w:noProof/>
          <w:lang w:val="es-ES"/>
        </w:rPr>
        <w:t>mos</w:t>
      </w:r>
      <w:r w:rsidRPr="00A378BA">
        <w:rPr>
          <w:rFonts w:asciiTheme="majorHAnsi" w:hAnsiTheme="majorHAnsi"/>
          <w:noProof/>
          <w:lang w:val="es-ES"/>
        </w:rPr>
        <w:t xml:space="preserve"> el programa cpuburn.exe. Este programa consume el 100% de la </w:t>
      </w:r>
      <w:r>
        <w:rPr>
          <w:rFonts w:asciiTheme="majorHAnsi" w:hAnsiTheme="majorHAnsi"/>
          <w:noProof/>
          <w:lang w:val="es-ES"/>
        </w:rPr>
        <w:t>paralelamente e</w:t>
      </w:r>
      <w:r w:rsidRPr="00A378BA">
        <w:rPr>
          <w:rFonts w:asciiTheme="majorHAnsi" w:hAnsiTheme="majorHAnsi"/>
          <w:noProof/>
          <w:lang w:val="es-ES"/>
        </w:rPr>
        <w:t>jecuta</w:t>
      </w:r>
      <w:r>
        <w:rPr>
          <w:rFonts w:asciiTheme="majorHAnsi" w:hAnsiTheme="majorHAnsi"/>
          <w:noProof/>
          <w:lang w:val="es-ES"/>
        </w:rPr>
        <w:t>mos</w:t>
      </w:r>
      <w:r w:rsidRPr="00A378BA">
        <w:rPr>
          <w:rFonts w:asciiTheme="majorHAnsi" w:hAnsiTheme="majorHAnsi"/>
          <w:noProof/>
          <w:lang w:val="es-ES"/>
        </w:rPr>
        <w:t xml:space="preserve"> el programa Benchmarking1 múltiples veces (run.cmd). </w:t>
      </w:r>
    </w:p>
    <w:p w:rsidR="00E070C2" w:rsidRDefault="00E070C2" w:rsidP="00A378BA">
      <w:pPr>
        <w:jc w:val="left"/>
        <w:rPr>
          <w:rFonts w:asciiTheme="majorHAnsi" w:hAnsiTheme="majorHAnsi"/>
          <w:noProof/>
          <w:lang w:val="es-ES"/>
        </w:rPr>
      </w:pPr>
    </w:p>
    <w:p w:rsidR="00A378BA" w:rsidRPr="00E070C2" w:rsidRDefault="00A378BA" w:rsidP="00A378BA">
      <w:pPr>
        <w:jc w:val="left"/>
        <w:rPr>
          <w:rFonts w:asciiTheme="majorHAnsi" w:hAnsiTheme="majorHAnsi"/>
          <w:noProof/>
          <w:u w:val="single"/>
          <w:lang w:val="es-ES"/>
        </w:rPr>
      </w:pPr>
      <w:r w:rsidRPr="00E070C2">
        <w:rPr>
          <w:rFonts w:asciiTheme="majorHAnsi" w:hAnsiTheme="majorHAnsi"/>
          <w:noProof/>
          <w:u w:val="single"/>
          <w:lang w:val="es-ES"/>
        </w:rPr>
        <w:t>Conclusiones</w:t>
      </w:r>
    </w:p>
    <w:p w:rsidR="00A378BA" w:rsidRDefault="00A378BA" w:rsidP="00A378BA">
      <w:pPr>
        <w:jc w:val="left"/>
        <w:rPr>
          <w:rFonts w:asciiTheme="majorHAnsi" w:hAnsiTheme="majorHAnsi"/>
          <w:noProof/>
          <w:lang w:val="es-ES"/>
        </w:rPr>
      </w:pPr>
      <w:r w:rsidRPr="00A378BA">
        <w:rPr>
          <w:rFonts w:asciiTheme="majorHAnsi" w:hAnsiTheme="majorHAnsi"/>
          <w:noProof/>
          <w:lang w:val="es-ES"/>
        </w:rPr>
        <w:t>¿Qué plan de energía crees que es el más adecuado para realizar mediciones?</w:t>
      </w:r>
    </w:p>
    <w:p w:rsidR="004C65A0" w:rsidRPr="00A378BA" w:rsidRDefault="004C65A0" w:rsidP="00A378BA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Alto Rendimiento</w:t>
      </w:r>
    </w:p>
    <w:p w:rsidR="00A378BA" w:rsidRDefault="00A378BA" w:rsidP="00A378BA">
      <w:pPr>
        <w:jc w:val="left"/>
        <w:rPr>
          <w:rFonts w:asciiTheme="majorHAnsi" w:hAnsiTheme="majorHAnsi"/>
          <w:noProof/>
          <w:lang w:val="es-ES"/>
        </w:rPr>
      </w:pPr>
      <w:r w:rsidRPr="00A378BA">
        <w:rPr>
          <w:rFonts w:asciiTheme="majorHAnsi" w:hAnsiTheme="majorHAnsi"/>
          <w:noProof/>
          <w:lang w:val="es-ES"/>
        </w:rPr>
        <w:t>Si tuvieses que realizar la medición de un experimento muy largo, ¿podrías utilizar el ordenador para por ejemplo ver un vídeo de YouTube?</w:t>
      </w:r>
      <w:r w:rsidR="00B20403">
        <w:rPr>
          <w:rFonts w:asciiTheme="majorHAnsi" w:hAnsiTheme="majorHAnsi"/>
          <w:noProof/>
          <w:lang w:val="es-ES"/>
        </w:rPr>
        <w:t xml:space="preserve"> </w:t>
      </w:r>
    </w:p>
    <w:p w:rsidR="004C65A0" w:rsidRPr="00A378BA" w:rsidRDefault="004C65A0" w:rsidP="00A378BA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No porque consume recursos del ordenador y altera notablemente el tiempo de medición del experimento.</w:t>
      </w:r>
    </w:p>
    <w:p w:rsidR="00A378BA" w:rsidRDefault="00A378BA" w:rsidP="00A378BA">
      <w:pPr>
        <w:jc w:val="left"/>
        <w:rPr>
          <w:rFonts w:asciiTheme="majorHAnsi" w:hAnsiTheme="majorHAnsi"/>
          <w:noProof/>
          <w:lang w:val="es-ES"/>
        </w:rPr>
      </w:pPr>
      <w:r w:rsidRPr="00A378BA">
        <w:rPr>
          <w:rFonts w:asciiTheme="majorHAnsi" w:hAnsiTheme="majorHAnsi"/>
          <w:noProof/>
          <w:lang w:val="es-ES"/>
        </w:rPr>
        <w:t>¿Crees conveniente realizar varias mediciones simultáneamente en el mismo ordenador?</w:t>
      </w:r>
    </w:p>
    <w:p w:rsidR="004C65A0" w:rsidRDefault="004C65A0" w:rsidP="00A378BA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No, porque estaríamos alterando ambas mediciones.</w:t>
      </w:r>
    </w:p>
    <w:p w:rsidR="00A378BA" w:rsidRDefault="00A378BA" w:rsidP="00A378BA">
      <w:pPr>
        <w:jc w:val="left"/>
        <w:rPr>
          <w:rFonts w:asciiTheme="majorHAnsi" w:hAnsiTheme="majorHAnsi"/>
          <w:noProof/>
          <w:lang w:val="es-ES"/>
        </w:rPr>
      </w:pPr>
    </w:p>
    <w:p w:rsidR="00A378BA" w:rsidRDefault="00A378BA" w:rsidP="00A378BA">
      <w:pPr>
        <w:pStyle w:val="Default"/>
        <w:rPr>
          <w:rFonts w:asciiTheme="minorHAnsi" w:hAnsiTheme="minorHAnsi"/>
          <w:sz w:val="32"/>
          <w:szCs w:val="32"/>
        </w:rPr>
      </w:pPr>
    </w:p>
    <w:p w:rsidR="00A378BA" w:rsidRDefault="00A378BA" w:rsidP="00A378BA">
      <w:pPr>
        <w:pStyle w:val="Default"/>
        <w:rPr>
          <w:rFonts w:asciiTheme="minorHAnsi" w:hAnsiTheme="minorHAnsi"/>
          <w:sz w:val="32"/>
          <w:szCs w:val="32"/>
        </w:rPr>
      </w:pPr>
    </w:p>
    <w:p w:rsidR="00A378BA" w:rsidRDefault="00F8080E" w:rsidP="00A378BA">
      <w:pPr>
        <w:pStyle w:val="Default"/>
        <w:rPr>
          <w:rFonts w:asciiTheme="majorHAnsi" w:hAnsiTheme="maj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TRABAJO PEDIDO</w:t>
      </w:r>
      <w:r w:rsidR="00A378BA" w:rsidRPr="00221B93">
        <w:rPr>
          <w:rFonts w:asciiTheme="minorHAnsi" w:hAnsiTheme="minorHAnsi"/>
          <w:sz w:val="32"/>
          <w:szCs w:val="32"/>
        </w:rPr>
        <w:t xml:space="preserve">: </w:t>
      </w:r>
      <w:r w:rsidR="00A378BA">
        <w:rPr>
          <w:rFonts w:asciiTheme="majorHAnsi" w:hAnsiTheme="majorHAnsi"/>
          <w:sz w:val="32"/>
          <w:szCs w:val="32"/>
        </w:rPr>
        <w:t xml:space="preserve">MEDICIÓN DE VARIOS ALGORITMOS </w:t>
      </w:r>
    </w:p>
    <w:p w:rsidR="00A378BA" w:rsidRDefault="00A378BA" w:rsidP="00A378BA">
      <w:pPr>
        <w:pStyle w:val="Default"/>
        <w:rPr>
          <w:rFonts w:asciiTheme="majorHAnsi" w:hAnsiTheme="majorHAnsi"/>
          <w:sz w:val="32"/>
          <w:szCs w:val="32"/>
        </w:rPr>
      </w:pPr>
    </w:p>
    <w:p w:rsidR="00A378BA" w:rsidRDefault="00A378BA" w:rsidP="00A378BA">
      <w:pPr>
        <w:pStyle w:val="Defaul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Realizamos la medición de varios </w:t>
      </w:r>
      <w:r w:rsidR="00207EB1">
        <w:rPr>
          <w:rFonts w:asciiTheme="majorHAnsi" w:hAnsiTheme="majorHAnsi"/>
          <w:sz w:val="21"/>
          <w:szCs w:val="21"/>
        </w:rPr>
        <w:t>algoritmos proporcionados</w:t>
      </w:r>
      <w:r>
        <w:rPr>
          <w:rFonts w:asciiTheme="majorHAnsi" w:hAnsiTheme="majorHAnsi"/>
          <w:sz w:val="21"/>
          <w:szCs w:val="21"/>
        </w:rPr>
        <w:t xml:space="preserve"> en clase con diferentes cargas de trabajo para comparar que la carga de trabajo y complejidad del algoritmo infl</w:t>
      </w:r>
      <w:r w:rsidR="00207EB1">
        <w:rPr>
          <w:rFonts w:asciiTheme="majorHAnsi" w:hAnsiTheme="majorHAnsi"/>
          <w:sz w:val="21"/>
          <w:szCs w:val="21"/>
        </w:rPr>
        <w:t>uye en los tiempos de ejecución.</w:t>
      </w:r>
    </w:p>
    <w:p w:rsidR="00207EB1" w:rsidRDefault="00207EB1" w:rsidP="00A378BA">
      <w:pPr>
        <w:pStyle w:val="Default"/>
        <w:rPr>
          <w:rFonts w:asciiTheme="majorHAnsi" w:hAnsiTheme="majorHAnsi"/>
          <w:sz w:val="21"/>
          <w:szCs w:val="21"/>
        </w:rPr>
      </w:pPr>
    </w:p>
    <w:p w:rsidR="00207EB1" w:rsidRPr="00A378BA" w:rsidRDefault="00207EB1" w:rsidP="00A378BA">
      <w:pPr>
        <w:pStyle w:val="Defaul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Para la medida de estos tiempos utilizaremos el </w:t>
      </w:r>
      <w:r w:rsidRPr="00A83C9A">
        <w:rPr>
          <w:rFonts w:asciiTheme="majorHAnsi" w:hAnsiTheme="majorHAnsi"/>
          <w:sz w:val="21"/>
          <w:szCs w:val="21"/>
          <w:u w:val="single"/>
        </w:rPr>
        <w:t>ordenador de sobremesa citado anteriormente</w:t>
      </w:r>
      <w:r>
        <w:rPr>
          <w:rFonts w:asciiTheme="majorHAnsi" w:hAnsiTheme="majorHAnsi"/>
          <w:sz w:val="21"/>
          <w:szCs w:val="21"/>
        </w:rPr>
        <w:t>.</w:t>
      </w:r>
    </w:p>
    <w:p w:rsidR="00A378BA" w:rsidRDefault="00A378BA" w:rsidP="00A378BA">
      <w:pPr>
        <w:jc w:val="left"/>
        <w:rPr>
          <w:rFonts w:asciiTheme="majorHAnsi" w:hAnsiTheme="majorHAnsi"/>
          <w:noProof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78BA" w:rsidTr="00B20403">
        <w:tc>
          <w:tcPr>
            <w:tcW w:w="2337" w:type="dxa"/>
          </w:tcPr>
          <w:p w:rsidR="00A378BA" w:rsidRDefault="00A378BA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Carga de trabajo (n)</w:t>
            </w:r>
          </w:p>
        </w:tc>
        <w:tc>
          <w:tcPr>
            <w:tcW w:w="2337" w:type="dxa"/>
          </w:tcPr>
          <w:p w:rsidR="00A378BA" w:rsidRDefault="00A378BA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“rellena”</w:t>
            </w:r>
          </w:p>
        </w:tc>
        <w:tc>
          <w:tcPr>
            <w:tcW w:w="2338" w:type="dxa"/>
          </w:tcPr>
          <w:p w:rsidR="00A378BA" w:rsidRDefault="00A378BA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“suma”</w:t>
            </w:r>
          </w:p>
        </w:tc>
        <w:tc>
          <w:tcPr>
            <w:tcW w:w="2338" w:type="dxa"/>
          </w:tcPr>
          <w:p w:rsidR="00A378BA" w:rsidRDefault="00A378BA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“maximo”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10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0,7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>
              <w:t>0,008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>
              <w:t>0,0201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>
              <w:t>0,0312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>
              <w:t>0,0403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>
              <w:t>0,2247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>
              <w:t>0,1647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1250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28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0,8953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 w:rsidRPr="00E14807">
              <w:t>0,7349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6250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139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3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31250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696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24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18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156250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3458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145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90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781250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17486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840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782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3906250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74548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 w:rsidRPr="00E14807">
              <w:t>3</w:t>
            </w:r>
            <w:r w:rsidR="00CF48FF">
              <w:t>320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3961</w:t>
            </w:r>
          </w:p>
        </w:tc>
      </w:tr>
      <w:tr w:rsidR="004C65A0" w:rsidTr="00B20403">
        <w:tc>
          <w:tcPr>
            <w:tcW w:w="2337" w:type="dxa"/>
          </w:tcPr>
          <w:p w:rsidR="004C65A0" w:rsidRPr="00044FF1" w:rsidRDefault="004C65A0" w:rsidP="004C65A0">
            <w:pPr>
              <w:jc w:val="center"/>
            </w:pPr>
            <w:r w:rsidRPr="00044FF1">
              <w:t>19531250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>
              <w:t>394614</w:t>
            </w:r>
          </w:p>
        </w:tc>
        <w:tc>
          <w:tcPr>
            <w:tcW w:w="2338" w:type="dxa"/>
          </w:tcPr>
          <w:p w:rsidR="004C65A0" w:rsidRPr="00E14807" w:rsidRDefault="004C65A0" w:rsidP="004C65A0">
            <w:pPr>
              <w:jc w:val="center"/>
            </w:pPr>
            <w:r w:rsidRPr="00E14807">
              <w:t>1</w:t>
            </w:r>
            <w:r w:rsidR="00CF48FF">
              <w:t>6988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20040</w:t>
            </w:r>
          </w:p>
        </w:tc>
      </w:tr>
      <w:tr w:rsidR="004C65A0" w:rsidTr="00B20403">
        <w:tc>
          <w:tcPr>
            <w:tcW w:w="2337" w:type="dxa"/>
          </w:tcPr>
          <w:p w:rsidR="004C65A0" w:rsidRDefault="004C65A0" w:rsidP="004C65A0">
            <w:pPr>
              <w:jc w:val="center"/>
            </w:pPr>
            <w:r w:rsidRPr="00044FF1">
              <w:t>97656250</w:t>
            </w:r>
          </w:p>
        </w:tc>
        <w:tc>
          <w:tcPr>
            <w:tcW w:w="2337" w:type="dxa"/>
          </w:tcPr>
          <w:p w:rsidR="004C65A0" w:rsidRPr="00E14807" w:rsidRDefault="004C65A0" w:rsidP="004C65A0">
            <w:pPr>
              <w:jc w:val="center"/>
            </w:pPr>
            <w:r w:rsidRPr="00E14807">
              <w:t>2</w:t>
            </w:r>
            <w:r>
              <w:t>215486</w:t>
            </w:r>
          </w:p>
        </w:tc>
        <w:tc>
          <w:tcPr>
            <w:tcW w:w="2338" w:type="dxa"/>
          </w:tcPr>
          <w:p w:rsidR="004C65A0" w:rsidRPr="00E14807" w:rsidRDefault="00CF48FF" w:rsidP="004C65A0">
            <w:pPr>
              <w:jc w:val="center"/>
            </w:pPr>
            <w:r>
              <w:t>78201</w:t>
            </w:r>
          </w:p>
        </w:tc>
        <w:tc>
          <w:tcPr>
            <w:tcW w:w="2338" w:type="dxa"/>
          </w:tcPr>
          <w:p w:rsidR="004C65A0" w:rsidRDefault="00CF48FF" w:rsidP="004C65A0">
            <w:pPr>
              <w:jc w:val="center"/>
            </w:pPr>
            <w:r>
              <w:t>102458</w:t>
            </w:r>
          </w:p>
        </w:tc>
      </w:tr>
    </w:tbl>
    <w:p w:rsidR="00A378BA" w:rsidRDefault="00A378BA" w:rsidP="00A378BA">
      <w:pPr>
        <w:jc w:val="left"/>
        <w:rPr>
          <w:rFonts w:asciiTheme="majorHAnsi" w:hAnsiTheme="majorHAnsi"/>
          <w:noProof/>
          <w:lang w:val="es-ES"/>
        </w:rPr>
      </w:pPr>
    </w:p>
    <w:p w:rsidR="00CF48FF" w:rsidRDefault="00CF48FF" w:rsidP="00A378BA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21197313" wp14:editId="26BDB152">
            <wp:extent cx="5943600" cy="2396490"/>
            <wp:effectExtent l="0" t="0" r="0" b="38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4B18" w:rsidRDefault="009F4B18" w:rsidP="00A378BA">
      <w:pPr>
        <w:jc w:val="left"/>
        <w:rPr>
          <w:rFonts w:asciiTheme="majorHAnsi" w:hAnsiTheme="majorHAnsi"/>
          <w:noProof/>
          <w:lang w:val="es-ES"/>
        </w:rPr>
      </w:pPr>
    </w:p>
    <w:p w:rsidR="00B20403" w:rsidRDefault="00207EB1" w:rsidP="00A378BA">
      <w:pPr>
        <w:jc w:val="left"/>
        <w:rPr>
          <w:rFonts w:asciiTheme="majorHAnsi" w:hAnsiTheme="majorHAnsi"/>
          <w:noProof/>
          <w:lang w:val="es-ES"/>
        </w:rPr>
      </w:pPr>
      <w:r w:rsidRPr="00207EB1">
        <w:rPr>
          <w:rFonts w:asciiTheme="majorHAnsi" w:hAnsiTheme="majorHAnsi"/>
          <w:noProof/>
          <w:lang w:val="es-ES"/>
        </w:rPr>
        <w:sym w:font="Wingdings" w:char="F0E0"/>
      </w:r>
      <w:r w:rsidRPr="00207EB1">
        <w:rPr>
          <w:rFonts w:asciiTheme="majorHAnsi" w:hAnsiTheme="majorHAnsi"/>
          <w:noProof/>
          <w:lang w:val="es-ES"/>
        </w:rPr>
        <w:t>¿cumplen los valores obtenidos con lo esperado?</w:t>
      </w:r>
    </w:p>
    <w:p w:rsidR="00CF48FF" w:rsidRDefault="00CF48FF" w:rsidP="00A378BA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Si puesto que, a pesar que todos los algoritmos tienen una complejidad O(n), la función rellena ocupa muchos más recursos que suma y máximo ya que va generando numeros aleatorios para cada elemento del array.</w:t>
      </w:r>
    </w:p>
    <w:p w:rsidR="00B20403" w:rsidRDefault="00B20403" w:rsidP="00A378BA">
      <w:pPr>
        <w:jc w:val="left"/>
        <w:rPr>
          <w:rFonts w:asciiTheme="majorHAnsi" w:hAnsiTheme="majorHAnsi"/>
          <w:noProof/>
          <w:lang w:val="es-ES"/>
        </w:rPr>
      </w:pPr>
    </w:p>
    <w:p w:rsidR="00CF48FF" w:rsidRDefault="00CF48FF" w:rsidP="00A378BA">
      <w:pPr>
        <w:jc w:val="left"/>
        <w:rPr>
          <w:rFonts w:asciiTheme="majorHAnsi" w:hAnsiTheme="majorHAnsi"/>
          <w:noProof/>
          <w:lang w:val="es-ES"/>
        </w:rPr>
      </w:pPr>
    </w:p>
    <w:p w:rsidR="00CF48FF" w:rsidRDefault="00CF48FF" w:rsidP="00A378BA">
      <w:pPr>
        <w:jc w:val="left"/>
        <w:rPr>
          <w:rFonts w:asciiTheme="majorHAnsi" w:hAnsiTheme="majorHAnsi"/>
          <w:noProof/>
          <w:lang w:val="es-ES"/>
        </w:rPr>
      </w:pPr>
    </w:p>
    <w:p w:rsidR="00CF48FF" w:rsidRDefault="00CF48FF" w:rsidP="00A378BA">
      <w:pPr>
        <w:jc w:val="left"/>
        <w:rPr>
          <w:rFonts w:asciiTheme="majorHAnsi" w:hAnsiTheme="majorHAnsi"/>
          <w:noProof/>
          <w:lang w:val="es-E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76"/>
        <w:gridCol w:w="3676"/>
      </w:tblGrid>
      <w:tr w:rsidR="00B20403" w:rsidRPr="00B20403" w:rsidTr="00B20403">
        <w:trPr>
          <w:trHeight w:val="109"/>
        </w:trPr>
        <w:tc>
          <w:tcPr>
            <w:tcW w:w="3676" w:type="dxa"/>
          </w:tcPr>
          <w:p w:rsidR="00B20403" w:rsidRPr="00B20403" w:rsidRDefault="00B20403" w:rsidP="00B204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s-ES"/>
              </w:rPr>
            </w:pPr>
          </w:p>
        </w:tc>
        <w:tc>
          <w:tcPr>
            <w:tcW w:w="3676" w:type="dxa"/>
          </w:tcPr>
          <w:p w:rsidR="00B20403" w:rsidRPr="00B20403" w:rsidRDefault="00B20403" w:rsidP="00B204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s-E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1"/>
        <w:gridCol w:w="2331"/>
      </w:tblGrid>
      <w:tr w:rsidR="00B20403" w:rsidTr="00B20403">
        <w:trPr>
          <w:trHeight w:val="248"/>
        </w:trPr>
        <w:tc>
          <w:tcPr>
            <w:tcW w:w="2330" w:type="dxa"/>
          </w:tcPr>
          <w:p w:rsidR="00B20403" w:rsidRDefault="00B20403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Carga de trabajo (n)</w:t>
            </w:r>
          </w:p>
        </w:tc>
        <w:tc>
          <w:tcPr>
            <w:tcW w:w="2330" w:type="dxa"/>
          </w:tcPr>
          <w:p w:rsidR="00B20403" w:rsidRDefault="00B20403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“rellena”</w:t>
            </w:r>
          </w:p>
        </w:tc>
        <w:tc>
          <w:tcPr>
            <w:tcW w:w="2331" w:type="dxa"/>
          </w:tcPr>
          <w:p w:rsidR="00B20403" w:rsidRDefault="00B20403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“diagonal 1”</w:t>
            </w:r>
          </w:p>
        </w:tc>
        <w:tc>
          <w:tcPr>
            <w:tcW w:w="2331" w:type="dxa"/>
          </w:tcPr>
          <w:p w:rsidR="00B20403" w:rsidRDefault="00B20403" w:rsidP="00B20403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“diagonal 2”</w:t>
            </w:r>
          </w:p>
        </w:tc>
      </w:tr>
      <w:tr w:rsidR="009F4B18" w:rsidTr="00B20403">
        <w:trPr>
          <w:trHeight w:val="261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3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0,2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0,00</w:t>
            </w:r>
            <w:r>
              <w:t>9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0,00</w:t>
            </w:r>
            <w:r>
              <w:t>3</w:t>
            </w:r>
          </w:p>
        </w:tc>
      </w:tr>
      <w:tr w:rsidR="009F4B18" w:rsidTr="00B20403">
        <w:trPr>
          <w:trHeight w:val="248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6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0,4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0,05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0,00</w:t>
            </w:r>
            <w:r>
              <w:t>6</w:t>
            </w:r>
          </w:p>
        </w:tc>
      </w:tr>
      <w:tr w:rsidR="009F4B18" w:rsidTr="00B20403">
        <w:trPr>
          <w:trHeight w:val="248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12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2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0,1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0,01</w:t>
            </w:r>
          </w:p>
        </w:tc>
      </w:tr>
      <w:tr w:rsidR="009F4B18" w:rsidTr="00B20403">
        <w:trPr>
          <w:trHeight w:val="248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24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7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</w:t>
            </w:r>
            <w:r>
              <w:t>5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0,02</w:t>
            </w:r>
          </w:p>
        </w:tc>
      </w:tr>
      <w:tr w:rsidR="009F4B18" w:rsidTr="00B20403">
        <w:trPr>
          <w:trHeight w:val="261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48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29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2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0,0</w:t>
            </w:r>
            <w:r>
              <w:t>4</w:t>
            </w:r>
          </w:p>
        </w:tc>
      </w:tr>
      <w:tr w:rsidR="009F4B18" w:rsidTr="00B20403">
        <w:trPr>
          <w:trHeight w:val="248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96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121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7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0,0</w:t>
            </w:r>
            <w:r>
              <w:t>8</w:t>
            </w:r>
          </w:p>
        </w:tc>
      </w:tr>
      <w:tr w:rsidR="009F4B18" w:rsidTr="00B20403">
        <w:trPr>
          <w:trHeight w:val="248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192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454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23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</w:t>
            </w:r>
            <w:r>
              <w:t>2</w:t>
            </w:r>
          </w:p>
        </w:tc>
      </w:tr>
      <w:tr w:rsidR="009F4B18" w:rsidTr="00B20403">
        <w:trPr>
          <w:trHeight w:val="248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384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2075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79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 w:rsidRPr="005C180E">
              <w:t>0,</w:t>
            </w:r>
            <w:r>
              <w:t>7</w:t>
            </w:r>
          </w:p>
        </w:tc>
      </w:tr>
      <w:tr w:rsidR="009F4B18" w:rsidTr="00B20403">
        <w:trPr>
          <w:trHeight w:val="261"/>
        </w:trPr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 w:rsidRPr="005C180E">
              <w:t>768</w:t>
            </w:r>
          </w:p>
        </w:tc>
        <w:tc>
          <w:tcPr>
            <w:tcW w:w="2330" w:type="dxa"/>
          </w:tcPr>
          <w:p w:rsidR="009F4B18" w:rsidRPr="005C180E" w:rsidRDefault="009F4B18" w:rsidP="009F4B18">
            <w:pPr>
              <w:jc w:val="center"/>
            </w:pPr>
            <w:r>
              <w:t>7352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310</w:t>
            </w:r>
          </w:p>
        </w:tc>
        <w:tc>
          <w:tcPr>
            <w:tcW w:w="2331" w:type="dxa"/>
          </w:tcPr>
          <w:p w:rsidR="009F4B18" w:rsidRPr="005C180E" w:rsidRDefault="009F4B18" w:rsidP="009F4B18">
            <w:pPr>
              <w:jc w:val="center"/>
            </w:pPr>
            <w:r>
              <w:t>1</w:t>
            </w:r>
          </w:p>
        </w:tc>
      </w:tr>
    </w:tbl>
    <w:p w:rsidR="009F4B18" w:rsidRDefault="009F4B18" w:rsidP="009F4B18">
      <w:pPr>
        <w:jc w:val="left"/>
        <w:rPr>
          <w:rFonts w:asciiTheme="majorHAnsi" w:hAnsiTheme="majorHAnsi"/>
          <w:noProof/>
          <w:lang w:val="es-ES"/>
        </w:rPr>
      </w:pPr>
    </w:p>
    <w:p w:rsidR="009F4B18" w:rsidRDefault="009F4B18" w:rsidP="009F4B18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0C53DB4F" wp14:editId="32FAA3BF">
            <wp:extent cx="5943600" cy="3791585"/>
            <wp:effectExtent l="0" t="0" r="0" b="1841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F4B18" w:rsidRDefault="009F4B18" w:rsidP="009F4B18">
      <w:pPr>
        <w:jc w:val="left"/>
        <w:rPr>
          <w:rFonts w:asciiTheme="majorHAnsi" w:hAnsiTheme="majorHAnsi"/>
          <w:noProof/>
          <w:lang w:val="es-ES"/>
        </w:rPr>
      </w:pPr>
    </w:p>
    <w:p w:rsidR="00F8080E" w:rsidRDefault="00F8080E" w:rsidP="009F4B18">
      <w:pPr>
        <w:jc w:val="left"/>
        <w:rPr>
          <w:rFonts w:asciiTheme="majorHAnsi" w:hAnsiTheme="majorHAnsi"/>
          <w:noProof/>
          <w:lang w:val="es-ES"/>
        </w:rPr>
      </w:pPr>
    </w:p>
    <w:p w:rsidR="00F8080E" w:rsidRDefault="00F8080E" w:rsidP="009F4B18">
      <w:pPr>
        <w:jc w:val="left"/>
        <w:rPr>
          <w:rFonts w:asciiTheme="majorHAnsi" w:hAnsiTheme="majorHAnsi"/>
          <w:noProof/>
          <w:lang w:val="es-ES"/>
        </w:rPr>
      </w:pPr>
    </w:p>
    <w:p w:rsidR="00A83C9A" w:rsidRDefault="00A83C9A" w:rsidP="00A83C9A">
      <w:pPr>
        <w:jc w:val="center"/>
        <w:rPr>
          <w:rFonts w:asciiTheme="majorHAnsi" w:hAnsiTheme="majorHAnsi"/>
          <w:noProof/>
          <w:lang w:val="es-ES"/>
        </w:rPr>
      </w:pPr>
    </w:p>
    <w:p w:rsidR="00A83C9A" w:rsidRDefault="00A83C9A" w:rsidP="00A83C9A">
      <w:pPr>
        <w:jc w:val="left"/>
        <w:rPr>
          <w:rFonts w:asciiTheme="majorHAnsi" w:hAnsiTheme="majorHAnsi"/>
          <w:noProof/>
          <w:lang w:val="es-ES"/>
        </w:rPr>
      </w:pPr>
    </w:p>
    <w:p w:rsidR="00420F76" w:rsidRDefault="00420F76" w:rsidP="00A83C9A">
      <w:pPr>
        <w:jc w:val="left"/>
        <w:rPr>
          <w:rFonts w:asciiTheme="majorHAnsi" w:hAnsiTheme="majorHAnsi"/>
          <w:noProof/>
          <w:lang w:val="es-ES"/>
        </w:rPr>
      </w:pPr>
    </w:p>
    <w:p w:rsidR="00420F76" w:rsidRDefault="00420F76" w:rsidP="00A83C9A">
      <w:pPr>
        <w:jc w:val="left"/>
        <w:rPr>
          <w:rFonts w:asciiTheme="majorHAnsi" w:hAnsiTheme="majorHAnsi"/>
          <w:noProof/>
          <w:lang w:val="es-ES"/>
        </w:rPr>
      </w:pPr>
    </w:p>
    <w:p w:rsidR="00420F76" w:rsidRDefault="00420F76" w:rsidP="00A83C9A">
      <w:pPr>
        <w:jc w:val="left"/>
        <w:rPr>
          <w:rFonts w:asciiTheme="majorHAnsi" w:hAnsiTheme="majorHAnsi"/>
          <w:noProof/>
          <w:lang w:val="es-ES"/>
        </w:rPr>
      </w:pPr>
    </w:p>
    <w:p w:rsidR="00420F76" w:rsidRDefault="00420F76" w:rsidP="00420F76">
      <w:pPr>
        <w:jc w:val="center"/>
        <w:rPr>
          <w:noProof/>
          <w:sz w:val="32"/>
          <w:szCs w:val="32"/>
          <w:lang w:val="es-ES"/>
        </w:rPr>
      </w:pPr>
      <w:r w:rsidRPr="00420F76">
        <w:rPr>
          <w:noProof/>
          <w:sz w:val="32"/>
          <w:szCs w:val="32"/>
          <w:lang w:val="es-ES"/>
        </w:rPr>
        <w:lastRenderedPageBreak/>
        <w:t>PRACTICA 2</w:t>
      </w:r>
    </w:p>
    <w:p w:rsidR="000C0267" w:rsidRPr="0042360D" w:rsidRDefault="00F8080E" w:rsidP="001250EB">
      <w:pPr>
        <w:jc w:val="left"/>
        <w:rPr>
          <w:noProof/>
          <w:sz w:val="30"/>
          <w:szCs w:val="30"/>
          <w:lang w:val="es-ES"/>
        </w:rPr>
      </w:pPr>
      <w:r w:rsidRPr="00F8080E">
        <w:rPr>
          <w:noProof/>
          <w:sz w:val="32"/>
          <w:szCs w:val="32"/>
          <w:lang w:val="es-ES"/>
        </w:rPr>
        <w:t>TRABAJO PEDIDO</w:t>
      </w:r>
      <w:r w:rsidR="0042360D" w:rsidRPr="0042360D">
        <w:rPr>
          <w:noProof/>
          <w:sz w:val="32"/>
          <w:szCs w:val="32"/>
          <w:lang w:val="es-ES"/>
        </w:rPr>
        <w:t xml:space="preserve">: </w:t>
      </w:r>
      <w:r w:rsidR="0042360D" w:rsidRPr="0042360D">
        <w:rPr>
          <w:noProof/>
          <w:sz w:val="30"/>
          <w:szCs w:val="30"/>
          <w:lang w:val="es-ES"/>
        </w:rPr>
        <w:t>MEDICION DEL TIEMPO EN ALGORITMOS ITERATIVOS</w:t>
      </w:r>
      <w:r w:rsidR="0042360D">
        <w:rPr>
          <w:noProof/>
          <w:sz w:val="30"/>
          <w:szCs w:val="30"/>
          <w:lang w:val="es-ES"/>
        </w:rPr>
        <w:t xml:space="preserve"> / </w:t>
      </w:r>
      <w:r w:rsidR="0042360D" w:rsidRPr="0042360D">
        <w:rPr>
          <w:noProof/>
          <w:sz w:val="30"/>
          <w:szCs w:val="30"/>
          <w:lang w:val="es-ES"/>
        </w:rPr>
        <w:t>C</w:t>
      </w:r>
      <w:r w:rsidR="0042360D">
        <w:rPr>
          <w:noProof/>
          <w:sz w:val="30"/>
          <w:szCs w:val="30"/>
          <w:lang w:val="es-ES"/>
        </w:rPr>
        <w:t>ONSTANTE DE IMPLEMENTACION DE DOS ALGORITMOS</w:t>
      </w:r>
    </w:p>
    <w:p w:rsidR="00A415E9" w:rsidRDefault="00A415E9" w:rsidP="001250EB">
      <w:pPr>
        <w:jc w:val="left"/>
        <w:rPr>
          <w:rFonts w:asciiTheme="majorHAnsi" w:hAnsiTheme="majorHAnsi"/>
          <w:noProof/>
          <w:lang w:val="es-ES"/>
        </w:rPr>
      </w:pPr>
    </w:p>
    <w:p w:rsidR="00A415E9" w:rsidRDefault="00A415E9" w:rsidP="001250EB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 xml:space="preserve">Todas las mediciones se realizan utilizando el </w:t>
      </w:r>
      <w:r w:rsidRPr="00A415E9">
        <w:rPr>
          <w:rFonts w:asciiTheme="majorHAnsi" w:hAnsiTheme="majorHAnsi"/>
          <w:noProof/>
          <w:u w:val="single"/>
          <w:lang w:val="es-ES"/>
        </w:rPr>
        <w:t>ordenador de sobremesa citado anteriormente</w:t>
      </w:r>
      <w:r>
        <w:rPr>
          <w:rFonts w:asciiTheme="majorHAnsi" w:hAnsiTheme="majorHAnsi"/>
          <w:noProof/>
          <w:lang w:val="es-ES"/>
        </w:rPr>
        <w:t>.</w:t>
      </w:r>
    </w:p>
    <w:p w:rsidR="00A415E9" w:rsidRDefault="00A415E9" w:rsidP="001250EB">
      <w:pPr>
        <w:jc w:val="left"/>
        <w:rPr>
          <w:rFonts w:asciiTheme="majorHAnsi" w:hAnsiTheme="majorHAnsi"/>
          <w:noProof/>
          <w:lang w:val="es-ES"/>
        </w:rPr>
      </w:pPr>
    </w:p>
    <w:p w:rsidR="0042360D" w:rsidRDefault="0042360D" w:rsidP="001250EB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 xml:space="preserve">Tabla 1. </w:t>
      </w:r>
      <w:r w:rsidR="001250EB" w:rsidRPr="001250EB">
        <w:rPr>
          <w:rFonts w:asciiTheme="majorHAnsi" w:hAnsiTheme="majorHAnsi"/>
          <w:noProof/>
          <w:lang w:val="es-ES"/>
        </w:rPr>
        <w:t>Dos algoritmos con misma complejidad</w:t>
      </w:r>
      <w:r>
        <w:rPr>
          <w:rFonts w:asciiTheme="majorHAnsi" w:hAnsiTheme="majorHAnsi"/>
          <w:noProof/>
          <w:lang w:val="es-ES"/>
        </w:rPr>
        <w:t xml:space="preserve">; </w:t>
      </w:r>
      <w:r w:rsidR="001250EB" w:rsidRPr="001250EB">
        <w:rPr>
          <w:rFonts w:asciiTheme="majorHAnsi" w:hAnsiTheme="majorHAnsi"/>
          <w:noProof/>
          <w:lang w:val="es-ES"/>
        </w:rPr>
        <w:t xml:space="preserve">bucle2 y bucle3 (ambos O(n2)) y así obtener la constante bucle2/bucle3.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1"/>
        <w:gridCol w:w="2331"/>
      </w:tblGrid>
      <w:tr w:rsidR="0042360D" w:rsidTr="00B846EF">
        <w:trPr>
          <w:trHeight w:val="248"/>
        </w:trPr>
        <w:tc>
          <w:tcPr>
            <w:tcW w:w="2330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Carga de trabajo (n)</w:t>
            </w:r>
          </w:p>
        </w:tc>
        <w:tc>
          <w:tcPr>
            <w:tcW w:w="2330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“bucle2”</w:t>
            </w:r>
          </w:p>
        </w:tc>
        <w:tc>
          <w:tcPr>
            <w:tcW w:w="2331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“bucle3”</w:t>
            </w:r>
          </w:p>
        </w:tc>
        <w:tc>
          <w:tcPr>
            <w:tcW w:w="2331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“bucle2/3”</w:t>
            </w:r>
          </w:p>
        </w:tc>
      </w:tr>
      <w:tr w:rsidR="00287247" w:rsidTr="00B846EF">
        <w:trPr>
          <w:trHeight w:val="261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8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1,1</w:t>
            </w:r>
            <w:r>
              <w:t>6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 w:rsidRPr="00E01F06">
              <w:t>1,1</w:t>
            </w:r>
            <w:r>
              <w:t>7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0,991452991</w:t>
            </w:r>
          </w:p>
        </w:tc>
      </w:tr>
      <w:tr w:rsidR="00287247" w:rsidTr="00B846EF">
        <w:trPr>
          <w:trHeight w:val="248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16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4,</w:t>
            </w:r>
            <w:r>
              <w:t>48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 w:rsidRPr="00E01F06">
              <w:t>4,</w:t>
            </w:r>
            <w:r>
              <w:t>56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0,98245614</w:t>
            </w:r>
          </w:p>
        </w:tc>
      </w:tr>
      <w:tr w:rsidR="00287247" w:rsidTr="00B846EF">
        <w:trPr>
          <w:trHeight w:val="248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32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>
              <w:t>18,02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 w:rsidRPr="00E01F06">
              <w:t>17,</w:t>
            </w:r>
            <w:r>
              <w:t>89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1,007266629</w:t>
            </w:r>
          </w:p>
        </w:tc>
      </w:tr>
      <w:tr w:rsidR="00287247" w:rsidTr="00B846EF">
        <w:trPr>
          <w:trHeight w:val="248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64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0,0</w:t>
            </w:r>
            <w:r>
              <w:t>75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>
              <w:t>0,082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0,914634146</w:t>
            </w:r>
          </w:p>
        </w:tc>
      </w:tr>
      <w:tr w:rsidR="00287247" w:rsidTr="00B846EF">
        <w:trPr>
          <w:trHeight w:val="261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128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>
              <w:t>296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>
              <w:t>281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1,053380783</w:t>
            </w:r>
          </w:p>
        </w:tc>
      </w:tr>
      <w:tr w:rsidR="00287247" w:rsidTr="00B846EF">
        <w:trPr>
          <w:trHeight w:val="248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256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1</w:t>
            </w:r>
            <w:r>
              <w:t>139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>
              <w:t>1156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0,985294118</w:t>
            </w:r>
          </w:p>
        </w:tc>
      </w:tr>
      <w:tr w:rsidR="00287247" w:rsidTr="00B846EF">
        <w:trPr>
          <w:trHeight w:val="248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512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4432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 w:rsidRPr="00E01F06">
              <w:t>4545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0,975137514</w:t>
            </w:r>
          </w:p>
        </w:tc>
      </w:tr>
      <w:tr w:rsidR="00287247" w:rsidTr="00B846EF">
        <w:trPr>
          <w:trHeight w:val="248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1024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21</w:t>
            </w:r>
            <w:r>
              <w:t>752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>
              <w:t>18426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1,180505807</w:t>
            </w:r>
          </w:p>
        </w:tc>
      </w:tr>
      <w:tr w:rsidR="00287247" w:rsidTr="00B846EF">
        <w:trPr>
          <w:trHeight w:val="261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2048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1</w:t>
            </w:r>
            <w:r>
              <w:t>10569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>
              <w:t>85475</w:t>
            </w:r>
          </w:p>
        </w:tc>
        <w:tc>
          <w:tcPr>
            <w:tcW w:w="2331" w:type="dxa"/>
          </w:tcPr>
          <w:p w:rsidR="00287247" w:rsidRPr="005863CA" w:rsidRDefault="00287247" w:rsidP="00287247">
            <w:pPr>
              <w:jc w:val="center"/>
            </w:pPr>
            <w:r w:rsidRPr="005863CA">
              <w:t>1,293582919</w:t>
            </w:r>
          </w:p>
        </w:tc>
      </w:tr>
      <w:tr w:rsidR="00287247" w:rsidTr="00B846EF">
        <w:trPr>
          <w:trHeight w:val="261"/>
        </w:trPr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 w:rsidRPr="00E01F06">
              <w:t>4096</w:t>
            </w:r>
          </w:p>
        </w:tc>
        <w:tc>
          <w:tcPr>
            <w:tcW w:w="2330" w:type="dxa"/>
          </w:tcPr>
          <w:p w:rsidR="00287247" w:rsidRPr="00E01F06" w:rsidRDefault="00287247" w:rsidP="00287247">
            <w:pPr>
              <w:jc w:val="center"/>
            </w:pPr>
            <w:r>
              <w:t>357196</w:t>
            </w:r>
          </w:p>
        </w:tc>
        <w:tc>
          <w:tcPr>
            <w:tcW w:w="2331" w:type="dxa"/>
          </w:tcPr>
          <w:p w:rsidR="00287247" w:rsidRPr="00E01F06" w:rsidRDefault="00287247" w:rsidP="00287247">
            <w:pPr>
              <w:jc w:val="center"/>
            </w:pPr>
            <w:r w:rsidRPr="00E01F06">
              <w:t>29</w:t>
            </w:r>
            <w:r>
              <w:t>0001</w:t>
            </w:r>
          </w:p>
        </w:tc>
        <w:tc>
          <w:tcPr>
            <w:tcW w:w="2331" w:type="dxa"/>
          </w:tcPr>
          <w:p w:rsidR="00287247" w:rsidRDefault="00287247" w:rsidP="00287247">
            <w:pPr>
              <w:jc w:val="center"/>
            </w:pPr>
            <w:r w:rsidRPr="005863CA">
              <w:t>1,231706098</w:t>
            </w:r>
          </w:p>
        </w:tc>
      </w:tr>
    </w:tbl>
    <w:p w:rsidR="0042360D" w:rsidRDefault="0042360D" w:rsidP="001250EB">
      <w:pPr>
        <w:jc w:val="left"/>
        <w:rPr>
          <w:rFonts w:asciiTheme="majorHAnsi" w:hAnsiTheme="majorHAnsi"/>
          <w:noProof/>
          <w:lang w:val="es-ES"/>
        </w:rPr>
      </w:pPr>
    </w:p>
    <w:p w:rsidR="00287247" w:rsidRDefault="00287247" w:rsidP="001250EB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7341C40F" wp14:editId="16103E81">
            <wp:extent cx="2955290" cy="2218410"/>
            <wp:effectExtent l="0" t="0" r="1651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738DD" wp14:editId="6D707CBE">
            <wp:extent cx="2794000" cy="2256028"/>
            <wp:effectExtent l="0" t="0" r="6350" b="1143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87247" w:rsidRDefault="00287247" w:rsidP="0042360D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Los resultados son los esperados. Como podemos observar en los gráficos, bucle 2 y 3 presentan complejidad cuadrática. La constante bucle2/3 resultante de dividir tiempos de bucle2 / tiempos de bucle3. Podemos observar que bucle 3 es mas rápido con n a partir de 1024.</w:t>
      </w:r>
    </w:p>
    <w:p w:rsidR="00A415E9" w:rsidRDefault="00A415E9" w:rsidP="0042360D">
      <w:pPr>
        <w:jc w:val="left"/>
        <w:rPr>
          <w:rFonts w:asciiTheme="majorHAnsi" w:hAnsiTheme="majorHAnsi"/>
          <w:noProof/>
          <w:lang w:val="es-ES"/>
        </w:rPr>
      </w:pPr>
    </w:p>
    <w:p w:rsidR="00A415E9" w:rsidRDefault="00A415E9" w:rsidP="0042360D">
      <w:pPr>
        <w:jc w:val="left"/>
        <w:rPr>
          <w:rFonts w:asciiTheme="majorHAnsi" w:hAnsiTheme="majorHAnsi"/>
          <w:noProof/>
          <w:lang w:val="es-ES"/>
        </w:rPr>
      </w:pPr>
    </w:p>
    <w:p w:rsidR="00A415E9" w:rsidRDefault="00A415E9" w:rsidP="0042360D">
      <w:pPr>
        <w:jc w:val="left"/>
        <w:rPr>
          <w:rFonts w:asciiTheme="majorHAnsi" w:hAnsiTheme="majorHAnsi"/>
          <w:noProof/>
          <w:lang w:val="es-ES"/>
        </w:rPr>
      </w:pPr>
    </w:p>
    <w:p w:rsidR="00287247" w:rsidRDefault="00287247" w:rsidP="0042360D">
      <w:pPr>
        <w:jc w:val="left"/>
        <w:rPr>
          <w:rFonts w:asciiTheme="majorHAnsi" w:hAnsiTheme="majorHAnsi"/>
          <w:noProof/>
          <w:lang w:val="es-ES"/>
        </w:rPr>
      </w:pPr>
    </w:p>
    <w:p w:rsidR="001250EB" w:rsidRDefault="001250EB" w:rsidP="0042360D">
      <w:pPr>
        <w:jc w:val="left"/>
        <w:rPr>
          <w:rFonts w:asciiTheme="majorHAnsi" w:hAnsiTheme="majorHAnsi"/>
          <w:noProof/>
          <w:lang w:val="es-ES"/>
        </w:rPr>
      </w:pPr>
      <w:r w:rsidRPr="001250EB">
        <w:rPr>
          <w:rFonts w:asciiTheme="majorHAnsi" w:hAnsiTheme="majorHAnsi"/>
          <w:noProof/>
          <w:lang w:val="es-ES"/>
        </w:rPr>
        <w:lastRenderedPageBreak/>
        <w:t>Tabla 2. Dos algoritmos con distinta complejidad</w:t>
      </w:r>
      <w:r w:rsidR="0042360D">
        <w:rPr>
          <w:rFonts w:asciiTheme="majorHAnsi" w:hAnsiTheme="majorHAnsi"/>
          <w:noProof/>
          <w:lang w:val="es-ES"/>
        </w:rPr>
        <w:t>;</w:t>
      </w:r>
      <w:r w:rsidRPr="001250EB">
        <w:rPr>
          <w:rFonts w:asciiTheme="majorHAnsi" w:hAnsiTheme="majorHAnsi"/>
          <w:noProof/>
          <w:lang w:val="es-ES"/>
        </w:rPr>
        <w:t xml:space="preserve"> bucle1 y bucle2 (uno O(n logn) y otro O(n2)) y así obtener la constante bucle1/bucle2.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1"/>
        <w:gridCol w:w="2331"/>
      </w:tblGrid>
      <w:tr w:rsidR="0042360D" w:rsidTr="00B846EF">
        <w:trPr>
          <w:trHeight w:val="248"/>
        </w:trPr>
        <w:tc>
          <w:tcPr>
            <w:tcW w:w="2330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Carga de trabajo (n)</w:t>
            </w:r>
          </w:p>
        </w:tc>
        <w:tc>
          <w:tcPr>
            <w:tcW w:w="2330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“bucle1”</w:t>
            </w:r>
          </w:p>
        </w:tc>
        <w:tc>
          <w:tcPr>
            <w:tcW w:w="2331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“bucle2”</w:t>
            </w:r>
          </w:p>
        </w:tc>
        <w:tc>
          <w:tcPr>
            <w:tcW w:w="2331" w:type="dxa"/>
          </w:tcPr>
          <w:p w:rsidR="0042360D" w:rsidRDefault="0042360D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“bucle1/2”</w:t>
            </w:r>
          </w:p>
        </w:tc>
      </w:tr>
      <w:tr w:rsidR="00D66B39" w:rsidTr="00B846EF">
        <w:trPr>
          <w:trHeight w:val="261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8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1,</w:t>
            </w:r>
            <w:r>
              <w:t>2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 w:rsidRPr="00A619AB">
              <w:t>1,</w:t>
            </w:r>
            <w:r>
              <w:t>1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1,091</w:t>
            </w:r>
          </w:p>
        </w:tc>
      </w:tr>
      <w:tr w:rsidR="00D66B39" w:rsidTr="00B846EF">
        <w:trPr>
          <w:trHeight w:val="248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16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4,</w:t>
            </w:r>
            <w:r>
              <w:t>8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 w:rsidRPr="00A619AB">
              <w:t>4,</w:t>
            </w:r>
            <w:r>
              <w:t>5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1,067</w:t>
            </w:r>
          </w:p>
        </w:tc>
      </w:tr>
      <w:tr w:rsidR="00D66B39" w:rsidTr="00B846EF">
        <w:trPr>
          <w:trHeight w:val="248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32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17,</w:t>
            </w:r>
            <w:r>
              <w:t>9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 w:rsidRPr="00A619AB">
              <w:t>17,</w:t>
            </w:r>
            <w:r>
              <w:t>7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1,011</w:t>
            </w:r>
          </w:p>
        </w:tc>
      </w:tr>
      <w:tr w:rsidR="00D66B39" w:rsidTr="00B846EF">
        <w:trPr>
          <w:trHeight w:val="248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64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>
              <w:t>69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>
              <w:t>70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0,986</w:t>
            </w:r>
          </w:p>
        </w:tc>
      </w:tr>
      <w:tr w:rsidR="00D66B39" w:rsidTr="00B846EF">
        <w:trPr>
          <w:trHeight w:val="261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128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>
              <w:t>304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>
              <w:t>321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0,947</w:t>
            </w:r>
          </w:p>
        </w:tc>
      </w:tr>
      <w:tr w:rsidR="00D66B39" w:rsidTr="00B846EF">
        <w:trPr>
          <w:trHeight w:val="248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256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1</w:t>
            </w:r>
            <w:r>
              <w:t>200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>
              <w:t>1186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1,012</w:t>
            </w:r>
          </w:p>
        </w:tc>
      </w:tr>
      <w:tr w:rsidR="00D66B39" w:rsidTr="00B846EF">
        <w:trPr>
          <w:trHeight w:val="248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512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4</w:t>
            </w:r>
            <w:r>
              <w:t>651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 w:rsidRPr="00A619AB">
              <w:t>4432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1,049</w:t>
            </w:r>
          </w:p>
        </w:tc>
      </w:tr>
      <w:tr w:rsidR="00D66B39" w:rsidTr="00B846EF">
        <w:trPr>
          <w:trHeight w:val="248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1024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18</w:t>
            </w:r>
            <w:r>
              <w:t>650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 w:rsidRPr="00A619AB">
              <w:t>2</w:t>
            </w:r>
            <w:r>
              <w:t>2042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0,846</w:t>
            </w:r>
          </w:p>
        </w:tc>
      </w:tr>
      <w:tr w:rsidR="00D66B39" w:rsidTr="00B846EF">
        <w:trPr>
          <w:trHeight w:val="261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2048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76</w:t>
            </w:r>
            <w:r>
              <w:t>357</w:t>
            </w:r>
          </w:p>
        </w:tc>
        <w:tc>
          <w:tcPr>
            <w:tcW w:w="2331" w:type="dxa"/>
          </w:tcPr>
          <w:p w:rsidR="00D66B39" w:rsidRPr="00A619AB" w:rsidRDefault="00D66B39" w:rsidP="00D66B39">
            <w:pPr>
              <w:jc w:val="center"/>
            </w:pPr>
            <w:r>
              <w:t>10295</w:t>
            </w:r>
            <w:r w:rsidRPr="00A619AB">
              <w:t>0</w:t>
            </w:r>
          </w:p>
        </w:tc>
        <w:tc>
          <w:tcPr>
            <w:tcW w:w="2331" w:type="dxa"/>
          </w:tcPr>
          <w:p w:rsidR="00D66B39" w:rsidRPr="00F54B88" w:rsidRDefault="00D66B39" w:rsidP="00D66B39">
            <w:pPr>
              <w:jc w:val="center"/>
            </w:pPr>
            <w:r w:rsidRPr="00F54B88">
              <w:t>0,742</w:t>
            </w:r>
          </w:p>
        </w:tc>
      </w:tr>
      <w:tr w:rsidR="00D66B39" w:rsidTr="00B846EF">
        <w:trPr>
          <w:trHeight w:val="261"/>
        </w:trPr>
        <w:tc>
          <w:tcPr>
            <w:tcW w:w="2330" w:type="dxa"/>
          </w:tcPr>
          <w:p w:rsidR="00D66B39" w:rsidRDefault="00D66B39" w:rsidP="00D66B39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4096</w:t>
            </w:r>
          </w:p>
        </w:tc>
        <w:tc>
          <w:tcPr>
            <w:tcW w:w="2330" w:type="dxa"/>
          </w:tcPr>
          <w:p w:rsidR="00D66B39" w:rsidRPr="00A619AB" w:rsidRDefault="00D66B39" w:rsidP="00D66B39">
            <w:pPr>
              <w:jc w:val="center"/>
            </w:pPr>
            <w:r w:rsidRPr="00A619AB">
              <w:t>30</w:t>
            </w:r>
            <w:r>
              <w:t>1469</w:t>
            </w:r>
          </w:p>
        </w:tc>
        <w:tc>
          <w:tcPr>
            <w:tcW w:w="2331" w:type="dxa"/>
          </w:tcPr>
          <w:p w:rsidR="00D66B39" w:rsidRDefault="00D66B39" w:rsidP="00D66B39">
            <w:pPr>
              <w:jc w:val="center"/>
            </w:pPr>
            <w:r w:rsidRPr="00A619AB">
              <w:t>3</w:t>
            </w:r>
            <w:r>
              <w:t>312</w:t>
            </w:r>
            <w:r w:rsidRPr="00A619AB">
              <w:t>00</w:t>
            </w:r>
          </w:p>
        </w:tc>
        <w:tc>
          <w:tcPr>
            <w:tcW w:w="2331" w:type="dxa"/>
          </w:tcPr>
          <w:p w:rsidR="00D66B39" w:rsidRDefault="00D66B39" w:rsidP="00D66B39">
            <w:pPr>
              <w:jc w:val="center"/>
            </w:pPr>
            <w:r w:rsidRPr="00F54B88">
              <w:t>0,910</w:t>
            </w:r>
          </w:p>
        </w:tc>
      </w:tr>
    </w:tbl>
    <w:p w:rsidR="0042360D" w:rsidRDefault="0042360D" w:rsidP="0042360D">
      <w:pPr>
        <w:jc w:val="left"/>
        <w:rPr>
          <w:rFonts w:asciiTheme="majorHAnsi" w:hAnsiTheme="majorHAnsi"/>
          <w:noProof/>
          <w:lang w:val="es-ES"/>
        </w:rPr>
      </w:pPr>
    </w:p>
    <w:p w:rsidR="00D66B39" w:rsidRPr="001250EB" w:rsidRDefault="00D66B39" w:rsidP="0042360D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2D363667" wp14:editId="13D1DF2B">
            <wp:extent cx="3240634" cy="2743200"/>
            <wp:effectExtent l="0" t="0" r="17145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5AD9A" wp14:editId="3081B51A">
            <wp:extent cx="2618740" cy="2762352"/>
            <wp:effectExtent l="0" t="0" r="1016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66B39" w:rsidRDefault="00D66B39" w:rsidP="001250EB">
      <w:pPr>
        <w:jc w:val="left"/>
        <w:rPr>
          <w:rFonts w:asciiTheme="majorHAnsi" w:hAnsiTheme="majorHAnsi"/>
          <w:noProof/>
          <w:lang w:val="es-ES"/>
        </w:rPr>
      </w:pPr>
    </w:p>
    <w:p w:rsidR="00D66B39" w:rsidRDefault="00D66B39" w:rsidP="001250EB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Se puede apreciar en los gráficos que a medida que la carga de trabajo aumenta el algoritmo con complejidad O(nlogn ) es decir el bucle 1 es más rápido que el algoritmo con complejidad cuadrática, bucle2, por tanto los datos se corresponden con lo esperado.</w:t>
      </w:r>
    </w:p>
    <w:p w:rsidR="00D66B39" w:rsidRDefault="00D66B39" w:rsidP="001250EB">
      <w:pPr>
        <w:jc w:val="left"/>
        <w:rPr>
          <w:rFonts w:asciiTheme="majorHAnsi" w:hAnsiTheme="majorHAnsi"/>
          <w:noProof/>
          <w:lang w:val="es-ES"/>
        </w:rPr>
      </w:pPr>
    </w:p>
    <w:p w:rsidR="00D66B39" w:rsidRDefault="00D66B39" w:rsidP="001250EB">
      <w:pPr>
        <w:jc w:val="left"/>
        <w:rPr>
          <w:rFonts w:asciiTheme="majorHAnsi" w:hAnsiTheme="majorHAnsi"/>
          <w:noProof/>
          <w:lang w:val="es-ES"/>
        </w:rPr>
      </w:pPr>
    </w:p>
    <w:p w:rsidR="00A415E9" w:rsidRDefault="00A415E9" w:rsidP="001250EB">
      <w:pPr>
        <w:jc w:val="left"/>
        <w:rPr>
          <w:rFonts w:asciiTheme="majorHAnsi" w:hAnsiTheme="majorHAnsi"/>
          <w:noProof/>
          <w:lang w:val="es-ES"/>
        </w:rPr>
      </w:pPr>
    </w:p>
    <w:p w:rsidR="00A415E9" w:rsidRDefault="00A415E9" w:rsidP="001250EB">
      <w:pPr>
        <w:jc w:val="left"/>
        <w:rPr>
          <w:rFonts w:asciiTheme="majorHAnsi" w:hAnsiTheme="majorHAnsi"/>
          <w:noProof/>
          <w:lang w:val="es-ES"/>
        </w:rPr>
      </w:pPr>
    </w:p>
    <w:p w:rsidR="00D66B39" w:rsidRDefault="00D66B39" w:rsidP="001250EB">
      <w:pPr>
        <w:jc w:val="left"/>
        <w:rPr>
          <w:rFonts w:asciiTheme="majorHAnsi" w:hAnsiTheme="majorHAnsi"/>
          <w:noProof/>
          <w:lang w:val="es-ES"/>
        </w:rPr>
      </w:pPr>
    </w:p>
    <w:p w:rsidR="00D66B39" w:rsidRDefault="00D66B39" w:rsidP="001250EB">
      <w:pPr>
        <w:jc w:val="left"/>
        <w:rPr>
          <w:rFonts w:asciiTheme="majorHAnsi" w:hAnsiTheme="majorHAnsi"/>
          <w:noProof/>
          <w:lang w:val="es-ES"/>
        </w:rPr>
      </w:pPr>
    </w:p>
    <w:p w:rsidR="00D66B39" w:rsidRDefault="00D66B39" w:rsidP="001250EB">
      <w:pPr>
        <w:jc w:val="left"/>
        <w:rPr>
          <w:rFonts w:asciiTheme="majorHAnsi" w:hAnsiTheme="majorHAnsi"/>
          <w:noProof/>
          <w:lang w:val="es-ES"/>
        </w:rPr>
      </w:pPr>
    </w:p>
    <w:p w:rsidR="001250EB" w:rsidRDefault="00A415E9" w:rsidP="001250EB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lastRenderedPageBreak/>
        <w:t>T</w:t>
      </w:r>
      <w:r w:rsidR="001250EB" w:rsidRPr="001250EB">
        <w:rPr>
          <w:rFonts w:asciiTheme="majorHAnsi" w:hAnsiTheme="majorHAnsi"/>
          <w:noProof/>
          <w:lang w:val="es-ES"/>
        </w:rPr>
        <w:t>abla 3. Complejidad del resto de los algoritmos</w:t>
      </w:r>
      <w:r w:rsidR="0042360D">
        <w:rPr>
          <w:rFonts w:asciiTheme="majorHAnsi" w:hAnsiTheme="majorHAnsi"/>
          <w:noProof/>
          <w:lang w:val="es-ES"/>
        </w:rPr>
        <w:t xml:space="preserve">;Implementamos </w:t>
      </w:r>
      <w:r w:rsidR="001250EB" w:rsidRPr="001250EB">
        <w:rPr>
          <w:rFonts w:asciiTheme="majorHAnsi" w:hAnsiTheme="majorHAnsi"/>
          <w:noProof/>
          <w:lang w:val="es-ES"/>
        </w:rPr>
        <w:t xml:space="preserve"> bucle4 y bucle5, </w:t>
      </w:r>
      <w:r w:rsidR="0042360D">
        <w:rPr>
          <w:rFonts w:asciiTheme="majorHAnsi" w:hAnsiTheme="majorHAnsi"/>
          <w:noProof/>
          <w:lang w:val="es-ES"/>
        </w:rPr>
        <w:t>simulando</w:t>
      </w:r>
      <w:r w:rsidR="001250EB" w:rsidRPr="001250EB">
        <w:rPr>
          <w:rFonts w:asciiTheme="majorHAnsi" w:hAnsiTheme="majorHAnsi"/>
          <w:noProof/>
          <w:lang w:val="es-ES"/>
        </w:rPr>
        <w:t xml:space="preserve"> algoritmos iterativos con una complejidad O(n4) y O(n3logn) respectivamente.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1"/>
      </w:tblGrid>
      <w:tr w:rsidR="00F1063C" w:rsidTr="00B846EF">
        <w:trPr>
          <w:trHeight w:val="248"/>
        </w:trPr>
        <w:tc>
          <w:tcPr>
            <w:tcW w:w="2330" w:type="dxa"/>
          </w:tcPr>
          <w:p w:rsidR="00F1063C" w:rsidRDefault="00F1063C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Carga de trabajo (n)</w:t>
            </w:r>
          </w:p>
        </w:tc>
        <w:tc>
          <w:tcPr>
            <w:tcW w:w="2330" w:type="dxa"/>
          </w:tcPr>
          <w:p w:rsidR="00F1063C" w:rsidRDefault="00F1063C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“bucle4”</w:t>
            </w:r>
          </w:p>
        </w:tc>
        <w:tc>
          <w:tcPr>
            <w:tcW w:w="2331" w:type="dxa"/>
          </w:tcPr>
          <w:p w:rsidR="00F1063C" w:rsidRDefault="00F1063C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“bucle5”</w:t>
            </w:r>
          </w:p>
        </w:tc>
      </w:tr>
      <w:tr w:rsidR="00F1063C" w:rsidTr="00B846EF">
        <w:trPr>
          <w:trHeight w:val="261"/>
        </w:trPr>
        <w:tc>
          <w:tcPr>
            <w:tcW w:w="2330" w:type="dxa"/>
          </w:tcPr>
          <w:p w:rsidR="00F1063C" w:rsidRDefault="00F1063C" w:rsidP="00F1063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8</w:t>
            </w:r>
          </w:p>
        </w:tc>
        <w:tc>
          <w:tcPr>
            <w:tcW w:w="2330" w:type="dxa"/>
          </w:tcPr>
          <w:p w:rsidR="00F1063C" w:rsidRPr="00B740A5" w:rsidRDefault="00F1063C" w:rsidP="00F1063C">
            <w:pPr>
              <w:jc w:val="center"/>
            </w:pPr>
            <w:r>
              <w:t>50</w:t>
            </w:r>
          </w:p>
        </w:tc>
        <w:tc>
          <w:tcPr>
            <w:tcW w:w="2331" w:type="dxa"/>
          </w:tcPr>
          <w:p w:rsidR="00F1063C" w:rsidRPr="00B740A5" w:rsidRDefault="00F1063C" w:rsidP="00F1063C">
            <w:pPr>
              <w:jc w:val="center"/>
            </w:pPr>
            <w:r w:rsidRPr="00B740A5">
              <w:t>35</w:t>
            </w:r>
          </w:p>
        </w:tc>
      </w:tr>
      <w:tr w:rsidR="00F1063C" w:rsidTr="00B846EF">
        <w:trPr>
          <w:trHeight w:val="248"/>
        </w:trPr>
        <w:tc>
          <w:tcPr>
            <w:tcW w:w="2330" w:type="dxa"/>
          </w:tcPr>
          <w:p w:rsidR="00F1063C" w:rsidRDefault="00F1063C" w:rsidP="00F1063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16</w:t>
            </w:r>
          </w:p>
        </w:tc>
        <w:tc>
          <w:tcPr>
            <w:tcW w:w="2330" w:type="dxa"/>
          </w:tcPr>
          <w:p w:rsidR="00F1063C" w:rsidRPr="00B740A5" w:rsidRDefault="00F1063C" w:rsidP="00F1063C">
            <w:pPr>
              <w:jc w:val="center"/>
            </w:pPr>
            <w:r w:rsidRPr="00B740A5">
              <w:t>1</w:t>
            </w:r>
            <w:r>
              <w:t>147</w:t>
            </w:r>
          </w:p>
        </w:tc>
        <w:tc>
          <w:tcPr>
            <w:tcW w:w="2331" w:type="dxa"/>
          </w:tcPr>
          <w:p w:rsidR="00F1063C" w:rsidRPr="00B740A5" w:rsidRDefault="00F1063C" w:rsidP="00F1063C">
            <w:pPr>
              <w:jc w:val="center"/>
            </w:pPr>
            <w:r>
              <w:t>400</w:t>
            </w:r>
          </w:p>
        </w:tc>
      </w:tr>
      <w:tr w:rsidR="00F1063C" w:rsidTr="00B846EF">
        <w:trPr>
          <w:trHeight w:val="248"/>
        </w:trPr>
        <w:tc>
          <w:tcPr>
            <w:tcW w:w="2330" w:type="dxa"/>
          </w:tcPr>
          <w:p w:rsidR="00F1063C" w:rsidRDefault="00F1063C" w:rsidP="00F1063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32</w:t>
            </w:r>
          </w:p>
        </w:tc>
        <w:tc>
          <w:tcPr>
            <w:tcW w:w="2330" w:type="dxa"/>
          </w:tcPr>
          <w:p w:rsidR="00F1063C" w:rsidRPr="00B740A5" w:rsidRDefault="00F1063C" w:rsidP="00F1063C">
            <w:pPr>
              <w:jc w:val="center"/>
            </w:pPr>
            <w:r>
              <w:t>24569</w:t>
            </w:r>
          </w:p>
        </w:tc>
        <w:tc>
          <w:tcPr>
            <w:tcW w:w="2331" w:type="dxa"/>
          </w:tcPr>
          <w:p w:rsidR="00F1063C" w:rsidRPr="00B740A5" w:rsidRDefault="00F1063C" w:rsidP="00F1063C">
            <w:pPr>
              <w:jc w:val="center"/>
            </w:pPr>
            <w:r>
              <w:t>4562</w:t>
            </w:r>
          </w:p>
        </w:tc>
      </w:tr>
      <w:tr w:rsidR="00F1063C" w:rsidTr="00B846EF">
        <w:trPr>
          <w:trHeight w:val="248"/>
        </w:trPr>
        <w:tc>
          <w:tcPr>
            <w:tcW w:w="2330" w:type="dxa"/>
          </w:tcPr>
          <w:p w:rsidR="00F1063C" w:rsidRDefault="00F1063C" w:rsidP="00F1063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64</w:t>
            </w:r>
          </w:p>
        </w:tc>
        <w:tc>
          <w:tcPr>
            <w:tcW w:w="2330" w:type="dxa"/>
          </w:tcPr>
          <w:p w:rsidR="00F1063C" w:rsidRPr="00B740A5" w:rsidRDefault="00F1063C" w:rsidP="00F1063C">
            <w:pPr>
              <w:jc w:val="center"/>
            </w:pPr>
            <w:r>
              <w:t>300000</w:t>
            </w:r>
          </w:p>
        </w:tc>
        <w:tc>
          <w:tcPr>
            <w:tcW w:w="2331" w:type="dxa"/>
          </w:tcPr>
          <w:p w:rsidR="00F1063C" w:rsidRPr="00B740A5" w:rsidRDefault="00F1063C" w:rsidP="00F1063C">
            <w:pPr>
              <w:jc w:val="center"/>
            </w:pPr>
            <w:r>
              <w:t>41865</w:t>
            </w:r>
          </w:p>
        </w:tc>
      </w:tr>
      <w:tr w:rsidR="00F1063C" w:rsidTr="00B846EF">
        <w:trPr>
          <w:trHeight w:val="261"/>
        </w:trPr>
        <w:tc>
          <w:tcPr>
            <w:tcW w:w="2330" w:type="dxa"/>
          </w:tcPr>
          <w:p w:rsidR="00F1063C" w:rsidRDefault="00F1063C" w:rsidP="00F1063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128</w:t>
            </w:r>
          </w:p>
        </w:tc>
        <w:tc>
          <w:tcPr>
            <w:tcW w:w="2330" w:type="dxa"/>
          </w:tcPr>
          <w:p w:rsidR="00F1063C" w:rsidRPr="00B740A5" w:rsidRDefault="00F1063C" w:rsidP="00F1063C">
            <w:pPr>
              <w:jc w:val="center"/>
            </w:pPr>
            <w:r w:rsidRPr="00B740A5">
              <w:t>4</w:t>
            </w:r>
            <w:r>
              <w:t>786000</w:t>
            </w:r>
          </w:p>
        </w:tc>
        <w:tc>
          <w:tcPr>
            <w:tcW w:w="2331" w:type="dxa"/>
          </w:tcPr>
          <w:p w:rsidR="00F1063C" w:rsidRDefault="00F1063C" w:rsidP="00F1063C">
            <w:pPr>
              <w:jc w:val="center"/>
            </w:pPr>
            <w:r>
              <w:t>301040</w:t>
            </w:r>
          </w:p>
        </w:tc>
      </w:tr>
      <w:tr w:rsidR="00F1063C" w:rsidTr="00B846EF">
        <w:trPr>
          <w:trHeight w:val="261"/>
        </w:trPr>
        <w:tc>
          <w:tcPr>
            <w:tcW w:w="2330" w:type="dxa"/>
          </w:tcPr>
          <w:p w:rsidR="00F1063C" w:rsidRDefault="00F1063C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Complejidad</w:t>
            </w:r>
          </w:p>
        </w:tc>
        <w:tc>
          <w:tcPr>
            <w:tcW w:w="2330" w:type="dxa"/>
          </w:tcPr>
          <w:p w:rsidR="00F1063C" w:rsidRDefault="00F1063C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 w:rsidRPr="0042360D">
              <w:rPr>
                <w:rFonts w:asciiTheme="majorHAnsi" w:hAnsiTheme="majorHAnsi"/>
                <w:noProof/>
                <w:lang w:val="es-ES"/>
              </w:rPr>
              <w:t>O(n4)</w:t>
            </w:r>
          </w:p>
        </w:tc>
        <w:tc>
          <w:tcPr>
            <w:tcW w:w="2331" w:type="dxa"/>
          </w:tcPr>
          <w:p w:rsidR="00F1063C" w:rsidRDefault="00F1063C" w:rsidP="00B846EF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 w:rsidRPr="0042360D">
              <w:rPr>
                <w:rFonts w:asciiTheme="majorHAnsi" w:hAnsiTheme="majorHAnsi"/>
                <w:noProof/>
                <w:lang w:val="es-ES"/>
              </w:rPr>
              <w:t>O(n3logn)</w:t>
            </w:r>
          </w:p>
        </w:tc>
      </w:tr>
    </w:tbl>
    <w:p w:rsidR="0042360D" w:rsidRDefault="0042360D" w:rsidP="001250EB">
      <w:pPr>
        <w:jc w:val="left"/>
        <w:rPr>
          <w:rFonts w:asciiTheme="majorHAnsi" w:hAnsiTheme="majorHAnsi"/>
          <w:noProof/>
          <w:lang w:val="es-ES"/>
        </w:rPr>
      </w:pPr>
    </w:p>
    <w:p w:rsidR="000864DC" w:rsidRPr="001250EB" w:rsidRDefault="000864DC" w:rsidP="001250EB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4BE697A1" wp14:editId="7234944F">
            <wp:extent cx="4418381" cy="2743200"/>
            <wp:effectExtent l="0" t="0" r="127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250EB" w:rsidRDefault="001250EB" w:rsidP="001250EB">
      <w:pPr>
        <w:jc w:val="left"/>
        <w:rPr>
          <w:rFonts w:asciiTheme="majorHAnsi" w:hAnsiTheme="majorHAnsi"/>
          <w:noProof/>
          <w:lang w:val="es-ES"/>
        </w:rPr>
      </w:pPr>
    </w:p>
    <w:p w:rsidR="00F1063C" w:rsidRDefault="00F1063C" w:rsidP="001250EB">
      <w:pPr>
        <w:jc w:val="left"/>
        <w:rPr>
          <w:rFonts w:asciiTheme="majorHAnsi" w:hAnsiTheme="majorHAnsi"/>
          <w:noProof/>
          <w:lang w:val="es-ES"/>
        </w:rPr>
      </w:pPr>
    </w:p>
    <w:p w:rsidR="00F1063C" w:rsidRDefault="00F1063C" w:rsidP="001250EB">
      <w:pPr>
        <w:jc w:val="left"/>
        <w:rPr>
          <w:rFonts w:asciiTheme="majorHAnsi" w:hAnsiTheme="majorHAnsi"/>
          <w:noProof/>
          <w:lang w:val="es-ES"/>
        </w:rPr>
      </w:pPr>
      <w:r w:rsidRPr="00F1063C">
        <w:rPr>
          <w:rFonts w:asciiTheme="majorHAnsi" w:hAnsiTheme="majorHAnsi"/>
          <w:noProof/>
          <w:lang w:val="es-ES"/>
        </w:rPr>
        <w:t>Además, se debe medir los tiempos de la última clase proporcionada incognita y deducir su complejidad.</w:t>
      </w:r>
    </w:p>
    <w:p w:rsidR="00F1063C" w:rsidRDefault="00F1063C" w:rsidP="001250EB">
      <w:pPr>
        <w:jc w:val="left"/>
        <w:rPr>
          <w:rFonts w:asciiTheme="majorHAnsi" w:hAnsiTheme="majorHAnsi"/>
          <w:noProof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2330"/>
      </w:tblGrid>
      <w:tr w:rsidR="00F1063C" w:rsidTr="00A67E7C">
        <w:trPr>
          <w:trHeight w:val="248"/>
        </w:trPr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Carga de trabajo (n)</w:t>
            </w:r>
          </w:p>
        </w:tc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Tiempos “incógnita”</w:t>
            </w:r>
          </w:p>
        </w:tc>
      </w:tr>
      <w:tr w:rsidR="00F1063C" w:rsidTr="00A67E7C">
        <w:trPr>
          <w:trHeight w:val="261"/>
        </w:trPr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8</w:t>
            </w:r>
          </w:p>
        </w:tc>
        <w:tc>
          <w:tcPr>
            <w:tcW w:w="2330" w:type="dxa"/>
          </w:tcPr>
          <w:p w:rsidR="00F1063C" w:rsidRPr="00B740A5" w:rsidRDefault="00772F48" w:rsidP="00A67E7C">
            <w:pPr>
              <w:jc w:val="center"/>
            </w:pPr>
            <w:r>
              <w:t>0,</w:t>
            </w:r>
            <w:r w:rsidR="00F1063C">
              <w:t>6</w:t>
            </w:r>
          </w:p>
        </w:tc>
      </w:tr>
      <w:tr w:rsidR="00F1063C" w:rsidTr="00A67E7C">
        <w:trPr>
          <w:trHeight w:val="248"/>
        </w:trPr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16</w:t>
            </w:r>
          </w:p>
        </w:tc>
        <w:tc>
          <w:tcPr>
            <w:tcW w:w="2330" w:type="dxa"/>
          </w:tcPr>
          <w:p w:rsidR="00F1063C" w:rsidRPr="00B740A5" w:rsidRDefault="00772F48" w:rsidP="00A67E7C">
            <w:pPr>
              <w:jc w:val="center"/>
            </w:pPr>
            <w:r>
              <w:t>0,33</w:t>
            </w:r>
          </w:p>
        </w:tc>
      </w:tr>
      <w:tr w:rsidR="00F1063C" w:rsidTr="00A67E7C">
        <w:trPr>
          <w:trHeight w:val="248"/>
        </w:trPr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32</w:t>
            </w:r>
          </w:p>
        </w:tc>
        <w:tc>
          <w:tcPr>
            <w:tcW w:w="2330" w:type="dxa"/>
          </w:tcPr>
          <w:p w:rsidR="00F1063C" w:rsidRPr="00B740A5" w:rsidRDefault="00F1063C" w:rsidP="00A67E7C">
            <w:pPr>
              <w:jc w:val="center"/>
            </w:pPr>
            <w:r>
              <w:t>24569</w:t>
            </w:r>
          </w:p>
        </w:tc>
      </w:tr>
      <w:tr w:rsidR="00F1063C" w:rsidTr="00A67E7C">
        <w:trPr>
          <w:trHeight w:val="248"/>
        </w:trPr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64</w:t>
            </w:r>
          </w:p>
        </w:tc>
        <w:tc>
          <w:tcPr>
            <w:tcW w:w="2330" w:type="dxa"/>
          </w:tcPr>
          <w:p w:rsidR="00F1063C" w:rsidRPr="00B740A5" w:rsidRDefault="00F1063C" w:rsidP="00A67E7C">
            <w:pPr>
              <w:jc w:val="center"/>
            </w:pPr>
            <w:r>
              <w:t>300000</w:t>
            </w:r>
          </w:p>
        </w:tc>
      </w:tr>
      <w:tr w:rsidR="00F1063C" w:rsidTr="00A67E7C">
        <w:trPr>
          <w:trHeight w:val="261"/>
        </w:trPr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128</w:t>
            </w:r>
          </w:p>
        </w:tc>
        <w:tc>
          <w:tcPr>
            <w:tcW w:w="2330" w:type="dxa"/>
          </w:tcPr>
          <w:p w:rsidR="00F1063C" w:rsidRPr="00B740A5" w:rsidRDefault="00F1063C" w:rsidP="00A67E7C">
            <w:pPr>
              <w:jc w:val="center"/>
            </w:pPr>
            <w:r w:rsidRPr="00B740A5">
              <w:t>4</w:t>
            </w:r>
            <w:r>
              <w:t>786000</w:t>
            </w:r>
          </w:p>
        </w:tc>
      </w:tr>
      <w:tr w:rsidR="00F1063C" w:rsidTr="00A67E7C">
        <w:trPr>
          <w:trHeight w:val="261"/>
        </w:trPr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Complejidad</w:t>
            </w:r>
          </w:p>
        </w:tc>
        <w:tc>
          <w:tcPr>
            <w:tcW w:w="2330" w:type="dxa"/>
          </w:tcPr>
          <w:p w:rsidR="00F1063C" w:rsidRDefault="00F1063C" w:rsidP="00A67E7C">
            <w:pPr>
              <w:jc w:val="center"/>
              <w:rPr>
                <w:rFonts w:asciiTheme="majorHAnsi" w:hAnsiTheme="majorHAnsi"/>
                <w:noProof/>
                <w:lang w:val="es-ES"/>
              </w:rPr>
            </w:pPr>
            <w:r>
              <w:rPr>
                <w:rFonts w:asciiTheme="majorHAnsi" w:hAnsiTheme="majorHAnsi"/>
                <w:noProof/>
                <w:lang w:val="es-ES"/>
              </w:rPr>
              <w:t>O(n3</w:t>
            </w:r>
            <w:r w:rsidRPr="0042360D">
              <w:rPr>
                <w:rFonts w:asciiTheme="majorHAnsi" w:hAnsiTheme="majorHAnsi"/>
                <w:noProof/>
                <w:lang w:val="es-ES"/>
              </w:rPr>
              <w:t>)</w:t>
            </w:r>
          </w:p>
        </w:tc>
      </w:tr>
    </w:tbl>
    <w:p w:rsidR="00F1063C" w:rsidRDefault="00F1063C" w:rsidP="001250EB">
      <w:pPr>
        <w:jc w:val="left"/>
        <w:rPr>
          <w:rFonts w:asciiTheme="majorHAnsi" w:hAnsiTheme="majorHAnsi"/>
          <w:noProof/>
          <w:lang w:val="es-ES"/>
        </w:rPr>
      </w:pPr>
    </w:p>
    <w:p w:rsidR="000864DC" w:rsidRPr="00420F76" w:rsidRDefault="001472A5" w:rsidP="001250EB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La clase incógnita tiene una complejidad O(n3) puesto que tiene tres bucles iterativos anidados.</w:t>
      </w:r>
    </w:p>
    <w:sectPr w:rsidR="000864DC" w:rsidRPr="00420F76" w:rsidSect="001472A5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6AA" w:rsidRDefault="00F356AA">
      <w:pPr>
        <w:spacing w:after="0"/>
      </w:pPr>
      <w:r>
        <w:separator/>
      </w:r>
    </w:p>
  </w:endnote>
  <w:endnote w:type="continuationSeparator" w:id="0">
    <w:p w:rsidR="00F356AA" w:rsidRDefault="00F356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6AA" w:rsidRDefault="00F356AA">
      <w:pPr>
        <w:spacing w:after="0"/>
      </w:pPr>
      <w:r>
        <w:separator/>
      </w:r>
    </w:p>
  </w:footnote>
  <w:footnote w:type="continuationSeparator" w:id="0">
    <w:p w:rsidR="00F356AA" w:rsidRDefault="00F356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2449"/>
    <w:multiLevelType w:val="hybridMultilevel"/>
    <w:tmpl w:val="CCA21610"/>
    <w:lvl w:ilvl="0" w:tplc="6E54E42A">
      <w:start w:val="4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93"/>
    <w:rsid w:val="00066685"/>
    <w:rsid w:val="000864DC"/>
    <w:rsid w:val="000C0198"/>
    <w:rsid w:val="000C0267"/>
    <w:rsid w:val="000D15EE"/>
    <w:rsid w:val="001250EB"/>
    <w:rsid w:val="001472A5"/>
    <w:rsid w:val="00207EB1"/>
    <w:rsid w:val="00221B93"/>
    <w:rsid w:val="00287247"/>
    <w:rsid w:val="002F7D93"/>
    <w:rsid w:val="00311167"/>
    <w:rsid w:val="00420F76"/>
    <w:rsid w:val="0042360D"/>
    <w:rsid w:val="004A6075"/>
    <w:rsid w:val="004C65A0"/>
    <w:rsid w:val="00772F48"/>
    <w:rsid w:val="008C3927"/>
    <w:rsid w:val="0093631D"/>
    <w:rsid w:val="009A1FA6"/>
    <w:rsid w:val="009F4B18"/>
    <w:rsid w:val="00A355BB"/>
    <w:rsid w:val="00A378BA"/>
    <w:rsid w:val="00A415E9"/>
    <w:rsid w:val="00A83C9A"/>
    <w:rsid w:val="00B05AD1"/>
    <w:rsid w:val="00B20403"/>
    <w:rsid w:val="00CF48FF"/>
    <w:rsid w:val="00D66B39"/>
    <w:rsid w:val="00E070C2"/>
    <w:rsid w:val="00E73A16"/>
    <w:rsid w:val="00F1063C"/>
    <w:rsid w:val="00F26506"/>
    <w:rsid w:val="00F356AA"/>
    <w:rsid w:val="00F41CB6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27D0"/>
  <w15:docId w15:val="{F653C664-350D-48BB-A65D-728279A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1B93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0D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4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3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2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3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3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53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9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31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9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34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4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9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42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70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13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12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95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2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7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1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6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6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05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7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70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3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51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390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51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3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0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97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2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2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91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9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4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7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0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2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00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1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0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470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chart" Target="charts/chart3.xml"/><Relationship Id="rId3" Type="http://schemas.openxmlformats.org/officeDocument/2006/relationships/customXml" Target="../customXml/item3.xml"/><Relationship Id="rId21" Type="http://schemas.openxmlformats.org/officeDocument/2006/relationships/chart" Target="charts/chart6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hart" Target="charts/chart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a%20Rico%20Pozas\AppData\Roaming\Microsoft\Templates\Dise&#241;o%20de%20fluj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University-master\Algoritmia\tables\lab1\tableVe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University-master\Algoritmia\tables\lab1\tableDiago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University-master\Algoritmia\tables\lab2\table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University-master\Algoritmia\tables\lab2\table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University-master\Algoritmia\tables\lab2\table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University-master\Algoritmia\tables\lab2\table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University-master\Algoritmia\tables\lab2\table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Tiempos “rellena”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Sheet1!$B$4:$B$14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Sheet1!$C$4:$C$14</c:f>
              <c:numCache>
                <c:formatCode>General</c:formatCode>
                <c:ptCount val="11"/>
                <c:pt idx="0">
                  <c:v>0.7</c:v>
                </c:pt>
                <c:pt idx="1">
                  <c:v>2</c:v>
                </c:pt>
                <c:pt idx="2">
                  <c:v>6</c:v>
                </c:pt>
                <c:pt idx="3">
                  <c:v>28</c:v>
                </c:pt>
                <c:pt idx="4">
                  <c:v>139</c:v>
                </c:pt>
                <c:pt idx="5">
                  <c:v>696</c:v>
                </c:pt>
                <c:pt idx="6">
                  <c:v>3458</c:v>
                </c:pt>
                <c:pt idx="7">
                  <c:v>17486</c:v>
                </c:pt>
                <c:pt idx="8">
                  <c:v>74548</c:v>
                </c:pt>
                <c:pt idx="9">
                  <c:v>394614</c:v>
                </c:pt>
                <c:pt idx="10">
                  <c:v>2215486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AF-494A-A06C-E016B1289240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Tiempos “suma”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Sheet1!$B$4:$B$14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Sheet1!$D$4:$D$14</c:f>
              <c:numCache>
                <c:formatCode>General</c:formatCode>
                <c:ptCount val="11"/>
                <c:pt idx="0">
                  <c:v>8.0000000000000002E-3</c:v>
                </c:pt>
                <c:pt idx="1">
                  <c:v>3.1199999999999999E-2</c:v>
                </c:pt>
                <c:pt idx="2">
                  <c:v>0.22470000000000001</c:v>
                </c:pt>
                <c:pt idx="3">
                  <c:v>0.89529999999999998</c:v>
                </c:pt>
                <c:pt idx="4">
                  <c:v>5</c:v>
                </c:pt>
                <c:pt idx="5">
                  <c:v>24</c:v>
                </c:pt>
                <c:pt idx="6">
                  <c:v>145</c:v>
                </c:pt>
                <c:pt idx="7">
                  <c:v>840</c:v>
                </c:pt>
                <c:pt idx="8">
                  <c:v>3320</c:v>
                </c:pt>
                <c:pt idx="9">
                  <c:v>16988</c:v>
                </c:pt>
                <c:pt idx="10">
                  <c:v>78201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AF-494A-A06C-E016B1289240}"/>
            </c:ext>
          </c:extLst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Tiempos “maximo”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Sheet1!$B$4:$B$14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Sheet1!$E$4:$E$14</c:f>
              <c:numCache>
                <c:formatCode>General</c:formatCode>
                <c:ptCount val="11"/>
                <c:pt idx="0">
                  <c:v>2.01E-2</c:v>
                </c:pt>
                <c:pt idx="1">
                  <c:v>4.0300000000000002E-2</c:v>
                </c:pt>
                <c:pt idx="2">
                  <c:v>0.16470000000000001</c:v>
                </c:pt>
                <c:pt idx="3">
                  <c:v>0.7349</c:v>
                </c:pt>
                <c:pt idx="4">
                  <c:v>3</c:v>
                </c:pt>
                <c:pt idx="5">
                  <c:v>18</c:v>
                </c:pt>
                <c:pt idx="6">
                  <c:v>90</c:v>
                </c:pt>
                <c:pt idx="7">
                  <c:v>782</c:v>
                </c:pt>
                <c:pt idx="8">
                  <c:v>3961</c:v>
                </c:pt>
                <c:pt idx="9">
                  <c:v>20040</c:v>
                </c:pt>
                <c:pt idx="10">
                  <c:v>102458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BAF-494A-A06C-E016B1289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0552496"/>
        <c:axId val="1840555216"/>
      </c:scatterChart>
      <c:valAx>
        <c:axId val="184055249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40555216"/>
        <c:crosses val="autoZero"/>
        <c:crossBetween val="midCat"/>
      </c:valAx>
      <c:valAx>
        <c:axId val="184055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40552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Tiempos “rellena”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Sheet1!$C$3:$C$11</c:f>
              <c:numCache>
                <c:formatCode>General</c:formatCode>
                <c:ptCount val="9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</c:numCache>
            </c:numRef>
          </c:xVal>
          <c:yVal>
            <c:numRef>
              <c:f>Sheet1!$D$3:$D$11</c:f>
              <c:numCache>
                <c:formatCode>General</c:formatCode>
                <c:ptCount val="9"/>
                <c:pt idx="0">
                  <c:v>0.2</c:v>
                </c:pt>
                <c:pt idx="1">
                  <c:v>0.4</c:v>
                </c:pt>
                <c:pt idx="2">
                  <c:v>2</c:v>
                </c:pt>
                <c:pt idx="3">
                  <c:v>7</c:v>
                </c:pt>
                <c:pt idx="4">
                  <c:v>29</c:v>
                </c:pt>
                <c:pt idx="5">
                  <c:v>121</c:v>
                </c:pt>
                <c:pt idx="6">
                  <c:v>454</c:v>
                </c:pt>
                <c:pt idx="7">
                  <c:v>2075</c:v>
                </c:pt>
                <c:pt idx="8">
                  <c:v>7352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46-4851-A487-A334E5EBC2EB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Tiempos “diagonal 1”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Sheet1!$C$3:$C$11</c:f>
              <c:numCache>
                <c:formatCode>General</c:formatCode>
                <c:ptCount val="9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</c:numCache>
            </c:numRef>
          </c:xVal>
          <c:yVal>
            <c:numRef>
              <c:f>Sheet1!$E$3:$E$11</c:f>
              <c:numCache>
                <c:formatCode>General</c:formatCode>
                <c:ptCount val="9"/>
                <c:pt idx="0">
                  <c:v>8.9999999999999993E-3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  <c:pt idx="4">
                  <c:v>2</c:v>
                </c:pt>
                <c:pt idx="5">
                  <c:v>7</c:v>
                </c:pt>
                <c:pt idx="6">
                  <c:v>23</c:v>
                </c:pt>
                <c:pt idx="7">
                  <c:v>79</c:v>
                </c:pt>
                <c:pt idx="8">
                  <c:v>310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46-4851-A487-A334E5EBC2EB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Tiempos “diagonal 2”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Sheet1!$C$3:$C$11</c:f>
              <c:numCache>
                <c:formatCode>General</c:formatCode>
                <c:ptCount val="9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</c:numCache>
            </c:numRef>
          </c:xVal>
          <c:yVal>
            <c:numRef>
              <c:f>Sheet1!$F$3:$F$11</c:f>
              <c:numCache>
                <c:formatCode>General</c:formatCode>
                <c:ptCount val="9"/>
                <c:pt idx="0">
                  <c:v>3.0000000000000001E-3</c:v>
                </c:pt>
                <c:pt idx="1">
                  <c:v>6.0000000000000001E-3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  <c:pt idx="5">
                  <c:v>0.08</c:v>
                </c:pt>
                <c:pt idx="6">
                  <c:v>0.2</c:v>
                </c:pt>
                <c:pt idx="7">
                  <c:v>0.7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646-4851-A487-A334E5EBC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7809312"/>
        <c:axId val="747818560"/>
      </c:scatterChart>
      <c:valAx>
        <c:axId val="74780931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47818560"/>
        <c:crosses val="autoZero"/>
        <c:crossBetween val="midCat"/>
      </c:valAx>
      <c:valAx>
        <c:axId val="7478185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47809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5">
              <a:lumMod val="5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4198351259669"/>
          <c:y val="8.0012690721352156E-2"/>
          <c:w val="0.84006805174803822"/>
          <c:h val="0.7808297039793102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Tiempos “bucle2”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1.1599999999999999</c:v>
                </c:pt>
                <c:pt idx="1">
                  <c:v>4.4800000000000004</c:v>
                </c:pt>
                <c:pt idx="2">
                  <c:v>18.02</c:v>
                </c:pt>
                <c:pt idx="3">
                  <c:v>7.4999999999999997E-2</c:v>
                </c:pt>
                <c:pt idx="4">
                  <c:v>296</c:v>
                </c:pt>
                <c:pt idx="5">
                  <c:v>1139</c:v>
                </c:pt>
                <c:pt idx="6">
                  <c:v>4432</c:v>
                </c:pt>
                <c:pt idx="7">
                  <c:v>21752</c:v>
                </c:pt>
                <c:pt idx="8">
                  <c:v>110569</c:v>
                </c:pt>
                <c:pt idx="9">
                  <c:v>357196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42-491F-A67C-BFFDD2A743B5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Tiempos “bucle3”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1.17</c:v>
                </c:pt>
                <c:pt idx="1">
                  <c:v>4.5599999999999996</c:v>
                </c:pt>
                <c:pt idx="2">
                  <c:v>17.89</c:v>
                </c:pt>
                <c:pt idx="3">
                  <c:v>8.2000000000000003E-2</c:v>
                </c:pt>
                <c:pt idx="4">
                  <c:v>281</c:v>
                </c:pt>
                <c:pt idx="5">
                  <c:v>1156</c:v>
                </c:pt>
                <c:pt idx="6">
                  <c:v>4545</c:v>
                </c:pt>
                <c:pt idx="7">
                  <c:v>18426</c:v>
                </c:pt>
                <c:pt idx="8">
                  <c:v>85475</c:v>
                </c:pt>
                <c:pt idx="9">
                  <c:v>290001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42-491F-A67C-BFFDD2A74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540832"/>
        <c:axId val="2035538112"/>
      </c:scatterChart>
      <c:valAx>
        <c:axId val="203554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35538112"/>
        <c:crosses val="autoZero"/>
        <c:crossBetween val="midCat"/>
      </c:valAx>
      <c:valAx>
        <c:axId val="203553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35540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Tiempos “bucle2/3”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Sheet1!$E$3:$E$12</c:f>
              <c:numCache>
                <c:formatCode>General</c:formatCode>
                <c:ptCount val="10"/>
                <c:pt idx="0">
                  <c:v>0.99145299145299148</c:v>
                </c:pt>
                <c:pt idx="1">
                  <c:v>0.98245614035087736</c:v>
                </c:pt>
                <c:pt idx="2">
                  <c:v>1.0072666294019004</c:v>
                </c:pt>
                <c:pt idx="3">
                  <c:v>0.91463414634146334</c:v>
                </c:pt>
                <c:pt idx="4">
                  <c:v>1.0533807829181494</c:v>
                </c:pt>
                <c:pt idx="5">
                  <c:v>0.98529411764705888</c:v>
                </c:pt>
                <c:pt idx="6">
                  <c:v>0.97513751375137514</c:v>
                </c:pt>
                <c:pt idx="7">
                  <c:v>1.1805058070118311</c:v>
                </c:pt>
                <c:pt idx="8">
                  <c:v>1.2935829189821586</c:v>
                </c:pt>
                <c:pt idx="9">
                  <c:v>1.2317060975651808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67-4BD0-BB22-605319251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262720"/>
        <c:axId val="2003826176"/>
      </c:scatterChart>
      <c:valAx>
        <c:axId val="9426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03826176"/>
        <c:crosses val="autoZero"/>
        <c:crossBetween val="midCat"/>
      </c:valAx>
      <c:valAx>
        <c:axId val="200382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26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Tiempos “bucle1”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0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1.2</c:v>
                </c:pt>
                <c:pt idx="1">
                  <c:v>4.8</c:v>
                </c:pt>
                <c:pt idx="2">
                  <c:v>17.899999999999999</c:v>
                </c:pt>
                <c:pt idx="3">
                  <c:v>69</c:v>
                </c:pt>
                <c:pt idx="4">
                  <c:v>304</c:v>
                </c:pt>
                <c:pt idx="5">
                  <c:v>1200</c:v>
                </c:pt>
                <c:pt idx="6">
                  <c:v>4651</c:v>
                </c:pt>
                <c:pt idx="7">
                  <c:v>18650</c:v>
                </c:pt>
                <c:pt idx="8">
                  <c:v>76357</c:v>
                </c:pt>
                <c:pt idx="9">
                  <c:v>301469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AC-4818-BE46-BB1EADF165F6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Tiempos “bucle2”</c:v>
                </c:pt>
              </c:strCache>
            </c:strRef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Sheet1!$B$3:$B$12</c:f>
              <c:numCache>
                <c:formatCode>0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1.1000000000000001</c:v>
                </c:pt>
                <c:pt idx="1">
                  <c:v>4.5</c:v>
                </c:pt>
                <c:pt idx="2">
                  <c:v>17.7</c:v>
                </c:pt>
                <c:pt idx="3">
                  <c:v>70</c:v>
                </c:pt>
                <c:pt idx="4">
                  <c:v>321</c:v>
                </c:pt>
                <c:pt idx="5">
                  <c:v>1186</c:v>
                </c:pt>
                <c:pt idx="6">
                  <c:v>4432</c:v>
                </c:pt>
                <c:pt idx="7">
                  <c:v>22042</c:v>
                </c:pt>
                <c:pt idx="8">
                  <c:v>102950</c:v>
                </c:pt>
                <c:pt idx="9">
                  <c:v>331200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AC-4818-BE46-BB1EADF16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3710432"/>
        <c:axId val="1243702816"/>
      </c:scatterChart>
      <c:valAx>
        <c:axId val="124371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3702816"/>
        <c:crosses val="autoZero"/>
        <c:crossBetween val="midCat"/>
      </c:valAx>
      <c:valAx>
        <c:axId val="12437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3710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Tiempos “bucle1/2”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0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Sheet1!$E$3:$E$12</c:f>
              <c:numCache>
                <c:formatCode>0.000</c:formatCode>
                <c:ptCount val="10"/>
                <c:pt idx="0">
                  <c:v>1.0909090909090908</c:v>
                </c:pt>
                <c:pt idx="1">
                  <c:v>1.0666666666666667</c:v>
                </c:pt>
                <c:pt idx="2">
                  <c:v>1.0112994350282485</c:v>
                </c:pt>
                <c:pt idx="3">
                  <c:v>0.98571428571428577</c:v>
                </c:pt>
                <c:pt idx="4">
                  <c:v>0.9470404984423676</c:v>
                </c:pt>
                <c:pt idx="5">
                  <c:v>1.0118043844856661</c:v>
                </c:pt>
                <c:pt idx="6">
                  <c:v>1.0494133574007221</c:v>
                </c:pt>
                <c:pt idx="7">
                  <c:v>0.84611196806097455</c:v>
                </c:pt>
                <c:pt idx="8">
                  <c:v>0.74169014084507046</c:v>
                </c:pt>
                <c:pt idx="9">
                  <c:v>0.91023248792270528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2F-4AFE-AB76-D95DD82EF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0433488"/>
        <c:axId val="1250432400"/>
      </c:scatterChart>
      <c:valAx>
        <c:axId val="125043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50432400"/>
        <c:crosses val="autoZero"/>
        <c:crossBetween val="midCat"/>
      </c:valAx>
      <c:valAx>
        <c:axId val="125043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5043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Tiempos “bucle4”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Sheet1!$B$3:$B$7</c:f>
              <c:numCache>
                <c:formatCode>0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50</c:v>
                </c:pt>
                <c:pt idx="1">
                  <c:v>1147</c:v>
                </c:pt>
                <c:pt idx="2">
                  <c:v>24569</c:v>
                </c:pt>
                <c:pt idx="3">
                  <c:v>300000</c:v>
                </c:pt>
                <c:pt idx="4">
                  <c:v>4786000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09-4F70-A11C-5E80567F3A9F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Tiempos “bucle5”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Sheet1!$B$3:$B$7</c:f>
              <c:numCache>
                <c:formatCode>0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35</c:v>
                </c:pt>
                <c:pt idx="1">
                  <c:v>400</c:v>
                </c:pt>
                <c:pt idx="2">
                  <c:v>4562</c:v>
                </c:pt>
                <c:pt idx="3">
                  <c:v>41865</c:v>
                </c:pt>
                <c:pt idx="4">
                  <c:v>301040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F09-4F70-A11C-5E80567F3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1096864"/>
        <c:axId val="-831100128"/>
      </c:scatterChart>
      <c:valAx>
        <c:axId val="-83109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31100128"/>
        <c:crosses val="autoZero"/>
        <c:crossBetween val="midCat"/>
      </c:valAx>
      <c:valAx>
        <c:axId val="-83110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3109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506864D824294AB08EF8AEDE7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3321-DE28-46DC-9232-F1739E2BBA40}"/>
      </w:docPartPr>
      <w:docPartBody>
        <w:p w:rsidR="00000000" w:rsidRDefault="003C6285" w:rsidP="003C6285">
          <w:pPr>
            <w:pStyle w:val="533506864D824294AB08EF8AEDE781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85"/>
    <w:rsid w:val="003C6285"/>
    <w:rsid w:val="00D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3506864D824294AB08EF8AEDE781D4">
    <w:name w:val="533506864D824294AB08EF8AEDE781D4"/>
    <w:rsid w:val="003C6285"/>
  </w:style>
  <w:style w:type="paragraph" w:customStyle="1" w:styleId="7DCD28BD48954DC5ADB8CFBC08F2256A">
    <w:name w:val="7DCD28BD48954DC5ADB8CFBC08F2256A"/>
    <w:rsid w:val="003C6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2018-02-20T00:00:00</PublishDate>
  <Abstract/>
  <CompanyAddress>UO238096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58612-32DE-48B7-888B-CE7A7358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324</TotalTime>
  <Pages>1</Pages>
  <Words>865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Gema rico pozas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MEDIDAs empíricas de algoritmos</dc:title>
  <dc:subject>Gema Rico Pozas UO238096</dc:subject>
  <dc:creator>Gema Rico Pozas</dc:creator>
  <cp:keywords/>
  <cp:lastModifiedBy>Gema Rico Pozas</cp:lastModifiedBy>
  <cp:revision>10</cp:revision>
  <cp:lastPrinted>2018-02-20T19:01:00Z</cp:lastPrinted>
  <dcterms:created xsi:type="dcterms:W3CDTF">2018-02-10T18:53:00Z</dcterms:created>
  <dcterms:modified xsi:type="dcterms:W3CDTF">2018-02-20T19:01:00Z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