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14040" w14:textId="77777777" w:rsidR="009F151E" w:rsidRDefault="009F151E">
      <w:pPr>
        <w:rPr>
          <w:b/>
        </w:rPr>
      </w:pPr>
    </w:p>
    <w:tbl>
      <w:tblPr>
        <w:tblStyle w:val="StGen0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 w:rsidR="009F151E" w14:paraId="7EBA91C2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B344" w14:textId="77777777" w:rsidR="009F151E" w:rsidRDefault="009535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ED47" w14:textId="076BF98B" w:rsidR="009F151E" w:rsidRDefault="00A7661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color w:val="000000"/>
                <w:lang w:val="ru-RU"/>
              </w:rPr>
              <w:t>Создание программного обеспечения</w:t>
            </w:r>
          </w:p>
        </w:tc>
      </w:tr>
      <w:tr w:rsidR="009F151E" w14:paraId="7EA93F74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BEEE" w14:textId="77777777" w:rsidR="009F151E" w:rsidRDefault="009535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8941" w14:textId="77777777" w:rsidR="009F151E" w:rsidRDefault="009535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9F151E" w14:paraId="46F84B44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31DD" w14:textId="77777777" w:rsidR="009F151E" w:rsidRDefault="009535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B457" w14:textId="77777777" w:rsidR="009F151E" w:rsidRDefault="009535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Кафедра индустриального программирования</w:t>
            </w:r>
          </w:p>
        </w:tc>
      </w:tr>
      <w:tr w:rsidR="009F151E" w14:paraId="1401AB2C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4B7E" w14:textId="77777777" w:rsidR="009F151E" w:rsidRDefault="009535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E7CE" w14:textId="77777777" w:rsidR="009F151E" w:rsidRDefault="009535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Лекция</w:t>
            </w:r>
          </w:p>
        </w:tc>
      </w:tr>
      <w:tr w:rsidR="009F151E" w14:paraId="4F7AEA41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6897" w14:textId="77777777" w:rsidR="009F151E" w:rsidRDefault="009535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25C5" w14:textId="77777777" w:rsidR="009F151E" w:rsidRDefault="009535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</w:t>
            </w:r>
            <w:r>
              <w:rPr>
                <w:lang w:val="ru-RU"/>
              </w:rPr>
              <w:t xml:space="preserve"> Станислав Евгеньевич</w:t>
            </w:r>
          </w:p>
        </w:tc>
      </w:tr>
      <w:tr w:rsidR="009F151E" w14:paraId="6DF4A395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AAD6" w14:textId="77777777" w:rsidR="009F151E" w:rsidRDefault="009535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AAD0" w14:textId="62B88469" w:rsidR="009F151E" w:rsidRDefault="00B440A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lang w:val="ru-RU"/>
              </w:rPr>
              <w:t xml:space="preserve">3 </w:t>
            </w:r>
            <w:r>
              <w:t>семестр, 202</w:t>
            </w:r>
            <w:r>
              <w:rPr>
                <w:lang w:val="ru-RU"/>
              </w:rPr>
              <w:t>4</w:t>
            </w:r>
            <w:r>
              <w:t>-202</w:t>
            </w:r>
            <w:r>
              <w:rPr>
                <w:lang w:val="ru-RU"/>
              </w:rPr>
              <w:t>5</w:t>
            </w:r>
            <w:r>
              <w:t xml:space="preserve"> гг.</w:t>
            </w:r>
            <w:bookmarkStart w:id="0" w:name="_GoBack"/>
            <w:bookmarkEnd w:id="0"/>
          </w:p>
        </w:tc>
      </w:tr>
    </w:tbl>
    <w:p w14:paraId="5D3489E8" w14:textId="77777777" w:rsidR="009F151E" w:rsidRDefault="00953500">
      <w:pPr>
        <w:pStyle w:val="1"/>
        <w:ind w:firstLine="0"/>
        <w:jc w:val="left"/>
      </w:pPr>
      <w:bookmarkStart w:id="1" w:name="_j07isub79l2q"/>
      <w:bookmarkEnd w:id="1"/>
      <w:r>
        <w:br w:type="page" w:clear="all"/>
      </w:r>
    </w:p>
    <w:p w14:paraId="439B7002" w14:textId="77777777" w:rsidR="009F151E" w:rsidRDefault="00953500">
      <w:pPr>
        <w:pStyle w:val="2"/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bookmarkStart w:id="2" w:name="_6mfzhfwvjpt"/>
      <w:bookmarkStart w:id="3" w:name="_te33t333q5gl"/>
      <w:bookmarkEnd w:id="2"/>
      <w:bookmarkEnd w:id="3"/>
      <w:r>
        <w:rPr>
          <w:color w:val="000000"/>
          <w:sz w:val="28"/>
          <w:szCs w:val="28"/>
          <w:shd w:val="clear" w:color="auto" w:fill="FFFFFF"/>
          <w:lang w:val="ru-RU"/>
        </w:rPr>
        <w:lastRenderedPageBreak/>
        <w:t>Лекция №</w:t>
      </w:r>
      <w:r>
        <w:rPr>
          <w:color w:val="000000"/>
          <w:sz w:val="28"/>
          <w:szCs w:val="28"/>
          <w:shd w:val="clear" w:color="auto" w:fill="FFFFFF"/>
          <w:lang w:val="en-US"/>
        </w:rPr>
        <w:t>4</w:t>
      </w:r>
    </w:p>
    <w:p w14:paraId="3D24D7B1" w14:textId="77777777" w:rsidR="009F151E" w:rsidRDefault="00953500">
      <w:pPr>
        <w:pStyle w:val="2"/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Технологии аналитики проекта. Профессия </w:t>
      </w:r>
      <w:r>
        <w:rPr>
          <w:color w:val="000000"/>
          <w:sz w:val="28"/>
          <w:szCs w:val="28"/>
          <w:shd w:val="clear" w:color="auto" w:fill="FFFFFF"/>
          <w:lang w:val="ru-RU"/>
        </w:rPr>
        <w:t>А</w:t>
      </w:r>
      <w:r>
        <w:rPr>
          <w:color w:val="000000"/>
          <w:sz w:val="28"/>
          <w:szCs w:val="28"/>
          <w:shd w:val="clear" w:color="auto" w:fill="FFFFFF"/>
        </w:rPr>
        <w:t>налитика</w:t>
      </w:r>
    </w:p>
    <w:p w14:paraId="49736868" w14:textId="77777777" w:rsidR="009F151E" w:rsidRDefault="00953500">
      <w:pPr>
        <w:spacing w:line="360" w:lineRule="auto"/>
        <w:rPr>
          <w:b/>
          <w:lang w:val="ru-RU"/>
        </w:rPr>
      </w:pPr>
      <w:r>
        <w:rPr>
          <w:b/>
          <w:lang w:val="ru-RU"/>
        </w:rPr>
        <w:t xml:space="preserve">Путевая карта пользователя: инструмент, визуализация, понять опыт пользователя взаимодействия с продуктом или услугой от начала до конца. </w:t>
      </w:r>
    </w:p>
    <w:p w14:paraId="6B794614" w14:textId="77777777" w:rsidR="009F151E" w:rsidRDefault="009F151E">
      <w:pPr>
        <w:spacing w:line="360" w:lineRule="auto"/>
        <w:rPr>
          <w:bCs/>
          <w:lang w:val="ru-RU"/>
        </w:rPr>
      </w:pPr>
    </w:p>
    <w:p w14:paraId="2682677A" w14:textId="77777777" w:rsidR="009F151E" w:rsidRDefault="00953500">
      <w:pPr>
        <w:spacing w:line="360" w:lineRule="auto"/>
        <w:rPr>
          <w:b/>
          <w:lang w:val="ru-RU"/>
        </w:rPr>
      </w:pPr>
      <w:r>
        <w:rPr>
          <w:b/>
          <w:lang w:val="ru-RU"/>
        </w:rPr>
        <w:t>Введение в путевую карту пользователя</w:t>
      </w:r>
    </w:p>
    <w:p w14:paraId="73C870AF" w14:textId="77777777" w:rsidR="009F151E" w:rsidRDefault="009F151E">
      <w:pPr>
        <w:spacing w:line="360" w:lineRule="auto"/>
        <w:ind w:firstLine="0"/>
        <w:rPr>
          <w:bCs/>
          <w:lang w:val="ru-RU"/>
        </w:rPr>
      </w:pPr>
    </w:p>
    <w:p w14:paraId="6B97E0B5" w14:textId="77777777" w:rsidR="009F151E" w:rsidRDefault="00953500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Путевая карта пользователя - это визуальное представление</w:t>
      </w:r>
      <w:r>
        <w:rPr>
          <w:bCs/>
          <w:lang w:val="ru-RU"/>
        </w:rPr>
        <w:t xml:space="preserve"> опыта пользователя во время взаимодействия с продуктом, услугой или брендом от начала до конца. Она описывает каждый этап взаимодействия пользователя и выявляет, что именно пользователь делает, ощущает и какие решения принимает на каждом этапе.</w:t>
      </w:r>
    </w:p>
    <w:p w14:paraId="3C9478C3" w14:textId="77777777" w:rsidR="009F151E" w:rsidRDefault="00953500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Основная ц</w:t>
      </w:r>
      <w:r>
        <w:rPr>
          <w:bCs/>
          <w:lang w:val="ru-RU"/>
        </w:rPr>
        <w:t xml:space="preserve">ель путевой карты пользователя заключается в том, чтобы помочь организации лучше понять опыт своих клиентов и выявить моменты, когда пользователи испытывают удовлетворение, разочарование или неудовлетворенность взаимодействием с продуктом или услугой. Это </w:t>
      </w:r>
      <w:r>
        <w:rPr>
          <w:bCs/>
          <w:lang w:val="ru-RU"/>
        </w:rPr>
        <w:t>помогает идентифицировать слабые места и возможности для улучшения пользовательского опыта.</w:t>
      </w:r>
    </w:p>
    <w:p w14:paraId="26E9B82B" w14:textId="77777777" w:rsidR="009F151E" w:rsidRDefault="009F151E">
      <w:pPr>
        <w:spacing w:line="360" w:lineRule="auto"/>
        <w:ind w:firstLine="0"/>
        <w:rPr>
          <w:bCs/>
          <w:lang w:val="ru-RU"/>
        </w:rPr>
      </w:pPr>
    </w:p>
    <w:p w14:paraId="6F4B0F9A" w14:textId="77777777" w:rsidR="009F151E" w:rsidRDefault="00953500">
      <w:pPr>
        <w:spacing w:line="360" w:lineRule="auto"/>
        <w:rPr>
          <w:b/>
          <w:lang w:val="ru-RU"/>
        </w:rPr>
      </w:pPr>
      <w:r>
        <w:rPr>
          <w:b/>
          <w:lang w:val="ru-RU"/>
        </w:rPr>
        <w:t>Как выглядит путевая карта пользователя?</w:t>
      </w:r>
    </w:p>
    <w:p w14:paraId="2DA279D0" w14:textId="77777777" w:rsidR="009F151E" w:rsidRDefault="009F151E">
      <w:pPr>
        <w:spacing w:line="360" w:lineRule="auto"/>
        <w:rPr>
          <w:bCs/>
          <w:lang w:val="ru-RU"/>
        </w:rPr>
      </w:pPr>
    </w:p>
    <w:p w14:paraId="4D27E592" w14:textId="77777777" w:rsidR="009F151E" w:rsidRDefault="00953500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Путевая карта пользователя может быть представлена в виде диаграммы, таблицы или графика. Она состоит из нескольких ключе</w:t>
      </w:r>
      <w:r>
        <w:rPr>
          <w:bCs/>
          <w:lang w:val="ru-RU"/>
        </w:rPr>
        <w:t>вых компонентов:</w:t>
      </w:r>
    </w:p>
    <w:p w14:paraId="0E9EF70C" w14:textId="77777777" w:rsidR="009F151E" w:rsidRDefault="00953500">
      <w:pPr>
        <w:pStyle w:val="af8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Этапы пользовательского опыта: Основные этапы, которые пользователь проходит в процессе взаимодействия с продуктом. Например, это может быть этап "поиска", "покупки", "использования" и "поддержки".</w:t>
      </w:r>
    </w:p>
    <w:p w14:paraId="03783525" w14:textId="77777777" w:rsidR="009F151E" w:rsidRDefault="00953500">
      <w:pPr>
        <w:pStyle w:val="af8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Точки контакта: Каждый этап содержит точк</w:t>
      </w:r>
      <w:r>
        <w:rPr>
          <w:bCs/>
          <w:sz w:val="28"/>
          <w:szCs w:val="28"/>
        </w:rPr>
        <w:t xml:space="preserve">и контакта - моменты, </w:t>
      </w:r>
      <w:r>
        <w:rPr>
          <w:bCs/>
          <w:sz w:val="28"/>
          <w:szCs w:val="28"/>
        </w:rPr>
        <w:lastRenderedPageBreak/>
        <w:t>когда пользователь взаимодействует с продуктом или компанией. Например, это может быть посещение веб-сайта, звонок в службу поддержки или заполнение формы заказа.</w:t>
      </w:r>
    </w:p>
    <w:p w14:paraId="359B7F3E" w14:textId="77777777" w:rsidR="009F151E" w:rsidRDefault="00953500">
      <w:pPr>
        <w:pStyle w:val="af8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Эмоции и потребности: На</w:t>
      </w:r>
      <w:r>
        <w:rPr>
          <w:bCs/>
          <w:sz w:val="28"/>
          <w:szCs w:val="28"/>
        </w:rPr>
        <w:t xml:space="preserve"> каждом этапе путевой карты также отмечаются эмоции и потребности пользователей. Например, это может быть радость от успешной покупки, стресс при заполнении сложной формы или потребность в дополнительной информации.</w:t>
      </w:r>
    </w:p>
    <w:p w14:paraId="296D4D35" w14:textId="77777777" w:rsidR="009F151E" w:rsidRDefault="009F151E">
      <w:pPr>
        <w:spacing w:line="360" w:lineRule="auto"/>
        <w:rPr>
          <w:bCs/>
          <w:lang w:val="ru-RU"/>
        </w:rPr>
      </w:pPr>
    </w:p>
    <w:p w14:paraId="6137C25E" w14:textId="77777777" w:rsidR="009F151E" w:rsidRDefault="00953500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Преимущества использования путевых карт</w:t>
      </w:r>
      <w:r>
        <w:rPr>
          <w:bCs/>
          <w:lang w:val="ru-RU"/>
        </w:rPr>
        <w:t xml:space="preserve"> пользователей:</w:t>
      </w:r>
    </w:p>
    <w:p w14:paraId="3328815E" w14:textId="77777777" w:rsidR="009F151E" w:rsidRDefault="00953500">
      <w:pPr>
        <w:pStyle w:val="af8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Глубокое понимание клиентов: Путевые карты помогают организациям лучше понять, как пользователи взаимодействуют с продуктом или услугой и что именно они ожидают от этого взаимодействия.</w:t>
      </w:r>
    </w:p>
    <w:p w14:paraId="33F7B83C" w14:textId="77777777" w:rsidR="009F151E" w:rsidRDefault="00953500">
      <w:pPr>
        <w:pStyle w:val="af8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Улучшение пользовательского опыта: Анализ путевых карт</w:t>
      </w:r>
      <w:r>
        <w:rPr>
          <w:bCs/>
          <w:sz w:val="28"/>
          <w:szCs w:val="28"/>
        </w:rPr>
        <w:t xml:space="preserve"> позволяет выявить слабые места и недостатки в опыте пользователей, что позволяет организациям улучшить свои продукты и услуги.</w:t>
      </w:r>
    </w:p>
    <w:p w14:paraId="41639B68" w14:textId="77777777" w:rsidR="009F151E" w:rsidRDefault="00953500">
      <w:pPr>
        <w:pStyle w:val="af8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Определение приоритетов: Путевые карты помогают определить, на каких этапах опыта пользователей следует сосредоточиться, чтобы о</w:t>
      </w:r>
      <w:r>
        <w:rPr>
          <w:bCs/>
          <w:sz w:val="28"/>
          <w:szCs w:val="28"/>
        </w:rPr>
        <w:t>беспечить максимальное удовлетворение клиентов.</w:t>
      </w:r>
    </w:p>
    <w:p w14:paraId="254DB4CE" w14:textId="77777777" w:rsidR="009F151E" w:rsidRDefault="009F151E">
      <w:pPr>
        <w:spacing w:line="360" w:lineRule="auto"/>
        <w:ind w:firstLine="0"/>
        <w:rPr>
          <w:bCs/>
          <w:lang w:val="ru-RU"/>
        </w:rPr>
      </w:pPr>
    </w:p>
    <w:p w14:paraId="311E1C60" w14:textId="77777777" w:rsidR="009F151E" w:rsidRDefault="00953500">
      <w:pPr>
        <w:spacing w:line="360" w:lineRule="auto"/>
        <w:rPr>
          <w:b/>
          <w:lang w:val="ru-RU"/>
        </w:rPr>
      </w:pPr>
      <w:r>
        <w:rPr>
          <w:b/>
          <w:lang w:val="ru-RU"/>
        </w:rPr>
        <w:t>Компоненты путевой карты пользователя</w:t>
      </w:r>
    </w:p>
    <w:p w14:paraId="6B336B09" w14:textId="77777777" w:rsidR="009F151E" w:rsidRDefault="009F151E">
      <w:pPr>
        <w:spacing w:line="360" w:lineRule="auto"/>
        <w:rPr>
          <w:bCs/>
          <w:lang w:val="ru-RU"/>
        </w:rPr>
      </w:pPr>
    </w:p>
    <w:p w14:paraId="2E9E2225" w14:textId="77777777" w:rsidR="009F151E" w:rsidRDefault="00953500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Этапы пользовательского опыта: Путевая карта представляет последовательность этапов, которые пользователь проходит от начала до конца. Например, это может быть этап пои</w:t>
      </w:r>
      <w:r>
        <w:rPr>
          <w:bCs/>
          <w:lang w:val="ru-RU"/>
        </w:rPr>
        <w:t>ска информации, принятия решения о покупке, использования продукта и взаимодействия с поддержкой клиентов.</w:t>
      </w:r>
    </w:p>
    <w:p w14:paraId="0390B23F" w14:textId="77777777" w:rsidR="009F151E" w:rsidRDefault="009F151E">
      <w:pPr>
        <w:spacing w:line="360" w:lineRule="auto"/>
        <w:rPr>
          <w:bCs/>
          <w:lang w:val="ru-RU"/>
        </w:rPr>
      </w:pPr>
    </w:p>
    <w:p w14:paraId="6112D554" w14:textId="77777777" w:rsidR="009F151E" w:rsidRDefault="00953500">
      <w:pPr>
        <w:spacing w:line="360" w:lineRule="auto"/>
        <w:rPr>
          <w:bCs/>
          <w:lang w:val="ru-RU"/>
        </w:rPr>
      </w:pPr>
      <w:r>
        <w:rPr>
          <w:bCs/>
          <w:lang w:val="ru-RU"/>
        </w:rPr>
        <w:lastRenderedPageBreak/>
        <w:t xml:space="preserve">Точки контакта: На каждом этапе опыта пользователя есть точки контакта - это моменты, когда пользователь взаимодействует с продуктом или компанией. </w:t>
      </w:r>
      <w:r>
        <w:rPr>
          <w:bCs/>
          <w:lang w:val="ru-RU"/>
        </w:rPr>
        <w:t>Например, это может быть посещение веб-сайта, общение с представителем поддержки клиентов или использование мобильного приложения.</w:t>
      </w:r>
    </w:p>
    <w:p w14:paraId="2A8EEB6E" w14:textId="77777777" w:rsidR="009F151E" w:rsidRDefault="00953500">
      <w:pPr>
        <w:spacing w:line="360" w:lineRule="auto"/>
        <w:ind w:left="709"/>
        <w:rPr>
          <w:bCs/>
          <w:lang w:val="ru-RU"/>
        </w:rPr>
      </w:pPr>
      <w:r>
        <w:rPr>
          <w:bCs/>
          <w:lang w:val="ru-RU"/>
        </w:rPr>
        <w:t>Эмоции и потребности: Путевая карта также отображает эмоции и потребности пользователя на каждом этапе. Это может быть радост</w:t>
      </w:r>
      <w:r>
        <w:rPr>
          <w:bCs/>
          <w:lang w:val="ru-RU"/>
        </w:rPr>
        <w:t>ь, удовлетворение, разочарование или стресс, а также потребность в информации, поддержке или улучшении процесса.</w:t>
      </w:r>
    </w:p>
    <w:p w14:paraId="47EAB4BA" w14:textId="77777777" w:rsidR="009F151E" w:rsidRDefault="009F151E">
      <w:pPr>
        <w:spacing w:line="360" w:lineRule="auto"/>
        <w:rPr>
          <w:bCs/>
          <w:lang w:val="ru-RU"/>
        </w:rPr>
      </w:pPr>
    </w:p>
    <w:p w14:paraId="12240E47" w14:textId="77777777" w:rsidR="009F151E" w:rsidRDefault="00953500">
      <w:pPr>
        <w:spacing w:line="360" w:lineRule="auto"/>
        <w:rPr>
          <w:b/>
          <w:lang w:val="ru-RU"/>
        </w:rPr>
      </w:pPr>
      <w:r>
        <w:rPr>
          <w:b/>
          <w:lang w:val="ru-RU"/>
        </w:rPr>
        <w:t>Важность путевых карт пользователей</w:t>
      </w:r>
    </w:p>
    <w:p w14:paraId="0C4470F2" w14:textId="77777777" w:rsidR="009F151E" w:rsidRDefault="009F151E">
      <w:pPr>
        <w:spacing w:line="360" w:lineRule="auto"/>
        <w:rPr>
          <w:bCs/>
          <w:lang w:val="ru-RU"/>
        </w:rPr>
      </w:pPr>
    </w:p>
    <w:p w14:paraId="38AD9B67" w14:textId="77777777" w:rsidR="009F151E" w:rsidRDefault="00953500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Понимание потребностей пользователей: Путевые карты помогают лучше понять, что именно нужно пользователям</w:t>
      </w:r>
      <w:r>
        <w:rPr>
          <w:bCs/>
          <w:lang w:val="ru-RU"/>
        </w:rPr>
        <w:t xml:space="preserve"> на каждом этапе и как улучшить их опыт.</w:t>
      </w:r>
    </w:p>
    <w:p w14:paraId="772F8DB0" w14:textId="77777777" w:rsidR="009F151E" w:rsidRDefault="00953500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Идентификация слабых мест: Путевые карты выявляют слабые места в процессе взаимодействия с продуктом или услугой, что позволяет предпринять меры по их устранению.</w:t>
      </w:r>
    </w:p>
    <w:p w14:paraId="765B9FE1" w14:textId="77777777" w:rsidR="009F151E" w:rsidRDefault="00953500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Определение приоритетов: Анализ путевых карт позволя</w:t>
      </w:r>
      <w:r>
        <w:rPr>
          <w:bCs/>
          <w:lang w:val="ru-RU"/>
        </w:rPr>
        <w:t>ет определить наиболее важные этапы и точки контакта для улучшения опыта пользователя и сосредоточить усилия на них.</w:t>
      </w:r>
    </w:p>
    <w:p w14:paraId="34118030" w14:textId="77777777" w:rsidR="009F151E" w:rsidRDefault="009F151E">
      <w:pPr>
        <w:spacing w:line="360" w:lineRule="auto"/>
        <w:rPr>
          <w:bCs/>
          <w:lang w:val="ru-RU"/>
        </w:rPr>
      </w:pPr>
    </w:p>
    <w:p w14:paraId="1E6F783F" w14:textId="77777777" w:rsidR="009F151E" w:rsidRDefault="00953500">
      <w:pPr>
        <w:spacing w:line="360" w:lineRule="auto"/>
        <w:rPr>
          <w:b/>
          <w:lang w:val="ru-RU"/>
        </w:rPr>
      </w:pPr>
      <w:r>
        <w:rPr>
          <w:b/>
          <w:lang w:val="ru-RU"/>
        </w:rPr>
        <w:t>Процесс создания путевых карт пользователей</w:t>
      </w:r>
    </w:p>
    <w:p w14:paraId="3564D551" w14:textId="77777777" w:rsidR="009F151E" w:rsidRDefault="009F151E">
      <w:pPr>
        <w:spacing w:line="360" w:lineRule="auto"/>
        <w:rPr>
          <w:bCs/>
          <w:lang w:val="ru-RU"/>
        </w:rPr>
      </w:pPr>
    </w:p>
    <w:p w14:paraId="78584263" w14:textId="77777777" w:rsidR="009F151E" w:rsidRDefault="00953500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Исследование пользовательского опыта: Начните с исследования опыта пользователей через интерв</w:t>
      </w:r>
      <w:r>
        <w:rPr>
          <w:bCs/>
          <w:lang w:val="ru-RU"/>
        </w:rPr>
        <w:t>ью, опросы или наблюдение.</w:t>
      </w:r>
    </w:p>
    <w:p w14:paraId="6CF7D87B" w14:textId="77777777" w:rsidR="009F151E" w:rsidRDefault="00953500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Определение этапов и точек контакта: Идентифицируйте основные этапы и точки контакта на основе исследования.</w:t>
      </w:r>
    </w:p>
    <w:p w14:paraId="7B38E516" w14:textId="77777777" w:rsidR="009F151E" w:rsidRDefault="00953500">
      <w:pPr>
        <w:spacing w:line="360" w:lineRule="auto"/>
        <w:rPr>
          <w:bCs/>
          <w:lang w:val="ru-RU"/>
        </w:rPr>
      </w:pPr>
      <w:r>
        <w:rPr>
          <w:bCs/>
          <w:lang w:val="ru-RU"/>
        </w:rPr>
        <w:lastRenderedPageBreak/>
        <w:t>Визуализация: Создайте визуальное представление путевой карты пользователя, используя графики, диаграммы или таблицы.</w:t>
      </w:r>
    </w:p>
    <w:p w14:paraId="50B96751" w14:textId="77777777" w:rsidR="009F151E" w:rsidRDefault="00953500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Анализ и улучшение: Анализируйте путевую карту, выявляйте слабые места и разрабатывайте планы для улучшения опыта пользователей.</w:t>
      </w:r>
    </w:p>
    <w:p w14:paraId="73BD5EAC" w14:textId="77777777" w:rsidR="009F151E" w:rsidRDefault="00953500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Путевая карта пользователя - это мощный инструмент для понимания опыта пользователей и улучшения продуктов и услуг. Она позволя</w:t>
      </w:r>
      <w:r>
        <w:rPr>
          <w:bCs/>
          <w:lang w:val="ru-RU"/>
        </w:rPr>
        <w:t>ет лучше понять потребности пользователей, выявить слабые места и определить приоритеты для улучшения опыта клиентов. Внедрение путевых карт пользователей в работу компании поможет создать более положительный и удовлетворительный опыт для пользователей и о</w:t>
      </w:r>
      <w:r>
        <w:rPr>
          <w:bCs/>
          <w:lang w:val="ru-RU"/>
        </w:rPr>
        <w:t>беспечить более успешное взаимодействие с продуктом или услугой.</w:t>
      </w:r>
    </w:p>
    <w:p w14:paraId="42E5DAEE" w14:textId="77777777" w:rsidR="009F151E" w:rsidRDefault="009F151E">
      <w:pPr>
        <w:spacing w:line="360" w:lineRule="auto"/>
        <w:rPr>
          <w:lang w:val="ru-RU"/>
        </w:rPr>
      </w:pPr>
    </w:p>
    <w:p w14:paraId="070CAC6A" w14:textId="77777777" w:rsidR="009F151E" w:rsidRDefault="00953500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Цель путевой карты пользователя</w:t>
      </w:r>
    </w:p>
    <w:p w14:paraId="0C3F0AB8" w14:textId="77777777" w:rsidR="009F151E" w:rsidRDefault="009F151E">
      <w:pPr>
        <w:spacing w:line="360" w:lineRule="auto"/>
        <w:rPr>
          <w:lang w:val="ru-RU"/>
        </w:rPr>
      </w:pPr>
    </w:p>
    <w:p w14:paraId="698AEEC3" w14:textId="77777777" w:rsidR="009F151E" w:rsidRDefault="00953500">
      <w:pPr>
        <w:spacing w:line="360" w:lineRule="auto"/>
        <w:rPr>
          <w:lang w:val="ru-RU"/>
        </w:rPr>
      </w:pPr>
      <w:r>
        <w:rPr>
          <w:lang w:val="ru-RU"/>
        </w:rPr>
        <w:t>Цель путевой карты пользователя заключается в визуализации опыта пользователя взаимодействия с продуктом, услугой или брендом от начала до конца. Главная зад</w:t>
      </w:r>
      <w:r>
        <w:rPr>
          <w:lang w:val="ru-RU"/>
        </w:rPr>
        <w:t>ача - понять, как пользователь проходит через различные этапы, какие точки контакта он встречает, какие эмоции испытывает и какие потребности удовлетворяет.</w:t>
      </w:r>
    </w:p>
    <w:p w14:paraId="11F69858" w14:textId="77777777" w:rsidR="009F151E" w:rsidRDefault="00953500">
      <w:pPr>
        <w:spacing w:line="360" w:lineRule="auto"/>
        <w:rPr>
          <w:lang w:val="ru-RU"/>
        </w:rPr>
      </w:pPr>
      <w:r>
        <w:rPr>
          <w:lang w:val="ru-RU"/>
        </w:rPr>
        <w:t>Преимущества путевой карты пользователя:</w:t>
      </w:r>
    </w:p>
    <w:p w14:paraId="3C3F11DB" w14:textId="77777777" w:rsidR="009F151E" w:rsidRDefault="00953500">
      <w:pPr>
        <w:pStyle w:val="af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Глубокое понимание пользователей: Путевые карты помогают л</w:t>
      </w:r>
      <w:r>
        <w:rPr>
          <w:sz w:val="28"/>
          <w:szCs w:val="28"/>
        </w:rPr>
        <w:t>учше понять потребности, проблемы и мотивации пользователей на каждом этапе их взаимодействия с продуктом.</w:t>
      </w:r>
    </w:p>
    <w:p w14:paraId="5A9CC6A3" w14:textId="77777777" w:rsidR="009F151E" w:rsidRDefault="00953500">
      <w:pPr>
        <w:pStyle w:val="af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Выявление слабых мест: Анализ путевых карт помогает выявить слабые места в опыте пользователей, что позволяет улучшить продукты и услуги.</w:t>
      </w:r>
    </w:p>
    <w:p w14:paraId="4B7D5160" w14:textId="77777777" w:rsidR="009F151E" w:rsidRDefault="00953500">
      <w:pPr>
        <w:pStyle w:val="af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Определение приоритетов: Путевая карта помогает определить, на каких этапах следует сосредоточиться для улучшения пользовательского опыта и </w:t>
      </w:r>
      <w:r>
        <w:rPr>
          <w:sz w:val="28"/>
          <w:szCs w:val="28"/>
        </w:rPr>
        <w:lastRenderedPageBreak/>
        <w:t>достижения бизнес-целей.</w:t>
      </w:r>
    </w:p>
    <w:p w14:paraId="21A7BAE0" w14:textId="77777777" w:rsidR="009F151E" w:rsidRDefault="00953500">
      <w:pPr>
        <w:pStyle w:val="af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Улучшение взаимодействия с клиентами: Путевые карты позволяют предпринимать действия для ул</w:t>
      </w:r>
      <w:r>
        <w:rPr>
          <w:sz w:val="28"/>
          <w:szCs w:val="28"/>
        </w:rPr>
        <w:t>учшения взаимодействия с клиентами на каждом этапе.</w:t>
      </w:r>
    </w:p>
    <w:p w14:paraId="3AB8E58A" w14:textId="77777777" w:rsidR="009F151E" w:rsidRDefault="009F151E">
      <w:pPr>
        <w:spacing w:line="360" w:lineRule="auto"/>
        <w:rPr>
          <w:lang w:val="ru-RU"/>
        </w:rPr>
      </w:pPr>
    </w:p>
    <w:p w14:paraId="624AA184" w14:textId="77777777" w:rsidR="009F151E" w:rsidRDefault="00953500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Процесс создания путевой карты пользователя</w:t>
      </w:r>
    </w:p>
    <w:p w14:paraId="6423429B" w14:textId="77777777" w:rsidR="009F151E" w:rsidRDefault="009F151E">
      <w:pPr>
        <w:spacing w:line="360" w:lineRule="auto"/>
        <w:rPr>
          <w:lang w:val="ru-RU"/>
        </w:rPr>
      </w:pPr>
    </w:p>
    <w:p w14:paraId="37BF259A" w14:textId="77777777" w:rsidR="009F151E" w:rsidRDefault="00953500">
      <w:pPr>
        <w:pStyle w:val="af8"/>
        <w:numPr>
          <w:ilvl w:val="0"/>
          <w:numId w:val="13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Исследование пользователя. Проведите исследование, чтобы полностью понять потребности, проблемы и желания пользователей на разных этапах взаимодействия с прод</w:t>
      </w:r>
      <w:r>
        <w:rPr>
          <w:sz w:val="28"/>
          <w:szCs w:val="28"/>
        </w:rPr>
        <w:t>уктом.</w:t>
      </w:r>
    </w:p>
    <w:p w14:paraId="3B125100" w14:textId="77777777" w:rsidR="009F151E" w:rsidRDefault="00953500">
      <w:pPr>
        <w:pStyle w:val="af8"/>
        <w:numPr>
          <w:ilvl w:val="0"/>
          <w:numId w:val="13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Определение этапов и точек контакта. Идентифицируйте ключевые этапы пользовательского опыта - от первого контакта до завершения взаимодействия. Определите точки контакта - моменты, когда пользователь взаимодействует с продуктом или компанией.</w:t>
      </w:r>
    </w:p>
    <w:p w14:paraId="48BA2E7D" w14:textId="77777777" w:rsidR="009F151E" w:rsidRDefault="00953500">
      <w:pPr>
        <w:pStyle w:val="af8"/>
        <w:numPr>
          <w:ilvl w:val="0"/>
          <w:numId w:val="13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Описан</w:t>
      </w:r>
      <w:r>
        <w:rPr>
          <w:sz w:val="28"/>
          <w:szCs w:val="28"/>
        </w:rPr>
        <w:t>ие эмоций и потребностей. Запишите эмоции и потребности пользователей на каждом этапе взаимодействия.</w:t>
      </w:r>
    </w:p>
    <w:p w14:paraId="299641CF" w14:textId="77777777" w:rsidR="009F151E" w:rsidRDefault="00953500">
      <w:pPr>
        <w:pStyle w:val="af8"/>
        <w:numPr>
          <w:ilvl w:val="0"/>
          <w:numId w:val="13"/>
        </w:num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Визуализация путевой карты. Создайте визуальное представление путевой карты пользователя, используя графики, диаграммы или таблицы.</w:t>
      </w:r>
    </w:p>
    <w:p w14:paraId="04677839" w14:textId="77777777" w:rsidR="009F151E" w:rsidRDefault="00953500">
      <w:pPr>
        <w:pStyle w:val="af8"/>
        <w:numPr>
          <w:ilvl w:val="0"/>
          <w:numId w:val="13"/>
        </w:numPr>
        <w:spacing w:line="360" w:lineRule="auto"/>
        <w:ind w:left="709"/>
        <w:rPr>
          <w:sz w:val="36"/>
          <w:szCs w:val="36"/>
        </w:rPr>
      </w:pPr>
      <w:r>
        <w:rPr>
          <w:sz w:val="28"/>
          <w:szCs w:val="28"/>
        </w:rPr>
        <w:t>Анализ и улучшение. Пр</w:t>
      </w:r>
      <w:r>
        <w:rPr>
          <w:sz w:val="28"/>
          <w:szCs w:val="28"/>
        </w:rPr>
        <w:t>оанализируйте полученные данные и выявите слабые места и возможности для улучшения пользовательского опыта. Разработайте план действий для улучшения опыта пользователей на каждом этапе.</w:t>
      </w:r>
    </w:p>
    <w:p w14:paraId="107BC3E7" w14:textId="77777777" w:rsidR="009F151E" w:rsidRDefault="009F151E">
      <w:pPr>
        <w:spacing w:line="360" w:lineRule="auto"/>
        <w:rPr>
          <w:sz w:val="36"/>
          <w:szCs w:val="36"/>
        </w:rPr>
      </w:pPr>
    </w:p>
    <w:p w14:paraId="77173A4C" w14:textId="77777777" w:rsidR="009F151E" w:rsidRDefault="00953500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Примеры путевых карт в различных сферах</w:t>
      </w:r>
    </w:p>
    <w:p w14:paraId="51247D74" w14:textId="77777777" w:rsidR="009F151E" w:rsidRDefault="009F151E">
      <w:pPr>
        <w:spacing w:line="360" w:lineRule="auto"/>
        <w:rPr>
          <w:lang w:val="ru-RU"/>
        </w:rPr>
      </w:pPr>
    </w:p>
    <w:p w14:paraId="7FEDB11D" w14:textId="77777777" w:rsidR="009F151E" w:rsidRDefault="00953500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Пример 1: Путевая карта веб-</w:t>
      </w:r>
      <w:r>
        <w:rPr>
          <w:b/>
          <w:bCs/>
          <w:lang w:val="ru-RU"/>
        </w:rPr>
        <w:t>дизайна</w:t>
      </w:r>
    </w:p>
    <w:p w14:paraId="5CB0ADE7" w14:textId="77777777" w:rsidR="009F151E" w:rsidRDefault="009F151E">
      <w:pPr>
        <w:spacing w:line="360" w:lineRule="auto"/>
        <w:rPr>
          <w:lang w:val="ru-RU"/>
        </w:rPr>
      </w:pPr>
    </w:p>
    <w:p w14:paraId="010C673D" w14:textId="77777777" w:rsidR="009F151E" w:rsidRDefault="00953500">
      <w:pPr>
        <w:spacing w:line="360" w:lineRule="auto"/>
        <w:rPr>
          <w:lang w:val="ru-RU"/>
        </w:rPr>
      </w:pPr>
      <w:r>
        <w:rPr>
          <w:lang w:val="ru-RU"/>
        </w:rPr>
        <w:lastRenderedPageBreak/>
        <w:t>Веб-дизайнеры используют путевые карты, чтобы понять, как пользователи взаимодействуют с веб-сайтом. Это помогает определить, какие разделы сайта привлекают наибольшее внимание, а также выявить слабые места, которые могут препятствовать достижению</w:t>
      </w:r>
      <w:r>
        <w:rPr>
          <w:lang w:val="ru-RU"/>
        </w:rPr>
        <w:t xml:space="preserve"> целей, таких как покупки или подписка на рассылку.</w:t>
      </w:r>
    </w:p>
    <w:p w14:paraId="53E14D5A" w14:textId="77777777" w:rsidR="009F151E" w:rsidRDefault="009F151E">
      <w:pPr>
        <w:spacing w:line="360" w:lineRule="auto"/>
        <w:rPr>
          <w:lang w:val="ru-RU"/>
        </w:rPr>
      </w:pPr>
    </w:p>
    <w:p w14:paraId="05614666" w14:textId="77777777" w:rsidR="009F151E" w:rsidRDefault="00953500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Пример 2: Путевая карта мобильного приложения</w:t>
      </w:r>
    </w:p>
    <w:p w14:paraId="7FD667AE" w14:textId="77777777" w:rsidR="009F151E" w:rsidRDefault="00953500">
      <w:pPr>
        <w:spacing w:line="360" w:lineRule="auto"/>
        <w:rPr>
          <w:lang w:val="ru-RU"/>
        </w:rPr>
      </w:pPr>
      <w:r>
        <w:rPr>
          <w:lang w:val="ru-RU"/>
        </w:rPr>
        <w:t xml:space="preserve">При разработке мобильных приложений путевые карты помогают понять, как пользователи будут взаимодействовать с приложением от момента установки до </w:t>
      </w:r>
      <w:r>
        <w:rPr>
          <w:lang w:val="ru-RU"/>
        </w:rPr>
        <w:t>использования различных функций. Это позволяет оптимизировать интерфейс и сделать приложение более удобным и интуитивно понятным.</w:t>
      </w:r>
    </w:p>
    <w:p w14:paraId="5F5479FE" w14:textId="77777777" w:rsidR="009F151E" w:rsidRDefault="009F151E">
      <w:pPr>
        <w:spacing w:line="360" w:lineRule="auto"/>
        <w:rPr>
          <w:lang w:val="ru-RU"/>
        </w:rPr>
      </w:pPr>
    </w:p>
    <w:p w14:paraId="46D8E1CF" w14:textId="77777777" w:rsidR="009F151E" w:rsidRDefault="00953500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Пример 3: Путевая карта образовательного процесса</w:t>
      </w:r>
    </w:p>
    <w:p w14:paraId="095BA88E" w14:textId="77777777" w:rsidR="009F151E" w:rsidRDefault="00953500">
      <w:pPr>
        <w:spacing w:line="360" w:lineRule="auto"/>
        <w:rPr>
          <w:lang w:val="ru-RU"/>
        </w:rPr>
      </w:pPr>
      <w:r>
        <w:rPr>
          <w:lang w:val="ru-RU"/>
        </w:rPr>
        <w:t>В образовании путевые карты используются для описания опыта учащихся на каж</w:t>
      </w:r>
      <w:r>
        <w:rPr>
          <w:lang w:val="ru-RU"/>
        </w:rPr>
        <w:t>дом этапе образовательного процесса - от поступления в учебное заведение до получения диплома. Это помогает идентифицировать слабые места в образовательной программе и оптимизировать учебный процесс.</w:t>
      </w:r>
    </w:p>
    <w:p w14:paraId="1C5E07B6" w14:textId="77777777" w:rsidR="009F151E" w:rsidRDefault="009F151E">
      <w:pPr>
        <w:spacing w:line="360" w:lineRule="auto"/>
        <w:rPr>
          <w:lang w:val="ru-RU"/>
        </w:rPr>
      </w:pPr>
    </w:p>
    <w:p w14:paraId="5E5A8677" w14:textId="77777777" w:rsidR="009F151E" w:rsidRDefault="00953500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Пример 4: Путевая карта в сфере здравоохранения</w:t>
      </w:r>
    </w:p>
    <w:p w14:paraId="51E569A8" w14:textId="77777777" w:rsidR="009F151E" w:rsidRDefault="00953500">
      <w:pPr>
        <w:spacing w:line="360" w:lineRule="auto"/>
        <w:rPr>
          <w:lang w:val="ru-RU"/>
        </w:rPr>
      </w:pPr>
      <w:r>
        <w:rPr>
          <w:lang w:val="ru-RU"/>
        </w:rPr>
        <w:t>В медиц</w:t>
      </w:r>
      <w:r>
        <w:rPr>
          <w:lang w:val="ru-RU"/>
        </w:rPr>
        <w:t>инской сфере путевые карты помогают понять опыт пациентов во время обращения в медицинское учреждение - от регистрации до прохождения лечения. Это позволяет выявить возможные проблемы в организации работы и улучшить обслуживание пациентов.</w:t>
      </w:r>
    </w:p>
    <w:p w14:paraId="6913377B" w14:textId="77777777" w:rsidR="009F151E" w:rsidRDefault="009F151E">
      <w:pPr>
        <w:spacing w:line="360" w:lineRule="auto"/>
        <w:rPr>
          <w:lang w:val="ru-RU"/>
        </w:rPr>
      </w:pPr>
    </w:p>
    <w:p w14:paraId="214467A4" w14:textId="77777777" w:rsidR="009F151E" w:rsidRDefault="00953500">
      <w:pPr>
        <w:spacing w:line="360" w:lineRule="auto"/>
        <w:rPr>
          <w:lang w:val="ru-RU"/>
        </w:rPr>
      </w:pPr>
      <w:r>
        <w:rPr>
          <w:lang w:val="ru-RU"/>
        </w:rPr>
        <w:t>Преимущества ис</w:t>
      </w:r>
      <w:r>
        <w:rPr>
          <w:lang w:val="ru-RU"/>
        </w:rPr>
        <w:t>пользования путевых карт:</w:t>
      </w:r>
    </w:p>
    <w:p w14:paraId="5848BF04" w14:textId="77777777" w:rsidR="009F151E" w:rsidRDefault="00953500">
      <w:pPr>
        <w:pStyle w:val="af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Глубокое понимание пользовательского опыта: Путевые карты помогают лучше понять, как пользователи взаимодействуют с продуктом или услугой и что именно они ожидают от этого взаимодействия.</w:t>
      </w:r>
    </w:p>
    <w:p w14:paraId="79D4DE62" w14:textId="77777777" w:rsidR="009F151E" w:rsidRDefault="00953500">
      <w:pPr>
        <w:pStyle w:val="af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Выявление слабых мест: Анализ путевых карт</w:t>
      </w:r>
      <w:r>
        <w:rPr>
          <w:sz w:val="28"/>
          <w:szCs w:val="28"/>
        </w:rPr>
        <w:t xml:space="preserve"> помогает выявить слабые места в опыте пользователей, что позволяет улучшить продукты и услуги.</w:t>
      </w:r>
    </w:p>
    <w:p w14:paraId="76643EF3" w14:textId="77777777" w:rsidR="009F151E" w:rsidRDefault="00953500">
      <w:pPr>
        <w:pStyle w:val="af8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Определение приоритетов: Путевые карты помогают определить, на каких этапах следует сосредоточиться для улучшения пользовательского опыта и достижения бизнес-це</w:t>
      </w:r>
      <w:r>
        <w:rPr>
          <w:sz w:val="28"/>
          <w:szCs w:val="28"/>
        </w:rPr>
        <w:t>лей.</w:t>
      </w:r>
    </w:p>
    <w:p w14:paraId="7ECFD919" w14:textId="77777777" w:rsidR="009F151E" w:rsidRDefault="00953500">
      <w:pPr>
        <w:spacing w:line="360" w:lineRule="auto"/>
        <w:rPr>
          <w:lang w:val="ru-RU"/>
        </w:rPr>
      </w:pPr>
      <w:r>
        <w:rPr>
          <w:lang w:val="ru-RU"/>
        </w:rPr>
        <w:t>Путевые карты - это мощный инструмент для улучшения пользовательского опыта и повышения удовлетворенности клиентов в различных сферах. Создание путевых карт позволяет организациям получить глубокое понимание пользовательского опыта, выявить слабые мес</w:t>
      </w:r>
      <w:r>
        <w:rPr>
          <w:lang w:val="ru-RU"/>
        </w:rPr>
        <w:t>та и определить приоритетные области для улучшения продуктов и услуг. Применение путевых карт позволяет сосредотачиваться на потребностях и ожиданиях пользователей, что способствует повышению качества продукции и эффективности бизнеса.</w:t>
      </w:r>
    </w:p>
    <w:p w14:paraId="06C898C9" w14:textId="77777777" w:rsidR="009F151E" w:rsidRDefault="009F151E">
      <w:pPr>
        <w:spacing w:line="360" w:lineRule="auto"/>
        <w:rPr>
          <w:lang w:val="ru-RU"/>
        </w:rPr>
      </w:pPr>
    </w:p>
    <w:p w14:paraId="5899FE81" w14:textId="77777777" w:rsidR="009F151E" w:rsidRDefault="00953500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Преимущества исполь</w:t>
      </w:r>
      <w:r>
        <w:rPr>
          <w:b/>
          <w:bCs/>
          <w:lang w:val="ru-RU"/>
        </w:rPr>
        <w:t>зования карт пользовательских историй. Структура карты пользовательских историй. Примеры совместного применения обоих подходов для более эффективного анализа и планирования проектов.</w:t>
      </w:r>
    </w:p>
    <w:p w14:paraId="26C59081" w14:textId="77777777" w:rsidR="009F151E" w:rsidRDefault="009F151E">
      <w:pPr>
        <w:spacing w:line="360" w:lineRule="auto"/>
        <w:rPr>
          <w:b/>
          <w:bCs/>
          <w:lang w:val="ru-RU"/>
        </w:rPr>
      </w:pPr>
    </w:p>
    <w:p w14:paraId="04455F16" w14:textId="77777777" w:rsidR="009F151E" w:rsidRDefault="00953500">
      <w:pPr>
        <w:spacing w:line="360" w:lineRule="auto"/>
        <w:rPr>
          <w:lang w:val="ru-RU"/>
        </w:rPr>
      </w:pPr>
      <w:r>
        <w:rPr>
          <w:lang w:val="ru-RU"/>
        </w:rPr>
        <w:t>Карты пользовательских историй (User Story Mapping) - это методология, п</w:t>
      </w:r>
      <w:r>
        <w:rPr>
          <w:lang w:val="ru-RU"/>
        </w:rPr>
        <w:t>редназначенная для понимания и визуализации пользовательского опыта во время взаимодействия с продуктом или услугой от начала до конца. Преимущества использования карт пользовательских историй охватывают различные аспекты проекта и его управления:</w:t>
      </w:r>
    </w:p>
    <w:p w14:paraId="745D87A3" w14:textId="77777777" w:rsidR="009F151E" w:rsidRDefault="00953500">
      <w:pPr>
        <w:pStyle w:val="af8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Фокус на</w:t>
      </w:r>
      <w:r>
        <w:rPr>
          <w:sz w:val="28"/>
          <w:szCs w:val="28"/>
        </w:rPr>
        <w:t xml:space="preserve"> потребностях пользователей: Карты пользовательских историй сосредотачивают внимание на потребностях и ожиданиях пользователей. Вместо того чтобы сосредотачиваться только на функциональных требованиях, эти карты помогают команде разработчиков лучше понять,</w:t>
      </w:r>
      <w:r>
        <w:rPr>
          <w:sz w:val="28"/>
          <w:szCs w:val="28"/>
        </w:rPr>
        <w:t xml:space="preserve"> каким образом продукт или услуга будут использоваться пользователями, </w:t>
      </w:r>
      <w:r>
        <w:rPr>
          <w:sz w:val="28"/>
          <w:szCs w:val="28"/>
        </w:rPr>
        <w:lastRenderedPageBreak/>
        <w:t>что позволяет создать более удовлетворительный и приносящий пользу опыт.</w:t>
      </w:r>
    </w:p>
    <w:p w14:paraId="43295E58" w14:textId="77777777" w:rsidR="009F151E" w:rsidRDefault="00953500">
      <w:pPr>
        <w:pStyle w:val="af8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Вовлечение заинтересованных сторон: Карты пользовательских историй позволяют включить в процесс разработки и пла</w:t>
      </w:r>
      <w:r>
        <w:rPr>
          <w:sz w:val="28"/>
          <w:szCs w:val="28"/>
        </w:rPr>
        <w:t>нирования проекта всех заинтересованных сторон - заказчиков, пользователей и команду разработчиков. Это способствует лучшему пониманию требований и ожиданий всех сторон и увеличивает уровень согласования.</w:t>
      </w:r>
    </w:p>
    <w:p w14:paraId="25151FA0" w14:textId="77777777" w:rsidR="009F151E" w:rsidRDefault="00953500">
      <w:pPr>
        <w:pStyle w:val="af8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Легкость в понимании и коммуникации: Карты пользова</w:t>
      </w:r>
      <w:r>
        <w:rPr>
          <w:sz w:val="28"/>
          <w:szCs w:val="28"/>
        </w:rPr>
        <w:t>тельских историй представлены в простом и понятном формате, что делает их легко воспринимаемыми и интерпретируемыми всеми участниками проекта. Это способствует более открытой и эффективной коммуникации в команде и между заказчиками и разработчиками.</w:t>
      </w:r>
    </w:p>
    <w:p w14:paraId="366B05CE" w14:textId="77777777" w:rsidR="009F151E" w:rsidRDefault="00953500">
      <w:pPr>
        <w:pStyle w:val="af8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Планир</w:t>
      </w:r>
      <w:r>
        <w:rPr>
          <w:sz w:val="28"/>
          <w:szCs w:val="28"/>
        </w:rPr>
        <w:t xml:space="preserve">ование и приоритизация задач: Использование карт пользовательских историй позволяет команде лучше оценить объем работы и ресурсы, необходимые для реализации каждой истории. Это помогает приоритизировать задачи и определить наиболее важные функциональности </w:t>
      </w:r>
      <w:r>
        <w:rPr>
          <w:sz w:val="28"/>
          <w:szCs w:val="28"/>
        </w:rPr>
        <w:t>или элементы продукта для разработки в первую очередь.</w:t>
      </w:r>
    </w:p>
    <w:p w14:paraId="42CA9105" w14:textId="77777777" w:rsidR="009F151E" w:rsidRDefault="00953500">
      <w:pPr>
        <w:pStyle w:val="af8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Выявление слабых мест и оптимизация пользовательского опыта: Анализ карт пользовательских историй позволяет выявить слабые места в продукте или услуге и обратить внимание на те аспекты, которые могут б</w:t>
      </w:r>
      <w:r>
        <w:rPr>
          <w:sz w:val="28"/>
          <w:szCs w:val="28"/>
        </w:rPr>
        <w:t>ыть улучшены, чтобы сделать опыт пользователя более удобным, эффективным и приятным.</w:t>
      </w:r>
    </w:p>
    <w:p w14:paraId="702A36D8" w14:textId="77777777" w:rsidR="009F151E" w:rsidRDefault="00953500">
      <w:pPr>
        <w:pStyle w:val="af8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Адаптивность и гибкость: Карты пользовательских историй обладают высокой гибкостью и адаптивностью, что позволяет вносить изменения или корректировки в планы проекта при н</w:t>
      </w:r>
      <w:r>
        <w:rPr>
          <w:sz w:val="28"/>
          <w:szCs w:val="28"/>
        </w:rPr>
        <w:t>еобходимости, сохраняя фокус на потребностях пользователей.</w:t>
      </w:r>
    </w:p>
    <w:p w14:paraId="1E86E7FE" w14:textId="77777777" w:rsidR="009F151E" w:rsidRDefault="009F151E">
      <w:pPr>
        <w:spacing w:line="360" w:lineRule="auto"/>
        <w:rPr>
          <w:lang w:val="ru-RU"/>
        </w:rPr>
      </w:pPr>
    </w:p>
    <w:p w14:paraId="387EC7ED" w14:textId="77777777" w:rsidR="009F151E" w:rsidRDefault="00953500">
      <w:pPr>
        <w:spacing w:line="360" w:lineRule="auto"/>
        <w:rPr>
          <w:lang w:val="ru-RU"/>
        </w:rPr>
      </w:pPr>
      <w:r>
        <w:rPr>
          <w:lang w:val="ru-RU"/>
        </w:rPr>
        <w:t>В итоге, использование карт пользовательских историй позволяет команде разработчиков создавать продукты или услуги, которые более точно отвечают потребностям и ожиданиям пользователей, что способ</w:t>
      </w:r>
      <w:r>
        <w:rPr>
          <w:lang w:val="ru-RU"/>
        </w:rPr>
        <w:t>ствует повышению их удовлетворенности и успеху проекта в целом. Эти карты облегчают понимание требований и ожиданий всех заинтересованных сторон, что способствует более успешной реализации проекта и достижению его целей.</w:t>
      </w:r>
    </w:p>
    <w:p w14:paraId="72C8A1F7" w14:textId="77777777" w:rsidR="009F151E" w:rsidRDefault="009F151E">
      <w:pPr>
        <w:spacing w:line="360" w:lineRule="auto"/>
        <w:rPr>
          <w:lang w:val="ru-RU"/>
        </w:rPr>
      </w:pPr>
    </w:p>
    <w:p w14:paraId="15FA7CE4" w14:textId="77777777" w:rsidR="009F151E" w:rsidRDefault="00953500">
      <w:pPr>
        <w:spacing w:line="360" w:lineRule="auto"/>
        <w:rPr>
          <w:lang w:val="ru-RU"/>
        </w:rPr>
      </w:pPr>
      <w:r>
        <w:rPr>
          <w:lang w:val="ru-RU"/>
        </w:rPr>
        <w:t xml:space="preserve">Преимущества карт </w:t>
      </w:r>
      <w:r>
        <w:rPr>
          <w:lang w:val="ru-RU"/>
        </w:rPr>
        <w:t>пользовательских историй выглядят следующим образом:</w:t>
      </w:r>
    </w:p>
    <w:p w14:paraId="4595E98E" w14:textId="77777777" w:rsidR="009F151E" w:rsidRDefault="00953500">
      <w:pPr>
        <w:pStyle w:val="af8"/>
        <w:numPr>
          <w:ilvl w:val="0"/>
          <w:numId w:val="17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Фокус на потребностях пользователей: Карты пользовательских историй позволяют сосредотачиваться на потребностях и ожиданиях пользователей, что способствует созданию продукта или услуги, которые действите</w:t>
      </w:r>
      <w:r>
        <w:rPr>
          <w:sz w:val="28"/>
          <w:szCs w:val="28"/>
        </w:rPr>
        <w:t>льно будут полезны и интересны целевой аудитории.</w:t>
      </w:r>
    </w:p>
    <w:p w14:paraId="232DC54E" w14:textId="77777777" w:rsidR="009F151E" w:rsidRDefault="00953500">
      <w:pPr>
        <w:pStyle w:val="af8"/>
        <w:numPr>
          <w:ilvl w:val="0"/>
          <w:numId w:val="17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Участие заинтересованных сторон: Карты пользовательских историй включают в себя интересы и требования различных заинтересованных сторон, таких как пользователи, заказчики и команда разработчиков, что способ</w:t>
      </w:r>
      <w:r>
        <w:rPr>
          <w:sz w:val="28"/>
          <w:szCs w:val="28"/>
        </w:rPr>
        <w:t>ствует более глубокому пониманию их потребностей.</w:t>
      </w:r>
    </w:p>
    <w:p w14:paraId="2DF6F736" w14:textId="77777777" w:rsidR="009F151E" w:rsidRDefault="00953500">
      <w:pPr>
        <w:pStyle w:val="af8"/>
        <w:numPr>
          <w:ilvl w:val="0"/>
          <w:numId w:val="17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Улучшение коммуникации: Карты пользовательских историй стимулируют более открытую и эффективную коммуникацию между членами команды и заинтересованными сторонами, что помогает предотвращать недопонимания и к</w:t>
      </w:r>
      <w:r>
        <w:rPr>
          <w:sz w:val="28"/>
          <w:szCs w:val="28"/>
        </w:rPr>
        <w:t>онфликты.</w:t>
      </w:r>
    </w:p>
    <w:p w14:paraId="76769D18" w14:textId="77777777" w:rsidR="009F151E" w:rsidRDefault="009F151E">
      <w:pPr>
        <w:spacing w:line="360" w:lineRule="auto"/>
        <w:rPr>
          <w:lang w:val="ru-RU"/>
        </w:rPr>
      </w:pPr>
    </w:p>
    <w:p w14:paraId="3F7590B0" w14:textId="77777777" w:rsidR="009F151E" w:rsidRDefault="00953500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Структура карты пользовательских историй</w:t>
      </w:r>
    </w:p>
    <w:p w14:paraId="1C3C8A3B" w14:textId="77777777" w:rsidR="009F151E" w:rsidRDefault="009F151E">
      <w:pPr>
        <w:spacing w:line="360" w:lineRule="auto"/>
        <w:rPr>
          <w:lang w:val="ru-RU"/>
        </w:rPr>
      </w:pPr>
    </w:p>
    <w:p w14:paraId="598FA830" w14:textId="77777777" w:rsidR="009F151E" w:rsidRDefault="00953500">
      <w:pPr>
        <w:spacing w:line="360" w:lineRule="auto"/>
        <w:rPr>
          <w:lang w:val="ru-RU"/>
        </w:rPr>
      </w:pPr>
      <w:r>
        <w:rPr>
          <w:b/>
          <w:bCs/>
          <w:lang w:val="ru-RU"/>
        </w:rPr>
        <w:t>Заголовок:</w:t>
      </w:r>
      <w:r>
        <w:rPr>
          <w:lang w:val="ru-RU"/>
        </w:rPr>
        <w:t xml:space="preserve"> Каждая карта пользовательских историй имеет название, которое кратко описывает суть этой истории.</w:t>
      </w:r>
    </w:p>
    <w:p w14:paraId="77342076" w14:textId="77777777" w:rsidR="009F151E" w:rsidRDefault="00953500">
      <w:pPr>
        <w:spacing w:line="360" w:lineRule="auto"/>
        <w:rPr>
          <w:lang w:val="ru-RU"/>
        </w:rPr>
      </w:pPr>
      <w:r>
        <w:rPr>
          <w:b/>
          <w:bCs/>
          <w:lang w:val="ru-RU"/>
        </w:rPr>
        <w:lastRenderedPageBreak/>
        <w:t>Описание:</w:t>
      </w:r>
      <w:r>
        <w:rPr>
          <w:lang w:val="ru-RU"/>
        </w:rPr>
        <w:t xml:space="preserve"> Здесь представлено более подробное описание пользовательской истории, включая контекст и основную цель.</w:t>
      </w:r>
    </w:p>
    <w:p w14:paraId="25CE45B5" w14:textId="77777777" w:rsidR="009F151E" w:rsidRDefault="00953500">
      <w:pPr>
        <w:spacing w:line="360" w:lineRule="auto"/>
        <w:rPr>
          <w:lang w:val="ru-RU"/>
        </w:rPr>
      </w:pPr>
      <w:r>
        <w:rPr>
          <w:b/>
          <w:bCs/>
          <w:lang w:val="ru-RU"/>
        </w:rPr>
        <w:t>Заинтересованные стороны:</w:t>
      </w:r>
      <w:r>
        <w:rPr>
          <w:lang w:val="ru-RU"/>
        </w:rPr>
        <w:t xml:space="preserve"> Указываются все з</w:t>
      </w:r>
      <w:r>
        <w:rPr>
          <w:lang w:val="ru-RU"/>
        </w:rPr>
        <w:t>аинтересованные стороны, которые участвуют в данной пользовательской истории.</w:t>
      </w:r>
    </w:p>
    <w:p w14:paraId="7554E786" w14:textId="77777777" w:rsidR="009F151E" w:rsidRDefault="00953500">
      <w:pPr>
        <w:spacing w:line="360" w:lineRule="auto"/>
        <w:rPr>
          <w:lang w:val="ru-RU"/>
        </w:rPr>
      </w:pPr>
      <w:r>
        <w:rPr>
          <w:b/>
          <w:bCs/>
          <w:lang w:val="ru-RU"/>
        </w:rPr>
        <w:t>Требования и критерии приемки:</w:t>
      </w:r>
      <w:r>
        <w:rPr>
          <w:lang w:val="ru-RU"/>
        </w:rPr>
        <w:t xml:space="preserve"> Определяются конкретные требования, которые должны быть выполнены для успешной реализации этой пользовательской истории, а также критерии, по котор</w:t>
      </w:r>
      <w:r>
        <w:rPr>
          <w:lang w:val="ru-RU"/>
        </w:rPr>
        <w:t>ым можно оценить её успешное завершение.</w:t>
      </w:r>
    </w:p>
    <w:p w14:paraId="5542F76A" w14:textId="77777777" w:rsidR="009F151E" w:rsidRDefault="00953500">
      <w:pPr>
        <w:spacing w:line="360" w:lineRule="auto"/>
        <w:rPr>
          <w:lang w:val="ru-RU"/>
        </w:rPr>
      </w:pPr>
      <w:r>
        <w:rPr>
          <w:b/>
          <w:bCs/>
          <w:lang w:val="ru-RU"/>
        </w:rPr>
        <w:t>Приоритет:</w:t>
      </w:r>
      <w:r>
        <w:rPr>
          <w:lang w:val="ru-RU"/>
        </w:rPr>
        <w:t xml:space="preserve"> Определяется приоритет данной пользовательской истории относительно других задач в проекте.</w:t>
      </w:r>
    </w:p>
    <w:p w14:paraId="051A818A" w14:textId="77777777" w:rsidR="009F151E" w:rsidRDefault="009F151E">
      <w:pPr>
        <w:spacing w:line="360" w:lineRule="auto"/>
        <w:rPr>
          <w:lang w:val="ru-RU"/>
        </w:rPr>
      </w:pPr>
    </w:p>
    <w:p w14:paraId="64E8516A" w14:textId="77777777" w:rsidR="009F151E" w:rsidRDefault="00953500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Примеры совместного применения карт пользовательских историй и других методов</w:t>
      </w:r>
    </w:p>
    <w:p w14:paraId="3F8837E2" w14:textId="77777777" w:rsidR="009F151E" w:rsidRDefault="009F151E">
      <w:pPr>
        <w:spacing w:line="360" w:lineRule="auto"/>
        <w:ind w:firstLine="0"/>
        <w:rPr>
          <w:lang w:val="ru-RU"/>
        </w:rPr>
      </w:pPr>
    </w:p>
    <w:p w14:paraId="67D4B3EA" w14:textId="77777777" w:rsidR="009F151E" w:rsidRDefault="00953500">
      <w:pPr>
        <w:spacing w:line="360" w:lineRule="auto"/>
        <w:rPr>
          <w:lang w:val="ru-RU"/>
        </w:rPr>
      </w:pPr>
      <w:r>
        <w:rPr>
          <w:lang w:val="ru-RU"/>
        </w:rPr>
        <w:t>Использование диаграмм Гантта: С</w:t>
      </w:r>
      <w:r>
        <w:rPr>
          <w:lang w:val="ru-RU"/>
        </w:rPr>
        <w:t>овместное использование карт пользовательских историй с диаграммами Гантта позволяет более точно планировать ресурсы и временные рамки для реализации пользовательских историй.</w:t>
      </w:r>
    </w:p>
    <w:p w14:paraId="6606F78A" w14:textId="77777777" w:rsidR="009F151E" w:rsidRDefault="00953500">
      <w:pPr>
        <w:spacing w:line="360" w:lineRule="auto"/>
        <w:rPr>
          <w:lang w:val="ru-RU"/>
        </w:rPr>
      </w:pPr>
      <w:r>
        <w:rPr>
          <w:lang w:val="ru-RU"/>
        </w:rPr>
        <w:t>Сочетание с мозговыми штурмами: Мозговые штурмы позволяют генерировать новые иде</w:t>
      </w:r>
      <w:r>
        <w:rPr>
          <w:lang w:val="ru-RU"/>
        </w:rPr>
        <w:t>и для улучшения пользовательского опыта, которые затем можно включить в карты пользовательских историй.</w:t>
      </w:r>
    </w:p>
    <w:p w14:paraId="345359AD" w14:textId="77777777" w:rsidR="009F151E" w:rsidRDefault="00953500">
      <w:pPr>
        <w:spacing w:line="360" w:lineRule="auto"/>
        <w:rPr>
          <w:lang w:val="ru-RU"/>
        </w:rPr>
      </w:pPr>
      <w:r>
        <w:rPr>
          <w:lang w:val="ru-RU"/>
        </w:rPr>
        <w:t>Анализ данных пользовательских опросов: Данные из пользовательских опросов помогают дополнить карты пользовательских историй информацией о предпочтениях</w:t>
      </w:r>
      <w:r>
        <w:rPr>
          <w:lang w:val="ru-RU"/>
        </w:rPr>
        <w:t xml:space="preserve"> и ожиданиях пользователей.</w:t>
      </w:r>
    </w:p>
    <w:p w14:paraId="7CA414F1" w14:textId="77777777" w:rsidR="009F151E" w:rsidRDefault="00953500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ИСПОЛЬЗОВАННЫЕ ИСТОЧНИКИ</w:t>
      </w:r>
    </w:p>
    <w:p w14:paraId="3DC44C40" w14:textId="77777777" w:rsidR="009F151E" w:rsidRDefault="00953500">
      <w:pPr>
        <w:pStyle w:val="af8"/>
        <w:numPr>
          <w:ilvl w:val="0"/>
          <w:numId w:val="8"/>
        </w:numPr>
        <w:spacing w:line="360" w:lineRule="auto"/>
        <w:rPr>
          <w:sz w:val="28"/>
          <w:szCs w:val="28"/>
        </w:rPr>
      </w:pPr>
      <w:bookmarkStart w:id="4" w:name="_Hlk143636176"/>
      <w:r>
        <w:rPr>
          <w:sz w:val="28"/>
          <w:szCs w:val="28"/>
        </w:rPr>
        <w:t>Майкл Кон - "Практика разработки пользовательских историй. Для Agile-команд и Scrum-мастеров" - Питер, 2018, 304 страницы.</w:t>
      </w:r>
    </w:p>
    <w:p w14:paraId="2EADFFE7" w14:textId="77777777" w:rsidR="009F151E" w:rsidRDefault="00953500">
      <w:pPr>
        <w:pStyle w:val="af8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Джефф Паттон - "Создание карт пользовательских историй. Подход Lean </w:t>
      </w:r>
      <w:r>
        <w:rPr>
          <w:sz w:val="28"/>
          <w:szCs w:val="28"/>
        </w:rPr>
        <w:lastRenderedPageBreak/>
        <w:t>UX" - ДМК Пр</w:t>
      </w:r>
      <w:r>
        <w:rPr>
          <w:sz w:val="28"/>
          <w:szCs w:val="28"/>
        </w:rPr>
        <w:t>есс, 2015, 216 страниц.</w:t>
      </w:r>
    </w:p>
    <w:p w14:paraId="643F13C9" w14:textId="77777777" w:rsidR="009F151E" w:rsidRDefault="00953500">
      <w:pPr>
        <w:pStyle w:val="af8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Дональд Рейнертсен - "Поток. Экономика второго поколения разработки программного обеспечения" - Книжный дом "ЛИБРОКОМ", 2018, 448 страниц.</w:t>
      </w:r>
    </w:p>
    <w:p w14:paraId="62E7022D" w14:textId="77777777" w:rsidR="009F151E" w:rsidRDefault="00953500">
      <w:pPr>
        <w:pStyle w:val="af8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Роман Пичлер - "Агильное управление продуктами с помощью Scrum. Создание продуктов, которые о</w:t>
      </w:r>
      <w:r>
        <w:rPr>
          <w:sz w:val="28"/>
          <w:szCs w:val="28"/>
        </w:rPr>
        <w:t>божают клиенты" - Питер, 2017, 192 страницы.</w:t>
      </w:r>
      <w:bookmarkEnd w:id="4"/>
    </w:p>
    <w:sectPr w:rsidR="009F151E">
      <w:footerReference w:type="default" r:id="rId8"/>
      <w:pgSz w:w="11909" w:h="16834"/>
      <w:pgMar w:top="1440" w:right="850" w:bottom="144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5A63F" w14:textId="77777777" w:rsidR="00953500" w:rsidRDefault="00953500">
      <w:r>
        <w:separator/>
      </w:r>
    </w:p>
  </w:endnote>
  <w:endnote w:type="continuationSeparator" w:id="0">
    <w:p w14:paraId="0526AAF2" w14:textId="77777777" w:rsidR="00953500" w:rsidRDefault="00953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414D6" w14:textId="77777777" w:rsidR="009F151E" w:rsidRDefault="00953500">
    <w:pPr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64502CE2" w14:textId="77777777" w:rsidR="009F151E" w:rsidRDefault="009F151E"/>
  <w:p w14:paraId="72D6BD74" w14:textId="77777777" w:rsidR="009F151E" w:rsidRDefault="009F151E"/>
  <w:p w14:paraId="332F05CD" w14:textId="77777777" w:rsidR="009F151E" w:rsidRDefault="009F151E"/>
  <w:p w14:paraId="2DFE4A49" w14:textId="77777777" w:rsidR="009F151E" w:rsidRDefault="009F15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B5D67" w14:textId="77777777" w:rsidR="00953500" w:rsidRDefault="00953500">
      <w:r>
        <w:separator/>
      </w:r>
    </w:p>
  </w:footnote>
  <w:footnote w:type="continuationSeparator" w:id="0">
    <w:p w14:paraId="4D9881DD" w14:textId="77777777" w:rsidR="00953500" w:rsidRDefault="00953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283"/>
    <w:multiLevelType w:val="hybridMultilevel"/>
    <w:tmpl w:val="F2E4AF06"/>
    <w:lvl w:ilvl="0" w:tplc="160E599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E16A2CE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E84E956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C32FA3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ABA262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62EEED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8986771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A926AAE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64EA68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9F4073A"/>
    <w:multiLevelType w:val="hybridMultilevel"/>
    <w:tmpl w:val="D892E6DE"/>
    <w:lvl w:ilvl="0" w:tplc="8152B8E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E620212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C18EF87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D56C086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6EBA71A6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860A9B8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9D00756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6C0A2CB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D67C0C8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CF3255D"/>
    <w:multiLevelType w:val="hybridMultilevel"/>
    <w:tmpl w:val="3294E2B4"/>
    <w:lvl w:ilvl="0" w:tplc="9258D12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FE02E1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47E161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92E25536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5A3ACB1E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B1163E6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52EC8D2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C94A8B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5B3EBF2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2D9D145B"/>
    <w:multiLevelType w:val="hybridMultilevel"/>
    <w:tmpl w:val="349CA5C6"/>
    <w:lvl w:ilvl="0" w:tplc="1C565F1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9BAE0C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E5A466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70608A2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952D73E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E732E636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5B6FB6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D8C21DB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9528B83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51F24EE"/>
    <w:multiLevelType w:val="hybridMultilevel"/>
    <w:tmpl w:val="DD780374"/>
    <w:lvl w:ilvl="0" w:tplc="DBA4D0D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A94D86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20056C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C8A44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456121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56826A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EEEA5A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A46EB8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720ED4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646875"/>
    <w:multiLevelType w:val="hybridMultilevel"/>
    <w:tmpl w:val="60D2AFCE"/>
    <w:lvl w:ilvl="0" w:tplc="0732669E">
      <w:start w:val="1"/>
      <w:numFmt w:val="decimal"/>
      <w:lvlText w:val="%1."/>
      <w:lvlJc w:val="left"/>
      <w:pPr>
        <w:ind w:left="1145" w:hanging="360"/>
      </w:pPr>
      <w:rPr>
        <w:sz w:val="28"/>
        <w:szCs w:val="28"/>
      </w:rPr>
    </w:lvl>
    <w:lvl w:ilvl="1" w:tplc="37D2FB48">
      <w:start w:val="1"/>
      <w:numFmt w:val="lowerLetter"/>
      <w:lvlText w:val="%2."/>
      <w:lvlJc w:val="left"/>
      <w:pPr>
        <w:ind w:left="1865" w:hanging="360"/>
      </w:pPr>
    </w:lvl>
    <w:lvl w:ilvl="2" w:tplc="82A0DBB8">
      <w:start w:val="1"/>
      <w:numFmt w:val="lowerRoman"/>
      <w:lvlText w:val="%3."/>
      <w:lvlJc w:val="right"/>
      <w:pPr>
        <w:ind w:left="2585" w:hanging="180"/>
      </w:pPr>
    </w:lvl>
    <w:lvl w:ilvl="3" w:tplc="DB6EAA3C">
      <w:start w:val="1"/>
      <w:numFmt w:val="decimal"/>
      <w:lvlText w:val="%4."/>
      <w:lvlJc w:val="left"/>
      <w:pPr>
        <w:ind w:left="3305" w:hanging="360"/>
      </w:pPr>
    </w:lvl>
    <w:lvl w:ilvl="4" w:tplc="723CC1BC">
      <w:start w:val="1"/>
      <w:numFmt w:val="lowerLetter"/>
      <w:lvlText w:val="%5."/>
      <w:lvlJc w:val="left"/>
      <w:pPr>
        <w:ind w:left="4025" w:hanging="360"/>
      </w:pPr>
    </w:lvl>
    <w:lvl w:ilvl="5" w:tplc="D31A4610">
      <w:start w:val="1"/>
      <w:numFmt w:val="lowerRoman"/>
      <w:lvlText w:val="%6."/>
      <w:lvlJc w:val="right"/>
      <w:pPr>
        <w:ind w:left="4745" w:hanging="180"/>
      </w:pPr>
    </w:lvl>
    <w:lvl w:ilvl="6" w:tplc="37369A50">
      <w:start w:val="1"/>
      <w:numFmt w:val="decimal"/>
      <w:lvlText w:val="%7."/>
      <w:lvlJc w:val="left"/>
      <w:pPr>
        <w:ind w:left="5465" w:hanging="360"/>
      </w:pPr>
    </w:lvl>
    <w:lvl w:ilvl="7" w:tplc="94E49294">
      <w:start w:val="1"/>
      <w:numFmt w:val="lowerLetter"/>
      <w:lvlText w:val="%8."/>
      <w:lvlJc w:val="left"/>
      <w:pPr>
        <w:ind w:left="6185" w:hanging="360"/>
      </w:pPr>
    </w:lvl>
    <w:lvl w:ilvl="8" w:tplc="DC1EFA3E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A367147"/>
    <w:multiLevelType w:val="hybridMultilevel"/>
    <w:tmpl w:val="FA92544C"/>
    <w:lvl w:ilvl="0" w:tplc="7FE4DC5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B56CD7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E09C595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F686C4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A6A0F7E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7BE048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A1C2274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6492BA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783CF0C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A73AEF"/>
    <w:multiLevelType w:val="hybridMultilevel"/>
    <w:tmpl w:val="448861B4"/>
    <w:lvl w:ilvl="0" w:tplc="D54A1D6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98058E0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E6DE6040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DFA14A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59AC6F1C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6BC91C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82D008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64C207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EE2CD7E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3937C6D"/>
    <w:multiLevelType w:val="hybridMultilevel"/>
    <w:tmpl w:val="8F52AA84"/>
    <w:lvl w:ilvl="0" w:tplc="F5AC893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9B47B8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3280A7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E1056E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CAE8B63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F905DC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BC40FF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E456535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9048F4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6057320F"/>
    <w:multiLevelType w:val="hybridMultilevel"/>
    <w:tmpl w:val="70725EA4"/>
    <w:lvl w:ilvl="0" w:tplc="578C0CFE">
      <w:start w:val="1"/>
      <w:numFmt w:val="bullet"/>
      <w:lvlText w:val="—"/>
      <w:lvlJc w:val="left"/>
      <w:pPr>
        <w:ind w:left="103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z w:val="22"/>
        <w:szCs w:val="22"/>
        <w:lang w:val="ru-RU" w:eastAsia="en-US" w:bidi="ar-SA"/>
      </w:rPr>
    </w:lvl>
    <w:lvl w:ilvl="1" w:tplc="D58E2D70">
      <w:start w:val="1"/>
      <w:numFmt w:val="bullet"/>
      <w:lvlText w:val="•"/>
      <w:lvlJc w:val="left"/>
      <w:pPr>
        <w:ind w:left="742" w:hanging="272"/>
      </w:pPr>
      <w:rPr>
        <w:rFonts w:hint="default"/>
        <w:lang w:val="ru-RU" w:eastAsia="en-US" w:bidi="ar-SA"/>
      </w:rPr>
    </w:lvl>
    <w:lvl w:ilvl="2" w:tplc="68BEACBE">
      <w:start w:val="1"/>
      <w:numFmt w:val="bullet"/>
      <w:lvlText w:val="•"/>
      <w:lvlJc w:val="left"/>
      <w:pPr>
        <w:ind w:left="1384" w:hanging="272"/>
      </w:pPr>
      <w:rPr>
        <w:rFonts w:hint="default"/>
        <w:lang w:val="ru-RU" w:eastAsia="en-US" w:bidi="ar-SA"/>
      </w:rPr>
    </w:lvl>
    <w:lvl w:ilvl="3" w:tplc="779885F0">
      <w:start w:val="1"/>
      <w:numFmt w:val="bullet"/>
      <w:lvlText w:val="•"/>
      <w:lvlJc w:val="left"/>
      <w:pPr>
        <w:ind w:left="2026" w:hanging="272"/>
      </w:pPr>
      <w:rPr>
        <w:rFonts w:hint="default"/>
        <w:lang w:val="ru-RU" w:eastAsia="en-US" w:bidi="ar-SA"/>
      </w:rPr>
    </w:lvl>
    <w:lvl w:ilvl="4" w:tplc="AA5E6CD2">
      <w:start w:val="1"/>
      <w:numFmt w:val="bullet"/>
      <w:lvlText w:val="•"/>
      <w:lvlJc w:val="left"/>
      <w:pPr>
        <w:ind w:left="2668" w:hanging="272"/>
      </w:pPr>
      <w:rPr>
        <w:rFonts w:hint="default"/>
        <w:lang w:val="ru-RU" w:eastAsia="en-US" w:bidi="ar-SA"/>
      </w:rPr>
    </w:lvl>
    <w:lvl w:ilvl="5" w:tplc="30F481B4">
      <w:start w:val="1"/>
      <w:numFmt w:val="bullet"/>
      <w:lvlText w:val="•"/>
      <w:lvlJc w:val="left"/>
      <w:pPr>
        <w:ind w:left="3310" w:hanging="272"/>
      </w:pPr>
      <w:rPr>
        <w:rFonts w:hint="default"/>
        <w:lang w:val="ru-RU" w:eastAsia="en-US" w:bidi="ar-SA"/>
      </w:rPr>
    </w:lvl>
    <w:lvl w:ilvl="6" w:tplc="5832EE38">
      <w:start w:val="1"/>
      <w:numFmt w:val="bullet"/>
      <w:lvlText w:val="•"/>
      <w:lvlJc w:val="left"/>
      <w:pPr>
        <w:ind w:left="3952" w:hanging="272"/>
      </w:pPr>
      <w:rPr>
        <w:rFonts w:hint="default"/>
        <w:lang w:val="ru-RU" w:eastAsia="en-US" w:bidi="ar-SA"/>
      </w:rPr>
    </w:lvl>
    <w:lvl w:ilvl="7" w:tplc="6F269B2E">
      <w:start w:val="1"/>
      <w:numFmt w:val="bullet"/>
      <w:lvlText w:val="•"/>
      <w:lvlJc w:val="left"/>
      <w:pPr>
        <w:ind w:left="4594" w:hanging="272"/>
      </w:pPr>
      <w:rPr>
        <w:rFonts w:hint="default"/>
        <w:lang w:val="ru-RU" w:eastAsia="en-US" w:bidi="ar-SA"/>
      </w:rPr>
    </w:lvl>
    <w:lvl w:ilvl="8" w:tplc="9E2460B8">
      <w:start w:val="1"/>
      <w:numFmt w:val="bullet"/>
      <w:lvlText w:val="•"/>
      <w:lvlJc w:val="left"/>
      <w:pPr>
        <w:ind w:left="5236" w:hanging="272"/>
      </w:pPr>
      <w:rPr>
        <w:rFonts w:hint="default"/>
        <w:lang w:val="ru-RU" w:eastAsia="en-US" w:bidi="ar-SA"/>
      </w:rPr>
    </w:lvl>
  </w:abstractNum>
  <w:abstractNum w:abstractNumId="10" w15:restartNumberingAfterBreak="0">
    <w:nsid w:val="60BD7085"/>
    <w:multiLevelType w:val="hybridMultilevel"/>
    <w:tmpl w:val="FA8A4346"/>
    <w:lvl w:ilvl="0" w:tplc="67A49E2A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606455AA">
      <w:start w:val="1"/>
      <w:numFmt w:val="lowerLetter"/>
      <w:lvlText w:val="%2."/>
      <w:lvlJc w:val="left"/>
      <w:pPr>
        <w:ind w:left="1865" w:hanging="360"/>
      </w:pPr>
    </w:lvl>
    <w:lvl w:ilvl="2" w:tplc="B5C008F8">
      <w:start w:val="1"/>
      <w:numFmt w:val="lowerRoman"/>
      <w:lvlText w:val="%3."/>
      <w:lvlJc w:val="right"/>
      <w:pPr>
        <w:ind w:left="2585" w:hanging="180"/>
      </w:pPr>
    </w:lvl>
    <w:lvl w:ilvl="3" w:tplc="94F4F546">
      <w:start w:val="1"/>
      <w:numFmt w:val="decimal"/>
      <w:lvlText w:val="%4."/>
      <w:lvlJc w:val="left"/>
      <w:pPr>
        <w:ind w:left="3305" w:hanging="360"/>
      </w:pPr>
    </w:lvl>
    <w:lvl w:ilvl="4" w:tplc="193679CC">
      <w:start w:val="1"/>
      <w:numFmt w:val="lowerLetter"/>
      <w:lvlText w:val="%5."/>
      <w:lvlJc w:val="left"/>
      <w:pPr>
        <w:ind w:left="4025" w:hanging="360"/>
      </w:pPr>
    </w:lvl>
    <w:lvl w:ilvl="5" w:tplc="05806732">
      <w:start w:val="1"/>
      <w:numFmt w:val="lowerRoman"/>
      <w:lvlText w:val="%6."/>
      <w:lvlJc w:val="right"/>
      <w:pPr>
        <w:ind w:left="4745" w:hanging="180"/>
      </w:pPr>
    </w:lvl>
    <w:lvl w:ilvl="6" w:tplc="57D866F2">
      <w:start w:val="1"/>
      <w:numFmt w:val="decimal"/>
      <w:lvlText w:val="%7."/>
      <w:lvlJc w:val="left"/>
      <w:pPr>
        <w:ind w:left="5465" w:hanging="360"/>
      </w:pPr>
    </w:lvl>
    <w:lvl w:ilvl="7" w:tplc="A8880B08">
      <w:start w:val="1"/>
      <w:numFmt w:val="lowerLetter"/>
      <w:lvlText w:val="%8."/>
      <w:lvlJc w:val="left"/>
      <w:pPr>
        <w:ind w:left="6185" w:hanging="360"/>
      </w:pPr>
    </w:lvl>
    <w:lvl w:ilvl="8" w:tplc="6FCC5012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642E0692"/>
    <w:multiLevelType w:val="hybridMultilevel"/>
    <w:tmpl w:val="93D021AC"/>
    <w:lvl w:ilvl="0" w:tplc="46963AAC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572E15E8">
      <w:start w:val="1"/>
      <w:numFmt w:val="lowerLetter"/>
      <w:lvlText w:val="%2."/>
      <w:lvlJc w:val="left"/>
      <w:pPr>
        <w:ind w:left="1865" w:hanging="360"/>
      </w:pPr>
    </w:lvl>
    <w:lvl w:ilvl="2" w:tplc="CB88A614">
      <w:start w:val="1"/>
      <w:numFmt w:val="lowerRoman"/>
      <w:lvlText w:val="%3."/>
      <w:lvlJc w:val="right"/>
      <w:pPr>
        <w:ind w:left="2585" w:hanging="180"/>
      </w:pPr>
    </w:lvl>
    <w:lvl w:ilvl="3" w:tplc="EDE60FD8">
      <w:start w:val="1"/>
      <w:numFmt w:val="decimal"/>
      <w:lvlText w:val="%4."/>
      <w:lvlJc w:val="left"/>
      <w:pPr>
        <w:ind w:left="3305" w:hanging="360"/>
      </w:pPr>
    </w:lvl>
    <w:lvl w:ilvl="4" w:tplc="4E1856E0">
      <w:start w:val="1"/>
      <w:numFmt w:val="lowerLetter"/>
      <w:lvlText w:val="%5."/>
      <w:lvlJc w:val="left"/>
      <w:pPr>
        <w:ind w:left="4025" w:hanging="360"/>
      </w:pPr>
    </w:lvl>
    <w:lvl w:ilvl="5" w:tplc="5FC6B218">
      <w:start w:val="1"/>
      <w:numFmt w:val="lowerRoman"/>
      <w:lvlText w:val="%6."/>
      <w:lvlJc w:val="right"/>
      <w:pPr>
        <w:ind w:left="4745" w:hanging="180"/>
      </w:pPr>
    </w:lvl>
    <w:lvl w:ilvl="6" w:tplc="B822A0DE">
      <w:start w:val="1"/>
      <w:numFmt w:val="decimal"/>
      <w:lvlText w:val="%7."/>
      <w:lvlJc w:val="left"/>
      <w:pPr>
        <w:ind w:left="5465" w:hanging="360"/>
      </w:pPr>
    </w:lvl>
    <w:lvl w:ilvl="7" w:tplc="F26E0710">
      <w:start w:val="1"/>
      <w:numFmt w:val="lowerLetter"/>
      <w:lvlText w:val="%8."/>
      <w:lvlJc w:val="left"/>
      <w:pPr>
        <w:ind w:left="6185" w:hanging="360"/>
      </w:pPr>
    </w:lvl>
    <w:lvl w:ilvl="8" w:tplc="68EA5D80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65DD2482"/>
    <w:multiLevelType w:val="hybridMultilevel"/>
    <w:tmpl w:val="876C9C28"/>
    <w:lvl w:ilvl="0" w:tplc="4DB0AFC8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1E66B270">
      <w:start w:val="1"/>
      <w:numFmt w:val="lowerLetter"/>
      <w:lvlText w:val="%2."/>
      <w:lvlJc w:val="left"/>
      <w:pPr>
        <w:ind w:left="1865" w:hanging="360"/>
      </w:pPr>
    </w:lvl>
    <w:lvl w:ilvl="2" w:tplc="0A5CDAD8">
      <w:start w:val="1"/>
      <w:numFmt w:val="lowerRoman"/>
      <w:lvlText w:val="%3."/>
      <w:lvlJc w:val="right"/>
      <w:pPr>
        <w:ind w:left="2585" w:hanging="180"/>
      </w:pPr>
    </w:lvl>
    <w:lvl w:ilvl="3" w:tplc="2F82D778">
      <w:start w:val="1"/>
      <w:numFmt w:val="decimal"/>
      <w:lvlText w:val="%4."/>
      <w:lvlJc w:val="left"/>
      <w:pPr>
        <w:ind w:left="3305" w:hanging="360"/>
      </w:pPr>
    </w:lvl>
    <w:lvl w:ilvl="4" w:tplc="B54A4D00">
      <w:start w:val="1"/>
      <w:numFmt w:val="lowerLetter"/>
      <w:lvlText w:val="%5."/>
      <w:lvlJc w:val="left"/>
      <w:pPr>
        <w:ind w:left="4025" w:hanging="360"/>
      </w:pPr>
    </w:lvl>
    <w:lvl w:ilvl="5" w:tplc="513CEB0E">
      <w:start w:val="1"/>
      <w:numFmt w:val="lowerRoman"/>
      <w:lvlText w:val="%6."/>
      <w:lvlJc w:val="right"/>
      <w:pPr>
        <w:ind w:left="4745" w:hanging="180"/>
      </w:pPr>
    </w:lvl>
    <w:lvl w:ilvl="6" w:tplc="304E6C8C">
      <w:start w:val="1"/>
      <w:numFmt w:val="decimal"/>
      <w:lvlText w:val="%7."/>
      <w:lvlJc w:val="left"/>
      <w:pPr>
        <w:ind w:left="5465" w:hanging="360"/>
      </w:pPr>
    </w:lvl>
    <w:lvl w:ilvl="7" w:tplc="BCA0B610">
      <w:start w:val="1"/>
      <w:numFmt w:val="lowerLetter"/>
      <w:lvlText w:val="%8."/>
      <w:lvlJc w:val="left"/>
      <w:pPr>
        <w:ind w:left="6185" w:hanging="360"/>
      </w:pPr>
    </w:lvl>
    <w:lvl w:ilvl="8" w:tplc="2A1CE74E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67EC0C1C"/>
    <w:multiLevelType w:val="hybridMultilevel"/>
    <w:tmpl w:val="662ABCF8"/>
    <w:lvl w:ilvl="0" w:tplc="064E55A6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  <w:sz w:val="28"/>
        <w:szCs w:val="28"/>
      </w:rPr>
    </w:lvl>
    <w:lvl w:ilvl="1" w:tplc="58843CAA">
      <w:start w:val="1"/>
      <w:numFmt w:val="lowerLetter"/>
      <w:lvlText w:val="%2."/>
      <w:lvlJc w:val="left"/>
      <w:pPr>
        <w:ind w:left="1865" w:hanging="360"/>
      </w:pPr>
    </w:lvl>
    <w:lvl w:ilvl="2" w:tplc="A1A490E0">
      <w:start w:val="1"/>
      <w:numFmt w:val="lowerRoman"/>
      <w:lvlText w:val="%3."/>
      <w:lvlJc w:val="right"/>
      <w:pPr>
        <w:ind w:left="2585" w:hanging="180"/>
      </w:pPr>
    </w:lvl>
    <w:lvl w:ilvl="3" w:tplc="834A29CC">
      <w:start w:val="1"/>
      <w:numFmt w:val="decimal"/>
      <w:lvlText w:val="%4."/>
      <w:lvlJc w:val="left"/>
      <w:pPr>
        <w:ind w:left="3305" w:hanging="360"/>
      </w:pPr>
    </w:lvl>
    <w:lvl w:ilvl="4" w:tplc="CE58B89A">
      <w:start w:val="1"/>
      <w:numFmt w:val="lowerLetter"/>
      <w:lvlText w:val="%5."/>
      <w:lvlJc w:val="left"/>
      <w:pPr>
        <w:ind w:left="4025" w:hanging="360"/>
      </w:pPr>
    </w:lvl>
    <w:lvl w:ilvl="5" w:tplc="5AD64442">
      <w:start w:val="1"/>
      <w:numFmt w:val="lowerRoman"/>
      <w:lvlText w:val="%6."/>
      <w:lvlJc w:val="right"/>
      <w:pPr>
        <w:ind w:left="4745" w:hanging="180"/>
      </w:pPr>
    </w:lvl>
    <w:lvl w:ilvl="6" w:tplc="E5629BA8">
      <w:start w:val="1"/>
      <w:numFmt w:val="decimal"/>
      <w:lvlText w:val="%7."/>
      <w:lvlJc w:val="left"/>
      <w:pPr>
        <w:ind w:left="5465" w:hanging="360"/>
      </w:pPr>
    </w:lvl>
    <w:lvl w:ilvl="7" w:tplc="19ECE570">
      <w:start w:val="1"/>
      <w:numFmt w:val="lowerLetter"/>
      <w:lvlText w:val="%8."/>
      <w:lvlJc w:val="left"/>
      <w:pPr>
        <w:ind w:left="6185" w:hanging="360"/>
      </w:pPr>
    </w:lvl>
    <w:lvl w:ilvl="8" w:tplc="9B523090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6AF17AD9"/>
    <w:multiLevelType w:val="hybridMultilevel"/>
    <w:tmpl w:val="33300BCE"/>
    <w:lvl w:ilvl="0" w:tplc="5F9A3340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  <w:sz w:val="28"/>
        <w:szCs w:val="28"/>
      </w:rPr>
    </w:lvl>
    <w:lvl w:ilvl="1" w:tplc="88103BD4">
      <w:start w:val="1"/>
      <w:numFmt w:val="lowerLetter"/>
      <w:lvlText w:val="%2."/>
      <w:lvlJc w:val="left"/>
      <w:pPr>
        <w:ind w:left="1865" w:hanging="360"/>
      </w:pPr>
    </w:lvl>
    <w:lvl w:ilvl="2" w:tplc="86468A42">
      <w:start w:val="1"/>
      <w:numFmt w:val="lowerRoman"/>
      <w:lvlText w:val="%3."/>
      <w:lvlJc w:val="right"/>
      <w:pPr>
        <w:ind w:left="2585" w:hanging="180"/>
      </w:pPr>
    </w:lvl>
    <w:lvl w:ilvl="3" w:tplc="A274BAD4">
      <w:start w:val="1"/>
      <w:numFmt w:val="decimal"/>
      <w:lvlText w:val="%4."/>
      <w:lvlJc w:val="left"/>
      <w:pPr>
        <w:ind w:left="3305" w:hanging="360"/>
      </w:pPr>
    </w:lvl>
    <w:lvl w:ilvl="4" w:tplc="F974A314">
      <w:start w:val="1"/>
      <w:numFmt w:val="lowerLetter"/>
      <w:lvlText w:val="%5."/>
      <w:lvlJc w:val="left"/>
      <w:pPr>
        <w:ind w:left="4025" w:hanging="360"/>
      </w:pPr>
    </w:lvl>
    <w:lvl w:ilvl="5" w:tplc="DEAE3676">
      <w:start w:val="1"/>
      <w:numFmt w:val="lowerRoman"/>
      <w:lvlText w:val="%6."/>
      <w:lvlJc w:val="right"/>
      <w:pPr>
        <w:ind w:left="4745" w:hanging="180"/>
      </w:pPr>
    </w:lvl>
    <w:lvl w:ilvl="6" w:tplc="A93CE4AA">
      <w:start w:val="1"/>
      <w:numFmt w:val="decimal"/>
      <w:lvlText w:val="%7."/>
      <w:lvlJc w:val="left"/>
      <w:pPr>
        <w:ind w:left="5465" w:hanging="360"/>
      </w:pPr>
    </w:lvl>
    <w:lvl w:ilvl="7" w:tplc="CF4C0D04">
      <w:start w:val="1"/>
      <w:numFmt w:val="lowerLetter"/>
      <w:lvlText w:val="%8."/>
      <w:lvlJc w:val="left"/>
      <w:pPr>
        <w:ind w:left="6185" w:hanging="360"/>
      </w:pPr>
    </w:lvl>
    <w:lvl w:ilvl="8" w:tplc="BEB233C0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6EF61277"/>
    <w:multiLevelType w:val="hybridMultilevel"/>
    <w:tmpl w:val="02523F2C"/>
    <w:lvl w:ilvl="0" w:tplc="EBDC1E3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B6C30E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999A47A6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25CEB0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A1B87CF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6180D58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E58AF9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9D6CC444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DF8C87E2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7B316BCF"/>
    <w:multiLevelType w:val="hybridMultilevel"/>
    <w:tmpl w:val="810AF512"/>
    <w:lvl w:ilvl="0" w:tplc="6F86EA5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8BCD50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9286FB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16A1EA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2AC6B3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120E2E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624AD6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9629B4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F30572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7"/>
  </w:num>
  <w:num w:numId="5">
    <w:abstractNumId w:val="15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3"/>
  </w:num>
  <w:num w:numId="15">
    <w:abstractNumId w:val="8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1E"/>
    <w:rsid w:val="00907AF2"/>
    <w:rsid w:val="00953500"/>
    <w:rsid w:val="009F151E"/>
    <w:rsid w:val="00A76612"/>
    <w:rsid w:val="00B4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F95C3"/>
  <w15:docId w15:val="{BB949564-07E5-4A66-9D34-7113D1C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zh-CN" w:bidi="hi-IN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20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/>
      <w:ind w:right="-288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List Paragraph"/>
    <w:basedOn w:val="a"/>
    <w:uiPriority w:val="1"/>
    <w:qFormat/>
    <w:pPr>
      <w:widowControl w:val="0"/>
      <w:spacing w:before="13"/>
      <w:ind w:left="775" w:hanging="276"/>
      <w:jc w:val="left"/>
    </w:pPr>
    <w:rPr>
      <w:sz w:val="22"/>
      <w:szCs w:val="22"/>
      <w:lang w:val="ru-RU" w:eastAsia="en-US" w:bidi="ar-SA"/>
    </w:rPr>
  </w:style>
  <w:style w:type="paragraph" w:styleId="af9">
    <w:name w:val="Body Text"/>
    <w:basedOn w:val="a"/>
    <w:link w:val="afa"/>
    <w:uiPriority w:val="1"/>
    <w:qFormat/>
    <w:pPr>
      <w:widowControl w:val="0"/>
      <w:spacing w:before="13"/>
      <w:ind w:firstLine="0"/>
      <w:jc w:val="left"/>
    </w:pPr>
    <w:rPr>
      <w:sz w:val="22"/>
      <w:szCs w:val="22"/>
      <w:lang w:val="ru-RU" w:eastAsia="en-US" w:bidi="ar-SA"/>
    </w:rPr>
  </w:style>
  <w:style w:type="character" w:customStyle="1" w:styleId="afa">
    <w:name w:val="Основной текст Знак"/>
    <w:basedOn w:val="a0"/>
    <w:link w:val="af9"/>
    <w:uiPriority w:val="1"/>
    <w:rPr>
      <w:sz w:val="22"/>
      <w:szCs w:val="22"/>
      <w:lang w:val="ru-RU" w:eastAsia="en-US" w:bidi="ar-SA"/>
    </w:rPr>
  </w:style>
  <w:style w:type="character" w:styleId="afb">
    <w:name w:val="Strong"/>
    <w:basedOn w:val="a0"/>
    <w:uiPriority w:val="22"/>
    <w:qFormat/>
    <w:rPr>
      <w:b/>
      <w:bCs/>
    </w:r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4868A-D76E-42CA-99B7-27751011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2192</Words>
  <Characters>12495</Characters>
  <Application>Microsoft Office Word</Application>
  <DocSecurity>0</DocSecurity>
  <Lines>104</Lines>
  <Paragraphs>29</Paragraphs>
  <ScaleCrop>false</ScaleCrop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Макиевский</dc:creator>
  <cp:lastModifiedBy>Станислав Макиевский</cp:lastModifiedBy>
  <cp:revision>6</cp:revision>
  <dcterms:created xsi:type="dcterms:W3CDTF">2023-07-31T07:29:00Z</dcterms:created>
  <dcterms:modified xsi:type="dcterms:W3CDTF">2024-08-23T17:29:00Z</dcterms:modified>
</cp:coreProperties>
</file>