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943" w:rsidRPr="00AD275E" w:rsidRDefault="0006522E">
      <w:pPr>
        <w:spacing w:line="259" w:lineRule="auto"/>
        <w:ind w:left="0" w:firstLine="0"/>
        <w:jc w:val="left"/>
        <w:rPr>
          <w:b/>
        </w:rPr>
      </w:pPr>
      <w:r w:rsidRPr="00AD275E">
        <w:rPr>
          <w:rFonts w:ascii="Microsoft Sans Serif" w:eastAsia="Microsoft Sans Serif" w:hAnsi="Microsoft Sans Serif" w:cs="Microsoft Sans Serif"/>
          <w:b/>
          <w:sz w:val="24"/>
        </w:rPr>
        <w:t xml:space="preserve"> </w:t>
      </w:r>
    </w:p>
    <w:p w:rsidR="00AD275E" w:rsidRPr="00AD275E" w:rsidRDefault="00AD275E" w:rsidP="00AD275E">
      <w:pPr>
        <w:spacing w:line="259" w:lineRule="auto"/>
        <w:ind w:left="499" w:firstLine="0"/>
        <w:jc w:val="left"/>
        <w:rPr>
          <w:b/>
        </w:rPr>
      </w:pPr>
      <w:r w:rsidRPr="00AD275E">
        <w:rPr>
          <w:b/>
        </w:rPr>
        <w:t>Чуканов Николай Валерьевич</w:t>
      </w:r>
      <w:r w:rsidRPr="00AD275E">
        <w:rPr>
          <w:b/>
        </w:rPr>
        <w:br/>
        <w:t>ЭФБО-05-23</w:t>
      </w:r>
    </w:p>
    <w:p w:rsidR="00DF5943" w:rsidRDefault="00AD275E" w:rsidP="00AD275E">
      <w:pPr>
        <w:spacing w:line="259" w:lineRule="auto"/>
        <w:ind w:left="499" w:firstLine="0"/>
        <w:jc w:val="left"/>
      </w:pPr>
      <w:r w:rsidRPr="00AD275E">
        <w:rPr>
          <w:b/>
        </w:rPr>
        <w:t xml:space="preserve">Вариант 2 </w:t>
      </w:r>
      <w:r w:rsidRPr="00AD275E">
        <w:rPr>
          <w:b/>
        </w:rPr>
        <w:t>Гостиница</w:t>
      </w:r>
      <w:r>
        <w:br/>
      </w:r>
    </w:p>
    <w:p w:rsidR="00DF5943" w:rsidRDefault="0006522E">
      <w:pPr>
        <w:spacing w:line="259" w:lineRule="auto"/>
        <w:ind w:left="0" w:firstLine="0"/>
        <w:jc w:val="center"/>
      </w:pPr>
      <w:r>
        <w:rPr>
          <w:b/>
          <w:sz w:val="28"/>
        </w:rPr>
        <w:t xml:space="preserve">Практика №1.1 </w:t>
      </w:r>
    </w:p>
    <w:p w:rsidR="00DF5943" w:rsidRDefault="0006522E">
      <w:pPr>
        <w:spacing w:line="259" w:lineRule="auto"/>
        <w:ind w:left="69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347" w:type="dxa"/>
        <w:tblInd w:w="917" w:type="dxa"/>
        <w:tblCellMar>
          <w:top w:w="53" w:type="dxa"/>
          <w:left w:w="108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3399"/>
        <w:gridCol w:w="5948"/>
      </w:tblGrid>
      <w:tr w:rsidR="00DF5943">
        <w:trPr>
          <w:trHeight w:val="331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Default="0006522E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Дисциплина 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Default="0006522E">
            <w:pPr>
              <w:spacing w:line="259" w:lineRule="auto"/>
              <w:ind w:left="0" w:right="36" w:firstLine="0"/>
              <w:jc w:val="center"/>
            </w:pPr>
            <w:r>
              <w:rPr>
                <w:sz w:val="28"/>
              </w:rPr>
              <w:t xml:space="preserve">Базы данных для индустриальных задач </w:t>
            </w:r>
          </w:p>
        </w:tc>
      </w:tr>
      <w:tr w:rsidR="00DF5943">
        <w:trPr>
          <w:trHeight w:val="655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Default="0006522E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Институт 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Default="0006522E">
            <w:pPr>
              <w:spacing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Перспективных технологий и индустриального программирования  </w:t>
            </w:r>
          </w:p>
        </w:tc>
      </w:tr>
      <w:tr w:rsidR="00DF5943">
        <w:trPr>
          <w:trHeight w:val="331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Default="0006522E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Кафедра 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Default="0006522E">
            <w:pPr>
              <w:spacing w:line="259" w:lineRule="auto"/>
              <w:ind w:left="0" w:right="38" w:firstLine="0"/>
              <w:jc w:val="center"/>
            </w:pPr>
            <w:r>
              <w:rPr>
                <w:sz w:val="28"/>
              </w:rPr>
              <w:t xml:space="preserve">Индустриального программирования </w:t>
            </w:r>
          </w:p>
        </w:tc>
      </w:tr>
      <w:tr w:rsidR="00DF5943">
        <w:trPr>
          <w:trHeight w:val="331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Default="0006522E">
            <w:pPr>
              <w:spacing w:line="259" w:lineRule="auto"/>
              <w:ind w:left="0" w:firstLine="0"/>
            </w:pPr>
            <w:r>
              <w:rPr>
                <w:b/>
                <w:sz w:val="28"/>
              </w:rPr>
              <w:t xml:space="preserve">Вид учебного материала 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Default="0006522E">
            <w:pPr>
              <w:spacing w:line="259" w:lineRule="auto"/>
              <w:ind w:left="0" w:right="34" w:firstLine="0"/>
              <w:jc w:val="center"/>
            </w:pPr>
            <w:r>
              <w:rPr>
                <w:sz w:val="28"/>
              </w:rPr>
              <w:t xml:space="preserve">Практика </w:t>
            </w:r>
          </w:p>
        </w:tc>
      </w:tr>
      <w:tr w:rsidR="00DF5943">
        <w:trPr>
          <w:trHeight w:val="334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Default="0006522E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Преподаватель 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Default="0006522E">
            <w:pPr>
              <w:spacing w:line="259" w:lineRule="auto"/>
              <w:ind w:left="0" w:right="35" w:firstLine="0"/>
              <w:jc w:val="center"/>
            </w:pPr>
            <w:r>
              <w:rPr>
                <w:sz w:val="28"/>
              </w:rPr>
              <w:t xml:space="preserve">Евдошенко Олег Игоревич </w:t>
            </w:r>
          </w:p>
        </w:tc>
      </w:tr>
      <w:tr w:rsidR="00DF5943">
        <w:trPr>
          <w:trHeight w:val="331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Default="0006522E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Семестр 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75E" w:rsidRPr="00AD275E" w:rsidRDefault="0006522E" w:rsidP="00AD275E">
            <w:pPr>
              <w:spacing w:line="259" w:lineRule="auto"/>
              <w:ind w:left="0" w:right="34"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 семестр, 2024-2025 </w:t>
            </w:r>
          </w:p>
        </w:tc>
      </w:tr>
    </w:tbl>
    <w:p w:rsidR="00DF5943" w:rsidRDefault="0006522E">
      <w:pPr>
        <w:spacing w:line="259" w:lineRule="auto"/>
        <w:ind w:left="499" w:firstLine="0"/>
        <w:jc w:val="left"/>
      </w:pPr>
      <w:r>
        <w:t xml:space="preserve"> </w:t>
      </w:r>
    </w:p>
    <w:p w:rsidR="00DF5943" w:rsidRDefault="0006522E">
      <w:pPr>
        <w:tabs>
          <w:tab w:val="center" w:pos="3362"/>
        </w:tabs>
        <w:spacing w:after="901"/>
        <w:ind w:left="-15" w:firstLine="0"/>
        <w:jc w:val="left"/>
      </w:pPr>
      <w:r>
        <w:rPr>
          <w:rFonts w:ascii="Microsoft Sans Serif" w:eastAsia="Microsoft Sans Serif" w:hAnsi="Microsoft Sans Serif" w:cs="Microsoft Sans Serif"/>
          <w:sz w:val="37"/>
          <w:vertAlign w:val="subscript"/>
        </w:rPr>
        <w:tab/>
      </w:r>
      <w:r>
        <w:t xml:space="preserve">Таблица 1. Список сущностей предметной области. </w:t>
      </w:r>
    </w:p>
    <w:p w:rsidR="00B61796" w:rsidRDefault="00B61796">
      <w:pPr>
        <w:tabs>
          <w:tab w:val="center" w:pos="3362"/>
        </w:tabs>
        <w:spacing w:after="901"/>
        <w:ind w:left="-15" w:firstLine="0"/>
        <w:jc w:val="left"/>
      </w:pPr>
    </w:p>
    <w:tbl>
      <w:tblPr>
        <w:tblStyle w:val="TableGrid"/>
        <w:tblpPr w:vertAnchor="text" w:tblpX="462" w:tblpY="-1088"/>
        <w:tblOverlap w:val="never"/>
        <w:tblW w:w="10257" w:type="dxa"/>
        <w:tblInd w:w="0" w:type="dxa"/>
        <w:tblCellMar>
          <w:top w:w="23" w:type="dxa"/>
          <w:left w:w="8" w:type="dxa"/>
          <w:bottom w:w="3" w:type="dxa"/>
          <w:right w:w="76" w:type="dxa"/>
        </w:tblCellMar>
        <w:tblLook w:val="04A0" w:firstRow="1" w:lastRow="0" w:firstColumn="1" w:lastColumn="0" w:noHBand="0" w:noVBand="1"/>
      </w:tblPr>
      <w:tblGrid>
        <w:gridCol w:w="936"/>
        <w:gridCol w:w="3601"/>
        <w:gridCol w:w="5720"/>
      </w:tblGrid>
      <w:tr w:rsidR="00DF5943">
        <w:trPr>
          <w:trHeight w:val="617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  <w:vAlign w:val="bottom"/>
          </w:tcPr>
          <w:p w:rsidR="00DF5943" w:rsidRDefault="0006522E">
            <w:pPr>
              <w:spacing w:line="259" w:lineRule="auto"/>
              <w:ind w:left="127" w:firstLine="0"/>
              <w:jc w:val="left"/>
            </w:pPr>
            <w:r>
              <w:t xml:space="preserve">N </w:t>
            </w:r>
            <w:proofErr w:type="spellStart"/>
            <w:r>
              <w:t>п.п</w:t>
            </w:r>
            <w:proofErr w:type="spellEnd"/>
            <w:r>
              <w:t xml:space="preserve">.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DF5943" w:rsidRDefault="0006522E">
            <w:pPr>
              <w:spacing w:line="259" w:lineRule="auto"/>
              <w:ind w:left="63" w:firstLine="0"/>
              <w:jc w:val="center"/>
            </w:pPr>
            <w:r>
              <w:t xml:space="preserve">Наименование сущности 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DF5943" w:rsidRDefault="0006522E">
            <w:pPr>
              <w:spacing w:line="259" w:lineRule="auto"/>
              <w:ind w:left="64" w:firstLine="0"/>
              <w:jc w:val="center"/>
            </w:pPr>
            <w:r>
              <w:t xml:space="preserve">Краткое описание </w:t>
            </w:r>
          </w:p>
        </w:tc>
      </w:tr>
      <w:tr w:rsidR="00DF5943">
        <w:trPr>
          <w:trHeight w:val="31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B61796" w:rsidRDefault="00B61796" w:rsidP="00B61796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B61796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B61796" w:rsidRDefault="0006522E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B61796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 xml:space="preserve"> </w:t>
            </w:r>
            <w:r w:rsidR="00B61796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Клиенты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B61796" w:rsidRDefault="0006522E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B61796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 xml:space="preserve"> </w:t>
            </w:r>
            <w:r w:rsidR="00B61796" w:rsidRPr="00B61796">
              <w:rPr>
                <w:rFonts w:ascii="Segoe UI" w:hAnsi="Segoe UI" w:cs="Segoe UI"/>
                <w:color w:val="404040"/>
                <w:sz w:val="24"/>
                <w:szCs w:val="24"/>
              </w:rPr>
              <w:t xml:space="preserve"> </w:t>
            </w:r>
            <w:r w:rsidR="00B61796" w:rsidRPr="00B61796">
              <w:rPr>
                <w:rFonts w:ascii="Segoe UI" w:hAnsi="Segoe UI" w:cs="Segoe UI"/>
                <w:color w:val="404040"/>
                <w:sz w:val="24"/>
                <w:szCs w:val="24"/>
              </w:rPr>
              <w:t>Информация о клиентах, которые проживают или бронируют номера в гостинице.</w:t>
            </w:r>
          </w:p>
        </w:tc>
      </w:tr>
      <w:tr w:rsidR="00B61796" w:rsidTr="005E5585">
        <w:trPr>
          <w:trHeight w:val="322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B61796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2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B61796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 xml:space="preserve"> </w:t>
            </w: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Номера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1796" w:rsidRPr="00B61796" w:rsidRDefault="00B61796" w:rsidP="00B61796">
            <w:pPr>
              <w:spacing w:line="240" w:lineRule="auto"/>
              <w:ind w:left="0" w:firstLine="0"/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/>
                <w:sz w:val="24"/>
                <w:szCs w:val="24"/>
              </w:rPr>
              <w:t xml:space="preserve">  </w:t>
            </w:r>
            <w:r w:rsidRPr="00B61796">
              <w:rPr>
                <w:rFonts w:ascii="Segoe UI" w:hAnsi="Segoe UI" w:cs="Segoe UI"/>
                <w:color w:val="404040"/>
                <w:sz w:val="24"/>
                <w:szCs w:val="24"/>
              </w:rPr>
              <w:t>Информация о номерах гостиницы, их характеристиках и стоимости.</w:t>
            </w:r>
          </w:p>
        </w:tc>
      </w:tr>
      <w:tr w:rsidR="00B61796">
        <w:trPr>
          <w:trHeight w:val="322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 w:rsidRPr="00B61796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3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 xml:space="preserve"> Поселение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/>
                <w:sz w:val="24"/>
                <w:szCs w:val="24"/>
              </w:rPr>
              <w:t xml:space="preserve">  </w:t>
            </w:r>
            <w:r w:rsidRPr="00B61796">
              <w:rPr>
                <w:rFonts w:ascii="Segoe UI" w:hAnsi="Segoe UI" w:cs="Segoe UI"/>
                <w:color w:val="404040"/>
                <w:sz w:val="24"/>
                <w:szCs w:val="24"/>
              </w:rPr>
              <w:t>Информация о факте поселения клиента в номер и датах проживания.</w:t>
            </w:r>
          </w:p>
        </w:tc>
      </w:tr>
      <w:tr w:rsidR="00B61796">
        <w:trPr>
          <w:trHeight w:val="322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 w:rsidRPr="00B61796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4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 xml:space="preserve"> Бронирование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/>
                <w:sz w:val="24"/>
                <w:szCs w:val="24"/>
              </w:rPr>
              <w:t xml:space="preserve">  </w:t>
            </w:r>
            <w:r w:rsidRPr="00B61796">
              <w:rPr>
                <w:rFonts w:ascii="Segoe UI" w:hAnsi="Segoe UI" w:cs="Segoe UI"/>
                <w:color w:val="404040"/>
                <w:sz w:val="24"/>
                <w:szCs w:val="24"/>
              </w:rPr>
              <w:t>Информация о бронировании номеров клиентами на определенные даты.</w:t>
            </w:r>
          </w:p>
        </w:tc>
      </w:tr>
      <w:tr w:rsidR="00B61796">
        <w:trPr>
          <w:trHeight w:val="322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 w:rsidRPr="00B61796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5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 xml:space="preserve"> Скидки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/>
                <w:sz w:val="24"/>
                <w:szCs w:val="24"/>
              </w:rPr>
              <w:t xml:space="preserve">  </w:t>
            </w:r>
            <w:r w:rsidRPr="00B61796">
              <w:rPr>
                <w:rFonts w:ascii="Segoe UI" w:hAnsi="Segoe UI" w:cs="Segoe UI"/>
                <w:color w:val="404040"/>
                <w:sz w:val="24"/>
                <w:szCs w:val="24"/>
              </w:rPr>
              <w:t>Информация о скидках, предоставляемых клиентам (постоянным или особым категориям).</w:t>
            </w:r>
          </w:p>
        </w:tc>
      </w:tr>
    </w:tbl>
    <w:p w:rsidR="00DF5943" w:rsidRDefault="00DF5943">
      <w:pPr>
        <w:spacing w:line="259" w:lineRule="auto"/>
        <w:ind w:left="0" w:right="464" w:firstLine="0"/>
        <w:jc w:val="left"/>
      </w:pPr>
    </w:p>
    <w:p w:rsidR="00B61796" w:rsidRDefault="0006522E">
      <w:pPr>
        <w:spacing w:after="23" w:line="259" w:lineRule="auto"/>
        <w:ind w:left="0" w:firstLine="0"/>
        <w:jc w:val="left"/>
      </w:pPr>
      <w:r>
        <w:t xml:space="preserve">    </w:t>
      </w:r>
    </w:p>
    <w:p w:rsidR="00DF5943" w:rsidRDefault="00DF5943">
      <w:pPr>
        <w:spacing w:after="23" w:line="259" w:lineRule="auto"/>
        <w:ind w:left="0" w:firstLine="0"/>
        <w:jc w:val="left"/>
      </w:pPr>
    </w:p>
    <w:p w:rsidR="00B61796" w:rsidRDefault="0006522E">
      <w:pPr>
        <w:ind w:left="-15" w:firstLine="708"/>
      </w:pPr>
      <w:r>
        <w:t xml:space="preserve">  </w:t>
      </w:r>
    </w:p>
    <w:p w:rsidR="00B61796" w:rsidRDefault="00B61796">
      <w:pPr>
        <w:spacing w:after="160" w:line="259" w:lineRule="auto"/>
        <w:ind w:left="0" w:firstLine="0"/>
        <w:jc w:val="left"/>
      </w:pPr>
      <w:r>
        <w:br w:type="page"/>
      </w:r>
    </w:p>
    <w:p w:rsidR="00DF5943" w:rsidRDefault="0006522E">
      <w:pPr>
        <w:ind w:left="-15" w:firstLine="708"/>
      </w:pPr>
      <w:r>
        <w:lastRenderedPageBreak/>
        <w:t>Здесь же приводится отбор атрибутов (не менее 5-</w:t>
      </w:r>
      <w:r>
        <w:t xml:space="preserve">ти) для каждого экземпляра сущности. Для каждого объекта следует привести таблицы его атрибутов. </w:t>
      </w:r>
    </w:p>
    <w:p w:rsidR="00DF5943" w:rsidRDefault="0006522E">
      <w:pPr>
        <w:ind w:left="718"/>
      </w:pPr>
      <w:r>
        <w:t xml:space="preserve">Таблица 2. Список атрибутов </w:t>
      </w:r>
    </w:p>
    <w:p w:rsidR="00B61796" w:rsidRDefault="00B61796" w:rsidP="00B61796">
      <w:pPr>
        <w:pStyle w:val="4"/>
        <w:ind w:firstLine="698"/>
        <w:rPr>
          <w:rFonts w:ascii="Segoe UI" w:hAnsi="Segoe UI" w:cs="Segoe UI"/>
          <w:color w:val="404040"/>
          <w:sz w:val="24"/>
        </w:rPr>
      </w:pPr>
      <w:r>
        <w:rPr>
          <w:rStyle w:val="a3"/>
          <w:rFonts w:ascii="Segoe UI" w:hAnsi="Segoe UI" w:cs="Segoe UI"/>
          <w:b w:val="0"/>
          <w:bCs w:val="0"/>
          <w:color w:val="404040"/>
        </w:rPr>
        <w:t>Сущность "Клиенты"</w:t>
      </w:r>
    </w:p>
    <w:p w:rsidR="00B61796" w:rsidRDefault="00B61796">
      <w:pPr>
        <w:ind w:left="718"/>
      </w:pPr>
    </w:p>
    <w:tbl>
      <w:tblPr>
        <w:tblStyle w:val="TableGrid"/>
        <w:tblW w:w="10257" w:type="dxa"/>
        <w:tblInd w:w="462" w:type="dxa"/>
        <w:tblCellMar>
          <w:top w:w="24" w:type="dxa"/>
          <w:left w:w="8" w:type="dxa"/>
          <w:bottom w:w="3" w:type="dxa"/>
          <w:right w:w="76" w:type="dxa"/>
        </w:tblCellMar>
        <w:tblLook w:val="04A0" w:firstRow="1" w:lastRow="0" w:firstColumn="1" w:lastColumn="0" w:noHBand="0" w:noVBand="1"/>
      </w:tblPr>
      <w:tblGrid>
        <w:gridCol w:w="936"/>
        <w:gridCol w:w="2607"/>
        <w:gridCol w:w="6714"/>
      </w:tblGrid>
      <w:tr w:rsidR="00DF5943">
        <w:trPr>
          <w:trHeight w:val="611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  <w:vAlign w:val="bottom"/>
          </w:tcPr>
          <w:p w:rsidR="00DF5943" w:rsidRDefault="0006522E">
            <w:pPr>
              <w:spacing w:line="259" w:lineRule="auto"/>
              <w:ind w:left="127" w:firstLine="0"/>
              <w:jc w:val="left"/>
            </w:pPr>
            <w:r>
              <w:t xml:space="preserve">N </w:t>
            </w:r>
            <w:proofErr w:type="spellStart"/>
            <w:r>
              <w:t>п.п</w:t>
            </w:r>
            <w:proofErr w:type="spellEnd"/>
            <w:r>
              <w:t xml:space="preserve">.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DF5943" w:rsidRDefault="0006522E">
            <w:pPr>
              <w:spacing w:line="259" w:lineRule="auto"/>
              <w:ind w:left="0" w:firstLine="0"/>
              <w:jc w:val="center"/>
            </w:pPr>
            <w:r>
              <w:t xml:space="preserve">Наименование атрибута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DF5943" w:rsidRDefault="0006522E">
            <w:pPr>
              <w:spacing w:line="259" w:lineRule="auto"/>
              <w:ind w:left="64" w:firstLine="0"/>
              <w:jc w:val="center"/>
            </w:pPr>
            <w:r>
              <w:t xml:space="preserve">Краткое описание </w:t>
            </w:r>
          </w:p>
        </w:tc>
      </w:tr>
      <w:tr w:rsidR="00DF5943">
        <w:trPr>
          <w:trHeight w:val="31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B61796" w:rsidRDefault="00B61796" w:rsidP="00B61796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1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B61796" w:rsidRDefault="00B61796" w:rsidP="00B61796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Код клиента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B61796" w:rsidRDefault="00B61796" w:rsidP="00B61796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Уникальный идентификатор клиента.</w:t>
            </w:r>
          </w:p>
        </w:tc>
      </w:tr>
      <w:tr w:rsidR="00DF5943">
        <w:trPr>
          <w:trHeight w:val="324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B61796" w:rsidRDefault="00B61796" w:rsidP="00B61796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2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B61796" w:rsidRDefault="00B61796" w:rsidP="00B61796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Фамилия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B61796" w:rsidRDefault="00B61796" w:rsidP="00B61796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Фамилия клиента</w:t>
            </w:r>
          </w:p>
        </w:tc>
      </w:tr>
      <w:tr w:rsidR="00B61796">
        <w:trPr>
          <w:trHeight w:val="324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3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Имя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Имя клиента</w:t>
            </w:r>
          </w:p>
        </w:tc>
      </w:tr>
      <w:tr w:rsidR="00B61796">
        <w:trPr>
          <w:trHeight w:val="324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4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Отчество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Отчество клиента</w:t>
            </w:r>
          </w:p>
        </w:tc>
      </w:tr>
      <w:tr w:rsidR="00B61796">
        <w:trPr>
          <w:trHeight w:val="324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5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Паспортные данные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Паспортные данные клиента</w:t>
            </w:r>
          </w:p>
        </w:tc>
      </w:tr>
      <w:tr w:rsidR="00B61796">
        <w:trPr>
          <w:trHeight w:val="324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6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Комментарий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Дополнительная информация о клиенте</w:t>
            </w:r>
          </w:p>
        </w:tc>
      </w:tr>
    </w:tbl>
    <w:p w:rsidR="00DF5943" w:rsidRPr="00B61796" w:rsidRDefault="0006522E" w:rsidP="00B61796">
      <w:pPr>
        <w:pStyle w:val="4"/>
        <w:rPr>
          <w:rFonts w:ascii="Segoe UI" w:hAnsi="Segoe UI" w:cs="Segoe UI"/>
          <w:color w:val="404040"/>
          <w:sz w:val="24"/>
        </w:rPr>
      </w:pPr>
      <w:r>
        <w:t xml:space="preserve"> </w:t>
      </w:r>
      <w:r w:rsidR="00B61796">
        <w:tab/>
      </w:r>
      <w:r w:rsidR="00B61796">
        <w:rPr>
          <w:rStyle w:val="a3"/>
          <w:rFonts w:ascii="Segoe UI" w:hAnsi="Segoe UI" w:cs="Segoe UI"/>
          <w:b w:val="0"/>
          <w:bCs w:val="0"/>
          <w:color w:val="404040"/>
        </w:rPr>
        <w:t>Сущность "Номера"</w:t>
      </w:r>
    </w:p>
    <w:p w:rsidR="00B61796" w:rsidRDefault="00B61796" w:rsidP="00B61796">
      <w:pPr>
        <w:ind w:left="718"/>
      </w:pPr>
    </w:p>
    <w:tbl>
      <w:tblPr>
        <w:tblStyle w:val="TableGrid"/>
        <w:tblW w:w="10257" w:type="dxa"/>
        <w:tblInd w:w="462" w:type="dxa"/>
        <w:tblCellMar>
          <w:top w:w="24" w:type="dxa"/>
          <w:left w:w="8" w:type="dxa"/>
          <w:bottom w:w="3" w:type="dxa"/>
          <w:right w:w="76" w:type="dxa"/>
        </w:tblCellMar>
        <w:tblLook w:val="04A0" w:firstRow="1" w:lastRow="0" w:firstColumn="1" w:lastColumn="0" w:noHBand="0" w:noVBand="1"/>
      </w:tblPr>
      <w:tblGrid>
        <w:gridCol w:w="936"/>
        <w:gridCol w:w="2607"/>
        <w:gridCol w:w="6714"/>
      </w:tblGrid>
      <w:tr w:rsidR="00B61796" w:rsidTr="005915B8">
        <w:trPr>
          <w:trHeight w:val="611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  <w:vAlign w:val="bottom"/>
          </w:tcPr>
          <w:p w:rsidR="00B61796" w:rsidRDefault="00B61796" w:rsidP="005915B8">
            <w:pPr>
              <w:spacing w:line="259" w:lineRule="auto"/>
              <w:ind w:left="127" w:firstLine="0"/>
              <w:jc w:val="left"/>
            </w:pPr>
            <w:r>
              <w:t xml:space="preserve">N </w:t>
            </w:r>
            <w:proofErr w:type="spellStart"/>
            <w:r>
              <w:t>п.п</w:t>
            </w:r>
            <w:proofErr w:type="spellEnd"/>
            <w:r>
              <w:t xml:space="preserve">.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B61796" w:rsidRDefault="00B61796" w:rsidP="005915B8">
            <w:pPr>
              <w:spacing w:line="259" w:lineRule="auto"/>
              <w:ind w:left="0" w:firstLine="0"/>
              <w:jc w:val="center"/>
            </w:pPr>
            <w:r>
              <w:t xml:space="preserve">Наименование атрибута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B61796" w:rsidRDefault="00B61796" w:rsidP="005915B8">
            <w:pPr>
              <w:spacing w:line="259" w:lineRule="auto"/>
              <w:ind w:left="64" w:firstLine="0"/>
              <w:jc w:val="center"/>
            </w:pPr>
            <w:r>
              <w:t xml:space="preserve">Краткое описание </w:t>
            </w:r>
          </w:p>
        </w:tc>
      </w:tr>
      <w:tr w:rsidR="00B61796" w:rsidTr="005915B8">
        <w:trPr>
          <w:trHeight w:val="31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1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5915B8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Код номера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5915B8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Уникальный идентификатор номера</w:t>
            </w:r>
          </w:p>
        </w:tc>
      </w:tr>
      <w:tr w:rsidR="00B61796" w:rsidTr="005915B8">
        <w:trPr>
          <w:trHeight w:val="324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2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5915B8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Номер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5915B8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Номер комнаты</w:t>
            </w:r>
          </w:p>
        </w:tc>
      </w:tr>
      <w:tr w:rsidR="00B61796" w:rsidTr="005915B8">
        <w:trPr>
          <w:trHeight w:val="324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3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5915B8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Количество человек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5915B8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Вместимость номера</w:t>
            </w:r>
          </w:p>
        </w:tc>
      </w:tr>
      <w:tr w:rsidR="00B61796" w:rsidTr="005915B8">
        <w:trPr>
          <w:trHeight w:val="324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4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5915B8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Комфортность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5915B8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Уровень комфорта</w:t>
            </w:r>
          </w:p>
        </w:tc>
      </w:tr>
      <w:tr w:rsidR="00B61796" w:rsidTr="005915B8">
        <w:trPr>
          <w:trHeight w:val="324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5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5915B8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Цена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5915B8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Стоимость проживания за сутки</w:t>
            </w:r>
          </w:p>
        </w:tc>
      </w:tr>
    </w:tbl>
    <w:p w:rsidR="00B61796" w:rsidRDefault="00B61796" w:rsidP="00B61796">
      <w:pPr>
        <w:pStyle w:val="4"/>
        <w:rPr>
          <w:rFonts w:ascii="Segoe UI" w:hAnsi="Segoe UI" w:cs="Segoe UI"/>
          <w:color w:val="404040"/>
          <w:sz w:val="24"/>
        </w:rPr>
      </w:pPr>
      <w:r>
        <w:t xml:space="preserve"> </w:t>
      </w:r>
      <w:r>
        <w:tab/>
      </w:r>
      <w:r>
        <w:rPr>
          <w:rStyle w:val="a3"/>
          <w:rFonts w:ascii="Segoe UI" w:hAnsi="Segoe UI" w:cs="Segoe UI"/>
          <w:b w:val="0"/>
          <w:bCs w:val="0"/>
          <w:color w:val="404040"/>
        </w:rPr>
        <w:t>Сущность "Поселение"</w:t>
      </w:r>
    </w:p>
    <w:p w:rsidR="00B61796" w:rsidRDefault="00B61796" w:rsidP="00B61796">
      <w:pPr>
        <w:ind w:left="718"/>
      </w:pPr>
    </w:p>
    <w:tbl>
      <w:tblPr>
        <w:tblStyle w:val="TableGrid"/>
        <w:tblW w:w="10257" w:type="dxa"/>
        <w:tblInd w:w="462" w:type="dxa"/>
        <w:tblCellMar>
          <w:top w:w="24" w:type="dxa"/>
          <w:left w:w="8" w:type="dxa"/>
          <w:bottom w:w="3" w:type="dxa"/>
          <w:right w:w="76" w:type="dxa"/>
        </w:tblCellMar>
        <w:tblLook w:val="04A0" w:firstRow="1" w:lastRow="0" w:firstColumn="1" w:lastColumn="0" w:noHBand="0" w:noVBand="1"/>
      </w:tblPr>
      <w:tblGrid>
        <w:gridCol w:w="936"/>
        <w:gridCol w:w="2607"/>
        <w:gridCol w:w="6714"/>
      </w:tblGrid>
      <w:tr w:rsidR="00B61796" w:rsidTr="005915B8">
        <w:trPr>
          <w:trHeight w:val="611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  <w:vAlign w:val="bottom"/>
          </w:tcPr>
          <w:p w:rsidR="00B61796" w:rsidRDefault="00B61796" w:rsidP="005915B8">
            <w:pPr>
              <w:spacing w:line="259" w:lineRule="auto"/>
              <w:ind w:left="127" w:firstLine="0"/>
              <w:jc w:val="left"/>
            </w:pPr>
            <w:r>
              <w:t xml:space="preserve">N </w:t>
            </w:r>
            <w:proofErr w:type="spellStart"/>
            <w:r>
              <w:t>п.п</w:t>
            </w:r>
            <w:proofErr w:type="spellEnd"/>
            <w:r>
              <w:t xml:space="preserve">.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B61796" w:rsidRDefault="00B61796" w:rsidP="005915B8">
            <w:pPr>
              <w:spacing w:line="259" w:lineRule="auto"/>
              <w:ind w:left="0" w:firstLine="0"/>
              <w:jc w:val="center"/>
            </w:pPr>
            <w:r>
              <w:t xml:space="preserve">Наименование атрибута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B61796" w:rsidRDefault="00B61796" w:rsidP="005915B8">
            <w:pPr>
              <w:spacing w:line="259" w:lineRule="auto"/>
              <w:ind w:left="64" w:firstLine="0"/>
              <w:jc w:val="center"/>
            </w:pPr>
            <w:r>
              <w:t xml:space="preserve">Краткое описание </w:t>
            </w:r>
          </w:p>
        </w:tc>
      </w:tr>
      <w:tr w:rsidR="00B61796" w:rsidTr="005915B8">
        <w:trPr>
          <w:trHeight w:val="31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1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5915B8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Код поселения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5915B8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B61796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 xml:space="preserve"> </w:t>
            </w: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Уникальный идентификатор записи о поселении</w:t>
            </w:r>
          </w:p>
        </w:tc>
      </w:tr>
      <w:tr w:rsidR="00B61796" w:rsidTr="005915B8">
        <w:trPr>
          <w:trHeight w:val="324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2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5915B8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Код клиента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5915B8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B61796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 xml:space="preserve"> </w:t>
            </w: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Ссылка на клиента, который поселился в номер</w:t>
            </w:r>
          </w:p>
        </w:tc>
      </w:tr>
      <w:tr w:rsidR="00B61796" w:rsidTr="005915B8">
        <w:trPr>
          <w:trHeight w:val="324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3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5915B8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Код номера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5915B8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Ссылка на номер, в который поселился клиент</w:t>
            </w:r>
          </w:p>
        </w:tc>
      </w:tr>
      <w:tr w:rsidR="00B61796" w:rsidTr="005915B8">
        <w:trPr>
          <w:trHeight w:val="324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4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5915B8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Дата поселения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5915B8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Дата заселения клиента в номер</w:t>
            </w:r>
          </w:p>
        </w:tc>
      </w:tr>
      <w:tr w:rsidR="00B61796" w:rsidTr="005915B8">
        <w:trPr>
          <w:trHeight w:val="324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5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5915B8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Дата освобождения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5915B8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Дата выезда клиента из номера</w:t>
            </w:r>
          </w:p>
        </w:tc>
      </w:tr>
      <w:tr w:rsidR="00B61796" w:rsidTr="005915B8">
        <w:trPr>
          <w:trHeight w:val="324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B61796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6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5915B8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Примечание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5915B8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Дополнительная информация о поселении</w:t>
            </w:r>
          </w:p>
        </w:tc>
      </w:tr>
    </w:tbl>
    <w:p w:rsidR="00B61796" w:rsidRPr="00C22430" w:rsidRDefault="00B61796" w:rsidP="00B61796">
      <w:pPr>
        <w:spacing w:line="259" w:lineRule="auto"/>
        <w:ind w:left="708" w:firstLine="0"/>
        <w:jc w:val="left"/>
        <w:rPr>
          <w:b/>
          <w:i/>
        </w:rPr>
      </w:pPr>
      <w:r>
        <w:t xml:space="preserve"> </w:t>
      </w:r>
      <w:r w:rsidR="00C22430" w:rsidRPr="00C22430">
        <w:rPr>
          <w:rStyle w:val="a3"/>
          <w:rFonts w:ascii="Segoe UI" w:hAnsi="Segoe UI" w:cs="Segoe UI"/>
          <w:b w:val="0"/>
          <w:i/>
          <w:color w:val="404040"/>
        </w:rPr>
        <w:t>Сущность "Бронирование"</w:t>
      </w:r>
    </w:p>
    <w:p w:rsidR="00B61796" w:rsidRDefault="00B61796" w:rsidP="00B61796">
      <w:pPr>
        <w:ind w:left="718"/>
      </w:pPr>
    </w:p>
    <w:tbl>
      <w:tblPr>
        <w:tblStyle w:val="TableGrid"/>
        <w:tblW w:w="10257" w:type="dxa"/>
        <w:tblInd w:w="462" w:type="dxa"/>
        <w:tblCellMar>
          <w:top w:w="24" w:type="dxa"/>
          <w:left w:w="8" w:type="dxa"/>
          <w:bottom w:w="3" w:type="dxa"/>
          <w:right w:w="76" w:type="dxa"/>
        </w:tblCellMar>
        <w:tblLook w:val="04A0" w:firstRow="1" w:lastRow="0" w:firstColumn="1" w:lastColumn="0" w:noHBand="0" w:noVBand="1"/>
      </w:tblPr>
      <w:tblGrid>
        <w:gridCol w:w="936"/>
        <w:gridCol w:w="2607"/>
        <w:gridCol w:w="6714"/>
      </w:tblGrid>
      <w:tr w:rsidR="00B61796" w:rsidTr="005915B8">
        <w:trPr>
          <w:trHeight w:val="611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  <w:vAlign w:val="bottom"/>
          </w:tcPr>
          <w:p w:rsidR="00B61796" w:rsidRDefault="00B61796" w:rsidP="005915B8">
            <w:pPr>
              <w:spacing w:line="259" w:lineRule="auto"/>
              <w:ind w:left="127" w:firstLine="0"/>
              <w:jc w:val="left"/>
            </w:pPr>
            <w:r>
              <w:t xml:space="preserve">N </w:t>
            </w:r>
            <w:proofErr w:type="spellStart"/>
            <w:r>
              <w:t>п.п</w:t>
            </w:r>
            <w:proofErr w:type="spellEnd"/>
            <w:r>
              <w:t xml:space="preserve">.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B61796" w:rsidRDefault="00B61796" w:rsidP="005915B8">
            <w:pPr>
              <w:spacing w:line="259" w:lineRule="auto"/>
              <w:ind w:left="0" w:firstLine="0"/>
              <w:jc w:val="center"/>
            </w:pPr>
            <w:r>
              <w:t xml:space="preserve">Наименование атрибута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B61796" w:rsidRDefault="00B61796" w:rsidP="005915B8">
            <w:pPr>
              <w:spacing w:line="259" w:lineRule="auto"/>
              <w:ind w:left="64" w:firstLine="0"/>
              <w:jc w:val="center"/>
            </w:pPr>
            <w:r>
              <w:t xml:space="preserve">Краткое описание </w:t>
            </w:r>
          </w:p>
        </w:tc>
      </w:tr>
      <w:tr w:rsidR="00B61796" w:rsidTr="005915B8">
        <w:trPr>
          <w:trHeight w:val="31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C22430" w:rsidP="00C22430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1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C22430" w:rsidRDefault="00C22430" w:rsidP="005915B8">
            <w:pPr>
              <w:spacing w:line="259" w:lineRule="auto"/>
              <w:ind w:left="0" w:firstLine="0"/>
              <w:jc w:val="left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C22430">
              <w:rPr>
                <w:rFonts w:ascii="Microsoft Sans Serif" w:hAnsi="Microsoft Sans Serif" w:cs="Microsoft Sans Serif"/>
                <w:sz w:val="24"/>
                <w:szCs w:val="24"/>
              </w:rPr>
              <w:t>Код бронирования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5915B8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B61796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 xml:space="preserve"> </w:t>
            </w:r>
            <w:r w:rsidR="00C22430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Уникальный идентификатор бронирования</w:t>
            </w:r>
          </w:p>
        </w:tc>
      </w:tr>
      <w:tr w:rsidR="00B61796" w:rsidTr="005915B8">
        <w:trPr>
          <w:trHeight w:val="324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C22430" w:rsidP="00C22430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2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C22430" w:rsidRDefault="00C22430" w:rsidP="005915B8">
            <w:pPr>
              <w:spacing w:line="259" w:lineRule="auto"/>
              <w:ind w:left="0" w:firstLine="0"/>
              <w:jc w:val="left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C22430">
              <w:rPr>
                <w:rFonts w:ascii="Microsoft Sans Serif" w:hAnsi="Microsoft Sans Serif" w:cs="Microsoft Sans Serif"/>
                <w:sz w:val="24"/>
                <w:szCs w:val="24"/>
              </w:rPr>
              <w:t>Код клиента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796" w:rsidRPr="00B61796" w:rsidRDefault="00B61796" w:rsidP="005915B8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B61796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 xml:space="preserve"> </w:t>
            </w:r>
            <w:r w:rsidR="00C22430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Ссылка на клиента, который забронировал номер</w:t>
            </w:r>
          </w:p>
        </w:tc>
      </w:tr>
      <w:tr w:rsidR="00C22430" w:rsidTr="005915B8">
        <w:trPr>
          <w:trHeight w:val="324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B61796" w:rsidRDefault="00C22430" w:rsidP="00C22430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3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C22430" w:rsidRDefault="00C22430" w:rsidP="005915B8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 w:rsidRPr="00C22430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Код номера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B61796" w:rsidRDefault="00C22430" w:rsidP="005915B8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Ссылка на номер, который забронирован</w:t>
            </w:r>
          </w:p>
        </w:tc>
      </w:tr>
      <w:tr w:rsidR="00C22430" w:rsidTr="005915B8">
        <w:trPr>
          <w:trHeight w:val="324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B61796" w:rsidRDefault="00C22430" w:rsidP="00C22430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4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C22430" w:rsidRDefault="00C22430" w:rsidP="005915B8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 w:rsidRPr="00C22430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Дата бронирования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B61796" w:rsidRDefault="00C22430" w:rsidP="005915B8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Дата, когда было сделано бронирование</w:t>
            </w:r>
          </w:p>
        </w:tc>
      </w:tr>
      <w:tr w:rsidR="00C22430" w:rsidTr="005915B8">
        <w:trPr>
          <w:trHeight w:val="324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B61796" w:rsidRDefault="00C22430" w:rsidP="00C22430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5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C22430" w:rsidRDefault="00C22430" w:rsidP="005915B8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 w:rsidRPr="00C22430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Дата заезда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B61796" w:rsidRDefault="00C22430" w:rsidP="005915B8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Дата планируемого заезда</w:t>
            </w:r>
          </w:p>
        </w:tc>
      </w:tr>
      <w:tr w:rsidR="00C22430" w:rsidTr="005915B8">
        <w:trPr>
          <w:trHeight w:val="324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B61796" w:rsidRDefault="00C22430" w:rsidP="00C22430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6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C22430" w:rsidRDefault="00C22430" w:rsidP="005915B8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 w:rsidRPr="00C22430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Дата выезда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B61796" w:rsidRDefault="00C22430" w:rsidP="005915B8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Дата планируемого выезда</w:t>
            </w:r>
          </w:p>
        </w:tc>
      </w:tr>
    </w:tbl>
    <w:p w:rsidR="00B61796" w:rsidRDefault="00B61796" w:rsidP="00B61796">
      <w:pPr>
        <w:spacing w:line="259" w:lineRule="auto"/>
        <w:ind w:left="708" w:firstLine="0"/>
        <w:jc w:val="left"/>
      </w:pPr>
      <w:r>
        <w:t xml:space="preserve"> </w:t>
      </w:r>
    </w:p>
    <w:p w:rsidR="00C22430" w:rsidRDefault="00C22430" w:rsidP="00C22430">
      <w:pPr>
        <w:ind w:left="718"/>
      </w:pPr>
    </w:p>
    <w:p w:rsidR="00C22430" w:rsidRDefault="00C22430" w:rsidP="00C22430">
      <w:pPr>
        <w:ind w:left="718"/>
      </w:pPr>
    </w:p>
    <w:p w:rsidR="00C22430" w:rsidRDefault="00C22430" w:rsidP="00C22430">
      <w:pPr>
        <w:ind w:left="718"/>
      </w:pPr>
    </w:p>
    <w:p w:rsidR="00C22430" w:rsidRDefault="00C22430" w:rsidP="00C22430">
      <w:pPr>
        <w:pStyle w:val="4"/>
        <w:ind w:firstLine="698"/>
        <w:rPr>
          <w:rFonts w:ascii="Segoe UI" w:hAnsi="Segoe UI" w:cs="Segoe UI"/>
          <w:color w:val="404040"/>
          <w:sz w:val="24"/>
        </w:rPr>
      </w:pPr>
      <w:r>
        <w:rPr>
          <w:rStyle w:val="a3"/>
          <w:rFonts w:ascii="Segoe UI" w:hAnsi="Segoe UI" w:cs="Segoe UI"/>
          <w:b w:val="0"/>
          <w:bCs w:val="0"/>
          <w:color w:val="404040"/>
        </w:rPr>
        <w:lastRenderedPageBreak/>
        <w:t>Сущность "Скидки"</w:t>
      </w:r>
    </w:p>
    <w:p w:rsidR="00C22430" w:rsidRDefault="00C22430" w:rsidP="00C22430">
      <w:pPr>
        <w:ind w:left="0" w:firstLine="0"/>
      </w:pPr>
    </w:p>
    <w:tbl>
      <w:tblPr>
        <w:tblStyle w:val="TableGrid"/>
        <w:tblW w:w="10257" w:type="dxa"/>
        <w:tblInd w:w="462" w:type="dxa"/>
        <w:tblCellMar>
          <w:top w:w="24" w:type="dxa"/>
          <w:left w:w="8" w:type="dxa"/>
          <w:bottom w:w="3" w:type="dxa"/>
          <w:right w:w="76" w:type="dxa"/>
        </w:tblCellMar>
        <w:tblLook w:val="04A0" w:firstRow="1" w:lastRow="0" w:firstColumn="1" w:lastColumn="0" w:noHBand="0" w:noVBand="1"/>
      </w:tblPr>
      <w:tblGrid>
        <w:gridCol w:w="936"/>
        <w:gridCol w:w="2607"/>
        <w:gridCol w:w="6714"/>
      </w:tblGrid>
      <w:tr w:rsidR="00C22430" w:rsidTr="005915B8">
        <w:trPr>
          <w:trHeight w:val="611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  <w:vAlign w:val="bottom"/>
          </w:tcPr>
          <w:p w:rsidR="00C22430" w:rsidRDefault="00C22430" w:rsidP="005915B8">
            <w:pPr>
              <w:spacing w:line="259" w:lineRule="auto"/>
              <w:ind w:left="127" w:firstLine="0"/>
              <w:jc w:val="left"/>
            </w:pPr>
            <w:r>
              <w:t xml:space="preserve">N </w:t>
            </w:r>
            <w:proofErr w:type="spellStart"/>
            <w:r>
              <w:t>п.п</w:t>
            </w:r>
            <w:proofErr w:type="spellEnd"/>
            <w:r>
              <w:t xml:space="preserve">.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C22430" w:rsidRDefault="00C22430" w:rsidP="005915B8">
            <w:pPr>
              <w:spacing w:line="259" w:lineRule="auto"/>
              <w:ind w:left="0" w:firstLine="0"/>
              <w:jc w:val="center"/>
            </w:pPr>
            <w:r>
              <w:t xml:space="preserve">Наименование атрибута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C22430" w:rsidRDefault="00C22430" w:rsidP="005915B8">
            <w:pPr>
              <w:spacing w:line="259" w:lineRule="auto"/>
              <w:ind w:left="64" w:firstLine="0"/>
              <w:jc w:val="center"/>
            </w:pPr>
            <w:r>
              <w:t xml:space="preserve">Краткое описание </w:t>
            </w:r>
          </w:p>
        </w:tc>
      </w:tr>
      <w:tr w:rsidR="00C22430" w:rsidTr="005915B8">
        <w:trPr>
          <w:trHeight w:val="31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B61796" w:rsidRDefault="00C22430" w:rsidP="005915B8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1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C22430" w:rsidRDefault="00C22430" w:rsidP="005915B8">
            <w:pPr>
              <w:spacing w:line="259" w:lineRule="auto"/>
              <w:ind w:left="0" w:firstLine="0"/>
              <w:jc w:val="left"/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Код скидки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B61796" w:rsidRDefault="00C22430" w:rsidP="005915B8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B61796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 xml:space="preserve"> </w:t>
            </w: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Уника</w:t>
            </w: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льный идентификатор скидки</w:t>
            </w:r>
          </w:p>
        </w:tc>
      </w:tr>
      <w:tr w:rsidR="00C22430" w:rsidTr="005915B8">
        <w:trPr>
          <w:trHeight w:val="324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B61796" w:rsidRDefault="00C22430" w:rsidP="005915B8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2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C22430" w:rsidRDefault="00C22430" w:rsidP="005915B8">
            <w:pPr>
              <w:spacing w:line="259" w:lineRule="auto"/>
              <w:ind w:left="0" w:firstLine="0"/>
              <w:jc w:val="left"/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Код клиента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B61796" w:rsidRDefault="00C22430" w:rsidP="00C22430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B61796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 xml:space="preserve"> </w:t>
            </w: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Ссылка на клиента, котор</w:t>
            </w: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ому предоставлена скидка</w:t>
            </w:r>
          </w:p>
        </w:tc>
      </w:tr>
      <w:tr w:rsidR="00C22430" w:rsidTr="005915B8">
        <w:trPr>
          <w:trHeight w:val="324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B61796" w:rsidRDefault="00C22430" w:rsidP="005915B8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3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C22430" w:rsidRDefault="00C22430" w:rsidP="005915B8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Размер скидки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B61796" w:rsidRDefault="00C22430" w:rsidP="005915B8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Размер скидки в процентах</w:t>
            </w:r>
          </w:p>
        </w:tc>
      </w:tr>
      <w:tr w:rsidR="00C22430" w:rsidTr="005915B8">
        <w:trPr>
          <w:trHeight w:val="324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B61796" w:rsidRDefault="00C22430" w:rsidP="005915B8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4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C22430" w:rsidRDefault="00C22430" w:rsidP="005915B8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Тип скидки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B61796" w:rsidRDefault="00C22430" w:rsidP="005915B8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Тип скидки (для постоянных клиентов, сезонная скидка)</w:t>
            </w:r>
          </w:p>
        </w:tc>
      </w:tr>
      <w:tr w:rsidR="00C22430" w:rsidTr="005915B8">
        <w:trPr>
          <w:trHeight w:val="324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B61796" w:rsidRDefault="00C22430" w:rsidP="005915B8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5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C22430" w:rsidRDefault="00C22430" w:rsidP="005915B8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Дата начала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B61796" w:rsidRDefault="00C22430" w:rsidP="00C22430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Дата начала действия скидки</w:t>
            </w:r>
          </w:p>
        </w:tc>
      </w:tr>
      <w:tr w:rsidR="00C22430" w:rsidTr="005915B8">
        <w:trPr>
          <w:trHeight w:val="324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B61796" w:rsidRDefault="00C22430" w:rsidP="005915B8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6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C22430" w:rsidRDefault="00C22430" w:rsidP="005915B8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Дата окончания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B61796" w:rsidRDefault="00C22430" w:rsidP="00C22430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 xml:space="preserve">Дата </w:t>
            </w: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окончания действия скидки</w:t>
            </w:r>
          </w:p>
        </w:tc>
      </w:tr>
    </w:tbl>
    <w:p w:rsidR="00C22430" w:rsidRDefault="00C22430" w:rsidP="00C22430">
      <w:pPr>
        <w:spacing w:line="259" w:lineRule="auto"/>
        <w:ind w:left="708" w:firstLine="0"/>
        <w:jc w:val="left"/>
      </w:pPr>
      <w:r>
        <w:t xml:space="preserve"> </w:t>
      </w:r>
    </w:p>
    <w:p w:rsidR="00B61796" w:rsidRDefault="00B61796" w:rsidP="00B61796">
      <w:pPr>
        <w:spacing w:line="259" w:lineRule="auto"/>
        <w:ind w:left="708" w:firstLine="0"/>
        <w:jc w:val="left"/>
      </w:pPr>
    </w:p>
    <w:p w:rsidR="00B61796" w:rsidRDefault="00B61796">
      <w:pPr>
        <w:spacing w:line="259" w:lineRule="auto"/>
        <w:ind w:left="0" w:right="313" w:firstLine="401"/>
        <w:jc w:val="left"/>
      </w:pPr>
    </w:p>
    <w:p w:rsidR="00DF5943" w:rsidRDefault="0006522E">
      <w:pPr>
        <w:spacing w:line="259" w:lineRule="auto"/>
        <w:ind w:left="0" w:right="313" w:firstLine="401"/>
        <w:jc w:val="left"/>
      </w:pPr>
      <w:r>
        <w:t xml:space="preserve">На основе анализа информационных запросов следует выявить связи между сущностями. Для выявленных связей также нужно заполнить таблицу 3. Таблица 3. Список связей ПО. </w:t>
      </w:r>
    </w:p>
    <w:tbl>
      <w:tblPr>
        <w:tblStyle w:val="TableGrid"/>
        <w:tblW w:w="10257" w:type="dxa"/>
        <w:tblInd w:w="462" w:type="dxa"/>
        <w:tblCellMar>
          <w:top w:w="23" w:type="dxa"/>
          <w:left w:w="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7"/>
        <w:gridCol w:w="2185"/>
        <w:gridCol w:w="3332"/>
        <w:gridCol w:w="3613"/>
      </w:tblGrid>
      <w:tr w:rsidR="00DF5943">
        <w:trPr>
          <w:trHeight w:val="617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  <w:vAlign w:val="center"/>
          </w:tcPr>
          <w:p w:rsidR="00DF5943" w:rsidRDefault="0006522E">
            <w:pPr>
              <w:spacing w:line="259" w:lineRule="auto"/>
              <w:ind w:left="102" w:firstLine="0"/>
              <w:jc w:val="center"/>
            </w:pPr>
            <w:r>
              <w:t xml:space="preserve">N </w:t>
            </w:r>
            <w:proofErr w:type="spellStart"/>
            <w:r>
              <w:t>п.п</w:t>
            </w:r>
            <w:proofErr w:type="spellEnd"/>
            <w:r>
              <w:t xml:space="preserve">. 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DF5943" w:rsidRDefault="0006522E">
            <w:pPr>
              <w:spacing w:line="259" w:lineRule="auto"/>
              <w:ind w:left="0" w:firstLine="0"/>
              <w:jc w:val="center"/>
            </w:pPr>
            <w:r>
              <w:t xml:space="preserve">Наименование связи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DF5943" w:rsidRDefault="0006522E">
            <w:pPr>
              <w:spacing w:line="259" w:lineRule="auto"/>
              <w:ind w:left="0" w:firstLine="0"/>
              <w:jc w:val="center"/>
            </w:pPr>
            <w:r>
              <w:t xml:space="preserve">Сущности, участвующие в связи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DF5943" w:rsidRDefault="0006522E">
            <w:pPr>
              <w:spacing w:line="259" w:lineRule="auto"/>
              <w:ind w:left="98" w:firstLine="0"/>
              <w:jc w:val="center"/>
            </w:pPr>
            <w:r>
              <w:t xml:space="preserve">Краткое описание </w:t>
            </w:r>
          </w:p>
        </w:tc>
      </w:tr>
      <w:tr w:rsidR="00DF5943">
        <w:trPr>
          <w:trHeight w:val="314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C22430" w:rsidRDefault="00C22430" w:rsidP="00C22430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1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C22430" w:rsidRDefault="0006522E">
            <w:pPr>
              <w:spacing w:line="259" w:lineRule="auto"/>
              <w:ind w:left="0" w:firstLine="0"/>
              <w:jc w:val="left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C22430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 xml:space="preserve"> </w:t>
            </w:r>
            <w:r w:rsidR="00C22430" w:rsidRPr="00C22430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Клиент -   Поселение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C22430" w:rsidRDefault="0006522E">
            <w:pPr>
              <w:spacing w:line="259" w:lineRule="auto"/>
              <w:ind w:left="0" w:firstLine="0"/>
              <w:jc w:val="left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C22430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 xml:space="preserve"> </w:t>
            </w:r>
            <w:r w:rsidR="00C22430" w:rsidRPr="00C22430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 xml:space="preserve">Клиенты </w:t>
            </w:r>
            <w:r w:rsidR="00C22430" w:rsidRPr="00C22430">
              <w:rPr>
                <w:rFonts w:ascii="Microsoft Sans Serif" w:hAnsi="Microsoft Sans Serif" w:cs="Microsoft Sans Serif"/>
                <w:color w:val="404040"/>
                <w:sz w:val="24"/>
                <w:szCs w:val="24"/>
              </w:rPr>
              <w:t>↔</w:t>
            </w:r>
            <w:r w:rsidR="00C22430" w:rsidRPr="00C22430">
              <w:rPr>
                <w:rFonts w:ascii="Microsoft Sans Serif" w:hAnsi="Microsoft Sans Serif" w:cs="Microsoft Sans Serif"/>
                <w:color w:val="404040"/>
                <w:sz w:val="24"/>
                <w:szCs w:val="24"/>
              </w:rPr>
              <w:t xml:space="preserve"> Поселение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C22430" w:rsidRDefault="0006522E">
            <w:pPr>
              <w:spacing w:line="259" w:lineRule="auto"/>
              <w:ind w:left="0" w:firstLine="0"/>
              <w:jc w:val="left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C22430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 xml:space="preserve"> </w:t>
            </w:r>
            <w:r w:rsidR="00C22430" w:rsidRPr="00C22430">
              <w:rPr>
                <w:rFonts w:ascii="Microsoft Sans Serif" w:hAnsi="Microsoft Sans Serif" w:cs="Microsoft Sans Serif"/>
                <w:color w:val="404040"/>
                <w:sz w:val="24"/>
                <w:szCs w:val="24"/>
              </w:rPr>
              <w:t>Один клиент может поселяться в номер несколько раз (1:M ).</w:t>
            </w:r>
          </w:p>
        </w:tc>
      </w:tr>
      <w:tr w:rsidR="00DF5943">
        <w:trPr>
          <w:trHeight w:val="326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C22430" w:rsidRDefault="00C22430" w:rsidP="00C22430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2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C22430" w:rsidRDefault="0006522E">
            <w:pPr>
              <w:spacing w:line="259" w:lineRule="auto"/>
              <w:ind w:left="0" w:firstLine="0"/>
              <w:jc w:val="left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C22430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 xml:space="preserve"> </w:t>
            </w:r>
            <w:r w:rsidR="00C22430" w:rsidRPr="00C22430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Номер – Поселение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C22430" w:rsidRDefault="0006522E">
            <w:pPr>
              <w:spacing w:line="259" w:lineRule="auto"/>
              <w:ind w:left="0" w:firstLine="0"/>
              <w:jc w:val="left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C22430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 xml:space="preserve"> </w:t>
            </w:r>
            <w:r w:rsidR="00C22430" w:rsidRPr="00C22430">
              <w:rPr>
                <w:rFonts w:ascii="Microsoft Sans Serif" w:hAnsi="Microsoft Sans Serif" w:cs="Microsoft Sans Serif"/>
                <w:color w:val="404040"/>
                <w:sz w:val="24"/>
                <w:szCs w:val="24"/>
              </w:rPr>
              <w:t>Номера ↔ Поселение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C22430" w:rsidRDefault="0006522E">
            <w:pPr>
              <w:spacing w:line="259" w:lineRule="auto"/>
              <w:ind w:left="0" w:firstLine="0"/>
              <w:jc w:val="left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C22430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 xml:space="preserve"> </w:t>
            </w:r>
            <w:r w:rsidR="00C22430" w:rsidRPr="00C22430">
              <w:rPr>
                <w:rFonts w:ascii="Microsoft Sans Serif" w:hAnsi="Microsoft Sans Serif" w:cs="Microsoft Sans Serif"/>
                <w:color w:val="404040"/>
                <w:sz w:val="24"/>
                <w:szCs w:val="24"/>
              </w:rPr>
              <w:t>Один номер может быть занят несколькими клиентами в разное время (1:M ).</w:t>
            </w:r>
          </w:p>
        </w:tc>
      </w:tr>
      <w:tr w:rsidR="00C22430">
        <w:trPr>
          <w:trHeight w:val="326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C22430" w:rsidRDefault="00C22430" w:rsidP="00C22430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3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C22430" w:rsidRDefault="00C22430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 w:rsidRPr="00C22430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Клиент – Бронирование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C22430" w:rsidRDefault="00C22430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 w:rsidRPr="00C22430">
              <w:rPr>
                <w:rFonts w:ascii="Microsoft Sans Serif" w:hAnsi="Microsoft Sans Serif" w:cs="Microsoft Sans Serif"/>
                <w:color w:val="404040"/>
                <w:sz w:val="24"/>
                <w:szCs w:val="24"/>
              </w:rPr>
              <w:t>Клиенты ↔ Бронирование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C22430" w:rsidRDefault="00C22430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 w:rsidRPr="00C22430">
              <w:rPr>
                <w:rFonts w:ascii="Microsoft Sans Serif" w:hAnsi="Microsoft Sans Serif" w:cs="Microsoft Sans Serif"/>
                <w:color w:val="404040"/>
                <w:sz w:val="24"/>
                <w:szCs w:val="24"/>
              </w:rPr>
              <w:t>Один клиент может забронировать несколько номеров (1:M ).</w:t>
            </w:r>
          </w:p>
        </w:tc>
      </w:tr>
      <w:tr w:rsidR="00C22430">
        <w:trPr>
          <w:trHeight w:val="326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Default="00C22430" w:rsidP="00C22430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4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C22430" w:rsidRDefault="00C22430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 w:rsidRPr="00C22430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Номер – Бронирование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C22430" w:rsidRDefault="00C22430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 w:rsidRPr="00C22430">
              <w:rPr>
                <w:rFonts w:ascii="Microsoft Sans Serif" w:hAnsi="Microsoft Sans Serif" w:cs="Microsoft Sans Serif"/>
                <w:color w:val="404040"/>
                <w:sz w:val="24"/>
                <w:szCs w:val="24"/>
              </w:rPr>
              <w:t>Номера ↔ Бронирование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C22430" w:rsidRDefault="00C22430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 w:rsidRPr="00C22430">
              <w:rPr>
                <w:rFonts w:ascii="Microsoft Sans Serif" w:hAnsi="Microsoft Sans Serif" w:cs="Microsoft Sans Serif"/>
                <w:color w:val="404040"/>
                <w:sz w:val="24"/>
                <w:szCs w:val="24"/>
              </w:rPr>
              <w:t>Один номер может быть забронирован несколько раз (1:M ).</w:t>
            </w:r>
          </w:p>
        </w:tc>
      </w:tr>
      <w:tr w:rsidR="00C22430">
        <w:trPr>
          <w:trHeight w:val="326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Default="00C22430" w:rsidP="00C22430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5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C22430" w:rsidRDefault="00C22430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 w:rsidRPr="00C22430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Клиент - Скидки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C22430" w:rsidRDefault="00C22430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 w:rsidRPr="00C22430">
              <w:rPr>
                <w:rFonts w:ascii="Microsoft Sans Serif" w:hAnsi="Microsoft Sans Serif" w:cs="Microsoft Sans Serif"/>
                <w:color w:val="404040"/>
                <w:sz w:val="24"/>
                <w:szCs w:val="24"/>
              </w:rPr>
              <w:t>Клиенты ↔ Скидки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0" w:rsidRPr="00C22430" w:rsidRDefault="00C22430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 w:rsidRPr="00C22430">
              <w:rPr>
                <w:rFonts w:ascii="Microsoft Sans Serif" w:hAnsi="Microsoft Sans Serif" w:cs="Microsoft Sans Serif"/>
                <w:color w:val="404040"/>
                <w:sz w:val="24"/>
                <w:szCs w:val="24"/>
              </w:rPr>
              <w:t>Один клиент может иметь несколько скидок (1:M ).</w:t>
            </w:r>
          </w:p>
        </w:tc>
      </w:tr>
    </w:tbl>
    <w:p w:rsidR="00DF5943" w:rsidRDefault="0006522E">
      <w:pPr>
        <w:spacing w:after="14" w:line="259" w:lineRule="auto"/>
        <w:ind w:left="401" w:firstLine="0"/>
        <w:jc w:val="left"/>
      </w:pPr>
      <w:r>
        <w:t xml:space="preserve"> </w:t>
      </w:r>
    </w:p>
    <w:p w:rsidR="00C22430" w:rsidRDefault="00C22430" w:rsidP="00C22430">
      <w:pPr>
        <w:pStyle w:val="3"/>
        <w:rPr>
          <w:rFonts w:ascii="Segoe UI" w:hAnsi="Segoe UI" w:cs="Segoe UI"/>
          <w:color w:val="404040"/>
          <w:sz w:val="27"/>
        </w:rPr>
      </w:pPr>
      <w:r>
        <w:rPr>
          <w:rStyle w:val="a3"/>
          <w:rFonts w:ascii="Segoe UI" w:hAnsi="Segoe UI" w:cs="Segoe UI"/>
          <w:b w:val="0"/>
          <w:bCs w:val="0"/>
          <w:color w:val="404040"/>
        </w:rPr>
        <w:t>Описание классов объектов и их свойств</w:t>
      </w:r>
    </w:p>
    <w:p w:rsidR="00C22430" w:rsidRDefault="00C22430" w:rsidP="00C22430">
      <w:pPr>
        <w:pStyle w:val="a5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Класс "Клиент"</w:t>
      </w:r>
      <w:r>
        <w:rPr>
          <w:rFonts w:ascii="Segoe UI" w:hAnsi="Segoe UI" w:cs="Segoe UI"/>
          <w:color w:val="404040"/>
        </w:rPr>
        <w:br/>
        <w:t>Свойства: Код клиента, Фамилия, Имя, Отчество, Паспортные данные, Комментарий.</w:t>
      </w:r>
    </w:p>
    <w:p w:rsidR="00C22430" w:rsidRDefault="00C22430" w:rsidP="00C22430">
      <w:pPr>
        <w:pStyle w:val="a5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Класс "Номер"</w:t>
      </w:r>
      <w:r>
        <w:rPr>
          <w:rFonts w:ascii="Segoe UI" w:hAnsi="Segoe UI" w:cs="Segoe UI"/>
          <w:color w:val="404040"/>
        </w:rPr>
        <w:br/>
        <w:t>Свойства: Код номера, Номер, Количество человек, Комфортность, Цена.</w:t>
      </w:r>
    </w:p>
    <w:p w:rsidR="00C22430" w:rsidRDefault="00C22430" w:rsidP="00C22430">
      <w:pPr>
        <w:pStyle w:val="a5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Класс "Поселение"</w:t>
      </w:r>
      <w:r>
        <w:rPr>
          <w:rFonts w:ascii="Segoe UI" w:hAnsi="Segoe UI" w:cs="Segoe UI"/>
          <w:color w:val="404040"/>
        </w:rPr>
        <w:br/>
        <w:t>Свойства: Код поселения, Код клиента, Код номера, Дата поселения, Дата освобождения, Примечание.</w:t>
      </w:r>
    </w:p>
    <w:p w:rsidR="00C22430" w:rsidRDefault="00C22430" w:rsidP="00C22430">
      <w:pPr>
        <w:pStyle w:val="a5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Класс "Бронирование"</w:t>
      </w:r>
      <w:r>
        <w:rPr>
          <w:rFonts w:ascii="Segoe UI" w:hAnsi="Segoe UI" w:cs="Segoe UI"/>
          <w:color w:val="404040"/>
        </w:rPr>
        <w:br/>
        <w:t>Свойства: Код бронирования, Код клиента, Код номера, Дата бронирования, Дата заезда, Дата выезда.</w:t>
      </w:r>
    </w:p>
    <w:p w:rsidR="00C22430" w:rsidRDefault="00C22430" w:rsidP="00C22430">
      <w:pPr>
        <w:pStyle w:val="a5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Класс "Скидки"</w:t>
      </w:r>
      <w:r>
        <w:rPr>
          <w:rFonts w:ascii="Segoe UI" w:hAnsi="Segoe UI" w:cs="Segoe UI"/>
          <w:color w:val="404040"/>
        </w:rPr>
        <w:br/>
        <w:t>Свойства: Код скидки, Код клиента, Размер скидки, Тип скидки, Дата начала, Дата окончания.</w:t>
      </w:r>
    </w:p>
    <w:p w:rsidR="00C22430" w:rsidRDefault="00C22430">
      <w:pPr>
        <w:spacing w:after="160" w:line="259" w:lineRule="auto"/>
        <w:ind w:left="0" w:firstLine="0"/>
        <w:jc w:val="left"/>
      </w:pPr>
      <w:r>
        <w:br w:type="page"/>
      </w:r>
    </w:p>
    <w:p w:rsidR="00C22430" w:rsidRDefault="00C22430" w:rsidP="00C22430">
      <w:pPr>
        <w:rPr>
          <w:color w:val="auto"/>
        </w:rPr>
      </w:pPr>
    </w:p>
    <w:p w:rsidR="00C22430" w:rsidRDefault="00C22430" w:rsidP="00C22430">
      <w:pPr>
        <w:pStyle w:val="3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 w:val="0"/>
          <w:bCs w:val="0"/>
          <w:color w:val="404040"/>
        </w:rPr>
        <w:t>Типы связей</w:t>
      </w:r>
    </w:p>
    <w:p w:rsidR="00C22430" w:rsidRDefault="00C22430" w:rsidP="00C22430">
      <w:pPr>
        <w:pStyle w:val="a5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Клиент-Поселение</w:t>
      </w:r>
      <w:r>
        <w:rPr>
          <w:rFonts w:ascii="Segoe UI" w:hAnsi="Segoe UI" w:cs="Segoe UI"/>
          <w:color w:val="404040"/>
        </w:rPr>
        <w:t>: Один клиент может поселяться в номер несколько раз (1:</w:t>
      </w:r>
      <w:proofErr w:type="gramStart"/>
      <w:r>
        <w:rPr>
          <w:rFonts w:ascii="Segoe UI" w:hAnsi="Segoe UI" w:cs="Segoe UI"/>
          <w:color w:val="404040"/>
        </w:rPr>
        <w:t>M )</w:t>
      </w:r>
      <w:proofErr w:type="gramEnd"/>
      <w:r>
        <w:rPr>
          <w:rFonts w:ascii="Segoe UI" w:hAnsi="Segoe UI" w:cs="Segoe UI"/>
          <w:color w:val="404040"/>
        </w:rPr>
        <w:t>.</w:t>
      </w:r>
    </w:p>
    <w:p w:rsidR="00C22430" w:rsidRDefault="00C22430" w:rsidP="00C22430">
      <w:pPr>
        <w:pStyle w:val="a5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Номер-Поселение</w:t>
      </w:r>
      <w:r>
        <w:rPr>
          <w:rFonts w:ascii="Segoe UI" w:hAnsi="Segoe UI" w:cs="Segoe UI"/>
          <w:color w:val="404040"/>
        </w:rPr>
        <w:t>: Один номер может быть занят несколькими клиентами в разное время (1:</w:t>
      </w:r>
      <w:proofErr w:type="gramStart"/>
      <w:r>
        <w:rPr>
          <w:rFonts w:ascii="Segoe UI" w:hAnsi="Segoe UI" w:cs="Segoe UI"/>
          <w:color w:val="404040"/>
        </w:rPr>
        <w:t>M )</w:t>
      </w:r>
      <w:proofErr w:type="gramEnd"/>
      <w:r>
        <w:rPr>
          <w:rFonts w:ascii="Segoe UI" w:hAnsi="Segoe UI" w:cs="Segoe UI"/>
          <w:color w:val="404040"/>
        </w:rPr>
        <w:t>.</w:t>
      </w:r>
    </w:p>
    <w:p w:rsidR="00C22430" w:rsidRDefault="00C22430" w:rsidP="00C22430">
      <w:pPr>
        <w:pStyle w:val="a5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Клиент-Бронирование</w:t>
      </w:r>
      <w:r>
        <w:rPr>
          <w:rFonts w:ascii="Segoe UI" w:hAnsi="Segoe UI" w:cs="Segoe UI"/>
          <w:color w:val="404040"/>
        </w:rPr>
        <w:t>: Один клиент может забронировать несколько номеров (1:</w:t>
      </w:r>
      <w:proofErr w:type="gramStart"/>
      <w:r>
        <w:rPr>
          <w:rFonts w:ascii="Segoe UI" w:hAnsi="Segoe UI" w:cs="Segoe UI"/>
          <w:color w:val="404040"/>
        </w:rPr>
        <w:t>M )</w:t>
      </w:r>
      <w:proofErr w:type="gramEnd"/>
      <w:r>
        <w:rPr>
          <w:rFonts w:ascii="Segoe UI" w:hAnsi="Segoe UI" w:cs="Segoe UI"/>
          <w:color w:val="404040"/>
        </w:rPr>
        <w:t>.</w:t>
      </w:r>
    </w:p>
    <w:p w:rsidR="00C22430" w:rsidRDefault="00C22430" w:rsidP="00C22430">
      <w:pPr>
        <w:pStyle w:val="a5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Номер-Бронирование</w:t>
      </w:r>
      <w:r>
        <w:rPr>
          <w:rFonts w:ascii="Segoe UI" w:hAnsi="Segoe UI" w:cs="Segoe UI"/>
          <w:color w:val="404040"/>
        </w:rPr>
        <w:t>: Один номер может быть забронирован несколько раз (1:</w:t>
      </w:r>
      <w:proofErr w:type="gramStart"/>
      <w:r>
        <w:rPr>
          <w:rFonts w:ascii="Segoe UI" w:hAnsi="Segoe UI" w:cs="Segoe UI"/>
          <w:color w:val="404040"/>
        </w:rPr>
        <w:t>M )</w:t>
      </w:r>
      <w:proofErr w:type="gramEnd"/>
      <w:r>
        <w:rPr>
          <w:rFonts w:ascii="Segoe UI" w:hAnsi="Segoe UI" w:cs="Segoe UI"/>
          <w:color w:val="404040"/>
        </w:rPr>
        <w:t>.</w:t>
      </w:r>
    </w:p>
    <w:p w:rsidR="00C22430" w:rsidRDefault="00C22430" w:rsidP="00C22430">
      <w:pPr>
        <w:pStyle w:val="a5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Клиент-Скидки</w:t>
      </w:r>
      <w:r>
        <w:rPr>
          <w:rFonts w:ascii="Segoe UI" w:hAnsi="Segoe UI" w:cs="Segoe UI"/>
          <w:color w:val="404040"/>
        </w:rPr>
        <w:t>: Один клиент может иметь несколько скидок (1:</w:t>
      </w:r>
      <w:proofErr w:type="gramStart"/>
      <w:r>
        <w:rPr>
          <w:rFonts w:ascii="Segoe UI" w:hAnsi="Segoe UI" w:cs="Segoe UI"/>
          <w:color w:val="404040"/>
        </w:rPr>
        <w:t>M )</w:t>
      </w:r>
      <w:proofErr w:type="gramEnd"/>
      <w:r>
        <w:rPr>
          <w:rFonts w:ascii="Segoe UI" w:hAnsi="Segoe UI" w:cs="Segoe UI"/>
          <w:color w:val="404040"/>
        </w:rPr>
        <w:t>.</w:t>
      </w:r>
    </w:p>
    <w:p w:rsidR="00DF5943" w:rsidRDefault="00C22430">
      <w:pPr>
        <w:spacing w:after="42"/>
        <w:ind w:left="718"/>
      </w:pPr>
      <w:r>
        <w:br/>
      </w:r>
      <w:r w:rsidR="0006522E">
        <w:t>На основании р</w:t>
      </w:r>
      <w:r w:rsidR="0006522E">
        <w:t>анее выбранного варианта и таблиц 1-3, инфологической модели необходимо:</w:t>
      </w:r>
      <w:r w:rsidR="0006522E">
        <w:rPr>
          <w:sz w:val="20"/>
        </w:rPr>
        <w:t xml:space="preserve"> </w:t>
      </w:r>
    </w:p>
    <w:p w:rsidR="00DF5943" w:rsidRDefault="0006522E" w:rsidP="008B4EB2">
      <w:pPr>
        <w:spacing w:after="34"/>
        <w:ind w:left="-5"/>
      </w:pPr>
      <w:r>
        <w:t xml:space="preserve">провести соответствие ключей для каждой таблицы 1-3, заполнить для каждой таблицы БД форму, согласно табл. 4. </w:t>
      </w:r>
    </w:p>
    <w:p w:rsidR="00DF5943" w:rsidRDefault="0006522E">
      <w:pPr>
        <w:spacing w:after="43" w:line="259" w:lineRule="auto"/>
        <w:ind w:left="708" w:firstLine="0"/>
        <w:jc w:val="left"/>
      </w:pPr>
      <w:r>
        <w:t xml:space="preserve"> </w:t>
      </w:r>
    </w:p>
    <w:p w:rsidR="00DF5943" w:rsidRDefault="0006522E">
      <w:pPr>
        <w:ind w:left="718"/>
      </w:pPr>
      <w:r>
        <w:t xml:space="preserve">Таблица 4. Структура таблицы для </w:t>
      </w:r>
      <w:proofErr w:type="spellStart"/>
      <w:r>
        <w:t>даталогической</w:t>
      </w:r>
      <w:proofErr w:type="spellEnd"/>
      <w:r>
        <w:t xml:space="preserve"> модели </w:t>
      </w:r>
    </w:p>
    <w:p w:rsidR="008B4EB2" w:rsidRPr="008B4EB2" w:rsidRDefault="008B4EB2">
      <w:pPr>
        <w:ind w:left="718"/>
        <w:rPr>
          <w:rFonts w:ascii="Microsoft Sans Serif" w:hAnsi="Microsoft Sans Serif" w:cs="Microsoft Sans Serif"/>
          <w:i/>
          <w:sz w:val="24"/>
          <w:szCs w:val="24"/>
        </w:rPr>
      </w:pPr>
      <w:r w:rsidRPr="008B4EB2">
        <w:rPr>
          <w:rFonts w:ascii="Microsoft Sans Serif" w:hAnsi="Microsoft Sans Serif" w:cs="Microsoft Sans Serif"/>
          <w:i/>
          <w:sz w:val="24"/>
          <w:szCs w:val="24"/>
        </w:rPr>
        <w:t>Таблица Клиенты</w:t>
      </w:r>
    </w:p>
    <w:tbl>
      <w:tblPr>
        <w:tblStyle w:val="TableGrid"/>
        <w:tblW w:w="10257" w:type="dxa"/>
        <w:tblInd w:w="462" w:type="dxa"/>
        <w:tblCellMar>
          <w:top w:w="23" w:type="dxa"/>
          <w:left w:w="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0"/>
        <w:gridCol w:w="2045"/>
        <w:gridCol w:w="1874"/>
        <w:gridCol w:w="796"/>
        <w:gridCol w:w="1054"/>
        <w:gridCol w:w="1566"/>
        <w:gridCol w:w="2052"/>
      </w:tblGrid>
      <w:tr w:rsidR="00DF5943">
        <w:trPr>
          <w:trHeight w:val="920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DF5943" w:rsidRDefault="0006522E">
            <w:pPr>
              <w:spacing w:line="259" w:lineRule="auto"/>
              <w:ind w:left="185" w:firstLine="0"/>
              <w:jc w:val="left"/>
            </w:pPr>
            <w:r>
              <w:t xml:space="preserve">N </w:t>
            </w:r>
            <w:proofErr w:type="spellStart"/>
            <w:r>
              <w:t>п.п</w:t>
            </w:r>
            <w:proofErr w:type="spellEnd"/>
            <w:r>
              <w:t xml:space="preserve">.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DF5943" w:rsidRDefault="0006522E">
            <w:pPr>
              <w:spacing w:line="259" w:lineRule="auto"/>
              <w:ind w:left="0" w:firstLine="0"/>
              <w:jc w:val="center"/>
            </w:pPr>
            <w:r>
              <w:t xml:space="preserve">Наименование реквизита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DF5943" w:rsidRDefault="0006522E">
            <w:pPr>
              <w:spacing w:line="259" w:lineRule="auto"/>
              <w:ind w:left="0" w:firstLine="0"/>
              <w:jc w:val="center"/>
            </w:pPr>
            <w:r>
              <w:t xml:space="preserve">Идентификатор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DF5943" w:rsidRDefault="0006522E">
            <w:pPr>
              <w:spacing w:line="259" w:lineRule="auto"/>
              <w:ind w:left="0" w:firstLine="0"/>
              <w:jc w:val="left"/>
            </w:pPr>
            <w:r>
              <w:t xml:space="preserve">Тип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DF5943" w:rsidRDefault="0006522E">
            <w:pPr>
              <w:spacing w:line="259" w:lineRule="auto"/>
              <w:ind w:left="139" w:firstLine="0"/>
              <w:jc w:val="left"/>
            </w:pPr>
            <w:r>
              <w:t xml:space="preserve">Длина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DF5943" w:rsidRDefault="0006522E">
            <w:pPr>
              <w:spacing w:line="259" w:lineRule="auto"/>
              <w:ind w:left="0" w:firstLine="0"/>
              <w:jc w:val="center"/>
            </w:pPr>
            <w:r>
              <w:t xml:space="preserve">Формат изображения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DF5943" w:rsidRDefault="0006522E">
            <w:pPr>
              <w:spacing w:line="259" w:lineRule="auto"/>
              <w:ind w:left="0" w:firstLine="0"/>
              <w:jc w:val="center"/>
            </w:pPr>
            <w:r>
              <w:t xml:space="preserve">Ограничения и комментарий </w:t>
            </w:r>
          </w:p>
        </w:tc>
      </w:tr>
      <w:tr w:rsidR="00DF5943">
        <w:trPr>
          <w:trHeight w:val="313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8B4EB2" w:rsidRDefault="008B4EB2" w:rsidP="008B4EB2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8B4EB2" w:rsidRDefault="008B4EB2" w:rsidP="008B4EB2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Код клиента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8B4EB2" w:rsidRDefault="008B4EB2" w:rsidP="008B4EB2">
            <w:pPr>
              <w:spacing w:line="259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8B4EB2" w:rsidRDefault="008B4EB2" w:rsidP="008B4EB2">
            <w:pPr>
              <w:spacing w:line="259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8B4EB2" w:rsidRDefault="008B4EB2" w:rsidP="008B4EB2">
            <w:pPr>
              <w:spacing w:line="259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10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8B4EB2" w:rsidRDefault="008B4EB2" w:rsidP="008B4EB2">
            <w:pPr>
              <w:spacing w:line="259" w:lineRule="auto"/>
              <w:ind w:left="2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8B4EB2" w:rsidRDefault="0006522E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 xml:space="preserve"> </w:t>
            </w:r>
            <w:r w:rsidR="008B4EB2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 xml:space="preserve">Первичный ключ, </w:t>
            </w:r>
            <w:proofErr w:type="spellStart"/>
            <w:r w:rsidR="008B4EB2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автоинкремент</w:t>
            </w:r>
            <w:proofErr w:type="spellEnd"/>
          </w:p>
        </w:tc>
      </w:tr>
      <w:tr w:rsidR="00DF5943">
        <w:trPr>
          <w:trHeight w:val="326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8B4EB2" w:rsidRDefault="008B4EB2" w:rsidP="008B4EB2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2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8B4EB2" w:rsidRDefault="008B4EB2" w:rsidP="008B4EB2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Фамилия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8B4EB2" w:rsidRDefault="008B4EB2" w:rsidP="008B4EB2">
            <w:pPr>
              <w:spacing w:line="259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LastName</w:t>
            </w:r>
            <w:proofErr w:type="spellEnd"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8B4EB2" w:rsidRDefault="008B4EB2" w:rsidP="008B4EB2">
            <w:pPr>
              <w:spacing w:line="259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VARC HAR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8B4EB2" w:rsidRDefault="008B4EB2" w:rsidP="008B4EB2">
            <w:pPr>
              <w:spacing w:line="259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50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8B4EB2" w:rsidRDefault="008B4EB2" w:rsidP="008B4EB2">
            <w:pPr>
              <w:spacing w:line="259" w:lineRule="auto"/>
              <w:ind w:left="2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43" w:rsidRPr="008B4EB2" w:rsidRDefault="0006522E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 xml:space="preserve"> </w:t>
            </w:r>
            <w:r w:rsidR="008B4EB2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Обязательное поле</w:t>
            </w:r>
          </w:p>
        </w:tc>
      </w:tr>
      <w:tr w:rsidR="008B4EB2">
        <w:trPr>
          <w:trHeight w:val="326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3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Имя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FirstName</w:t>
            </w:r>
            <w:proofErr w:type="spellEnd"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VARC</w:t>
            </w:r>
          </w:p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HAR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50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2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Обязательное поле</w:t>
            </w:r>
          </w:p>
        </w:tc>
      </w:tr>
      <w:tr w:rsidR="008B4EB2">
        <w:trPr>
          <w:trHeight w:val="326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4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Отчество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MiddleName</w:t>
            </w:r>
            <w:proofErr w:type="spellEnd"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VARC</w:t>
            </w:r>
          </w:p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HAR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50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2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Необязательное поле</w:t>
            </w:r>
          </w:p>
        </w:tc>
      </w:tr>
      <w:tr w:rsidR="008B4EB2">
        <w:trPr>
          <w:trHeight w:val="326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5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Паспортные данные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Passport Data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VARC</w:t>
            </w:r>
          </w:p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HAR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20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2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Уникальное поле</w:t>
            </w:r>
          </w:p>
        </w:tc>
      </w:tr>
      <w:tr w:rsidR="008B4EB2">
        <w:trPr>
          <w:trHeight w:val="326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6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Комментарий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2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>
            <w:pPr>
              <w:spacing w:line="259" w:lineRule="auto"/>
              <w:ind w:left="0" w:firstLine="0"/>
              <w:jc w:val="left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Необязательное поле</w:t>
            </w:r>
          </w:p>
        </w:tc>
      </w:tr>
    </w:tbl>
    <w:p w:rsidR="00DF5943" w:rsidRDefault="0006522E">
      <w:pPr>
        <w:spacing w:after="44" w:line="259" w:lineRule="auto"/>
        <w:ind w:left="708" w:firstLine="0"/>
        <w:jc w:val="left"/>
      </w:pPr>
      <w:r>
        <w:t xml:space="preserve"> </w:t>
      </w:r>
    </w:p>
    <w:p w:rsidR="008B4EB2" w:rsidRPr="008B4EB2" w:rsidRDefault="008B4EB2" w:rsidP="008B4EB2">
      <w:pPr>
        <w:ind w:left="718"/>
        <w:rPr>
          <w:rFonts w:ascii="Microsoft Sans Serif" w:hAnsi="Microsoft Sans Serif" w:cs="Microsoft Sans Serif"/>
          <w:i/>
          <w:sz w:val="24"/>
          <w:szCs w:val="24"/>
        </w:rPr>
      </w:pPr>
      <w:r w:rsidRPr="008B4EB2">
        <w:rPr>
          <w:rFonts w:ascii="Microsoft Sans Serif" w:hAnsi="Microsoft Sans Serif" w:cs="Microsoft Sans Serif"/>
          <w:i/>
          <w:sz w:val="24"/>
          <w:szCs w:val="24"/>
        </w:rPr>
        <w:t xml:space="preserve">Таблица </w:t>
      </w:r>
      <w:r>
        <w:rPr>
          <w:rFonts w:ascii="Microsoft Sans Serif" w:hAnsi="Microsoft Sans Serif" w:cs="Microsoft Sans Serif"/>
          <w:i/>
          <w:sz w:val="24"/>
          <w:szCs w:val="24"/>
        </w:rPr>
        <w:t>Номера</w:t>
      </w:r>
    </w:p>
    <w:tbl>
      <w:tblPr>
        <w:tblStyle w:val="TableGrid"/>
        <w:tblW w:w="10257" w:type="dxa"/>
        <w:tblInd w:w="462" w:type="dxa"/>
        <w:tblCellMar>
          <w:top w:w="23" w:type="dxa"/>
          <w:left w:w="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"/>
        <w:gridCol w:w="2121"/>
        <w:gridCol w:w="1874"/>
        <w:gridCol w:w="790"/>
        <w:gridCol w:w="1077"/>
        <w:gridCol w:w="1566"/>
        <w:gridCol w:w="1921"/>
      </w:tblGrid>
      <w:tr w:rsidR="008B4EB2" w:rsidTr="008B4EB2">
        <w:trPr>
          <w:trHeight w:val="9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8B4EB2" w:rsidRDefault="008B4EB2" w:rsidP="005915B8">
            <w:pPr>
              <w:spacing w:line="259" w:lineRule="auto"/>
              <w:ind w:left="185" w:firstLine="0"/>
              <w:jc w:val="left"/>
            </w:pPr>
            <w:r>
              <w:t xml:space="preserve">N </w:t>
            </w:r>
            <w:proofErr w:type="spellStart"/>
            <w:r>
              <w:t>п.п</w:t>
            </w:r>
            <w:proofErr w:type="spellEnd"/>
            <w:r>
              <w:t xml:space="preserve">.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8B4EB2" w:rsidRDefault="008B4EB2" w:rsidP="005915B8">
            <w:pPr>
              <w:spacing w:line="259" w:lineRule="auto"/>
              <w:ind w:left="0" w:firstLine="0"/>
              <w:jc w:val="center"/>
            </w:pPr>
            <w:r>
              <w:t xml:space="preserve">Наименование реквизита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8B4EB2" w:rsidRDefault="008B4EB2" w:rsidP="005915B8">
            <w:pPr>
              <w:spacing w:line="259" w:lineRule="auto"/>
              <w:ind w:left="0" w:firstLine="0"/>
              <w:jc w:val="center"/>
            </w:pPr>
            <w:r>
              <w:t xml:space="preserve">Идентификатор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8B4EB2" w:rsidRDefault="008B4EB2" w:rsidP="005915B8">
            <w:pPr>
              <w:spacing w:line="259" w:lineRule="auto"/>
              <w:ind w:left="0" w:firstLine="0"/>
              <w:jc w:val="left"/>
            </w:pPr>
            <w:r>
              <w:t xml:space="preserve">Тип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8B4EB2" w:rsidRDefault="008B4EB2" w:rsidP="005915B8">
            <w:pPr>
              <w:spacing w:line="259" w:lineRule="auto"/>
              <w:ind w:left="139" w:firstLine="0"/>
              <w:jc w:val="left"/>
            </w:pPr>
            <w:r>
              <w:t xml:space="preserve">Длина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8B4EB2" w:rsidRDefault="008B4EB2" w:rsidP="005915B8">
            <w:pPr>
              <w:spacing w:line="259" w:lineRule="auto"/>
              <w:ind w:left="0" w:firstLine="0"/>
              <w:jc w:val="center"/>
            </w:pPr>
            <w:r>
              <w:t xml:space="preserve">Формат изображения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8B4EB2" w:rsidRDefault="008B4EB2" w:rsidP="005915B8">
            <w:pPr>
              <w:spacing w:line="259" w:lineRule="auto"/>
              <w:ind w:left="0" w:firstLine="0"/>
              <w:jc w:val="center"/>
            </w:pPr>
            <w:r>
              <w:t xml:space="preserve">Ограничения и комментарий </w:t>
            </w:r>
          </w:p>
        </w:tc>
      </w:tr>
      <w:tr w:rsidR="008B4EB2" w:rsidTr="008B4EB2">
        <w:trPr>
          <w:trHeight w:val="3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1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Код номера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RoomID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2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 xml:space="preserve">Первичный ключ,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автоинкремент</w:t>
            </w:r>
            <w:proofErr w:type="spellEnd"/>
          </w:p>
        </w:tc>
      </w:tr>
      <w:tr w:rsidR="008B4EB2" w:rsidTr="008B4EB2">
        <w:trPr>
          <w:trHeight w:val="326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2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Номер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RoomNumber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VARC HAR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2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Уникальное поле</w:t>
            </w:r>
          </w:p>
        </w:tc>
      </w:tr>
      <w:tr w:rsidR="008B4EB2" w:rsidTr="008B4EB2">
        <w:trPr>
          <w:trHeight w:val="326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3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Количество человек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Capacity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2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Обязательное поле</w:t>
            </w:r>
          </w:p>
        </w:tc>
      </w:tr>
      <w:tr w:rsidR="008B4EB2" w:rsidTr="008B4EB2">
        <w:trPr>
          <w:trHeight w:val="326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4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Комфортность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ComfortLevel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VARC HAR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20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2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Обязательное поле</w:t>
            </w:r>
          </w:p>
        </w:tc>
      </w:tr>
      <w:tr w:rsidR="008B4EB2" w:rsidTr="008B4EB2">
        <w:trPr>
          <w:trHeight w:val="326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5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Цена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DECI</w:t>
            </w:r>
          </w:p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MAL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10,2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2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Обязательное поле</w:t>
            </w:r>
          </w:p>
        </w:tc>
      </w:tr>
    </w:tbl>
    <w:p w:rsidR="008B4EB2" w:rsidRDefault="008B4EB2" w:rsidP="008B4EB2">
      <w:pPr>
        <w:spacing w:after="44" w:line="259" w:lineRule="auto"/>
        <w:ind w:left="708" w:firstLine="0"/>
        <w:jc w:val="left"/>
      </w:pPr>
      <w:r>
        <w:t xml:space="preserve"> </w:t>
      </w:r>
    </w:p>
    <w:p w:rsidR="008B4EB2" w:rsidRDefault="008B4EB2" w:rsidP="008B4EB2">
      <w:pPr>
        <w:ind w:left="718"/>
        <w:rPr>
          <w:rFonts w:ascii="Microsoft Sans Serif" w:hAnsi="Microsoft Sans Serif" w:cs="Microsoft Sans Serif"/>
          <w:i/>
          <w:sz w:val="24"/>
          <w:szCs w:val="24"/>
        </w:rPr>
      </w:pPr>
    </w:p>
    <w:p w:rsidR="008B4EB2" w:rsidRDefault="008B4EB2" w:rsidP="008B4EB2">
      <w:pPr>
        <w:ind w:left="718"/>
        <w:rPr>
          <w:rFonts w:ascii="Microsoft Sans Serif" w:hAnsi="Microsoft Sans Serif" w:cs="Microsoft Sans Serif"/>
          <w:i/>
          <w:sz w:val="24"/>
          <w:szCs w:val="24"/>
        </w:rPr>
      </w:pPr>
    </w:p>
    <w:p w:rsidR="008B4EB2" w:rsidRPr="008B4EB2" w:rsidRDefault="008B4EB2" w:rsidP="008B4EB2">
      <w:pPr>
        <w:ind w:left="718"/>
        <w:rPr>
          <w:rFonts w:ascii="Microsoft Sans Serif" w:hAnsi="Microsoft Sans Serif" w:cs="Microsoft Sans Serif"/>
          <w:i/>
          <w:sz w:val="24"/>
          <w:szCs w:val="24"/>
        </w:rPr>
      </w:pPr>
      <w:r w:rsidRPr="008B4EB2">
        <w:rPr>
          <w:rFonts w:ascii="Microsoft Sans Serif" w:hAnsi="Microsoft Sans Serif" w:cs="Microsoft Sans Serif"/>
          <w:i/>
          <w:sz w:val="24"/>
          <w:szCs w:val="24"/>
        </w:rPr>
        <w:lastRenderedPageBreak/>
        <w:t xml:space="preserve">Таблица </w:t>
      </w:r>
      <w:r>
        <w:rPr>
          <w:rFonts w:ascii="Microsoft Sans Serif" w:hAnsi="Microsoft Sans Serif" w:cs="Microsoft Sans Serif"/>
          <w:i/>
          <w:sz w:val="24"/>
          <w:szCs w:val="24"/>
        </w:rPr>
        <w:t>Поселение</w:t>
      </w:r>
    </w:p>
    <w:tbl>
      <w:tblPr>
        <w:tblStyle w:val="TableGrid"/>
        <w:tblW w:w="10257" w:type="dxa"/>
        <w:tblInd w:w="462" w:type="dxa"/>
        <w:tblCellMar>
          <w:top w:w="23" w:type="dxa"/>
          <w:left w:w="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4"/>
        <w:gridCol w:w="2052"/>
        <w:gridCol w:w="1874"/>
        <w:gridCol w:w="782"/>
        <w:gridCol w:w="1056"/>
        <w:gridCol w:w="1566"/>
        <w:gridCol w:w="2053"/>
      </w:tblGrid>
      <w:tr w:rsidR="008B4EB2" w:rsidTr="005915B8">
        <w:trPr>
          <w:trHeight w:val="920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8B4EB2" w:rsidRDefault="008B4EB2" w:rsidP="005915B8">
            <w:pPr>
              <w:spacing w:line="259" w:lineRule="auto"/>
              <w:ind w:left="185" w:firstLine="0"/>
              <w:jc w:val="left"/>
            </w:pPr>
            <w:r>
              <w:t xml:space="preserve">N </w:t>
            </w:r>
            <w:proofErr w:type="spellStart"/>
            <w:r>
              <w:t>п.п</w:t>
            </w:r>
            <w:proofErr w:type="spellEnd"/>
            <w:r>
              <w:t xml:space="preserve">.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8B4EB2" w:rsidRDefault="008B4EB2" w:rsidP="005915B8">
            <w:pPr>
              <w:spacing w:line="259" w:lineRule="auto"/>
              <w:ind w:left="0" w:firstLine="0"/>
              <w:jc w:val="center"/>
            </w:pPr>
            <w:r>
              <w:t xml:space="preserve">Наименование реквизита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8B4EB2" w:rsidRDefault="008B4EB2" w:rsidP="005915B8">
            <w:pPr>
              <w:spacing w:line="259" w:lineRule="auto"/>
              <w:ind w:left="0" w:firstLine="0"/>
              <w:jc w:val="center"/>
            </w:pPr>
            <w:r>
              <w:t xml:space="preserve">Идентификатор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8B4EB2" w:rsidRDefault="008B4EB2" w:rsidP="005915B8">
            <w:pPr>
              <w:spacing w:line="259" w:lineRule="auto"/>
              <w:ind w:left="0" w:firstLine="0"/>
              <w:jc w:val="left"/>
            </w:pPr>
            <w:r>
              <w:t xml:space="preserve">Тип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8B4EB2" w:rsidRDefault="008B4EB2" w:rsidP="005915B8">
            <w:pPr>
              <w:spacing w:line="259" w:lineRule="auto"/>
              <w:ind w:left="139" w:firstLine="0"/>
              <w:jc w:val="left"/>
            </w:pPr>
            <w:r>
              <w:t xml:space="preserve">Длина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8B4EB2" w:rsidRDefault="008B4EB2" w:rsidP="005915B8">
            <w:pPr>
              <w:spacing w:line="259" w:lineRule="auto"/>
              <w:ind w:left="0" w:firstLine="0"/>
              <w:jc w:val="center"/>
            </w:pPr>
            <w:r>
              <w:t xml:space="preserve">Формат изображения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:rsidR="008B4EB2" w:rsidRDefault="008B4EB2" w:rsidP="005915B8">
            <w:pPr>
              <w:spacing w:line="259" w:lineRule="auto"/>
              <w:ind w:left="0" w:firstLine="0"/>
              <w:jc w:val="center"/>
            </w:pPr>
            <w:r>
              <w:t xml:space="preserve">Ограничения и комментарий </w:t>
            </w:r>
          </w:p>
        </w:tc>
      </w:tr>
      <w:tr w:rsidR="008B4EB2" w:rsidTr="005915B8">
        <w:trPr>
          <w:trHeight w:val="313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Код поселения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proofErr w:type="spellStart"/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StayID</w:t>
            </w:r>
            <w:proofErr w:type="spellEnd"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10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2" w:firstLine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8B4EB2">
              <w:rPr>
                <w:rFonts w:ascii="Microsoft Sans Serif" w:hAnsi="Microsoft Sans Serif" w:cs="Microsoft Sans Serif"/>
                <w:color w:val="404040"/>
                <w:sz w:val="24"/>
                <w:szCs w:val="24"/>
              </w:rPr>
              <w:t xml:space="preserve">Первичный ключ, </w:t>
            </w:r>
            <w:proofErr w:type="spellStart"/>
            <w:r w:rsidRPr="008B4EB2">
              <w:rPr>
                <w:rFonts w:ascii="Microsoft Sans Serif" w:hAnsi="Microsoft Sans Serif" w:cs="Microsoft Sans Serif"/>
                <w:color w:val="404040"/>
                <w:sz w:val="24"/>
                <w:szCs w:val="24"/>
              </w:rPr>
              <w:t>автоинкремент</w:t>
            </w:r>
            <w:proofErr w:type="spellEnd"/>
          </w:p>
        </w:tc>
      </w:tr>
      <w:tr w:rsidR="008B4EB2" w:rsidTr="005915B8">
        <w:trPr>
          <w:trHeight w:val="326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2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Код клиента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proofErr w:type="spellStart"/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10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2" w:firstLine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8B4EB2">
              <w:rPr>
                <w:rFonts w:ascii="Microsoft Sans Serif" w:hAnsi="Microsoft Sans Serif" w:cs="Microsoft Sans Serif"/>
                <w:color w:val="404040"/>
                <w:sz w:val="24"/>
                <w:szCs w:val="24"/>
              </w:rPr>
              <w:t>Внешний ключ (Клиенты)</w:t>
            </w:r>
          </w:p>
        </w:tc>
      </w:tr>
      <w:tr w:rsidR="008B4EB2" w:rsidTr="005915B8">
        <w:trPr>
          <w:trHeight w:val="326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3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Код номера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proofErr w:type="spellStart"/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RoomID</w:t>
            </w:r>
            <w:proofErr w:type="spellEnd"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10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2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 w:rsidRPr="008B4EB2">
              <w:rPr>
                <w:rFonts w:ascii="Microsoft Sans Serif" w:hAnsi="Microsoft Sans Serif" w:cs="Microsoft Sans Serif"/>
                <w:color w:val="404040"/>
                <w:sz w:val="24"/>
                <w:szCs w:val="24"/>
              </w:rPr>
              <w:t>Внешний ключ (Номера)</w:t>
            </w:r>
          </w:p>
        </w:tc>
      </w:tr>
      <w:tr w:rsidR="008B4EB2" w:rsidTr="005915B8">
        <w:trPr>
          <w:trHeight w:val="326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4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Дата поселения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proofErr w:type="spellStart"/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CheckInDate</w:t>
            </w:r>
            <w:proofErr w:type="spellEnd"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2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YYYY-MM-DD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 w:rsidRPr="008B4EB2">
              <w:rPr>
                <w:rFonts w:ascii="Microsoft Sans Serif" w:hAnsi="Microsoft Sans Serif" w:cs="Microsoft Sans Serif"/>
                <w:color w:val="404040"/>
                <w:sz w:val="24"/>
                <w:szCs w:val="24"/>
              </w:rPr>
              <w:t>Обязательное поле</w:t>
            </w:r>
          </w:p>
        </w:tc>
      </w:tr>
      <w:tr w:rsidR="008B4EB2" w:rsidTr="005915B8">
        <w:trPr>
          <w:trHeight w:val="326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5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Дата освобождения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proofErr w:type="spellStart"/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CheckOut</w:t>
            </w:r>
            <w:proofErr w:type="spellEnd"/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2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YYYY-MM-DD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 w:rsidRPr="008B4EB2">
              <w:rPr>
                <w:rFonts w:ascii="Microsoft Sans Serif" w:hAnsi="Microsoft Sans Serif" w:cs="Microsoft Sans Serif"/>
                <w:color w:val="404040"/>
                <w:sz w:val="24"/>
                <w:szCs w:val="24"/>
              </w:rPr>
              <w:t>Обязательное поле</w:t>
            </w:r>
          </w:p>
        </w:tc>
      </w:tr>
      <w:tr w:rsidR="008B4EB2" w:rsidTr="005915B8">
        <w:trPr>
          <w:trHeight w:val="326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6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Примечание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Note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2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</w:pPr>
            <w:r w:rsidRPr="008B4EB2">
              <w:rPr>
                <w:rFonts w:ascii="Microsoft Sans Serif" w:eastAsia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EB2" w:rsidRPr="008B4EB2" w:rsidRDefault="008B4EB2" w:rsidP="008B4EB2">
            <w:pPr>
              <w:spacing w:line="259" w:lineRule="auto"/>
              <w:ind w:left="0" w:firstLine="0"/>
              <w:jc w:val="center"/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</w:pPr>
            <w:r w:rsidRPr="008B4EB2">
              <w:rPr>
                <w:rFonts w:ascii="Microsoft Sans Serif" w:hAnsi="Microsoft Sans Serif" w:cs="Microsoft Sans Serif"/>
                <w:color w:val="404040"/>
                <w:sz w:val="24"/>
                <w:szCs w:val="24"/>
              </w:rPr>
              <w:t>Необязательное поле</w:t>
            </w:r>
          </w:p>
        </w:tc>
      </w:tr>
    </w:tbl>
    <w:p w:rsidR="008B4EB2" w:rsidRDefault="008B4EB2" w:rsidP="008B4EB2">
      <w:pPr>
        <w:spacing w:after="44" w:line="259" w:lineRule="auto"/>
        <w:ind w:left="708" w:firstLine="0"/>
        <w:jc w:val="left"/>
      </w:pPr>
    </w:p>
    <w:p w:rsidR="008B4EB2" w:rsidRDefault="001F4CB5">
      <w:pPr>
        <w:spacing w:after="44" w:line="259" w:lineRule="auto"/>
        <w:ind w:left="708" w:firstLine="0"/>
        <w:jc w:val="left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02.9pt;height:523.5pt">
            <v:imagedata r:id="rId5" o:title="Диаграмма без названия.drawio"/>
          </v:shape>
        </w:pict>
      </w:r>
    </w:p>
    <w:bookmarkEnd w:id="0"/>
    <w:p w:rsidR="001F4CB5" w:rsidRPr="001F4CB5" w:rsidRDefault="001F4CB5" w:rsidP="001F4CB5">
      <w:pPr>
        <w:pStyle w:val="3"/>
        <w:rPr>
          <w:rFonts w:ascii="Microsoft Sans Serif" w:hAnsi="Microsoft Sans Serif" w:cs="Microsoft Sans Serif"/>
          <w:color w:val="404040"/>
        </w:rPr>
      </w:pPr>
      <w:r w:rsidRPr="001F4CB5">
        <w:rPr>
          <w:rStyle w:val="a3"/>
          <w:rFonts w:ascii="Microsoft Sans Serif" w:hAnsi="Microsoft Sans Serif" w:cs="Microsoft Sans Serif"/>
          <w:b w:val="0"/>
          <w:bCs w:val="0"/>
          <w:color w:val="404040"/>
        </w:rPr>
        <w:lastRenderedPageBreak/>
        <w:t>Пояснение к схеме</w:t>
      </w:r>
    </w:p>
    <w:p w:rsidR="001F4CB5" w:rsidRPr="001F4CB5" w:rsidRDefault="001F4CB5" w:rsidP="001F4CB5">
      <w:pPr>
        <w:pStyle w:val="a5"/>
        <w:numPr>
          <w:ilvl w:val="0"/>
          <w:numId w:val="4"/>
        </w:numPr>
        <w:spacing w:before="0" w:beforeAutospacing="0" w:after="60" w:afterAutospacing="0"/>
        <w:rPr>
          <w:rFonts w:ascii="Microsoft Sans Serif" w:hAnsi="Microsoft Sans Serif" w:cs="Microsoft Sans Serif"/>
          <w:color w:val="404040"/>
        </w:rPr>
      </w:pPr>
      <w:r w:rsidRPr="001F4CB5">
        <w:rPr>
          <w:rStyle w:val="a3"/>
          <w:rFonts w:ascii="Microsoft Sans Serif" w:eastAsiaTheme="majorEastAsia" w:hAnsi="Microsoft Sans Serif" w:cs="Microsoft Sans Serif"/>
          <w:color w:val="404040"/>
        </w:rPr>
        <w:t>Клиенты (</w:t>
      </w:r>
      <w:proofErr w:type="spellStart"/>
      <w:r w:rsidRPr="001F4CB5">
        <w:rPr>
          <w:rStyle w:val="a3"/>
          <w:rFonts w:ascii="Microsoft Sans Serif" w:eastAsiaTheme="majorEastAsia" w:hAnsi="Microsoft Sans Serif" w:cs="Microsoft Sans Serif"/>
          <w:color w:val="404040"/>
        </w:rPr>
        <w:t>Clients</w:t>
      </w:r>
      <w:proofErr w:type="spellEnd"/>
      <w:r w:rsidRPr="001F4CB5">
        <w:rPr>
          <w:rStyle w:val="a3"/>
          <w:rFonts w:ascii="Microsoft Sans Serif" w:eastAsiaTheme="majorEastAsia" w:hAnsi="Microsoft Sans Serif" w:cs="Microsoft Sans Serif"/>
          <w:color w:val="404040"/>
        </w:rPr>
        <w:t>):</w:t>
      </w:r>
    </w:p>
    <w:p w:rsidR="001F4CB5" w:rsidRPr="001F4CB5" w:rsidRDefault="001F4CB5" w:rsidP="001F4CB5">
      <w:pPr>
        <w:pStyle w:val="a5"/>
        <w:numPr>
          <w:ilvl w:val="1"/>
          <w:numId w:val="4"/>
        </w:numPr>
        <w:spacing w:before="0" w:beforeAutospacing="0"/>
        <w:rPr>
          <w:rFonts w:ascii="Microsoft Sans Serif" w:hAnsi="Microsoft Sans Serif" w:cs="Microsoft Sans Serif"/>
          <w:color w:val="404040"/>
        </w:rPr>
      </w:pPr>
      <w:r w:rsidRPr="001F4CB5">
        <w:rPr>
          <w:rFonts w:ascii="Microsoft Sans Serif" w:hAnsi="Microsoft Sans Serif" w:cs="Microsoft Sans Serif"/>
          <w:color w:val="404040"/>
        </w:rPr>
        <w:t>Связана с таблицей </w:t>
      </w:r>
      <w:r w:rsidRPr="001F4CB5">
        <w:rPr>
          <w:rStyle w:val="a3"/>
          <w:rFonts w:ascii="Microsoft Sans Serif" w:eastAsiaTheme="majorEastAsia" w:hAnsi="Microsoft Sans Serif" w:cs="Microsoft Sans Serif"/>
          <w:color w:val="404040"/>
        </w:rPr>
        <w:t>Поселение</w:t>
      </w:r>
      <w:r w:rsidRPr="001F4CB5">
        <w:rPr>
          <w:rFonts w:ascii="Microsoft Sans Serif" w:hAnsi="Microsoft Sans Serif" w:cs="Microsoft Sans Serif"/>
          <w:color w:val="404040"/>
        </w:rPr>
        <w:t> (</w:t>
      </w:r>
      <w:proofErr w:type="spellStart"/>
      <w:r w:rsidRPr="001F4CB5">
        <w:rPr>
          <w:rFonts w:ascii="Microsoft Sans Serif" w:hAnsi="Microsoft Sans Serif" w:cs="Microsoft Sans Serif"/>
          <w:color w:val="404040"/>
        </w:rPr>
        <w:t>Stays</w:t>
      </w:r>
      <w:proofErr w:type="spellEnd"/>
      <w:r w:rsidRPr="001F4CB5">
        <w:rPr>
          <w:rFonts w:ascii="Microsoft Sans Serif" w:hAnsi="Microsoft Sans Serif" w:cs="Microsoft Sans Serif"/>
          <w:color w:val="404040"/>
        </w:rPr>
        <w:t>) через внешний ключ </w:t>
      </w:r>
      <w:r w:rsidRPr="001F4CB5">
        <w:rPr>
          <w:rStyle w:val="HTML"/>
          <w:rFonts w:ascii="Microsoft Sans Serif" w:hAnsi="Microsoft Sans Serif" w:cs="Microsoft Sans Serif"/>
          <w:color w:val="404040"/>
          <w:sz w:val="24"/>
          <w:szCs w:val="24"/>
        </w:rPr>
        <w:t>Код клиента</w:t>
      </w:r>
      <w:r w:rsidRPr="001F4CB5">
        <w:rPr>
          <w:rFonts w:ascii="Microsoft Sans Serif" w:hAnsi="Microsoft Sans Serif" w:cs="Microsoft Sans Serif"/>
          <w:color w:val="404040"/>
        </w:rPr>
        <w:t>.</w:t>
      </w:r>
    </w:p>
    <w:p w:rsidR="001F4CB5" w:rsidRPr="001F4CB5" w:rsidRDefault="001F4CB5" w:rsidP="001F4CB5">
      <w:pPr>
        <w:pStyle w:val="a5"/>
        <w:numPr>
          <w:ilvl w:val="1"/>
          <w:numId w:val="4"/>
        </w:numPr>
        <w:spacing w:before="0" w:beforeAutospacing="0"/>
        <w:rPr>
          <w:rFonts w:ascii="Microsoft Sans Serif" w:hAnsi="Microsoft Sans Serif" w:cs="Microsoft Sans Serif"/>
          <w:color w:val="404040"/>
        </w:rPr>
      </w:pPr>
      <w:r w:rsidRPr="001F4CB5">
        <w:rPr>
          <w:rFonts w:ascii="Microsoft Sans Serif" w:hAnsi="Microsoft Sans Serif" w:cs="Microsoft Sans Serif"/>
          <w:color w:val="404040"/>
        </w:rPr>
        <w:t>Связана с таблицей </w:t>
      </w:r>
      <w:r w:rsidRPr="001F4CB5">
        <w:rPr>
          <w:rStyle w:val="a3"/>
          <w:rFonts w:ascii="Microsoft Sans Serif" w:eastAsiaTheme="majorEastAsia" w:hAnsi="Microsoft Sans Serif" w:cs="Microsoft Sans Serif"/>
          <w:color w:val="404040"/>
        </w:rPr>
        <w:t>Бронирование</w:t>
      </w:r>
      <w:r w:rsidRPr="001F4CB5">
        <w:rPr>
          <w:rFonts w:ascii="Microsoft Sans Serif" w:hAnsi="Microsoft Sans Serif" w:cs="Microsoft Sans Serif"/>
          <w:color w:val="404040"/>
        </w:rPr>
        <w:t> (</w:t>
      </w:r>
      <w:proofErr w:type="spellStart"/>
      <w:r w:rsidRPr="001F4CB5">
        <w:rPr>
          <w:rFonts w:ascii="Microsoft Sans Serif" w:hAnsi="Microsoft Sans Serif" w:cs="Microsoft Sans Serif"/>
          <w:color w:val="404040"/>
        </w:rPr>
        <w:t>Bookings</w:t>
      </w:r>
      <w:proofErr w:type="spellEnd"/>
      <w:r w:rsidRPr="001F4CB5">
        <w:rPr>
          <w:rFonts w:ascii="Microsoft Sans Serif" w:hAnsi="Microsoft Sans Serif" w:cs="Microsoft Sans Serif"/>
          <w:color w:val="404040"/>
        </w:rPr>
        <w:t>) через внешний ключ </w:t>
      </w:r>
      <w:r w:rsidRPr="001F4CB5">
        <w:rPr>
          <w:rStyle w:val="HTML"/>
          <w:rFonts w:ascii="Microsoft Sans Serif" w:hAnsi="Microsoft Sans Serif" w:cs="Microsoft Sans Serif"/>
          <w:color w:val="404040"/>
          <w:sz w:val="24"/>
          <w:szCs w:val="24"/>
        </w:rPr>
        <w:t>Код клиента</w:t>
      </w:r>
      <w:r w:rsidRPr="001F4CB5">
        <w:rPr>
          <w:rFonts w:ascii="Microsoft Sans Serif" w:hAnsi="Microsoft Sans Serif" w:cs="Microsoft Sans Serif"/>
          <w:color w:val="404040"/>
        </w:rPr>
        <w:t>.</w:t>
      </w:r>
    </w:p>
    <w:p w:rsidR="001F4CB5" w:rsidRPr="001F4CB5" w:rsidRDefault="001F4CB5" w:rsidP="001F4CB5">
      <w:pPr>
        <w:pStyle w:val="a5"/>
        <w:numPr>
          <w:ilvl w:val="1"/>
          <w:numId w:val="4"/>
        </w:numPr>
        <w:spacing w:before="0" w:beforeAutospacing="0"/>
        <w:rPr>
          <w:rFonts w:ascii="Microsoft Sans Serif" w:hAnsi="Microsoft Sans Serif" w:cs="Microsoft Sans Serif"/>
          <w:color w:val="404040"/>
        </w:rPr>
      </w:pPr>
      <w:r w:rsidRPr="001F4CB5">
        <w:rPr>
          <w:rFonts w:ascii="Microsoft Sans Serif" w:hAnsi="Microsoft Sans Serif" w:cs="Microsoft Sans Serif"/>
          <w:color w:val="404040"/>
        </w:rPr>
        <w:t>Связана с таблицей </w:t>
      </w:r>
      <w:r w:rsidRPr="001F4CB5">
        <w:rPr>
          <w:rStyle w:val="a3"/>
          <w:rFonts w:ascii="Microsoft Sans Serif" w:eastAsiaTheme="majorEastAsia" w:hAnsi="Microsoft Sans Serif" w:cs="Microsoft Sans Serif"/>
          <w:color w:val="404040"/>
        </w:rPr>
        <w:t>Скидки</w:t>
      </w:r>
      <w:r w:rsidRPr="001F4CB5">
        <w:rPr>
          <w:rFonts w:ascii="Microsoft Sans Serif" w:hAnsi="Microsoft Sans Serif" w:cs="Microsoft Sans Serif"/>
          <w:color w:val="404040"/>
        </w:rPr>
        <w:t> (</w:t>
      </w:r>
      <w:proofErr w:type="spellStart"/>
      <w:r w:rsidRPr="001F4CB5">
        <w:rPr>
          <w:rFonts w:ascii="Microsoft Sans Serif" w:hAnsi="Microsoft Sans Serif" w:cs="Microsoft Sans Serif"/>
          <w:color w:val="404040"/>
        </w:rPr>
        <w:t>Discounts</w:t>
      </w:r>
      <w:proofErr w:type="spellEnd"/>
      <w:r w:rsidRPr="001F4CB5">
        <w:rPr>
          <w:rFonts w:ascii="Microsoft Sans Serif" w:hAnsi="Microsoft Sans Serif" w:cs="Microsoft Sans Serif"/>
          <w:color w:val="404040"/>
        </w:rPr>
        <w:t>) через внешний ключ </w:t>
      </w:r>
      <w:r w:rsidRPr="001F4CB5">
        <w:rPr>
          <w:rStyle w:val="HTML"/>
          <w:rFonts w:ascii="Microsoft Sans Serif" w:hAnsi="Microsoft Sans Serif" w:cs="Microsoft Sans Serif"/>
          <w:color w:val="404040"/>
          <w:sz w:val="24"/>
          <w:szCs w:val="24"/>
        </w:rPr>
        <w:t>Код клиента</w:t>
      </w:r>
      <w:r w:rsidRPr="001F4CB5">
        <w:rPr>
          <w:rFonts w:ascii="Microsoft Sans Serif" w:hAnsi="Microsoft Sans Serif" w:cs="Microsoft Sans Serif"/>
          <w:color w:val="404040"/>
        </w:rPr>
        <w:t>.</w:t>
      </w:r>
    </w:p>
    <w:p w:rsidR="001F4CB5" w:rsidRPr="001F4CB5" w:rsidRDefault="001F4CB5" w:rsidP="001F4CB5">
      <w:pPr>
        <w:pStyle w:val="a5"/>
        <w:numPr>
          <w:ilvl w:val="0"/>
          <w:numId w:val="4"/>
        </w:numPr>
        <w:spacing w:before="0" w:beforeAutospacing="0" w:after="60" w:afterAutospacing="0"/>
        <w:rPr>
          <w:rFonts w:ascii="Microsoft Sans Serif" w:hAnsi="Microsoft Sans Serif" w:cs="Microsoft Sans Serif"/>
          <w:color w:val="404040"/>
        </w:rPr>
      </w:pPr>
      <w:r w:rsidRPr="001F4CB5">
        <w:rPr>
          <w:rStyle w:val="a3"/>
          <w:rFonts w:ascii="Microsoft Sans Serif" w:eastAsiaTheme="majorEastAsia" w:hAnsi="Microsoft Sans Serif" w:cs="Microsoft Sans Serif"/>
          <w:color w:val="404040"/>
        </w:rPr>
        <w:t>Номера (</w:t>
      </w:r>
      <w:proofErr w:type="spellStart"/>
      <w:r w:rsidRPr="001F4CB5">
        <w:rPr>
          <w:rStyle w:val="a3"/>
          <w:rFonts w:ascii="Microsoft Sans Serif" w:eastAsiaTheme="majorEastAsia" w:hAnsi="Microsoft Sans Serif" w:cs="Microsoft Sans Serif"/>
          <w:color w:val="404040"/>
        </w:rPr>
        <w:t>Rooms</w:t>
      </w:r>
      <w:proofErr w:type="spellEnd"/>
      <w:r w:rsidRPr="001F4CB5">
        <w:rPr>
          <w:rStyle w:val="a3"/>
          <w:rFonts w:ascii="Microsoft Sans Serif" w:eastAsiaTheme="majorEastAsia" w:hAnsi="Microsoft Sans Serif" w:cs="Microsoft Sans Serif"/>
          <w:color w:val="404040"/>
        </w:rPr>
        <w:t>):</w:t>
      </w:r>
    </w:p>
    <w:p w:rsidR="001F4CB5" w:rsidRPr="001F4CB5" w:rsidRDefault="001F4CB5" w:rsidP="001F4CB5">
      <w:pPr>
        <w:pStyle w:val="a5"/>
        <w:numPr>
          <w:ilvl w:val="1"/>
          <w:numId w:val="4"/>
        </w:numPr>
        <w:spacing w:before="0" w:beforeAutospacing="0"/>
        <w:rPr>
          <w:rFonts w:ascii="Microsoft Sans Serif" w:hAnsi="Microsoft Sans Serif" w:cs="Microsoft Sans Serif"/>
          <w:color w:val="404040"/>
        </w:rPr>
      </w:pPr>
      <w:r w:rsidRPr="001F4CB5">
        <w:rPr>
          <w:rFonts w:ascii="Microsoft Sans Serif" w:hAnsi="Microsoft Sans Serif" w:cs="Microsoft Sans Serif"/>
          <w:color w:val="404040"/>
        </w:rPr>
        <w:t>Связана с таблицей </w:t>
      </w:r>
      <w:r w:rsidRPr="001F4CB5">
        <w:rPr>
          <w:rStyle w:val="a3"/>
          <w:rFonts w:ascii="Microsoft Sans Serif" w:eastAsiaTheme="majorEastAsia" w:hAnsi="Microsoft Sans Serif" w:cs="Microsoft Sans Serif"/>
          <w:color w:val="404040"/>
        </w:rPr>
        <w:t>Поселение</w:t>
      </w:r>
      <w:r w:rsidRPr="001F4CB5">
        <w:rPr>
          <w:rFonts w:ascii="Microsoft Sans Serif" w:hAnsi="Microsoft Sans Serif" w:cs="Microsoft Sans Serif"/>
          <w:color w:val="404040"/>
        </w:rPr>
        <w:t> (</w:t>
      </w:r>
      <w:proofErr w:type="spellStart"/>
      <w:r w:rsidRPr="001F4CB5">
        <w:rPr>
          <w:rFonts w:ascii="Microsoft Sans Serif" w:hAnsi="Microsoft Sans Serif" w:cs="Microsoft Sans Serif"/>
          <w:color w:val="404040"/>
        </w:rPr>
        <w:t>Stays</w:t>
      </w:r>
      <w:proofErr w:type="spellEnd"/>
      <w:r w:rsidRPr="001F4CB5">
        <w:rPr>
          <w:rFonts w:ascii="Microsoft Sans Serif" w:hAnsi="Microsoft Sans Serif" w:cs="Microsoft Sans Serif"/>
          <w:color w:val="404040"/>
        </w:rPr>
        <w:t>) через внешний ключ </w:t>
      </w:r>
      <w:r w:rsidRPr="001F4CB5">
        <w:rPr>
          <w:rStyle w:val="HTML"/>
          <w:rFonts w:ascii="Microsoft Sans Serif" w:hAnsi="Microsoft Sans Serif" w:cs="Microsoft Sans Serif"/>
          <w:color w:val="404040"/>
          <w:sz w:val="24"/>
          <w:szCs w:val="24"/>
        </w:rPr>
        <w:t>Код номера</w:t>
      </w:r>
      <w:r w:rsidRPr="001F4CB5">
        <w:rPr>
          <w:rFonts w:ascii="Microsoft Sans Serif" w:hAnsi="Microsoft Sans Serif" w:cs="Microsoft Sans Serif"/>
          <w:color w:val="404040"/>
        </w:rPr>
        <w:t>.</w:t>
      </w:r>
    </w:p>
    <w:p w:rsidR="001F4CB5" w:rsidRPr="001F4CB5" w:rsidRDefault="001F4CB5" w:rsidP="001F4CB5">
      <w:pPr>
        <w:pStyle w:val="a5"/>
        <w:numPr>
          <w:ilvl w:val="1"/>
          <w:numId w:val="4"/>
        </w:numPr>
        <w:spacing w:before="0" w:beforeAutospacing="0"/>
        <w:rPr>
          <w:rFonts w:ascii="Microsoft Sans Serif" w:hAnsi="Microsoft Sans Serif" w:cs="Microsoft Sans Serif"/>
          <w:color w:val="404040"/>
        </w:rPr>
      </w:pPr>
      <w:r w:rsidRPr="001F4CB5">
        <w:rPr>
          <w:rFonts w:ascii="Microsoft Sans Serif" w:hAnsi="Microsoft Sans Serif" w:cs="Microsoft Sans Serif"/>
          <w:color w:val="404040"/>
        </w:rPr>
        <w:t>Связана с таблицей </w:t>
      </w:r>
      <w:r w:rsidRPr="001F4CB5">
        <w:rPr>
          <w:rStyle w:val="a3"/>
          <w:rFonts w:ascii="Microsoft Sans Serif" w:eastAsiaTheme="majorEastAsia" w:hAnsi="Microsoft Sans Serif" w:cs="Microsoft Sans Serif"/>
          <w:color w:val="404040"/>
        </w:rPr>
        <w:t>Бронирование</w:t>
      </w:r>
      <w:r w:rsidRPr="001F4CB5">
        <w:rPr>
          <w:rFonts w:ascii="Microsoft Sans Serif" w:hAnsi="Microsoft Sans Serif" w:cs="Microsoft Sans Serif"/>
          <w:color w:val="404040"/>
        </w:rPr>
        <w:t> (</w:t>
      </w:r>
      <w:proofErr w:type="spellStart"/>
      <w:r w:rsidRPr="001F4CB5">
        <w:rPr>
          <w:rFonts w:ascii="Microsoft Sans Serif" w:hAnsi="Microsoft Sans Serif" w:cs="Microsoft Sans Serif"/>
          <w:color w:val="404040"/>
        </w:rPr>
        <w:t>Bookings</w:t>
      </w:r>
      <w:proofErr w:type="spellEnd"/>
      <w:r w:rsidRPr="001F4CB5">
        <w:rPr>
          <w:rFonts w:ascii="Microsoft Sans Serif" w:hAnsi="Microsoft Sans Serif" w:cs="Microsoft Sans Serif"/>
          <w:color w:val="404040"/>
        </w:rPr>
        <w:t>) через внешний ключ </w:t>
      </w:r>
      <w:r w:rsidRPr="001F4CB5">
        <w:rPr>
          <w:rStyle w:val="HTML"/>
          <w:rFonts w:ascii="Microsoft Sans Serif" w:hAnsi="Microsoft Sans Serif" w:cs="Microsoft Sans Serif"/>
          <w:color w:val="404040"/>
          <w:sz w:val="24"/>
          <w:szCs w:val="24"/>
        </w:rPr>
        <w:t>Код номера</w:t>
      </w:r>
      <w:r w:rsidRPr="001F4CB5">
        <w:rPr>
          <w:rFonts w:ascii="Microsoft Sans Serif" w:hAnsi="Microsoft Sans Serif" w:cs="Microsoft Sans Serif"/>
          <w:color w:val="404040"/>
        </w:rPr>
        <w:t>.</w:t>
      </w:r>
    </w:p>
    <w:p w:rsidR="001F4CB5" w:rsidRPr="001F4CB5" w:rsidRDefault="001F4CB5" w:rsidP="001F4CB5">
      <w:pPr>
        <w:pStyle w:val="a5"/>
        <w:numPr>
          <w:ilvl w:val="0"/>
          <w:numId w:val="4"/>
        </w:numPr>
        <w:spacing w:before="0" w:beforeAutospacing="0" w:after="60" w:afterAutospacing="0"/>
        <w:rPr>
          <w:rFonts w:ascii="Microsoft Sans Serif" w:hAnsi="Microsoft Sans Serif" w:cs="Microsoft Sans Serif"/>
          <w:color w:val="404040"/>
        </w:rPr>
      </w:pPr>
      <w:r w:rsidRPr="001F4CB5">
        <w:rPr>
          <w:rStyle w:val="a3"/>
          <w:rFonts w:ascii="Microsoft Sans Serif" w:eastAsiaTheme="majorEastAsia" w:hAnsi="Microsoft Sans Serif" w:cs="Microsoft Sans Serif"/>
          <w:color w:val="404040"/>
        </w:rPr>
        <w:t>Поселение (</w:t>
      </w:r>
      <w:proofErr w:type="spellStart"/>
      <w:r w:rsidRPr="001F4CB5">
        <w:rPr>
          <w:rStyle w:val="a3"/>
          <w:rFonts w:ascii="Microsoft Sans Serif" w:eastAsiaTheme="majorEastAsia" w:hAnsi="Microsoft Sans Serif" w:cs="Microsoft Sans Serif"/>
          <w:color w:val="404040"/>
        </w:rPr>
        <w:t>Stays</w:t>
      </w:r>
      <w:proofErr w:type="spellEnd"/>
      <w:r w:rsidRPr="001F4CB5">
        <w:rPr>
          <w:rStyle w:val="a3"/>
          <w:rFonts w:ascii="Microsoft Sans Serif" w:eastAsiaTheme="majorEastAsia" w:hAnsi="Microsoft Sans Serif" w:cs="Microsoft Sans Serif"/>
          <w:color w:val="404040"/>
        </w:rPr>
        <w:t>):</w:t>
      </w:r>
    </w:p>
    <w:p w:rsidR="001F4CB5" w:rsidRPr="001F4CB5" w:rsidRDefault="001F4CB5" w:rsidP="001F4CB5">
      <w:pPr>
        <w:pStyle w:val="a5"/>
        <w:numPr>
          <w:ilvl w:val="1"/>
          <w:numId w:val="4"/>
        </w:numPr>
        <w:spacing w:before="0" w:beforeAutospacing="0"/>
        <w:rPr>
          <w:rFonts w:ascii="Microsoft Sans Serif" w:hAnsi="Microsoft Sans Serif" w:cs="Microsoft Sans Serif"/>
          <w:color w:val="404040"/>
        </w:rPr>
      </w:pPr>
      <w:r w:rsidRPr="001F4CB5">
        <w:rPr>
          <w:rFonts w:ascii="Microsoft Sans Serif" w:hAnsi="Microsoft Sans Serif" w:cs="Microsoft Sans Serif"/>
          <w:color w:val="404040"/>
        </w:rPr>
        <w:t>Содержит внешние ключи </w:t>
      </w:r>
      <w:r w:rsidRPr="001F4CB5">
        <w:rPr>
          <w:rStyle w:val="HTML"/>
          <w:rFonts w:ascii="Microsoft Sans Serif" w:hAnsi="Microsoft Sans Serif" w:cs="Microsoft Sans Serif"/>
          <w:color w:val="404040"/>
          <w:sz w:val="24"/>
          <w:szCs w:val="24"/>
        </w:rPr>
        <w:t>Код клиента</w:t>
      </w:r>
      <w:r w:rsidRPr="001F4CB5">
        <w:rPr>
          <w:rFonts w:ascii="Microsoft Sans Serif" w:hAnsi="Microsoft Sans Serif" w:cs="Microsoft Sans Serif"/>
          <w:color w:val="404040"/>
        </w:rPr>
        <w:t> и </w:t>
      </w:r>
      <w:r w:rsidRPr="001F4CB5">
        <w:rPr>
          <w:rStyle w:val="HTML"/>
          <w:rFonts w:ascii="Microsoft Sans Serif" w:hAnsi="Microsoft Sans Serif" w:cs="Microsoft Sans Serif"/>
          <w:color w:val="404040"/>
          <w:sz w:val="24"/>
          <w:szCs w:val="24"/>
        </w:rPr>
        <w:t>Код номера</w:t>
      </w:r>
      <w:r w:rsidRPr="001F4CB5">
        <w:rPr>
          <w:rFonts w:ascii="Microsoft Sans Serif" w:hAnsi="Microsoft Sans Serif" w:cs="Microsoft Sans Serif"/>
          <w:color w:val="404040"/>
        </w:rPr>
        <w:t>, которые связывают ее с таблицами </w:t>
      </w:r>
      <w:r w:rsidRPr="001F4CB5">
        <w:rPr>
          <w:rStyle w:val="a3"/>
          <w:rFonts w:ascii="Microsoft Sans Serif" w:eastAsiaTheme="majorEastAsia" w:hAnsi="Microsoft Sans Serif" w:cs="Microsoft Sans Serif"/>
          <w:color w:val="404040"/>
        </w:rPr>
        <w:t>Клиенты</w:t>
      </w:r>
      <w:r w:rsidRPr="001F4CB5">
        <w:rPr>
          <w:rFonts w:ascii="Microsoft Sans Serif" w:hAnsi="Microsoft Sans Serif" w:cs="Microsoft Sans Serif"/>
          <w:color w:val="404040"/>
        </w:rPr>
        <w:t> и </w:t>
      </w:r>
      <w:r w:rsidRPr="001F4CB5">
        <w:rPr>
          <w:rStyle w:val="a3"/>
          <w:rFonts w:ascii="Microsoft Sans Serif" w:eastAsiaTheme="majorEastAsia" w:hAnsi="Microsoft Sans Serif" w:cs="Microsoft Sans Serif"/>
          <w:color w:val="404040"/>
        </w:rPr>
        <w:t>Номера</w:t>
      </w:r>
      <w:r w:rsidRPr="001F4CB5">
        <w:rPr>
          <w:rFonts w:ascii="Microsoft Sans Serif" w:hAnsi="Microsoft Sans Serif" w:cs="Microsoft Sans Serif"/>
          <w:color w:val="404040"/>
        </w:rPr>
        <w:t>.</w:t>
      </w:r>
    </w:p>
    <w:p w:rsidR="001F4CB5" w:rsidRPr="001F4CB5" w:rsidRDefault="001F4CB5" w:rsidP="001F4CB5">
      <w:pPr>
        <w:pStyle w:val="a5"/>
        <w:numPr>
          <w:ilvl w:val="0"/>
          <w:numId w:val="4"/>
        </w:numPr>
        <w:spacing w:before="0" w:beforeAutospacing="0" w:after="60" w:afterAutospacing="0"/>
        <w:rPr>
          <w:rFonts w:ascii="Microsoft Sans Serif" w:hAnsi="Microsoft Sans Serif" w:cs="Microsoft Sans Serif"/>
          <w:color w:val="404040"/>
        </w:rPr>
      </w:pPr>
      <w:r w:rsidRPr="001F4CB5">
        <w:rPr>
          <w:rStyle w:val="a3"/>
          <w:rFonts w:ascii="Microsoft Sans Serif" w:eastAsiaTheme="majorEastAsia" w:hAnsi="Microsoft Sans Serif" w:cs="Microsoft Sans Serif"/>
          <w:color w:val="404040"/>
        </w:rPr>
        <w:t>Бронирование (</w:t>
      </w:r>
      <w:proofErr w:type="spellStart"/>
      <w:r w:rsidRPr="001F4CB5">
        <w:rPr>
          <w:rStyle w:val="a3"/>
          <w:rFonts w:ascii="Microsoft Sans Serif" w:eastAsiaTheme="majorEastAsia" w:hAnsi="Microsoft Sans Serif" w:cs="Microsoft Sans Serif"/>
          <w:color w:val="404040"/>
        </w:rPr>
        <w:t>Bookings</w:t>
      </w:r>
      <w:proofErr w:type="spellEnd"/>
      <w:r w:rsidRPr="001F4CB5">
        <w:rPr>
          <w:rStyle w:val="a3"/>
          <w:rFonts w:ascii="Microsoft Sans Serif" w:eastAsiaTheme="majorEastAsia" w:hAnsi="Microsoft Sans Serif" w:cs="Microsoft Sans Serif"/>
          <w:color w:val="404040"/>
        </w:rPr>
        <w:t>):</w:t>
      </w:r>
    </w:p>
    <w:p w:rsidR="001F4CB5" w:rsidRPr="001F4CB5" w:rsidRDefault="001F4CB5" w:rsidP="001F4CB5">
      <w:pPr>
        <w:pStyle w:val="a5"/>
        <w:numPr>
          <w:ilvl w:val="1"/>
          <w:numId w:val="4"/>
        </w:numPr>
        <w:spacing w:before="0" w:beforeAutospacing="0"/>
        <w:rPr>
          <w:rFonts w:ascii="Microsoft Sans Serif" w:hAnsi="Microsoft Sans Serif" w:cs="Microsoft Sans Serif"/>
          <w:color w:val="404040"/>
        </w:rPr>
      </w:pPr>
      <w:r w:rsidRPr="001F4CB5">
        <w:rPr>
          <w:rFonts w:ascii="Microsoft Sans Serif" w:hAnsi="Microsoft Sans Serif" w:cs="Microsoft Sans Serif"/>
          <w:color w:val="404040"/>
        </w:rPr>
        <w:t>Содержит внешние ключи </w:t>
      </w:r>
      <w:r w:rsidRPr="001F4CB5">
        <w:rPr>
          <w:rStyle w:val="HTML"/>
          <w:rFonts w:ascii="Microsoft Sans Serif" w:hAnsi="Microsoft Sans Serif" w:cs="Microsoft Sans Serif"/>
          <w:color w:val="404040"/>
          <w:sz w:val="24"/>
          <w:szCs w:val="24"/>
        </w:rPr>
        <w:t>Код клиента</w:t>
      </w:r>
      <w:r w:rsidRPr="001F4CB5">
        <w:rPr>
          <w:rFonts w:ascii="Microsoft Sans Serif" w:hAnsi="Microsoft Sans Serif" w:cs="Microsoft Sans Serif"/>
          <w:color w:val="404040"/>
        </w:rPr>
        <w:t> и </w:t>
      </w:r>
      <w:r w:rsidRPr="001F4CB5">
        <w:rPr>
          <w:rStyle w:val="HTML"/>
          <w:rFonts w:ascii="Microsoft Sans Serif" w:hAnsi="Microsoft Sans Serif" w:cs="Microsoft Sans Serif"/>
          <w:color w:val="404040"/>
          <w:sz w:val="24"/>
          <w:szCs w:val="24"/>
        </w:rPr>
        <w:t>Код номера</w:t>
      </w:r>
      <w:r w:rsidRPr="001F4CB5">
        <w:rPr>
          <w:rFonts w:ascii="Microsoft Sans Serif" w:hAnsi="Microsoft Sans Serif" w:cs="Microsoft Sans Serif"/>
          <w:color w:val="404040"/>
        </w:rPr>
        <w:t>, которые связывают ее с таблицами </w:t>
      </w:r>
      <w:r w:rsidRPr="001F4CB5">
        <w:rPr>
          <w:rStyle w:val="a3"/>
          <w:rFonts w:ascii="Microsoft Sans Serif" w:eastAsiaTheme="majorEastAsia" w:hAnsi="Microsoft Sans Serif" w:cs="Microsoft Sans Serif"/>
          <w:color w:val="404040"/>
        </w:rPr>
        <w:t>Клиенты</w:t>
      </w:r>
      <w:r w:rsidRPr="001F4CB5">
        <w:rPr>
          <w:rFonts w:ascii="Microsoft Sans Serif" w:hAnsi="Microsoft Sans Serif" w:cs="Microsoft Sans Serif"/>
          <w:color w:val="404040"/>
        </w:rPr>
        <w:t> и </w:t>
      </w:r>
      <w:r w:rsidRPr="001F4CB5">
        <w:rPr>
          <w:rStyle w:val="a3"/>
          <w:rFonts w:ascii="Microsoft Sans Serif" w:eastAsiaTheme="majorEastAsia" w:hAnsi="Microsoft Sans Serif" w:cs="Microsoft Sans Serif"/>
          <w:color w:val="404040"/>
        </w:rPr>
        <w:t>Номера</w:t>
      </w:r>
      <w:r w:rsidRPr="001F4CB5">
        <w:rPr>
          <w:rFonts w:ascii="Microsoft Sans Serif" w:hAnsi="Microsoft Sans Serif" w:cs="Microsoft Sans Serif"/>
          <w:color w:val="404040"/>
        </w:rPr>
        <w:t>.</w:t>
      </w:r>
    </w:p>
    <w:p w:rsidR="001F4CB5" w:rsidRPr="001F4CB5" w:rsidRDefault="001F4CB5" w:rsidP="001F4CB5">
      <w:pPr>
        <w:pStyle w:val="a5"/>
        <w:numPr>
          <w:ilvl w:val="0"/>
          <w:numId w:val="4"/>
        </w:numPr>
        <w:spacing w:before="0" w:beforeAutospacing="0" w:after="60" w:afterAutospacing="0"/>
        <w:rPr>
          <w:rFonts w:ascii="Microsoft Sans Serif" w:hAnsi="Microsoft Sans Serif" w:cs="Microsoft Sans Serif"/>
          <w:color w:val="404040"/>
        </w:rPr>
      </w:pPr>
      <w:r w:rsidRPr="001F4CB5">
        <w:rPr>
          <w:rStyle w:val="a3"/>
          <w:rFonts w:ascii="Microsoft Sans Serif" w:eastAsiaTheme="majorEastAsia" w:hAnsi="Microsoft Sans Serif" w:cs="Microsoft Sans Serif"/>
          <w:color w:val="404040"/>
        </w:rPr>
        <w:t>Скидки (</w:t>
      </w:r>
      <w:proofErr w:type="spellStart"/>
      <w:r w:rsidRPr="001F4CB5">
        <w:rPr>
          <w:rStyle w:val="a3"/>
          <w:rFonts w:ascii="Microsoft Sans Serif" w:eastAsiaTheme="majorEastAsia" w:hAnsi="Microsoft Sans Serif" w:cs="Microsoft Sans Serif"/>
          <w:color w:val="404040"/>
        </w:rPr>
        <w:t>Discounts</w:t>
      </w:r>
      <w:proofErr w:type="spellEnd"/>
      <w:r w:rsidRPr="001F4CB5">
        <w:rPr>
          <w:rStyle w:val="a3"/>
          <w:rFonts w:ascii="Microsoft Sans Serif" w:eastAsiaTheme="majorEastAsia" w:hAnsi="Microsoft Sans Serif" w:cs="Microsoft Sans Serif"/>
          <w:color w:val="404040"/>
        </w:rPr>
        <w:t>):</w:t>
      </w:r>
    </w:p>
    <w:p w:rsidR="001F4CB5" w:rsidRPr="001F4CB5" w:rsidRDefault="001F4CB5" w:rsidP="001F4CB5">
      <w:pPr>
        <w:pStyle w:val="a5"/>
        <w:numPr>
          <w:ilvl w:val="1"/>
          <w:numId w:val="4"/>
        </w:numPr>
        <w:spacing w:before="0" w:beforeAutospacing="0"/>
        <w:rPr>
          <w:rFonts w:ascii="Microsoft Sans Serif" w:hAnsi="Microsoft Sans Serif" w:cs="Microsoft Sans Serif"/>
          <w:color w:val="404040"/>
        </w:rPr>
      </w:pPr>
      <w:r w:rsidRPr="001F4CB5">
        <w:rPr>
          <w:rFonts w:ascii="Microsoft Sans Serif" w:hAnsi="Microsoft Sans Serif" w:cs="Microsoft Sans Serif"/>
          <w:color w:val="404040"/>
        </w:rPr>
        <w:t>Содержит внешний ключ </w:t>
      </w:r>
      <w:r w:rsidRPr="001F4CB5">
        <w:rPr>
          <w:rStyle w:val="HTML"/>
          <w:rFonts w:ascii="Microsoft Sans Serif" w:hAnsi="Microsoft Sans Serif" w:cs="Microsoft Sans Serif"/>
          <w:color w:val="404040"/>
          <w:sz w:val="24"/>
          <w:szCs w:val="24"/>
        </w:rPr>
        <w:t>Код клиента</w:t>
      </w:r>
      <w:r w:rsidRPr="001F4CB5">
        <w:rPr>
          <w:rFonts w:ascii="Microsoft Sans Serif" w:hAnsi="Microsoft Sans Serif" w:cs="Microsoft Sans Serif"/>
          <w:color w:val="404040"/>
        </w:rPr>
        <w:t>, который связывает ее с таблицей </w:t>
      </w:r>
      <w:r w:rsidRPr="001F4CB5">
        <w:rPr>
          <w:rStyle w:val="a3"/>
          <w:rFonts w:ascii="Microsoft Sans Serif" w:eastAsiaTheme="majorEastAsia" w:hAnsi="Microsoft Sans Serif" w:cs="Microsoft Sans Serif"/>
          <w:color w:val="404040"/>
        </w:rPr>
        <w:t>Клиенты</w:t>
      </w:r>
      <w:r w:rsidRPr="001F4CB5">
        <w:rPr>
          <w:rFonts w:ascii="Microsoft Sans Serif" w:hAnsi="Microsoft Sans Serif" w:cs="Microsoft Sans Serif"/>
          <w:color w:val="404040"/>
        </w:rPr>
        <w:t>.</w:t>
      </w:r>
    </w:p>
    <w:p w:rsidR="001F4CB5" w:rsidRPr="001F4CB5" w:rsidRDefault="001F4CB5" w:rsidP="001F4CB5">
      <w:pPr>
        <w:rPr>
          <w:rFonts w:ascii="Microsoft Sans Serif" w:hAnsi="Microsoft Sans Serif" w:cs="Microsoft Sans Serif"/>
          <w:color w:val="auto"/>
          <w:sz w:val="24"/>
          <w:szCs w:val="24"/>
        </w:rPr>
      </w:pPr>
    </w:p>
    <w:p w:rsidR="001F4CB5" w:rsidRPr="001F4CB5" w:rsidRDefault="001F4CB5" w:rsidP="001F4CB5">
      <w:pPr>
        <w:pStyle w:val="3"/>
        <w:rPr>
          <w:rFonts w:ascii="Microsoft Sans Serif" w:hAnsi="Microsoft Sans Serif" w:cs="Microsoft Sans Serif"/>
          <w:color w:val="404040"/>
        </w:rPr>
      </w:pPr>
      <w:r w:rsidRPr="001F4CB5">
        <w:rPr>
          <w:rStyle w:val="a3"/>
          <w:rFonts w:ascii="Microsoft Sans Serif" w:hAnsi="Microsoft Sans Serif" w:cs="Microsoft Sans Serif"/>
          <w:b w:val="0"/>
          <w:bCs w:val="0"/>
          <w:color w:val="404040"/>
        </w:rPr>
        <w:t>Типы связей</w:t>
      </w:r>
    </w:p>
    <w:p w:rsidR="001F4CB5" w:rsidRPr="001F4CB5" w:rsidRDefault="001F4CB5" w:rsidP="001F4CB5">
      <w:pPr>
        <w:pStyle w:val="a5"/>
        <w:numPr>
          <w:ilvl w:val="0"/>
          <w:numId w:val="5"/>
        </w:numPr>
        <w:spacing w:before="0" w:beforeAutospacing="0" w:after="60" w:afterAutospacing="0"/>
        <w:rPr>
          <w:rFonts w:ascii="Microsoft Sans Serif" w:hAnsi="Microsoft Sans Serif" w:cs="Microsoft Sans Serif"/>
          <w:color w:val="404040"/>
        </w:rPr>
      </w:pPr>
      <w:r w:rsidRPr="001F4CB5">
        <w:rPr>
          <w:rStyle w:val="a3"/>
          <w:rFonts w:ascii="Microsoft Sans Serif" w:eastAsiaTheme="majorEastAsia" w:hAnsi="Microsoft Sans Serif" w:cs="Microsoft Sans Serif"/>
          <w:color w:val="404040"/>
        </w:rPr>
        <w:t>1:M (один ко многим):</w:t>
      </w:r>
    </w:p>
    <w:p w:rsidR="001F4CB5" w:rsidRPr="001F4CB5" w:rsidRDefault="001F4CB5" w:rsidP="001F4CB5">
      <w:pPr>
        <w:pStyle w:val="a5"/>
        <w:numPr>
          <w:ilvl w:val="1"/>
          <w:numId w:val="5"/>
        </w:numPr>
        <w:spacing w:before="0" w:beforeAutospacing="0"/>
        <w:rPr>
          <w:rFonts w:ascii="Microsoft Sans Serif" w:hAnsi="Microsoft Sans Serif" w:cs="Microsoft Sans Serif"/>
          <w:color w:val="404040"/>
        </w:rPr>
      </w:pPr>
      <w:r w:rsidRPr="001F4CB5">
        <w:rPr>
          <w:rFonts w:ascii="Microsoft Sans Serif" w:hAnsi="Microsoft Sans Serif" w:cs="Microsoft Sans Serif"/>
          <w:color w:val="404040"/>
        </w:rPr>
        <w:t>Один клиент может иметь несколько записей в таблице </w:t>
      </w:r>
      <w:r w:rsidRPr="001F4CB5">
        <w:rPr>
          <w:rStyle w:val="a3"/>
          <w:rFonts w:ascii="Microsoft Sans Serif" w:eastAsiaTheme="majorEastAsia" w:hAnsi="Microsoft Sans Serif" w:cs="Microsoft Sans Serif"/>
          <w:color w:val="404040"/>
        </w:rPr>
        <w:t>Поселение</w:t>
      </w:r>
      <w:r w:rsidRPr="001F4CB5">
        <w:rPr>
          <w:rFonts w:ascii="Microsoft Sans Serif" w:hAnsi="Microsoft Sans Serif" w:cs="Microsoft Sans Serif"/>
          <w:color w:val="404040"/>
        </w:rPr>
        <w:t>.</w:t>
      </w:r>
    </w:p>
    <w:p w:rsidR="001F4CB5" w:rsidRPr="001F4CB5" w:rsidRDefault="001F4CB5" w:rsidP="001F4CB5">
      <w:pPr>
        <w:pStyle w:val="a5"/>
        <w:numPr>
          <w:ilvl w:val="1"/>
          <w:numId w:val="5"/>
        </w:numPr>
        <w:spacing w:before="0" w:beforeAutospacing="0"/>
        <w:rPr>
          <w:rFonts w:ascii="Microsoft Sans Serif" w:hAnsi="Microsoft Sans Serif" w:cs="Microsoft Sans Serif"/>
          <w:color w:val="404040"/>
        </w:rPr>
      </w:pPr>
      <w:r w:rsidRPr="001F4CB5">
        <w:rPr>
          <w:rFonts w:ascii="Microsoft Sans Serif" w:hAnsi="Microsoft Sans Serif" w:cs="Microsoft Sans Serif"/>
          <w:color w:val="404040"/>
        </w:rPr>
        <w:t>Один номер может быть занят несколькими клиентами в разное время.</w:t>
      </w:r>
    </w:p>
    <w:p w:rsidR="001F4CB5" w:rsidRPr="001F4CB5" w:rsidRDefault="001F4CB5" w:rsidP="001F4CB5">
      <w:pPr>
        <w:pStyle w:val="a5"/>
        <w:numPr>
          <w:ilvl w:val="1"/>
          <w:numId w:val="5"/>
        </w:numPr>
        <w:spacing w:before="0" w:beforeAutospacing="0"/>
        <w:rPr>
          <w:rFonts w:ascii="Microsoft Sans Serif" w:hAnsi="Microsoft Sans Serif" w:cs="Microsoft Sans Serif"/>
          <w:color w:val="404040"/>
        </w:rPr>
      </w:pPr>
      <w:r w:rsidRPr="001F4CB5">
        <w:rPr>
          <w:rFonts w:ascii="Microsoft Sans Serif" w:hAnsi="Microsoft Sans Serif" w:cs="Microsoft Sans Serif"/>
          <w:color w:val="404040"/>
        </w:rPr>
        <w:t>Один клиент может забронировать несколько номеров.</w:t>
      </w:r>
    </w:p>
    <w:p w:rsidR="001F4CB5" w:rsidRPr="001F4CB5" w:rsidRDefault="001F4CB5" w:rsidP="001F4CB5">
      <w:pPr>
        <w:pStyle w:val="a5"/>
        <w:numPr>
          <w:ilvl w:val="1"/>
          <w:numId w:val="5"/>
        </w:numPr>
        <w:spacing w:before="0" w:beforeAutospacing="0"/>
        <w:rPr>
          <w:rFonts w:ascii="Microsoft Sans Serif" w:hAnsi="Microsoft Sans Serif" w:cs="Microsoft Sans Serif"/>
          <w:color w:val="404040"/>
        </w:rPr>
      </w:pPr>
      <w:r w:rsidRPr="001F4CB5">
        <w:rPr>
          <w:rFonts w:ascii="Microsoft Sans Serif" w:hAnsi="Microsoft Sans Serif" w:cs="Microsoft Sans Serif"/>
          <w:color w:val="404040"/>
        </w:rPr>
        <w:t>Один номер может быть забронирован несколько раз.</w:t>
      </w:r>
    </w:p>
    <w:p w:rsidR="001F4CB5" w:rsidRPr="001F4CB5" w:rsidRDefault="001F4CB5" w:rsidP="001F4CB5">
      <w:pPr>
        <w:pStyle w:val="a5"/>
        <w:numPr>
          <w:ilvl w:val="1"/>
          <w:numId w:val="5"/>
        </w:numPr>
        <w:spacing w:before="0" w:beforeAutospacing="0"/>
        <w:rPr>
          <w:rFonts w:ascii="Microsoft Sans Serif" w:hAnsi="Microsoft Sans Serif" w:cs="Microsoft Sans Serif"/>
          <w:color w:val="404040"/>
        </w:rPr>
      </w:pPr>
      <w:r w:rsidRPr="001F4CB5">
        <w:rPr>
          <w:rFonts w:ascii="Microsoft Sans Serif" w:hAnsi="Microsoft Sans Serif" w:cs="Microsoft Sans Serif"/>
          <w:color w:val="404040"/>
        </w:rPr>
        <w:t>Один клиент может иметь несколько скидок.</w:t>
      </w:r>
    </w:p>
    <w:p w:rsidR="001F4CB5" w:rsidRDefault="001F4CB5">
      <w:pPr>
        <w:spacing w:after="44" w:line="259" w:lineRule="auto"/>
        <w:ind w:left="708" w:firstLine="0"/>
        <w:jc w:val="left"/>
      </w:pPr>
    </w:p>
    <w:sectPr w:rsidR="001F4CB5">
      <w:pgSz w:w="11899" w:h="16841"/>
      <w:pgMar w:top="185" w:right="356" w:bottom="393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87D6B"/>
    <w:multiLevelType w:val="hybridMultilevel"/>
    <w:tmpl w:val="A37A26B2"/>
    <w:lvl w:ilvl="0" w:tplc="FA10BB3A">
      <w:start w:val="1"/>
      <w:numFmt w:val="bullet"/>
      <w:lvlText w:val="•"/>
      <w:lvlJc w:val="left"/>
      <w:pPr>
        <w:ind w:left="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839C4">
      <w:start w:val="1"/>
      <w:numFmt w:val="bullet"/>
      <w:lvlText w:val="o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062544">
      <w:start w:val="1"/>
      <w:numFmt w:val="bullet"/>
      <w:lvlText w:val="▪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6C863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50885E">
      <w:start w:val="1"/>
      <w:numFmt w:val="bullet"/>
      <w:lvlText w:val="o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9657C8">
      <w:start w:val="1"/>
      <w:numFmt w:val="bullet"/>
      <w:lvlText w:val="▪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C0AE1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2694B6">
      <w:start w:val="1"/>
      <w:numFmt w:val="bullet"/>
      <w:lvlText w:val="o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0A9EF2">
      <w:start w:val="1"/>
      <w:numFmt w:val="bullet"/>
      <w:lvlText w:val="▪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0C2F36"/>
    <w:multiLevelType w:val="multilevel"/>
    <w:tmpl w:val="DEBED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B06DCE"/>
    <w:multiLevelType w:val="multilevel"/>
    <w:tmpl w:val="B1824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844AA"/>
    <w:multiLevelType w:val="multilevel"/>
    <w:tmpl w:val="E6DE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AB4DC5"/>
    <w:multiLevelType w:val="multilevel"/>
    <w:tmpl w:val="AA284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43"/>
    <w:rsid w:val="0006522E"/>
    <w:rsid w:val="001F4CB5"/>
    <w:rsid w:val="008B4EB2"/>
    <w:rsid w:val="00AD275E"/>
    <w:rsid w:val="00B61796"/>
    <w:rsid w:val="00C22430"/>
    <w:rsid w:val="00DF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DA35A"/>
  <w15:docId w15:val="{C97912FC-5E88-44CE-8D71-577B74A9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6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6"/>
      <w:u w:val="single" w:color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4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617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B61796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styleId="a3">
    <w:name w:val="Strong"/>
    <w:basedOn w:val="a0"/>
    <w:uiPriority w:val="22"/>
    <w:qFormat/>
    <w:rsid w:val="00B61796"/>
    <w:rPr>
      <w:b/>
      <w:bCs/>
    </w:rPr>
  </w:style>
  <w:style w:type="paragraph" w:styleId="a4">
    <w:name w:val="List Paragraph"/>
    <w:basedOn w:val="a"/>
    <w:uiPriority w:val="34"/>
    <w:qFormat/>
    <w:rsid w:val="00C2243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224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22430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F4C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ЛАБОРАТОРНАЯ РАБОТА №1</vt:lpstr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ЛАБОРАТОРНАЯ РАБОТА №1</dc:title>
  <dc:subject/>
  <dc:creator>Олеся</dc:creator>
  <cp:keywords/>
  <cp:lastModifiedBy>Николай чуканов</cp:lastModifiedBy>
  <cp:revision>2</cp:revision>
  <dcterms:created xsi:type="dcterms:W3CDTF">2025-02-15T12:44:00Z</dcterms:created>
  <dcterms:modified xsi:type="dcterms:W3CDTF">2025-02-15T12:44:00Z</dcterms:modified>
</cp:coreProperties>
</file>