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鸿蒙智行用户访谈 002</w:t>
      </w:r>
    </w:p>
    <w:p>
      <w:r>
        <w:t>虚构样例，非真实用户数据</w:t>
      </w:r>
    </w:p>
    <w:p>
      <w:r>
        <w:t>受访者编号：U002　姓名：林婉清　当前产品：智界S7</w:t>
      </w:r>
    </w:p>
    <w:p>
      <w:pPr>
        <w:pStyle w:val="Heading1"/>
      </w:pPr>
      <w:r>
        <w:t>背景</w:t>
      </w:r>
    </w:p>
    <w:p>
      <w:r>
        <w:t>问1：请先介绍一下你的日常用车场景和家庭情况。</w:t>
        <w:br/>
        <w:t>受访者：结合我使用智界S7的经历，三十岁品牌策划，独居杭州，日常城市通勤，也会带父母进行短途旅行。我主要关注设计质感、停车便利和跨设备体验。我会把体验拆成效率、舒适和信任三个方面。效率决定每天愿不愿意用，舒适影响家人评价，信任决定长途是否敢依赖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问2：你过去开过哪些车，对智能汽车的期待是怎么形成的？</w:t>
        <w:br/>
        <w:t>受访者：结合我使用智界S7的经历，三十岁品牌策划，独居杭州，日常城市通勤，也会带父母进行短途旅行。我主要关注设计质感、停车便利和跨设备体验。实际道路比宣传场景复杂，施工、雨天和临时改道都可能出现。我希望系统承认不确定性，提前告诉驾驶员该做什么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问3：工作日和周末的出行半径分别怎样？</w:t>
        <w:br/>
        <w:t>受访者：结合我使用智界S7的经历，三十岁品牌策划，独居杭州，日常城市通勤，也会带父母进行短途旅行。我主要关注设计质感、停车便利和跨设备体验。好的体验往往没有存在感，第一次设置后就能自然融入行程。反复确认、层级过深或提示太晚都会打断注意力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问4：家人对车辆的关注点与你有什么不同？</w:t>
        <w:br/>
        <w:t>受访者：结合我使用智界S7的经历，三十岁品牌策划，独居杭州，日常城市通勤，也会带父母进行短途旅行。我主要关注设计质感、停车便利和跨设备体验。家人的反馈会显著改变我的判断。驾驶员关注控制感，后排更在意晕车、噪声和空调，所以评价不能只看主驾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p>
      <w:pPr>
        <w:pStyle w:val="Heading1"/>
      </w:pPr>
      <w:r>
        <w:t>购车旅程</w:t>
      </w:r>
    </w:p>
    <w:p>
      <w:r>
        <w:t>问5：这次换车最初的触发点是什么？</w:t>
        <w:br/>
        <w:t>受访者：结合我使用智界S7的经历，三十岁品牌策划，独居杭州，日常城市通勤，也会带父母进行短途旅行。我主要关注设计质感、停车便利和跨设备体验。好的体验往往没有存在感，第一次设置后就能自然融入行程。反复确认、层级过深或提示太晚都会打断注意力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问6：你对比过哪些鸿蒙智行产品，筛选标准如何变化？</w:t>
        <w:br/>
        <w:t>受访者：结合我使用智界S7的经历，三十岁品牌策划，独居杭州，日常城市通勤，也会带父母进行短途旅行。我主要关注设计质感、停车便利和跨设备体验。家人的反馈会显著改变我的判断。驾驶员关注控制感，后排更在意晕车、噪声和空调，所以评价不能只看主驾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问7：到店试驾和线上研究分别影响了哪些判断？</w:t>
        <w:br/>
        <w:t>受访者：结合我使用智界S7的经历，三十岁品牌策划，独居杭州，日常城市通勤，也会带父母进行短途旅行。我主要关注设计质感、停车便利和跨设备体验。我愿意学习新功能，但更新说明需要讲清适用条件和变化原因。只列功能名称，会让我在真正上路时不敢尝试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问8：最终下定前有哪些犹豫，什么信息帮助你做出决定？</w:t>
        <w:br/>
        <w:t>受访者：结合我使用智界S7的经历，三十岁品牌策划，独居杭州，日常城市通勤，也会带父母进行短途旅行。我主要关注设计质感、停车便利和跨设备体验。有些问题单独看很小，连续发生就会消耗耐心。品牌如果能记录上下文并一次解决，比单纯赠送权益更能建立信任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p>
      <w:pPr>
        <w:pStyle w:val="Heading1"/>
      </w:pPr>
      <w:r>
        <w:t>座舱与HMI</w:t>
      </w:r>
    </w:p>
    <w:p>
      <w:r>
        <w:t>问9：你最常用的座舱功能是什么，操作路径顺手吗？</w:t>
        <w:br/>
        <w:t>受访者：结合我使用智界S7的经历，三十岁品牌策划，独居杭州，日常城市通勤，也会带父母进行短途旅行。我主要关注设计质感、停车便利和跨设备体验。我愿意学习新功能，但更新说明需要讲清适用条件和变化原因。只列功能名称，会让我在真正上路时不敢尝试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问10：语音助手在多人乘坐时表现如何？</w:t>
        <w:br/>
        <w:t>受访者：结合我使用智界S7的经历，三十岁品牌策划，独居杭州，日常城市通勤，也会带父母进行短途旅行。我主要关注设计质感、停车便利和跨设备体验。有些问题单独看很小，连续发生就会消耗耐心。品牌如果能记录上下文并一次解决，比单纯赠送权益更能建立信任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问11：车机导航、音乐和手机互联有哪些亮点或阻碍？</w:t>
        <w:br/>
        <w:t>受访者：结合我使用智界S7的经历，三十岁品牌策划，独居杭州，日常城市通勤，也会带父母进行短途旅行。我主要关注设计质感、停车便利和跨设备体验。我不会因为一次演示就下结论，而是连续使用几周再判断。顺畅时它确实能减少操作，但边界不清楚时我会马上接管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问12：屏幕、实体控制和场景模式之间的分工符合预期吗？</w:t>
        <w:br/>
        <w:t>受访者：结合我使用智界S7的经历，三十岁品牌策划，独居杭州，日常城市通勤，也会带父母进行短途旅行。我主要关注设计质感、停车便利和跨设备体验。对我来说功能数量不是重点，关键是入口稳定、反馈明确，并且家里不熟悉科技产品的人也能独立完成操作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p>
      <w:pPr>
        <w:pStyle w:val="Heading1"/>
      </w:pPr>
      <w:r>
        <w:t>智驾/NOA</w:t>
      </w:r>
    </w:p>
    <w:p>
      <w:r>
        <w:t>问13：你在哪些道路上使用过NOA，通常如何接管？</w:t>
        <w:br/>
        <w:t>受访者：结合我使用智界S7的经历，三十岁品牌策划，独居杭州，日常城市通勤，也会带父母进行短途旅行。我主要关注设计质感、停车便利和跨设备体验。我愿意学习新功能，但更新说明需要讲清适用条件和变化原因。只列功能名称，会让我在真正上路时不敢尝试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问14：系统的跟车、变道和上下匝道表现给你什么感受？</w:t>
        <w:br/>
        <w:t>受访者：结合我使用智界S7的经历，三十岁品牌策划，独居杭州，日常城市通勤，也会带父母进行短途旅行。我主要关注设计质感、停车便利和跨设备体验。有些问题单独看很小，连续发生就会消耗耐心。品牌如果能记录上下文并一次解决，比单纯赠送权益更能建立信任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问15：哪些提示能建立信任，哪些行为会让你紧张？</w:t>
        <w:br/>
        <w:t>受访者：结合我使用智界S7的经历，三十岁品牌策划，独居杭州，日常城市通勤，也会带父母进行短途旅行。我主要关注设计质感、停车便利和跨设备体验。我不会因为一次演示就下结论，而是连续使用几周再判断。顺畅时它确实能减少操作，但边界不清楚时我会马上接管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问16：如果下一版只能改进一个智驾问题，你会选什么？</w:t>
        <w:br/>
        <w:t>受访者：结合我使用智界S7的经历，三十岁品牌策划，独居杭州，日常城市通勤，也会带父母进行短途旅行。我主要关注设计质感、停车便利和跨设备体验。对我来说功能数量不是重点，关键是入口稳定、反馈明确，并且家里不熟悉科技产品的人也能独立完成操作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p>
      <w:pPr>
        <w:pStyle w:val="Heading1"/>
      </w:pPr>
      <w:r>
        <w:t>服务与OTA</w:t>
      </w:r>
    </w:p>
    <w:p>
      <w:r>
        <w:t>问17：交付、售后和补能服务中，哪个环节印象最深？</w:t>
        <w:br/>
        <w:t>受访者：结合我使用智界S7的经历，三十岁品牌策划，独居杭州，日常城市通勤，也会带父母进行短途旅行。我主要关注设计质感、停车便利和跨设备体验。我愿意学习新功能，但更新说明需要讲清适用条件和变化原因。只列功能名称，会让我在真正上路时不敢尝试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问18：你如何看待OTA频率、更新说明和学习成本？</w:t>
        <w:br/>
        <w:t>受访者：结合我使用智界S7的经历，三十岁品牌策划，独居杭州，日常城市通勤，也会带父母进行短途旅行。我主要关注设计质感、停车便利和跨设备体验。有些问题单独看很小，连续发生就会消耗耐心。品牌如果能记录上下文并一次解决，比单纯赠送权益更能建立信任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问19：遇到问题时更愿意使用门店、热线还是车机反馈？</w:t>
        <w:br/>
        <w:t>受访者：结合我使用智界S7的经历，三十岁品牌策划，独居杭州，日常城市通勤，也会带父母进行短途旅行。我主要关注设计质感、停车便利和跨设备体验。我不会因为一次演示就下结论，而是连续使用几周再判断。顺畅时它确实能减少操作，但边界不清楚时我会马上接管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问20：品牌社区和用户运营对你的长期满意度有影响吗？</w:t>
        <w:br/>
        <w:t>受访者：结合我使用智界S7的经历，三十岁品牌策划，独居杭州，日常城市通勤，也会带父母进行短途旅行。我主要关注设计质感、停车便利和跨设备体验。对我来说功能数量不是重点，关键是入口稳定、反馈明确，并且家里不熟悉科技产品的人也能独立完成操作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p>
      <w:pPr>
        <w:pStyle w:val="Heading1"/>
      </w:pPr>
      <w:r>
        <w:t>总结</w:t>
      </w:r>
    </w:p>
    <w:p>
      <w:r>
        <w:t>问21：如果向朋友推荐这辆车，你会先讲优点还是限制？</w:t>
        <w:br/>
        <w:t>受访者：结合我使用智界S7的经历，三十岁品牌策划，独居杭州，日常城市通勤，也会带父母进行短途旅行。我主要关注设计质感、停车便利和跨设备体验。我会把体验拆成效率、舒适和信任三个方面。效率决定每天愿不愿意用，舒适影响家人评价，信任决定长途是否敢依赖。夜间或下雨时，我会主动降低依赖程度，同时关注界面有没有把道路风险和系统能力边界表达清楚。第1次回顾这个话题时，我更看重真实场景中的一致性，也希望产品团队说明设计取舍，而不是只给出理想条件下的结果。</w:t>
      </w:r>
    </w:p>
    <w:p>
      <w:r>
        <w:t>问22：目前整体满意度如何，最希望后续兑现什么承诺？</w:t>
        <w:br/>
        <w:t>受访者：结合我使用智界S7的经历，三十岁品牌策划，独居杭州，日常城市通勤，也会带父母进行短途旅行。我主要关注设计质感、停车便利和跨设备体验。实际道路比宣传场景复杂，施工、雨天和临时改道都可能出现。我希望系统承认不确定性，提前告诉驾驶员该做什么。我也会比较升级前后的变化，希望常用设置不要被重置，新的交互最好提供短教程并允许稍后查看。第2次回顾这个话题时，我更看重真实场景中的一致性，也希望产品团队说明设计取舍，而不是只给出理想条件下的结果。</w:t>
      </w:r>
    </w:p>
    <w:p>
      <w:r>
        <w:t>问23：这辆车对你的出行习惯带来了哪些长期变化？</w:t>
        <w:br/>
        <w:t>受访者：结合我使用智界S7的经历，三十岁品牌策划，独居杭州，日常城市通勤，也会带父母进行短途旅行。我主要关注设计质感、停车便利和跨设备体验。好的体验往往没有存在感，第一次设置后就能自然融入行程。反复确认、层级过深或提示太晚都会打断注意力。周末带家人出行时，老人和孩子的反应比参数更真实，他们能否顺利调节温度和音乐很重要。第3次回顾这个话题时，我更看重真实场景中的一致性，也希望产品团队说明设计取舍，而不是只给出理想条件下的结果。</w:t>
      </w:r>
    </w:p>
    <w:p>
      <w:r>
        <w:t>问24：请用一句话概括你心中的理想智能汽车。</w:t>
        <w:br/>
        <w:t>受访者：结合我使用智界S7的经历，三十岁品牌策划，独居杭州，日常城市通勤，也会带父母进行短途旅行。我主要关注设计质感、停车便利和跨设备体验。家人的反馈会显著改变我的判断。驾驶员关注控制感，后排更在意晕车、噪声和空调，所以评价不能只看主驾。夜间或下雨时，我会主动降低依赖程度，同时关注界面有没有把道路风险和系统能力边界表达清楚。第4次回顾这个话题时，我更看重真实场景中的一致性，也希望产品团队说明设计取舍，而不是只给出理想条件下的结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