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鸿蒙智行用户访谈 003</w:t>
      </w:r>
    </w:p>
    <w:p>
      <w:r>
        <w:t>虚构样例，非真实用户数据</w:t>
      </w:r>
    </w:p>
    <w:p>
      <w:r>
        <w:t>受访者编号：U003　姓名：周启明　当前产品：享界 S9</w:t>
      </w:r>
    </w:p>
    <w:p>
      <w:pPr>
        <w:pStyle w:val="Heading1"/>
      </w:pPr>
      <w:r>
        <w:t>背景</w:t>
      </w:r>
    </w:p>
    <w:p>
      <w:r>
        <w:t>问1：请先介绍一下你的日常用车场景和家庭情况。</w:t>
        <w:br/>
        <w:t>受访者：结合我使用享界 S9的经历，四十二岁小企业经营者，与家人居住在杭州，商务出行和家庭自驾频率都较高。我主要关注乘坐品质、服务效率和高速NOA稳定性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问2：你过去开过哪些车，对智能汽车的期待是怎么形成的？</w:t>
        <w:br/>
        <w:t>受访者：结合我使用享界 S9的经历，四十二岁小企业经营者，与家人居住在杭州，商务出行和家庭自驾频率都较高。我主要关注乘坐品质、服务效率和高速NOA稳定性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问3：工作日和周末的出行半径分别怎样？</w:t>
        <w:br/>
        <w:t>受访者：结合我使用享界 S9的经历，四十二岁小企业经营者，与家人居住在杭州，商务出行和家庭自驾频率都较高。我主要关注乘坐品质、服务效率和高速NOA稳定性。好的体验往往没有存在感，第一次设置后就能自然融入行程。反复确认、层级过深或提示太晚都会打断注意力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问4：家人对车辆的关注点与你有什么不同？</w:t>
        <w:br/>
        <w:t>受访者：结合我使用享界 S9的经历，四十二岁小企业经营者，与家人居住在杭州，商务出行和家庭自驾频率都较高。我主要关注乘坐品质、服务效率和高速NOA稳定性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购车旅程</w:t>
      </w:r>
    </w:p>
    <w:p>
      <w:r>
        <w:t>问5：这次换车最初的触发点是什么？</w:t>
        <w:br/>
        <w:t>受访者：结合我使用享界 S9的经历，四十二岁小企业经营者，与家人居住在杭州，商务出行和家庭自驾频率都较高。我主要关注乘坐品质、服务效率和高速NOA稳定性。好的体验往往没有存在感，第一次设置后就能自然融入行程。反复确认、层级过深或提示太晚都会打断注意力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问6：你对比过哪些鸿蒙智行产品，筛选标准如何变化？</w:t>
        <w:br/>
        <w:t>受访者：结合我使用享界 S9的经历，四十二岁小企业经营者，与家人居住在杭州，商务出行和家庭自驾频率都较高。我主要关注乘坐品质、服务效率和高速NOA稳定性。家人的反馈会显著改变我的判断。驾驶员关注控制感，后排更在意晕车、噪声和空调，所以评价不能只看主驾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问7：到店试驾和线上研究分别影响了哪些判断？</w:t>
        <w:br/>
        <w:t>受访者：结合我使用享界 S9的经历，四十二岁小企业经营者，与家人居住在杭州，商务出行和家庭自驾频率都较高。我主要关注乘坐品质、服务效率和高速NOA稳定性。我愿意学习新功能，但更新说明需要讲清适用条件和变化原因。只列功能名称，会让我在真正上路时不敢尝试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问8：最终下定前有哪些犹豫，什么信息帮助你做出决定？</w:t>
        <w:br/>
        <w:t>受访者：结合我使用享界 S9的经历，四十二岁小企业经营者，与家人居住在杭州，商务出行和家庭自驾频率都较高。我主要关注乘坐品质、服务效率和高速NOA稳定性。有些问题单独看很小，连续发生就会消耗耐心。品牌如果能记录上下文并一次解决，比单纯赠送权益更能建立信任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座舱与HMI</w:t>
      </w:r>
    </w:p>
    <w:p>
      <w:r>
        <w:t>问9：你最常用的座舱功能是什么，操作路径顺手吗？</w:t>
        <w:br/>
        <w:t>受访者：结合我使用享界 S9的经历，四十二岁小企业经营者，与家人居住在杭州，商务出行和家庭自驾频率都较高。我主要关注乘坐品质、服务效率和高速NOA稳定性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问10：语音助手在多人乘坐时表现如何？</w:t>
        <w:br/>
        <w:t>受访者：结合我使用享界 S9的经历，四十二岁小企业经营者，与家人居住在杭州，商务出行和家庭自驾频率都较高。我主要关注乘坐品质、服务效率和高速NOA稳定性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问11：车机导航、音乐和手机互联有哪些亮点或阻碍？</w:t>
        <w:br/>
        <w:t>受访者：结合我使用享界 S9的经历，四十二岁小企业经营者，与家人居住在杭州，商务出行和家庭自驾频率都较高。我主要关注乘坐品质、服务效率和高速NOA稳定性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问12：屏幕、实体控制和场景模式之间的分工符合预期吗？</w:t>
        <w:br/>
        <w:t>受访者：结合我使用享界 S9的经历，四十二岁小企业经营者，与家人居住在杭州，商务出行和家庭自驾频率都较高。我主要关注乘坐品质、服务效率和高速NOA稳定性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智驾/NOA</w:t>
      </w:r>
    </w:p>
    <w:p>
      <w:r>
        <w:t>问13：你在哪些道路上使用过NOA，通常如何接管？</w:t>
        <w:br/>
        <w:t>受访者：结合我使用享界 S9的经历，四十二岁小企业经营者，与家人居住在杭州，商务出行和家庭自驾频率都较高。我主要关注乘坐品质、服务效率和高速NOA稳定性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问14：系统的跟车、变道和上下匝道表现给你什么感受？</w:t>
        <w:br/>
        <w:t>受访者：结合我使用享界 S9的经历，四十二岁小企业经营者，与家人居住在杭州，商务出行和家庭自驾频率都较高。我主要关注乘坐品质、服务效率和高速NOA稳定性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问15：哪些提示能建立信任，哪些行为会让你紧张？</w:t>
        <w:br/>
        <w:t>受访者：结合我使用享界 S9的经历，四十二岁小企业经营者，与家人居住在杭州，商务出行和家庭自驾频率都较高。我主要关注乘坐品质、服务效率和高速NOA稳定性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问16：如果下一版只能改进一个智驾问题，你会选什么？</w:t>
        <w:br/>
        <w:t>受访者：结合我使用享界 S9的经历，四十二岁小企业经营者，与家人居住在杭州，商务出行和家庭自驾频率都较高。我主要关注乘坐品质、服务效率和高速NOA稳定性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服务与OTA</w:t>
      </w:r>
    </w:p>
    <w:p>
      <w:r>
        <w:t>问17：交付、售后和补能服务中，哪个环节印象最深？</w:t>
        <w:br/>
        <w:t>受访者：结合我使用享界 S9的经历，四十二岁小企业经营者，与家人居住在杭州，商务出行和家庭自驾频率都较高。我主要关注乘坐品质、服务效率和高速NOA稳定性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问18：你如何看待OTA频率、更新说明和学习成本？</w:t>
        <w:br/>
        <w:t>受访者：结合我使用享界 S9的经历，四十二岁小企业经营者，与家人居住在杭州，商务出行和家庭自驾频率都较高。我主要关注乘坐品质、服务效率和高速NOA稳定性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问19：遇到问题时更愿意使用门店、热线还是车机反馈？</w:t>
        <w:br/>
        <w:t>受访者：结合我使用享界 S9的经历，四十二岁小企业经营者，与家人居住在杭州，商务出行和家庭自驾频率都较高。我主要关注乘坐品质、服务效率和高速NOA稳定性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问20：品牌社区和用户运营对你的长期满意度有影响吗？</w:t>
        <w:br/>
        <w:t>受访者：结合我使用享界 S9的经历，四十二岁小企业经营者，与家人居住在杭州，商务出行和家庭自驾频率都较高。我主要关注乘坐品质、服务效率和高速NOA稳定性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总结</w:t>
      </w:r>
    </w:p>
    <w:p>
      <w:r>
        <w:t>问21：如果向朋友推荐这辆车，你会先讲优点还是限制？</w:t>
        <w:br/>
        <w:t>受访者：结合我使用享界 S9的经历，四十二岁小企业经营者，与家人居住在杭州，商务出行和家庭自驾频率都较高。我主要关注乘坐品质、服务效率和高速NOA稳定性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问22：目前整体满意度如何，最希望后续兑现什么承诺？</w:t>
        <w:br/>
        <w:t>受访者：结合我使用享界 S9的经历，四十二岁小企业经营者，与家人居住在杭州，商务出行和家庭自驾频率都较高。我主要关注乘坐品质、服务效率和高速NOA稳定性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问23：这辆车对你的出行习惯带来了哪些长期变化？</w:t>
        <w:br/>
        <w:t>受访者：结合我使用享界 S9的经历，四十二岁小企业经营者，与家人居住在杭州，商务出行和家庭自驾频率都较高。我主要关注乘坐品质、服务效率和高速NOA稳定性。好的体验往往没有存在感，第一次设置后就能自然融入行程。反复确认、层级过深或提示太晚都会打断注意力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问24：请用一句话概括你心中的理想智能汽车。</w:t>
        <w:br/>
        <w:t>受访者：结合我使用享界 S9的经历，四十二岁小企业经营者，与家人居住在杭州，商务出行和家庭自驾频率都较高。我主要关注乘坐品质、服务效率和高速NOA稳定性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