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CAD" w:rsidRPr="00151CFE" w:rsidRDefault="00151CFE" w:rsidP="00102CAD">
      <w:pPr>
        <w:jc w:val="center"/>
        <w:rPr>
          <w:rFonts w:ascii="Arial" w:hAnsi="Arial" w:cs="Arial"/>
        </w:rPr>
      </w:pPr>
      <w:r w:rsidRPr="00151CFE">
        <w:rPr>
          <w:rFonts w:ascii="Arial" w:hAnsi="Arial" w:cs="Arial"/>
          <w:shd w:val="clear" w:color="auto" w:fill="FEFEFE"/>
        </w:rPr>
        <w:t>ELABORACIÓN DE UN PLAN DE NEGOCIOS PARA EL DESARROLLO DE APLICACIONES CON FIN DE FORTALECER EL PROCESO EDUCATIVO DE LAS PERSONAS CON DISCAPACIDAD COGNITVA EN LA CIUDAD DE BOGOTA D.C.</w:t>
      </w:r>
    </w:p>
    <w:p w:rsidR="00166685" w:rsidRPr="00834C03" w:rsidRDefault="00166685" w:rsidP="00102CAD">
      <w:pPr>
        <w:jc w:val="center"/>
        <w:rPr>
          <w:rFonts w:ascii="Arial" w:hAnsi="Arial" w:cs="Arial"/>
          <w:color w:val="000000" w:themeColor="text1"/>
        </w:rPr>
      </w:pPr>
    </w:p>
    <w:p w:rsidR="00166685" w:rsidRPr="00834C03" w:rsidRDefault="00166685" w:rsidP="00102CAD">
      <w:pPr>
        <w:jc w:val="center"/>
        <w:rPr>
          <w:rFonts w:ascii="Arial" w:hAnsi="Arial" w:cs="Arial"/>
          <w:color w:val="000000" w:themeColor="text1"/>
        </w:rPr>
      </w:pPr>
    </w:p>
    <w:p w:rsidR="00166685" w:rsidRPr="00834C03" w:rsidRDefault="00166685" w:rsidP="00102CAD">
      <w:pPr>
        <w:jc w:val="center"/>
        <w:rPr>
          <w:rFonts w:ascii="Arial" w:hAnsi="Arial" w:cs="Arial"/>
          <w:color w:val="000000" w:themeColor="text1"/>
        </w:rPr>
      </w:pPr>
    </w:p>
    <w:p w:rsidR="00102CAD" w:rsidRPr="00834C03" w:rsidRDefault="00102CAD" w:rsidP="00102CAD">
      <w:pPr>
        <w:jc w:val="center"/>
        <w:rPr>
          <w:rFonts w:ascii="Arial" w:hAnsi="Arial" w:cs="Arial"/>
          <w:color w:val="000000" w:themeColor="text1"/>
        </w:rPr>
      </w:pPr>
    </w:p>
    <w:p w:rsidR="00102CAD" w:rsidRPr="00834C03" w:rsidRDefault="00102CAD" w:rsidP="00102CAD">
      <w:pPr>
        <w:jc w:val="center"/>
        <w:rPr>
          <w:rFonts w:ascii="Arial" w:hAnsi="Arial" w:cs="Arial"/>
          <w:color w:val="000000" w:themeColor="text1"/>
        </w:rPr>
      </w:pPr>
    </w:p>
    <w:p w:rsidR="00102CAD" w:rsidRPr="00834C03" w:rsidRDefault="00102CAD" w:rsidP="00102CAD">
      <w:pPr>
        <w:jc w:val="center"/>
        <w:rPr>
          <w:rFonts w:ascii="Arial" w:hAnsi="Arial" w:cs="Arial"/>
          <w:color w:val="000000" w:themeColor="text1"/>
        </w:rPr>
      </w:pPr>
    </w:p>
    <w:p w:rsidR="00102CAD" w:rsidRPr="00834C03" w:rsidRDefault="0086007B" w:rsidP="00102CAD">
      <w:pPr>
        <w:jc w:val="center"/>
        <w:rPr>
          <w:rFonts w:ascii="Arial" w:hAnsi="Arial" w:cs="Arial"/>
          <w:color w:val="000000" w:themeColor="text1"/>
        </w:rPr>
      </w:pPr>
      <w:r w:rsidRPr="00834C03">
        <w:rPr>
          <w:rFonts w:ascii="Arial" w:hAnsi="Arial" w:cs="Arial"/>
          <w:color w:val="000000" w:themeColor="text1"/>
        </w:rPr>
        <w:t>ANDRÉ</w:t>
      </w:r>
      <w:r w:rsidR="00102CAD" w:rsidRPr="00834C03">
        <w:rPr>
          <w:rFonts w:ascii="Arial" w:hAnsi="Arial" w:cs="Arial"/>
          <w:color w:val="000000" w:themeColor="text1"/>
        </w:rPr>
        <w:t>S CAMILO SANTANA</w:t>
      </w:r>
      <w:r w:rsidRPr="00834C03">
        <w:rPr>
          <w:rFonts w:ascii="Arial" w:hAnsi="Arial" w:cs="Arial"/>
          <w:color w:val="000000" w:themeColor="text1"/>
        </w:rPr>
        <w:t xml:space="preserve"> BOHÓRQUEZ </w:t>
      </w:r>
      <w:r w:rsidR="001475B7">
        <w:rPr>
          <w:rFonts w:ascii="Arial" w:hAnsi="Arial" w:cs="Arial"/>
          <w:color w:val="000000" w:themeColor="text1"/>
        </w:rPr>
        <w:t xml:space="preserve"> - 20101020089</w:t>
      </w:r>
    </w:p>
    <w:p w:rsidR="00102CAD" w:rsidRPr="00834C03" w:rsidRDefault="00102CAD" w:rsidP="00102CAD">
      <w:pPr>
        <w:jc w:val="center"/>
        <w:rPr>
          <w:rFonts w:ascii="Arial" w:hAnsi="Arial" w:cs="Arial"/>
          <w:color w:val="000000" w:themeColor="text1"/>
        </w:rPr>
      </w:pPr>
      <w:r w:rsidRPr="00834C03">
        <w:rPr>
          <w:rFonts w:ascii="Arial" w:hAnsi="Arial" w:cs="Arial"/>
          <w:color w:val="000000" w:themeColor="text1"/>
        </w:rPr>
        <w:t>DIEGO ALBERTO CRUZ TRIANA</w:t>
      </w:r>
      <w:r w:rsidR="001475B7">
        <w:rPr>
          <w:rFonts w:ascii="Arial" w:hAnsi="Arial" w:cs="Arial"/>
          <w:color w:val="000000" w:themeColor="text1"/>
        </w:rPr>
        <w:t xml:space="preserve"> - 20101020104</w:t>
      </w:r>
    </w:p>
    <w:p w:rsidR="00102CAD" w:rsidRPr="00834C03" w:rsidRDefault="00102CAD" w:rsidP="00102CAD">
      <w:pPr>
        <w:jc w:val="center"/>
        <w:rPr>
          <w:rFonts w:ascii="Arial" w:hAnsi="Arial" w:cs="Arial"/>
          <w:color w:val="000000" w:themeColor="text1"/>
        </w:rPr>
      </w:pPr>
    </w:p>
    <w:p w:rsidR="0086007B" w:rsidRPr="00834C03" w:rsidRDefault="0086007B" w:rsidP="00102CAD">
      <w:pPr>
        <w:jc w:val="center"/>
        <w:rPr>
          <w:rFonts w:ascii="Arial" w:hAnsi="Arial" w:cs="Arial"/>
          <w:color w:val="000000" w:themeColor="text1"/>
        </w:rPr>
      </w:pPr>
    </w:p>
    <w:p w:rsidR="0086007B" w:rsidRPr="00834C03" w:rsidRDefault="0086007B" w:rsidP="00102CAD">
      <w:pPr>
        <w:jc w:val="center"/>
        <w:rPr>
          <w:rFonts w:ascii="Arial" w:hAnsi="Arial" w:cs="Arial"/>
          <w:color w:val="000000" w:themeColor="text1"/>
        </w:rPr>
      </w:pPr>
    </w:p>
    <w:p w:rsidR="00102CAD" w:rsidRPr="00834C03" w:rsidRDefault="00102CAD" w:rsidP="00102CAD">
      <w:pPr>
        <w:jc w:val="center"/>
        <w:rPr>
          <w:rFonts w:ascii="Arial" w:hAnsi="Arial" w:cs="Arial"/>
          <w:color w:val="000000" w:themeColor="text1"/>
        </w:rPr>
      </w:pPr>
    </w:p>
    <w:p w:rsidR="0086007B" w:rsidRPr="00834C03" w:rsidRDefault="0086007B" w:rsidP="00102CAD">
      <w:pPr>
        <w:jc w:val="center"/>
        <w:rPr>
          <w:rFonts w:ascii="Arial" w:hAnsi="Arial" w:cs="Arial"/>
          <w:color w:val="000000" w:themeColor="text1"/>
        </w:rPr>
      </w:pPr>
    </w:p>
    <w:p w:rsidR="00102CAD" w:rsidRPr="00834C03" w:rsidRDefault="00CC537C" w:rsidP="00102CAD">
      <w:pPr>
        <w:jc w:val="center"/>
        <w:rPr>
          <w:rFonts w:ascii="Arial" w:hAnsi="Arial" w:cs="Arial"/>
          <w:color w:val="000000" w:themeColor="text1"/>
        </w:rPr>
      </w:pPr>
      <w:r w:rsidRPr="00CC537C">
        <w:rPr>
          <w:rFonts w:ascii="Arial" w:hAnsi="Arial" w:cs="Arial"/>
          <w:noProof/>
          <w:color w:val="000000" w:themeColor="text1"/>
          <w:lang w:eastAsia="es-CO"/>
        </w:rPr>
        <w:drawing>
          <wp:inline distT="0" distB="0" distL="0" distR="0">
            <wp:extent cx="933450" cy="1131901"/>
            <wp:effectExtent l="0" t="0" r="0" b="0"/>
            <wp:docPr id="2" name="Imagen 2" descr="http://www.rumbo.edu.co/imag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mbo.edu.co/images/2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692" t="4400" r="21240" b="24187"/>
                    <a:stretch/>
                  </pic:blipFill>
                  <pic:spPr bwMode="auto">
                    <a:xfrm>
                      <a:off x="0" y="0"/>
                      <a:ext cx="944688" cy="1145528"/>
                    </a:xfrm>
                    <a:prstGeom prst="rect">
                      <a:avLst/>
                    </a:prstGeom>
                    <a:noFill/>
                    <a:ln>
                      <a:noFill/>
                    </a:ln>
                    <a:extLst>
                      <a:ext uri="{53640926-AAD7-44D8-BBD7-CCE9431645EC}">
                        <a14:shadowObscured xmlns:a14="http://schemas.microsoft.com/office/drawing/2010/main"/>
                      </a:ext>
                    </a:extLst>
                  </pic:spPr>
                </pic:pic>
              </a:graphicData>
            </a:graphic>
          </wp:inline>
        </w:drawing>
      </w:r>
    </w:p>
    <w:p w:rsidR="00102CAD" w:rsidRPr="00834C03" w:rsidRDefault="00102CAD" w:rsidP="00102CAD">
      <w:pPr>
        <w:jc w:val="center"/>
        <w:rPr>
          <w:rFonts w:ascii="Arial" w:hAnsi="Arial" w:cs="Arial"/>
          <w:color w:val="000000" w:themeColor="text1"/>
        </w:rPr>
      </w:pPr>
    </w:p>
    <w:p w:rsidR="00102CAD" w:rsidRPr="00834C03" w:rsidRDefault="00102CAD" w:rsidP="00102CAD">
      <w:pPr>
        <w:jc w:val="center"/>
        <w:rPr>
          <w:rFonts w:ascii="Arial" w:hAnsi="Arial" w:cs="Arial"/>
          <w:color w:val="000000" w:themeColor="text1"/>
        </w:rPr>
      </w:pPr>
    </w:p>
    <w:p w:rsidR="00166685" w:rsidRPr="00834C03" w:rsidRDefault="00166685" w:rsidP="00102CAD">
      <w:pPr>
        <w:jc w:val="center"/>
        <w:rPr>
          <w:rFonts w:ascii="Arial" w:hAnsi="Arial" w:cs="Arial"/>
          <w:color w:val="000000" w:themeColor="text1"/>
        </w:rPr>
      </w:pPr>
    </w:p>
    <w:p w:rsidR="00102CAD" w:rsidRDefault="00102CAD" w:rsidP="00102CAD">
      <w:pPr>
        <w:jc w:val="center"/>
        <w:rPr>
          <w:rFonts w:ascii="Arial" w:hAnsi="Arial" w:cs="Arial"/>
          <w:color w:val="000000" w:themeColor="text1"/>
        </w:rPr>
      </w:pPr>
    </w:p>
    <w:p w:rsidR="00CC537C" w:rsidRPr="00834C03" w:rsidRDefault="00CC537C" w:rsidP="00102CAD">
      <w:pPr>
        <w:jc w:val="center"/>
        <w:rPr>
          <w:rFonts w:ascii="Arial" w:hAnsi="Arial" w:cs="Arial"/>
          <w:color w:val="000000" w:themeColor="text1"/>
        </w:rPr>
      </w:pPr>
    </w:p>
    <w:p w:rsidR="00151CFE" w:rsidRDefault="00151CFE" w:rsidP="00102CAD">
      <w:pPr>
        <w:spacing w:after="0"/>
        <w:jc w:val="center"/>
        <w:rPr>
          <w:rFonts w:ascii="Arial" w:hAnsi="Arial" w:cs="Arial"/>
          <w:color w:val="000000" w:themeColor="text1"/>
          <w:szCs w:val="24"/>
        </w:rPr>
      </w:pPr>
    </w:p>
    <w:p w:rsidR="00151CFE" w:rsidRDefault="00151CFE" w:rsidP="00102CAD">
      <w:pPr>
        <w:spacing w:after="0"/>
        <w:jc w:val="center"/>
        <w:rPr>
          <w:rFonts w:ascii="Arial" w:hAnsi="Arial" w:cs="Arial"/>
          <w:color w:val="000000" w:themeColor="text1"/>
          <w:szCs w:val="24"/>
        </w:rPr>
      </w:pPr>
    </w:p>
    <w:p w:rsidR="00151CFE" w:rsidRDefault="00151CFE" w:rsidP="00102CAD">
      <w:pPr>
        <w:spacing w:after="0"/>
        <w:jc w:val="center"/>
        <w:rPr>
          <w:rFonts w:ascii="Arial" w:hAnsi="Arial" w:cs="Arial"/>
          <w:color w:val="000000" w:themeColor="text1"/>
          <w:szCs w:val="24"/>
        </w:rPr>
      </w:pPr>
    </w:p>
    <w:p w:rsidR="00102CAD" w:rsidRPr="00834C03" w:rsidRDefault="00102CAD" w:rsidP="00151CFE">
      <w:pPr>
        <w:spacing w:after="0"/>
        <w:jc w:val="center"/>
        <w:rPr>
          <w:rFonts w:ascii="Arial" w:hAnsi="Arial" w:cs="Arial"/>
          <w:color w:val="000000" w:themeColor="text1"/>
          <w:szCs w:val="24"/>
        </w:rPr>
      </w:pPr>
      <w:r w:rsidRPr="00834C03">
        <w:rPr>
          <w:rFonts w:ascii="Arial" w:hAnsi="Arial" w:cs="Arial"/>
          <w:color w:val="000000" w:themeColor="text1"/>
          <w:szCs w:val="24"/>
        </w:rPr>
        <w:t>UNIVERSIDAD DISTRITAL FRANCISCO JOSÉ DE CALDAS</w:t>
      </w:r>
    </w:p>
    <w:p w:rsidR="00102CAD" w:rsidRPr="00834C03" w:rsidRDefault="00102CAD" w:rsidP="00102CAD">
      <w:pPr>
        <w:spacing w:after="0"/>
        <w:jc w:val="center"/>
        <w:rPr>
          <w:rFonts w:ascii="Arial" w:hAnsi="Arial" w:cs="Arial"/>
          <w:color w:val="000000" w:themeColor="text1"/>
          <w:szCs w:val="24"/>
        </w:rPr>
      </w:pPr>
      <w:r w:rsidRPr="00834C03">
        <w:rPr>
          <w:rFonts w:ascii="Arial" w:hAnsi="Arial" w:cs="Arial"/>
          <w:color w:val="000000" w:themeColor="text1"/>
          <w:szCs w:val="24"/>
        </w:rPr>
        <w:t>FACULTAD DE INGENIERÍA</w:t>
      </w:r>
    </w:p>
    <w:p w:rsidR="00102CAD" w:rsidRPr="00834C03" w:rsidRDefault="00166685" w:rsidP="00102CAD">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PROYECTO CURRICULAR DE </w:t>
      </w:r>
      <w:r w:rsidR="00102CAD" w:rsidRPr="00834C03">
        <w:rPr>
          <w:rFonts w:ascii="Arial" w:hAnsi="Arial" w:cs="Arial"/>
          <w:color w:val="000000" w:themeColor="text1"/>
          <w:szCs w:val="24"/>
        </w:rPr>
        <w:t>INGENIERÍA DE SISTEMAS</w:t>
      </w:r>
    </w:p>
    <w:p w:rsidR="00803698" w:rsidRPr="00834C03" w:rsidRDefault="00166685" w:rsidP="00102CAD">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BOGOTÁ </w:t>
      </w:r>
      <w:r w:rsidR="00102CAD" w:rsidRPr="00834C03">
        <w:rPr>
          <w:rFonts w:ascii="Arial" w:hAnsi="Arial" w:cs="Arial"/>
          <w:color w:val="000000" w:themeColor="text1"/>
          <w:szCs w:val="24"/>
        </w:rPr>
        <w:t>D.C.</w:t>
      </w:r>
    </w:p>
    <w:p w:rsidR="00FC7C3B" w:rsidRPr="00834C03" w:rsidRDefault="00166685" w:rsidP="00102CAD">
      <w:pPr>
        <w:spacing w:after="0"/>
        <w:jc w:val="center"/>
        <w:rPr>
          <w:rFonts w:ascii="Arial" w:hAnsi="Arial" w:cs="Arial"/>
          <w:color w:val="000000" w:themeColor="text1"/>
          <w:szCs w:val="24"/>
        </w:rPr>
      </w:pPr>
      <w:r w:rsidRPr="00834C03">
        <w:rPr>
          <w:rFonts w:ascii="Arial" w:hAnsi="Arial" w:cs="Arial"/>
          <w:color w:val="000000" w:themeColor="text1"/>
          <w:szCs w:val="24"/>
        </w:rPr>
        <w:t>2016</w:t>
      </w:r>
    </w:p>
    <w:p w:rsidR="00CC537C" w:rsidRPr="00CC537C" w:rsidRDefault="00CC537C" w:rsidP="00CC537C">
      <w:pPr>
        <w:jc w:val="center"/>
        <w:rPr>
          <w:rFonts w:ascii="Arial" w:hAnsi="Arial" w:cs="Arial"/>
          <w:color w:val="000000" w:themeColor="text1"/>
        </w:rPr>
      </w:pPr>
      <w:r w:rsidRPr="00CC537C">
        <w:rPr>
          <w:rFonts w:ascii="Arial" w:hAnsi="Arial" w:cs="Arial"/>
          <w:color w:val="000000" w:themeColor="text1"/>
        </w:rPr>
        <w:lastRenderedPageBreak/>
        <w:t>TRABAJO DE GRADO EN LA MODALIDAD DE PROYECTO DE EMPRENDIMIENTO</w:t>
      </w:r>
    </w:p>
    <w:p w:rsidR="00166685" w:rsidRDefault="00CC537C" w:rsidP="00CC537C">
      <w:pPr>
        <w:jc w:val="center"/>
        <w:rPr>
          <w:rFonts w:ascii="Arial" w:hAnsi="Arial" w:cs="Arial"/>
          <w:color w:val="000000" w:themeColor="text1"/>
        </w:rPr>
      </w:pPr>
      <w:r w:rsidRPr="00CC537C">
        <w:rPr>
          <w:rFonts w:ascii="Arial" w:hAnsi="Arial" w:cs="Arial"/>
          <w:color w:val="000000" w:themeColor="text1"/>
        </w:rPr>
        <w:t>REQUISITO PARA OPTAR POR EL TÍTULO DE INGENIERO DE SISTEMAS</w:t>
      </w:r>
    </w:p>
    <w:p w:rsidR="00CC537C" w:rsidRPr="00834C03" w:rsidRDefault="00CC537C"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166685" w:rsidRPr="00834C03" w:rsidRDefault="00166685" w:rsidP="00166685">
      <w:pPr>
        <w:jc w:val="center"/>
        <w:rPr>
          <w:rFonts w:ascii="Arial" w:hAnsi="Arial" w:cs="Arial"/>
          <w:color w:val="000000" w:themeColor="text1"/>
        </w:rPr>
      </w:pPr>
    </w:p>
    <w:p w:rsidR="00CC537C" w:rsidRPr="00834C03" w:rsidRDefault="00CC537C" w:rsidP="00CC537C">
      <w:pPr>
        <w:jc w:val="center"/>
        <w:rPr>
          <w:rFonts w:ascii="Arial" w:hAnsi="Arial" w:cs="Arial"/>
          <w:color w:val="000000" w:themeColor="text1"/>
        </w:rPr>
      </w:pPr>
      <w:r w:rsidRPr="00834C03">
        <w:rPr>
          <w:rFonts w:ascii="Arial" w:hAnsi="Arial" w:cs="Arial"/>
          <w:color w:val="000000" w:themeColor="text1"/>
        </w:rPr>
        <w:t xml:space="preserve">ANDRÉS CAMILO SANTANA BOHÓRQUEZ </w:t>
      </w:r>
      <w:r>
        <w:rPr>
          <w:rFonts w:ascii="Arial" w:hAnsi="Arial" w:cs="Arial"/>
          <w:color w:val="000000" w:themeColor="text1"/>
        </w:rPr>
        <w:t xml:space="preserve"> - 20101020089</w:t>
      </w:r>
    </w:p>
    <w:p w:rsidR="00CC537C" w:rsidRPr="00834C03" w:rsidRDefault="00CC537C" w:rsidP="00CC537C">
      <w:pPr>
        <w:jc w:val="center"/>
        <w:rPr>
          <w:rFonts w:ascii="Arial" w:hAnsi="Arial" w:cs="Arial"/>
          <w:color w:val="000000" w:themeColor="text1"/>
        </w:rPr>
      </w:pPr>
      <w:r w:rsidRPr="00834C03">
        <w:rPr>
          <w:rFonts w:ascii="Arial" w:hAnsi="Arial" w:cs="Arial"/>
          <w:color w:val="000000" w:themeColor="text1"/>
        </w:rPr>
        <w:t>DIEGO ALBERTO CRUZ TRIANA</w:t>
      </w:r>
      <w:r>
        <w:rPr>
          <w:rFonts w:ascii="Arial" w:hAnsi="Arial" w:cs="Arial"/>
          <w:color w:val="000000" w:themeColor="text1"/>
        </w:rPr>
        <w:t xml:space="preserve"> - 20101020104</w:t>
      </w: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475B7" w:rsidP="00166685">
      <w:pPr>
        <w:spacing w:after="0"/>
        <w:jc w:val="center"/>
        <w:rPr>
          <w:rFonts w:ascii="Arial" w:hAnsi="Arial" w:cs="Arial"/>
          <w:color w:val="000000" w:themeColor="text1"/>
          <w:szCs w:val="24"/>
        </w:rPr>
      </w:pPr>
      <w:r>
        <w:rPr>
          <w:rFonts w:ascii="Arial" w:hAnsi="Arial" w:cs="Arial"/>
          <w:color w:val="000000" w:themeColor="text1"/>
          <w:szCs w:val="24"/>
        </w:rPr>
        <w:t>DIRECTOR:</w:t>
      </w: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  </w:t>
      </w:r>
    </w:p>
    <w:p w:rsidR="00166685" w:rsidRPr="00834C03" w:rsidRDefault="001475B7" w:rsidP="00166685">
      <w:pPr>
        <w:spacing w:after="0"/>
        <w:jc w:val="center"/>
        <w:rPr>
          <w:rFonts w:ascii="Arial" w:hAnsi="Arial" w:cs="Arial"/>
          <w:color w:val="000000" w:themeColor="text1"/>
          <w:szCs w:val="24"/>
        </w:rPr>
      </w:pPr>
      <w:r>
        <w:rPr>
          <w:rFonts w:ascii="Arial" w:hAnsi="Arial" w:cs="Arial"/>
          <w:color w:val="000000" w:themeColor="text1"/>
          <w:szCs w:val="24"/>
        </w:rPr>
        <w:t xml:space="preserve">ING. </w:t>
      </w:r>
      <w:r w:rsidR="00166685" w:rsidRPr="00834C03">
        <w:rPr>
          <w:rFonts w:ascii="Arial" w:hAnsi="Arial" w:cs="Arial"/>
          <w:color w:val="000000" w:themeColor="text1"/>
          <w:szCs w:val="24"/>
        </w:rPr>
        <w:t xml:space="preserve">JUAN MANUEL SANCHEZ </w:t>
      </w:r>
      <w:r w:rsidR="00CC537C">
        <w:rPr>
          <w:rFonts w:ascii="Arial" w:hAnsi="Arial" w:cs="Arial"/>
          <w:color w:val="000000" w:themeColor="text1"/>
          <w:szCs w:val="24"/>
        </w:rPr>
        <w:t xml:space="preserve"> CÉSPEDES</w:t>
      </w: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        </w:t>
      </w: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UN</w:t>
      </w:r>
      <w:r w:rsidR="00CB77CE" w:rsidRPr="00834C03">
        <w:rPr>
          <w:rFonts w:ascii="Arial" w:hAnsi="Arial" w:cs="Arial"/>
          <w:color w:val="000000" w:themeColor="text1"/>
          <w:szCs w:val="24"/>
        </w:rPr>
        <w:t>IVERSIDAD DISTRITAL FRANCISCO J</w:t>
      </w:r>
      <w:r w:rsidRPr="00834C03">
        <w:rPr>
          <w:rFonts w:ascii="Arial" w:hAnsi="Arial" w:cs="Arial"/>
          <w:color w:val="000000" w:themeColor="text1"/>
          <w:szCs w:val="24"/>
        </w:rPr>
        <w:t xml:space="preserve">OSÉ DE CALDAS  </w:t>
      </w: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FACULTAD DE INGENIERÍA </w:t>
      </w: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PROYECTO CURRICULAR DE INGENIERÍA DE SISTEMAS </w:t>
      </w:r>
    </w:p>
    <w:p w:rsidR="00166685" w:rsidRPr="00834C03" w:rsidRDefault="00166685" w:rsidP="00166685">
      <w:pPr>
        <w:spacing w:after="0"/>
        <w:jc w:val="center"/>
        <w:rPr>
          <w:rFonts w:ascii="Arial" w:hAnsi="Arial" w:cs="Arial"/>
          <w:color w:val="000000" w:themeColor="text1"/>
          <w:szCs w:val="24"/>
        </w:rPr>
      </w:pPr>
      <w:r w:rsidRPr="00834C03">
        <w:rPr>
          <w:rFonts w:ascii="Arial" w:hAnsi="Arial" w:cs="Arial"/>
          <w:color w:val="000000" w:themeColor="text1"/>
          <w:szCs w:val="24"/>
        </w:rPr>
        <w:t xml:space="preserve">BOGOTÁ D.C. </w:t>
      </w:r>
    </w:p>
    <w:p w:rsidR="00166685" w:rsidRPr="00834C03" w:rsidRDefault="00CB77CE" w:rsidP="00166685">
      <w:pPr>
        <w:spacing w:after="0"/>
        <w:jc w:val="center"/>
        <w:rPr>
          <w:rFonts w:ascii="Arial" w:hAnsi="Arial" w:cs="Arial"/>
          <w:color w:val="000000" w:themeColor="text1"/>
          <w:szCs w:val="24"/>
        </w:rPr>
      </w:pPr>
      <w:r w:rsidRPr="00834C03">
        <w:rPr>
          <w:rFonts w:ascii="Arial" w:hAnsi="Arial" w:cs="Arial"/>
          <w:color w:val="000000" w:themeColor="text1"/>
          <w:szCs w:val="24"/>
        </w:rPr>
        <w:t>2016</w:t>
      </w:r>
    </w:p>
    <w:p w:rsidR="00166685" w:rsidRPr="00CC537C" w:rsidRDefault="00CC537C" w:rsidP="00CC537C">
      <w:pPr>
        <w:pStyle w:val="TtulodeTDC"/>
        <w:rPr>
          <w:rFonts w:ascii="Times New Roman" w:hAnsi="Times New Roman" w:cs="Times New Roman"/>
          <w:b/>
          <w:color w:val="000000" w:themeColor="text1"/>
        </w:rPr>
      </w:pPr>
      <w:r w:rsidRPr="00CC537C">
        <w:rPr>
          <w:rFonts w:ascii="Times New Roman" w:hAnsi="Times New Roman" w:cs="Times New Roman"/>
          <w:b/>
          <w:color w:val="000000" w:themeColor="text1"/>
          <w:lang w:val="es-ES"/>
        </w:rPr>
        <w:lastRenderedPageBreak/>
        <w:t>Tabla de Contenidos</w:t>
      </w:r>
    </w:p>
    <w:p w:rsidR="00166685" w:rsidRPr="00834C03" w:rsidRDefault="00166685" w:rsidP="00166685">
      <w:pPr>
        <w:spacing w:after="0"/>
        <w:jc w:val="center"/>
        <w:rPr>
          <w:rFonts w:ascii="Arial" w:hAnsi="Arial" w:cs="Arial"/>
          <w:color w:val="000000" w:themeColor="text1"/>
          <w:szCs w:val="24"/>
        </w:rPr>
      </w:pPr>
    </w:p>
    <w:p w:rsidR="00FC7C3B" w:rsidRPr="00834C03" w:rsidRDefault="00FC7C3B" w:rsidP="00102CAD">
      <w:pPr>
        <w:spacing w:after="0"/>
        <w:jc w:val="center"/>
        <w:rPr>
          <w:rFonts w:ascii="Arial" w:hAnsi="Arial" w:cs="Arial"/>
          <w:color w:val="000000" w:themeColor="text1"/>
          <w:sz w:val="16"/>
          <w:lang w:val="es-ES"/>
        </w:rPr>
      </w:pPr>
    </w:p>
    <w:sdt>
      <w:sdtPr>
        <w:rPr>
          <w:rFonts w:ascii="Arial" w:hAnsi="Arial" w:cs="Arial"/>
          <w:color w:val="000000" w:themeColor="text1"/>
          <w:sz w:val="16"/>
          <w:lang w:val="es-ES"/>
        </w:rPr>
        <w:id w:val="859932907"/>
        <w:docPartObj>
          <w:docPartGallery w:val="Table of Contents"/>
          <w:docPartUnique/>
        </w:docPartObj>
      </w:sdtPr>
      <w:sdtEndPr>
        <w:rPr>
          <w:b/>
          <w:bCs/>
          <w:sz w:val="22"/>
        </w:rPr>
      </w:sdtEndPr>
      <w:sdtContent>
        <w:p w:rsidR="00D55CE3" w:rsidRDefault="00AB30F7">
          <w:pPr>
            <w:pStyle w:val="TDC1"/>
            <w:tabs>
              <w:tab w:val="right" w:leader="dot" w:pos="8828"/>
            </w:tabs>
            <w:rPr>
              <w:rFonts w:eastAsiaTheme="minorEastAsia"/>
              <w:noProof/>
              <w:lang w:eastAsia="es-CO"/>
            </w:rPr>
          </w:pPr>
          <w:r w:rsidRPr="00834C03">
            <w:rPr>
              <w:rFonts w:ascii="Arial" w:hAnsi="Arial" w:cs="Arial"/>
              <w:color w:val="000000" w:themeColor="text1"/>
              <w:sz w:val="16"/>
            </w:rPr>
            <w:fldChar w:fldCharType="begin"/>
          </w:r>
          <w:r w:rsidRPr="00834C03">
            <w:rPr>
              <w:rFonts w:ascii="Arial" w:hAnsi="Arial" w:cs="Arial"/>
              <w:color w:val="000000" w:themeColor="text1"/>
              <w:sz w:val="16"/>
            </w:rPr>
            <w:instrText xml:space="preserve"> TOC \o "1-3" \h \z \u </w:instrText>
          </w:r>
          <w:r w:rsidRPr="00834C03">
            <w:rPr>
              <w:rFonts w:ascii="Arial" w:hAnsi="Arial" w:cs="Arial"/>
              <w:color w:val="000000" w:themeColor="text1"/>
              <w:sz w:val="16"/>
            </w:rPr>
            <w:fldChar w:fldCharType="separate"/>
          </w:r>
          <w:hyperlink w:anchor="_Toc449933967" w:history="1">
            <w:r w:rsidR="00D55CE3" w:rsidRPr="00307160">
              <w:rPr>
                <w:rStyle w:val="Hipervnculo"/>
                <w:rFonts w:ascii="Arial" w:hAnsi="Arial" w:cs="Arial"/>
                <w:b/>
                <w:noProof/>
              </w:rPr>
              <w:t>INTRODUCCIÓN</w:t>
            </w:r>
            <w:r w:rsidR="00D55CE3">
              <w:rPr>
                <w:noProof/>
                <w:webHidden/>
              </w:rPr>
              <w:tab/>
            </w:r>
            <w:r w:rsidR="00D55CE3">
              <w:rPr>
                <w:noProof/>
                <w:webHidden/>
              </w:rPr>
              <w:fldChar w:fldCharType="begin"/>
            </w:r>
            <w:r w:rsidR="00D55CE3">
              <w:rPr>
                <w:noProof/>
                <w:webHidden/>
              </w:rPr>
              <w:instrText xml:space="preserve"> PAGEREF _Toc449933967 \h </w:instrText>
            </w:r>
            <w:r w:rsidR="00D55CE3">
              <w:rPr>
                <w:noProof/>
                <w:webHidden/>
              </w:rPr>
            </w:r>
            <w:r w:rsidR="00D55CE3">
              <w:rPr>
                <w:noProof/>
                <w:webHidden/>
              </w:rPr>
              <w:fldChar w:fldCharType="separate"/>
            </w:r>
            <w:r w:rsidR="00E65AE3">
              <w:rPr>
                <w:noProof/>
                <w:webHidden/>
              </w:rPr>
              <w:t>4</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68" w:history="1">
            <w:r w:rsidR="00D55CE3" w:rsidRPr="00307160">
              <w:rPr>
                <w:rStyle w:val="Hipervnculo"/>
                <w:rFonts w:ascii="Arial" w:hAnsi="Arial" w:cs="Arial"/>
                <w:b/>
                <w:noProof/>
              </w:rPr>
              <w:t>1.</w:t>
            </w:r>
            <w:r w:rsidR="00D55CE3">
              <w:rPr>
                <w:rFonts w:eastAsiaTheme="minorEastAsia"/>
                <w:noProof/>
                <w:lang w:eastAsia="es-CO"/>
              </w:rPr>
              <w:tab/>
            </w:r>
            <w:r w:rsidR="00D55CE3" w:rsidRPr="00307160">
              <w:rPr>
                <w:rStyle w:val="Hipervnculo"/>
                <w:rFonts w:ascii="Arial" w:hAnsi="Arial" w:cs="Arial"/>
                <w:b/>
                <w:noProof/>
              </w:rPr>
              <w:t>GENERALIDADES</w:t>
            </w:r>
            <w:r w:rsidR="00D55CE3">
              <w:rPr>
                <w:noProof/>
                <w:webHidden/>
              </w:rPr>
              <w:tab/>
            </w:r>
            <w:r w:rsidR="00D55CE3">
              <w:rPr>
                <w:noProof/>
                <w:webHidden/>
              </w:rPr>
              <w:fldChar w:fldCharType="begin"/>
            </w:r>
            <w:r w:rsidR="00D55CE3">
              <w:rPr>
                <w:noProof/>
                <w:webHidden/>
              </w:rPr>
              <w:instrText xml:space="preserve"> PAGEREF _Toc449933968 \h </w:instrText>
            </w:r>
            <w:r w:rsidR="00D55CE3">
              <w:rPr>
                <w:noProof/>
                <w:webHidden/>
              </w:rPr>
            </w:r>
            <w:r w:rsidR="00D55CE3">
              <w:rPr>
                <w:noProof/>
                <w:webHidden/>
              </w:rPr>
              <w:fldChar w:fldCharType="separate"/>
            </w:r>
            <w:r w:rsidR="00E65AE3">
              <w:rPr>
                <w:noProof/>
                <w:webHidden/>
              </w:rPr>
              <w:t>5</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69" w:history="1">
            <w:r w:rsidR="00D55CE3" w:rsidRPr="00307160">
              <w:rPr>
                <w:rStyle w:val="Hipervnculo"/>
                <w:rFonts w:ascii="Arial" w:hAnsi="Arial" w:cs="Arial"/>
                <w:noProof/>
              </w:rPr>
              <w:t>1.1.</w:t>
            </w:r>
            <w:r w:rsidR="00D55CE3">
              <w:rPr>
                <w:rFonts w:eastAsiaTheme="minorEastAsia"/>
                <w:noProof/>
                <w:lang w:eastAsia="es-CO"/>
              </w:rPr>
              <w:tab/>
            </w:r>
            <w:r w:rsidR="00D55CE3" w:rsidRPr="00307160">
              <w:rPr>
                <w:rStyle w:val="Hipervnculo"/>
                <w:rFonts w:ascii="Arial" w:hAnsi="Arial" w:cs="Arial"/>
                <w:noProof/>
              </w:rPr>
              <w:t>PROBLEMA</w:t>
            </w:r>
            <w:r w:rsidR="00D55CE3">
              <w:rPr>
                <w:noProof/>
                <w:webHidden/>
              </w:rPr>
              <w:tab/>
            </w:r>
            <w:r w:rsidR="00D55CE3">
              <w:rPr>
                <w:noProof/>
                <w:webHidden/>
              </w:rPr>
              <w:fldChar w:fldCharType="begin"/>
            </w:r>
            <w:r w:rsidR="00D55CE3">
              <w:rPr>
                <w:noProof/>
                <w:webHidden/>
              </w:rPr>
              <w:instrText xml:space="preserve"> PAGEREF _Toc449933969 \h </w:instrText>
            </w:r>
            <w:r w:rsidR="00D55CE3">
              <w:rPr>
                <w:noProof/>
                <w:webHidden/>
              </w:rPr>
            </w:r>
            <w:r w:rsidR="00D55CE3">
              <w:rPr>
                <w:noProof/>
                <w:webHidden/>
              </w:rPr>
              <w:fldChar w:fldCharType="separate"/>
            </w:r>
            <w:r w:rsidR="00E65AE3">
              <w:rPr>
                <w:noProof/>
                <w:webHidden/>
              </w:rPr>
              <w:t>5</w:t>
            </w:r>
            <w:r w:rsidR="00D55CE3">
              <w:rPr>
                <w:noProof/>
                <w:webHidden/>
              </w:rPr>
              <w:fldChar w:fldCharType="end"/>
            </w:r>
          </w:hyperlink>
        </w:p>
        <w:p w:rsidR="00D55CE3" w:rsidRDefault="004555B8">
          <w:pPr>
            <w:pStyle w:val="TDC3"/>
            <w:tabs>
              <w:tab w:val="left" w:pos="1320"/>
              <w:tab w:val="right" w:leader="dot" w:pos="8828"/>
            </w:tabs>
            <w:rPr>
              <w:rFonts w:eastAsiaTheme="minorEastAsia"/>
              <w:noProof/>
              <w:lang w:eastAsia="es-CO"/>
            </w:rPr>
          </w:pPr>
          <w:hyperlink w:anchor="_Toc449933970" w:history="1">
            <w:r w:rsidR="00D55CE3" w:rsidRPr="00307160">
              <w:rPr>
                <w:rStyle w:val="Hipervnculo"/>
                <w:rFonts w:ascii="Arial" w:hAnsi="Arial" w:cs="Arial"/>
                <w:noProof/>
              </w:rPr>
              <w:t>1.1.1.</w:t>
            </w:r>
            <w:r w:rsidR="00D55CE3">
              <w:rPr>
                <w:rFonts w:eastAsiaTheme="minorEastAsia"/>
                <w:noProof/>
                <w:lang w:eastAsia="es-CO"/>
              </w:rPr>
              <w:tab/>
            </w:r>
            <w:r w:rsidR="00D55CE3" w:rsidRPr="00307160">
              <w:rPr>
                <w:rStyle w:val="Hipervnculo"/>
                <w:rFonts w:ascii="Arial" w:hAnsi="Arial" w:cs="Arial"/>
                <w:noProof/>
              </w:rPr>
              <w:t>DESCRIPCIÓN</w:t>
            </w:r>
            <w:r w:rsidR="00D55CE3">
              <w:rPr>
                <w:noProof/>
                <w:webHidden/>
              </w:rPr>
              <w:tab/>
            </w:r>
            <w:r w:rsidR="00D55CE3">
              <w:rPr>
                <w:noProof/>
                <w:webHidden/>
              </w:rPr>
              <w:fldChar w:fldCharType="begin"/>
            </w:r>
            <w:r w:rsidR="00D55CE3">
              <w:rPr>
                <w:noProof/>
                <w:webHidden/>
              </w:rPr>
              <w:instrText xml:space="preserve"> PAGEREF _Toc449933970 \h </w:instrText>
            </w:r>
            <w:r w:rsidR="00D55CE3">
              <w:rPr>
                <w:noProof/>
                <w:webHidden/>
              </w:rPr>
            </w:r>
            <w:r w:rsidR="00D55CE3">
              <w:rPr>
                <w:noProof/>
                <w:webHidden/>
              </w:rPr>
              <w:fldChar w:fldCharType="separate"/>
            </w:r>
            <w:r w:rsidR="00E65AE3">
              <w:rPr>
                <w:noProof/>
                <w:webHidden/>
              </w:rPr>
              <w:t>5</w:t>
            </w:r>
            <w:r w:rsidR="00D55CE3">
              <w:rPr>
                <w:noProof/>
                <w:webHidden/>
              </w:rPr>
              <w:fldChar w:fldCharType="end"/>
            </w:r>
          </w:hyperlink>
        </w:p>
        <w:p w:rsidR="00D55CE3" w:rsidRDefault="004555B8">
          <w:pPr>
            <w:pStyle w:val="TDC3"/>
            <w:tabs>
              <w:tab w:val="left" w:pos="1320"/>
              <w:tab w:val="right" w:leader="dot" w:pos="8828"/>
            </w:tabs>
            <w:rPr>
              <w:rFonts w:eastAsiaTheme="minorEastAsia"/>
              <w:noProof/>
              <w:lang w:eastAsia="es-CO"/>
            </w:rPr>
          </w:pPr>
          <w:hyperlink w:anchor="_Toc449933971" w:history="1">
            <w:r w:rsidR="00D55CE3" w:rsidRPr="00307160">
              <w:rPr>
                <w:rStyle w:val="Hipervnculo"/>
                <w:rFonts w:ascii="Arial" w:hAnsi="Arial" w:cs="Arial"/>
                <w:noProof/>
              </w:rPr>
              <w:t>1.1.2.</w:t>
            </w:r>
            <w:r w:rsidR="00D55CE3">
              <w:rPr>
                <w:rFonts w:eastAsiaTheme="minorEastAsia"/>
                <w:noProof/>
                <w:lang w:eastAsia="es-CO"/>
              </w:rPr>
              <w:tab/>
            </w:r>
            <w:r w:rsidR="00D55CE3" w:rsidRPr="00307160">
              <w:rPr>
                <w:rStyle w:val="Hipervnculo"/>
                <w:rFonts w:ascii="Arial" w:hAnsi="Arial" w:cs="Arial"/>
                <w:noProof/>
              </w:rPr>
              <w:t>FORMULACIÓN</w:t>
            </w:r>
            <w:r w:rsidR="00D55CE3">
              <w:rPr>
                <w:noProof/>
                <w:webHidden/>
              </w:rPr>
              <w:tab/>
            </w:r>
            <w:r w:rsidR="00D55CE3">
              <w:rPr>
                <w:noProof/>
                <w:webHidden/>
              </w:rPr>
              <w:fldChar w:fldCharType="begin"/>
            </w:r>
            <w:r w:rsidR="00D55CE3">
              <w:rPr>
                <w:noProof/>
                <w:webHidden/>
              </w:rPr>
              <w:instrText xml:space="preserve"> PAGEREF _Toc449933971 \h </w:instrText>
            </w:r>
            <w:r w:rsidR="00D55CE3">
              <w:rPr>
                <w:noProof/>
                <w:webHidden/>
              </w:rPr>
            </w:r>
            <w:r w:rsidR="00D55CE3">
              <w:rPr>
                <w:noProof/>
                <w:webHidden/>
              </w:rPr>
              <w:fldChar w:fldCharType="separate"/>
            </w:r>
            <w:r w:rsidR="00E65AE3">
              <w:rPr>
                <w:noProof/>
                <w:webHidden/>
              </w:rPr>
              <w:t>6</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72" w:history="1">
            <w:r w:rsidR="00D55CE3" w:rsidRPr="00307160">
              <w:rPr>
                <w:rStyle w:val="Hipervnculo"/>
                <w:rFonts w:ascii="Arial" w:hAnsi="Arial" w:cs="Arial"/>
                <w:b/>
                <w:noProof/>
              </w:rPr>
              <w:t>2.</w:t>
            </w:r>
            <w:r w:rsidR="00D55CE3">
              <w:rPr>
                <w:rFonts w:eastAsiaTheme="minorEastAsia"/>
                <w:noProof/>
                <w:lang w:eastAsia="es-CO"/>
              </w:rPr>
              <w:tab/>
            </w:r>
            <w:r w:rsidR="00D55CE3" w:rsidRPr="00307160">
              <w:rPr>
                <w:rStyle w:val="Hipervnculo"/>
                <w:rFonts w:ascii="Arial" w:hAnsi="Arial" w:cs="Arial"/>
                <w:b/>
                <w:noProof/>
              </w:rPr>
              <w:t>JUSTIFICACIÓN</w:t>
            </w:r>
            <w:r w:rsidR="00D55CE3">
              <w:rPr>
                <w:noProof/>
                <w:webHidden/>
              </w:rPr>
              <w:tab/>
            </w:r>
            <w:r w:rsidR="00D55CE3">
              <w:rPr>
                <w:noProof/>
                <w:webHidden/>
              </w:rPr>
              <w:fldChar w:fldCharType="begin"/>
            </w:r>
            <w:r w:rsidR="00D55CE3">
              <w:rPr>
                <w:noProof/>
                <w:webHidden/>
              </w:rPr>
              <w:instrText xml:space="preserve"> PAGEREF _Toc449933972 \h </w:instrText>
            </w:r>
            <w:r w:rsidR="00D55CE3">
              <w:rPr>
                <w:noProof/>
                <w:webHidden/>
              </w:rPr>
            </w:r>
            <w:r w:rsidR="00D55CE3">
              <w:rPr>
                <w:noProof/>
                <w:webHidden/>
              </w:rPr>
              <w:fldChar w:fldCharType="separate"/>
            </w:r>
            <w:r w:rsidR="00E65AE3">
              <w:rPr>
                <w:noProof/>
                <w:webHidden/>
              </w:rPr>
              <w:t>7</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73" w:history="1">
            <w:r w:rsidR="00D55CE3" w:rsidRPr="00307160">
              <w:rPr>
                <w:rStyle w:val="Hipervnculo"/>
                <w:rFonts w:ascii="Arial" w:hAnsi="Arial" w:cs="Arial"/>
                <w:b/>
                <w:noProof/>
              </w:rPr>
              <w:t>3.</w:t>
            </w:r>
            <w:r w:rsidR="00D55CE3">
              <w:rPr>
                <w:rFonts w:eastAsiaTheme="minorEastAsia"/>
                <w:noProof/>
                <w:lang w:eastAsia="es-CO"/>
              </w:rPr>
              <w:tab/>
            </w:r>
            <w:r w:rsidR="00D55CE3" w:rsidRPr="00307160">
              <w:rPr>
                <w:rStyle w:val="Hipervnculo"/>
                <w:rFonts w:ascii="Arial" w:hAnsi="Arial" w:cs="Arial"/>
                <w:b/>
                <w:noProof/>
              </w:rPr>
              <w:t>OBJETIVOS</w:t>
            </w:r>
            <w:r w:rsidR="00D55CE3">
              <w:rPr>
                <w:noProof/>
                <w:webHidden/>
              </w:rPr>
              <w:tab/>
            </w:r>
            <w:r w:rsidR="00D55CE3">
              <w:rPr>
                <w:noProof/>
                <w:webHidden/>
              </w:rPr>
              <w:fldChar w:fldCharType="begin"/>
            </w:r>
            <w:r w:rsidR="00D55CE3">
              <w:rPr>
                <w:noProof/>
                <w:webHidden/>
              </w:rPr>
              <w:instrText xml:space="preserve"> PAGEREF _Toc449933973 \h </w:instrText>
            </w:r>
            <w:r w:rsidR="00D55CE3">
              <w:rPr>
                <w:noProof/>
                <w:webHidden/>
              </w:rPr>
            </w:r>
            <w:r w:rsidR="00D55CE3">
              <w:rPr>
                <w:noProof/>
                <w:webHidden/>
              </w:rPr>
              <w:fldChar w:fldCharType="separate"/>
            </w:r>
            <w:r w:rsidR="00E65AE3">
              <w:rPr>
                <w:noProof/>
                <w:webHidden/>
              </w:rPr>
              <w:t>9</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74" w:history="1">
            <w:r w:rsidR="00D55CE3" w:rsidRPr="00307160">
              <w:rPr>
                <w:rStyle w:val="Hipervnculo"/>
                <w:rFonts w:ascii="Arial" w:hAnsi="Arial" w:cs="Arial"/>
                <w:noProof/>
              </w:rPr>
              <w:t>3.1.</w:t>
            </w:r>
            <w:r w:rsidR="00D55CE3">
              <w:rPr>
                <w:rFonts w:eastAsiaTheme="minorEastAsia"/>
                <w:noProof/>
                <w:lang w:eastAsia="es-CO"/>
              </w:rPr>
              <w:tab/>
            </w:r>
            <w:r w:rsidR="00D55CE3" w:rsidRPr="00307160">
              <w:rPr>
                <w:rStyle w:val="Hipervnculo"/>
                <w:rFonts w:ascii="Arial" w:hAnsi="Arial" w:cs="Arial"/>
                <w:noProof/>
              </w:rPr>
              <w:t>OBJETIVO GENERAL</w:t>
            </w:r>
            <w:r w:rsidR="00D55CE3">
              <w:rPr>
                <w:noProof/>
                <w:webHidden/>
              </w:rPr>
              <w:tab/>
            </w:r>
            <w:r w:rsidR="00D55CE3">
              <w:rPr>
                <w:noProof/>
                <w:webHidden/>
              </w:rPr>
              <w:fldChar w:fldCharType="begin"/>
            </w:r>
            <w:r w:rsidR="00D55CE3">
              <w:rPr>
                <w:noProof/>
                <w:webHidden/>
              </w:rPr>
              <w:instrText xml:space="preserve"> PAGEREF _Toc449933974 \h </w:instrText>
            </w:r>
            <w:r w:rsidR="00D55CE3">
              <w:rPr>
                <w:noProof/>
                <w:webHidden/>
              </w:rPr>
            </w:r>
            <w:r w:rsidR="00D55CE3">
              <w:rPr>
                <w:noProof/>
                <w:webHidden/>
              </w:rPr>
              <w:fldChar w:fldCharType="separate"/>
            </w:r>
            <w:r w:rsidR="00E65AE3">
              <w:rPr>
                <w:noProof/>
                <w:webHidden/>
              </w:rPr>
              <w:t>9</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75" w:history="1">
            <w:r w:rsidR="00D55CE3" w:rsidRPr="00307160">
              <w:rPr>
                <w:rStyle w:val="Hipervnculo"/>
                <w:rFonts w:ascii="Arial" w:hAnsi="Arial" w:cs="Arial"/>
                <w:noProof/>
              </w:rPr>
              <w:t>3.2.</w:t>
            </w:r>
            <w:r w:rsidR="00D55CE3">
              <w:rPr>
                <w:rFonts w:eastAsiaTheme="minorEastAsia"/>
                <w:noProof/>
                <w:lang w:eastAsia="es-CO"/>
              </w:rPr>
              <w:tab/>
            </w:r>
            <w:r w:rsidR="00D55CE3" w:rsidRPr="00307160">
              <w:rPr>
                <w:rStyle w:val="Hipervnculo"/>
                <w:rFonts w:ascii="Arial" w:hAnsi="Arial" w:cs="Arial"/>
                <w:noProof/>
              </w:rPr>
              <w:t>OBJETIVOS ESPECÍFICOS</w:t>
            </w:r>
            <w:r w:rsidR="00D55CE3">
              <w:rPr>
                <w:noProof/>
                <w:webHidden/>
              </w:rPr>
              <w:tab/>
            </w:r>
            <w:r w:rsidR="00D55CE3">
              <w:rPr>
                <w:noProof/>
                <w:webHidden/>
              </w:rPr>
              <w:fldChar w:fldCharType="begin"/>
            </w:r>
            <w:r w:rsidR="00D55CE3">
              <w:rPr>
                <w:noProof/>
                <w:webHidden/>
              </w:rPr>
              <w:instrText xml:space="preserve"> PAGEREF _Toc449933975 \h </w:instrText>
            </w:r>
            <w:r w:rsidR="00D55CE3">
              <w:rPr>
                <w:noProof/>
                <w:webHidden/>
              </w:rPr>
            </w:r>
            <w:r w:rsidR="00D55CE3">
              <w:rPr>
                <w:noProof/>
                <w:webHidden/>
              </w:rPr>
              <w:fldChar w:fldCharType="separate"/>
            </w:r>
            <w:r w:rsidR="00E65AE3">
              <w:rPr>
                <w:noProof/>
                <w:webHidden/>
              </w:rPr>
              <w:t>9</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76" w:history="1">
            <w:r w:rsidR="00D55CE3" w:rsidRPr="00307160">
              <w:rPr>
                <w:rStyle w:val="Hipervnculo"/>
                <w:rFonts w:ascii="Arial" w:hAnsi="Arial" w:cs="Arial"/>
                <w:b/>
                <w:noProof/>
              </w:rPr>
              <w:t>4.</w:t>
            </w:r>
            <w:r w:rsidR="00D55CE3">
              <w:rPr>
                <w:rFonts w:eastAsiaTheme="minorEastAsia"/>
                <w:noProof/>
                <w:lang w:eastAsia="es-CO"/>
              </w:rPr>
              <w:tab/>
            </w:r>
            <w:r w:rsidR="00D55CE3" w:rsidRPr="00307160">
              <w:rPr>
                <w:rStyle w:val="Hipervnculo"/>
                <w:rFonts w:ascii="Arial" w:hAnsi="Arial" w:cs="Arial"/>
                <w:b/>
                <w:noProof/>
              </w:rPr>
              <w:t>MARCO REFERENCIAL</w:t>
            </w:r>
            <w:r w:rsidR="00D55CE3">
              <w:rPr>
                <w:noProof/>
                <w:webHidden/>
              </w:rPr>
              <w:tab/>
            </w:r>
            <w:r w:rsidR="00D55CE3">
              <w:rPr>
                <w:noProof/>
                <w:webHidden/>
              </w:rPr>
              <w:fldChar w:fldCharType="begin"/>
            </w:r>
            <w:r w:rsidR="00D55CE3">
              <w:rPr>
                <w:noProof/>
                <w:webHidden/>
              </w:rPr>
              <w:instrText xml:space="preserve"> PAGEREF _Toc449933976 \h </w:instrText>
            </w:r>
            <w:r w:rsidR="00D55CE3">
              <w:rPr>
                <w:noProof/>
                <w:webHidden/>
              </w:rPr>
            </w:r>
            <w:r w:rsidR="00D55CE3">
              <w:rPr>
                <w:noProof/>
                <w:webHidden/>
              </w:rPr>
              <w:fldChar w:fldCharType="separate"/>
            </w:r>
            <w:r w:rsidR="00E65AE3">
              <w:rPr>
                <w:noProof/>
                <w:webHidden/>
              </w:rPr>
              <w:t>10</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77" w:history="1">
            <w:r w:rsidR="00D55CE3" w:rsidRPr="00307160">
              <w:rPr>
                <w:rStyle w:val="Hipervnculo"/>
                <w:rFonts w:ascii="Arial" w:hAnsi="Arial" w:cs="Arial"/>
                <w:noProof/>
              </w:rPr>
              <w:t>4.1.</w:t>
            </w:r>
            <w:r w:rsidR="00D55CE3">
              <w:rPr>
                <w:rFonts w:eastAsiaTheme="minorEastAsia"/>
                <w:noProof/>
                <w:lang w:eastAsia="es-CO"/>
              </w:rPr>
              <w:tab/>
            </w:r>
            <w:r w:rsidR="00D55CE3" w:rsidRPr="00307160">
              <w:rPr>
                <w:rStyle w:val="Hipervnculo"/>
                <w:rFonts w:ascii="Arial" w:hAnsi="Arial" w:cs="Arial"/>
                <w:noProof/>
              </w:rPr>
              <w:t>MARCO DE ANTEDECENTES</w:t>
            </w:r>
            <w:r w:rsidR="00D55CE3">
              <w:rPr>
                <w:noProof/>
                <w:webHidden/>
              </w:rPr>
              <w:tab/>
            </w:r>
            <w:r w:rsidR="00D55CE3">
              <w:rPr>
                <w:noProof/>
                <w:webHidden/>
              </w:rPr>
              <w:fldChar w:fldCharType="begin"/>
            </w:r>
            <w:r w:rsidR="00D55CE3">
              <w:rPr>
                <w:noProof/>
                <w:webHidden/>
              </w:rPr>
              <w:instrText xml:space="preserve"> PAGEREF _Toc449933977 \h </w:instrText>
            </w:r>
            <w:r w:rsidR="00D55CE3">
              <w:rPr>
                <w:noProof/>
                <w:webHidden/>
              </w:rPr>
            </w:r>
            <w:r w:rsidR="00D55CE3">
              <w:rPr>
                <w:noProof/>
                <w:webHidden/>
              </w:rPr>
              <w:fldChar w:fldCharType="separate"/>
            </w:r>
            <w:r w:rsidR="00E65AE3">
              <w:rPr>
                <w:noProof/>
                <w:webHidden/>
              </w:rPr>
              <w:t>10</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78" w:history="1">
            <w:r w:rsidR="00D55CE3" w:rsidRPr="00307160">
              <w:rPr>
                <w:rStyle w:val="Hipervnculo"/>
                <w:rFonts w:ascii="Arial" w:hAnsi="Arial" w:cs="Arial"/>
                <w:noProof/>
              </w:rPr>
              <w:t>4.2.</w:t>
            </w:r>
            <w:r w:rsidR="00D55CE3">
              <w:rPr>
                <w:rFonts w:eastAsiaTheme="minorEastAsia"/>
                <w:noProof/>
                <w:lang w:eastAsia="es-CO"/>
              </w:rPr>
              <w:tab/>
            </w:r>
            <w:r w:rsidR="00D55CE3" w:rsidRPr="00307160">
              <w:rPr>
                <w:rStyle w:val="Hipervnculo"/>
                <w:rFonts w:ascii="Arial" w:hAnsi="Arial" w:cs="Arial"/>
                <w:noProof/>
              </w:rPr>
              <w:t>MARCO TEÓRICO</w:t>
            </w:r>
            <w:r w:rsidR="00D55CE3">
              <w:rPr>
                <w:noProof/>
                <w:webHidden/>
              </w:rPr>
              <w:tab/>
            </w:r>
            <w:r w:rsidR="00D55CE3">
              <w:rPr>
                <w:noProof/>
                <w:webHidden/>
              </w:rPr>
              <w:fldChar w:fldCharType="begin"/>
            </w:r>
            <w:r w:rsidR="00D55CE3">
              <w:rPr>
                <w:noProof/>
                <w:webHidden/>
              </w:rPr>
              <w:instrText xml:space="preserve"> PAGEREF _Toc449933978 \h </w:instrText>
            </w:r>
            <w:r w:rsidR="00D55CE3">
              <w:rPr>
                <w:noProof/>
                <w:webHidden/>
              </w:rPr>
            </w:r>
            <w:r w:rsidR="00D55CE3">
              <w:rPr>
                <w:noProof/>
                <w:webHidden/>
              </w:rPr>
              <w:fldChar w:fldCharType="separate"/>
            </w:r>
            <w:r w:rsidR="00E65AE3">
              <w:rPr>
                <w:noProof/>
                <w:webHidden/>
              </w:rPr>
              <w:t>11</w:t>
            </w:r>
            <w:r w:rsidR="00D55CE3">
              <w:rPr>
                <w:noProof/>
                <w:webHidden/>
              </w:rPr>
              <w:fldChar w:fldCharType="end"/>
            </w:r>
          </w:hyperlink>
        </w:p>
        <w:p w:rsidR="00D55CE3" w:rsidRDefault="004555B8">
          <w:pPr>
            <w:pStyle w:val="TDC2"/>
            <w:tabs>
              <w:tab w:val="left" w:pos="880"/>
              <w:tab w:val="right" w:leader="dot" w:pos="8828"/>
            </w:tabs>
            <w:rPr>
              <w:rFonts w:eastAsiaTheme="minorEastAsia"/>
              <w:noProof/>
              <w:lang w:eastAsia="es-CO"/>
            </w:rPr>
          </w:pPr>
          <w:hyperlink w:anchor="_Toc449933979" w:history="1">
            <w:r w:rsidR="00D55CE3" w:rsidRPr="00307160">
              <w:rPr>
                <w:rStyle w:val="Hipervnculo"/>
                <w:rFonts w:ascii="Arial" w:hAnsi="Arial" w:cs="Arial"/>
                <w:noProof/>
              </w:rPr>
              <w:t>4.3.</w:t>
            </w:r>
            <w:r w:rsidR="00D55CE3">
              <w:rPr>
                <w:rFonts w:eastAsiaTheme="minorEastAsia"/>
                <w:noProof/>
                <w:lang w:eastAsia="es-CO"/>
              </w:rPr>
              <w:tab/>
            </w:r>
            <w:r w:rsidR="00D55CE3" w:rsidRPr="00307160">
              <w:rPr>
                <w:rStyle w:val="Hipervnculo"/>
                <w:rFonts w:ascii="Arial" w:hAnsi="Arial" w:cs="Arial"/>
                <w:noProof/>
              </w:rPr>
              <w:t>MARCO METODOLÓGICO</w:t>
            </w:r>
            <w:r w:rsidR="00D55CE3">
              <w:rPr>
                <w:noProof/>
                <w:webHidden/>
              </w:rPr>
              <w:tab/>
            </w:r>
            <w:r w:rsidR="00D55CE3">
              <w:rPr>
                <w:noProof/>
                <w:webHidden/>
              </w:rPr>
              <w:fldChar w:fldCharType="begin"/>
            </w:r>
            <w:r w:rsidR="00D55CE3">
              <w:rPr>
                <w:noProof/>
                <w:webHidden/>
              </w:rPr>
              <w:instrText xml:space="preserve"> PAGEREF _Toc449933979 \h </w:instrText>
            </w:r>
            <w:r w:rsidR="00D55CE3">
              <w:rPr>
                <w:noProof/>
                <w:webHidden/>
              </w:rPr>
            </w:r>
            <w:r w:rsidR="00D55CE3">
              <w:rPr>
                <w:noProof/>
                <w:webHidden/>
              </w:rPr>
              <w:fldChar w:fldCharType="separate"/>
            </w:r>
            <w:r w:rsidR="00E65AE3">
              <w:rPr>
                <w:noProof/>
                <w:webHidden/>
              </w:rPr>
              <w:t>13</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80" w:history="1">
            <w:r w:rsidR="00D55CE3" w:rsidRPr="00307160">
              <w:rPr>
                <w:rStyle w:val="Hipervnculo"/>
                <w:rFonts w:ascii="Arial" w:hAnsi="Arial" w:cs="Arial"/>
                <w:b/>
                <w:bCs/>
                <w:noProof/>
              </w:rPr>
              <w:t>5.</w:t>
            </w:r>
            <w:r w:rsidR="00D55CE3">
              <w:rPr>
                <w:rFonts w:eastAsiaTheme="minorEastAsia"/>
                <w:noProof/>
                <w:lang w:eastAsia="es-CO"/>
              </w:rPr>
              <w:tab/>
            </w:r>
            <w:r w:rsidR="00D55CE3" w:rsidRPr="00307160">
              <w:rPr>
                <w:rStyle w:val="Hipervnculo"/>
                <w:rFonts w:ascii="Arial" w:hAnsi="Arial" w:cs="Arial"/>
                <w:b/>
                <w:noProof/>
              </w:rPr>
              <w:t>CRONOGRAMA</w:t>
            </w:r>
            <w:r w:rsidR="00D55CE3" w:rsidRPr="00307160">
              <w:rPr>
                <w:rStyle w:val="Hipervnculo"/>
                <w:rFonts w:ascii="Arial" w:hAnsi="Arial" w:cs="Arial"/>
                <w:noProof/>
              </w:rPr>
              <w:t xml:space="preserve"> (DIAGRAMA DE GANTT)</w:t>
            </w:r>
            <w:r w:rsidR="00D55CE3">
              <w:rPr>
                <w:noProof/>
                <w:webHidden/>
              </w:rPr>
              <w:tab/>
            </w:r>
            <w:r w:rsidR="00D55CE3">
              <w:rPr>
                <w:noProof/>
                <w:webHidden/>
              </w:rPr>
              <w:fldChar w:fldCharType="begin"/>
            </w:r>
            <w:r w:rsidR="00D55CE3">
              <w:rPr>
                <w:noProof/>
                <w:webHidden/>
              </w:rPr>
              <w:instrText xml:space="preserve"> PAGEREF _Toc449933980 \h </w:instrText>
            </w:r>
            <w:r w:rsidR="00D55CE3">
              <w:rPr>
                <w:noProof/>
                <w:webHidden/>
              </w:rPr>
            </w:r>
            <w:r w:rsidR="00D55CE3">
              <w:rPr>
                <w:noProof/>
                <w:webHidden/>
              </w:rPr>
              <w:fldChar w:fldCharType="separate"/>
            </w:r>
            <w:r w:rsidR="00E65AE3">
              <w:rPr>
                <w:noProof/>
                <w:webHidden/>
              </w:rPr>
              <w:t>16</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81" w:history="1">
            <w:r w:rsidR="00D55CE3" w:rsidRPr="00307160">
              <w:rPr>
                <w:rStyle w:val="Hipervnculo"/>
                <w:rFonts w:ascii="Arial" w:hAnsi="Arial" w:cs="Arial"/>
                <w:b/>
                <w:bCs/>
                <w:noProof/>
              </w:rPr>
              <w:t>6.</w:t>
            </w:r>
            <w:r w:rsidR="00D55CE3">
              <w:rPr>
                <w:rFonts w:eastAsiaTheme="minorEastAsia"/>
                <w:noProof/>
                <w:lang w:eastAsia="es-CO"/>
              </w:rPr>
              <w:tab/>
            </w:r>
            <w:r w:rsidR="00D55CE3" w:rsidRPr="00307160">
              <w:rPr>
                <w:rStyle w:val="Hipervnculo"/>
                <w:rFonts w:ascii="Arial" w:hAnsi="Arial" w:cs="Arial"/>
                <w:b/>
                <w:noProof/>
              </w:rPr>
              <w:t>PRESUPUESTO</w:t>
            </w:r>
            <w:r w:rsidR="00D55CE3">
              <w:rPr>
                <w:noProof/>
                <w:webHidden/>
              </w:rPr>
              <w:tab/>
            </w:r>
            <w:r w:rsidR="00D55CE3">
              <w:rPr>
                <w:noProof/>
                <w:webHidden/>
              </w:rPr>
              <w:fldChar w:fldCharType="begin"/>
            </w:r>
            <w:r w:rsidR="00D55CE3">
              <w:rPr>
                <w:noProof/>
                <w:webHidden/>
              </w:rPr>
              <w:instrText xml:space="preserve"> PAGEREF _Toc449933981 \h </w:instrText>
            </w:r>
            <w:r w:rsidR="00D55CE3">
              <w:rPr>
                <w:noProof/>
                <w:webHidden/>
              </w:rPr>
            </w:r>
            <w:r w:rsidR="00D55CE3">
              <w:rPr>
                <w:noProof/>
                <w:webHidden/>
              </w:rPr>
              <w:fldChar w:fldCharType="separate"/>
            </w:r>
            <w:r w:rsidR="00E65AE3">
              <w:rPr>
                <w:noProof/>
                <w:webHidden/>
              </w:rPr>
              <w:t>17</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82" w:history="1">
            <w:r w:rsidR="00D55CE3" w:rsidRPr="00307160">
              <w:rPr>
                <w:rStyle w:val="Hipervnculo"/>
                <w:rFonts w:ascii="Arial" w:hAnsi="Arial" w:cs="Arial"/>
                <w:b/>
                <w:bCs/>
                <w:noProof/>
              </w:rPr>
              <w:t>7.</w:t>
            </w:r>
            <w:r w:rsidR="00D55CE3">
              <w:rPr>
                <w:rFonts w:eastAsiaTheme="minorEastAsia"/>
                <w:noProof/>
                <w:lang w:eastAsia="es-CO"/>
              </w:rPr>
              <w:tab/>
            </w:r>
            <w:r w:rsidR="00D55CE3" w:rsidRPr="00307160">
              <w:rPr>
                <w:rStyle w:val="Hipervnculo"/>
                <w:rFonts w:ascii="Arial" w:hAnsi="Arial" w:cs="Arial"/>
                <w:b/>
                <w:bCs/>
                <w:noProof/>
              </w:rPr>
              <w:t>IDEA DE NEGOCIOS</w:t>
            </w:r>
            <w:r w:rsidR="00D55CE3">
              <w:rPr>
                <w:noProof/>
                <w:webHidden/>
              </w:rPr>
              <w:tab/>
            </w:r>
            <w:r w:rsidR="00D55CE3">
              <w:rPr>
                <w:noProof/>
                <w:webHidden/>
              </w:rPr>
              <w:fldChar w:fldCharType="begin"/>
            </w:r>
            <w:r w:rsidR="00D55CE3">
              <w:rPr>
                <w:noProof/>
                <w:webHidden/>
              </w:rPr>
              <w:instrText xml:space="preserve"> PAGEREF _Toc449933982 \h </w:instrText>
            </w:r>
            <w:r w:rsidR="00D55CE3">
              <w:rPr>
                <w:noProof/>
                <w:webHidden/>
              </w:rPr>
            </w:r>
            <w:r w:rsidR="00D55CE3">
              <w:rPr>
                <w:noProof/>
                <w:webHidden/>
              </w:rPr>
              <w:fldChar w:fldCharType="separate"/>
            </w:r>
            <w:r w:rsidR="00E65AE3">
              <w:rPr>
                <w:noProof/>
                <w:webHidden/>
              </w:rPr>
              <w:t>18</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83" w:history="1">
            <w:r w:rsidR="00D55CE3" w:rsidRPr="00307160">
              <w:rPr>
                <w:rStyle w:val="Hipervnculo"/>
                <w:rFonts w:ascii="Arial" w:hAnsi="Arial" w:cs="Arial"/>
                <w:b/>
                <w:noProof/>
              </w:rPr>
              <w:t>8.</w:t>
            </w:r>
            <w:r w:rsidR="00D55CE3">
              <w:rPr>
                <w:rFonts w:eastAsiaTheme="minorEastAsia"/>
                <w:noProof/>
                <w:lang w:eastAsia="es-CO"/>
              </w:rPr>
              <w:tab/>
            </w:r>
            <w:r w:rsidR="00D55CE3" w:rsidRPr="00307160">
              <w:rPr>
                <w:rStyle w:val="Hipervnculo"/>
                <w:rFonts w:ascii="Arial" w:hAnsi="Arial" w:cs="Arial"/>
                <w:b/>
                <w:noProof/>
              </w:rPr>
              <w:t>DELIMITACIÓN</w:t>
            </w:r>
            <w:r w:rsidR="00D55CE3">
              <w:rPr>
                <w:noProof/>
                <w:webHidden/>
              </w:rPr>
              <w:tab/>
            </w:r>
            <w:r w:rsidR="00D55CE3">
              <w:rPr>
                <w:noProof/>
                <w:webHidden/>
              </w:rPr>
              <w:fldChar w:fldCharType="begin"/>
            </w:r>
            <w:r w:rsidR="00D55CE3">
              <w:rPr>
                <w:noProof/>
                <w:webHidden/>
              </w:rPr>
              <w:instrText xml:space="preserve"> PAGEREF _Toc449933983 \h </w:instrText>
            </w:r>
            <w:r w:rsidR="00D55CE3">
              <w:rPr>
                <w:noProof/>
                <w:webHidden/>
              </w:rPr>
            </w:r>
            <w:r w:rsidR="00D55CE3">
              <w:rPr>
                <w:noProof/>
                <w:webHidden/>
              </w:rPr>
              <w:fldChar w:fldCharType="separate"/>
            </w:r>
            <w:r w:rsidR="00E65AE3">
              <w:rPr>
                <w:noProof/>
                <w:webHidden/>
              </w:rPr>
              <w:t>19</w:t>
            </w:r>
            <w:r w:rsidR="00D55CE3">
              <w:rPr>
                <w:noProof/>
                <w:webHidden/>
              </w:rPr>
              <w:fldChar w:fldCharType="end"/>
            </w:r>
          </w:hyperlink>
        </w:p>
        <w:p w:rsidR="00D55CE3" w:rsidRDefault="004555B8">
          <w:pPr>
            <w:pStyle w:val="TDC2"/>
            <w:tabs>
              <w:tab w:val="right" w:leader="dot" w:pos="8828"/>
            </w:tabs>
            <w:rPr>
              <w:rFonts w:eastAsiaTheme="minorEastAsia"/>
              <w:noProof/>
              <w:lang w:eastAsia="es-CO"/>
            </w:rPr>
          </w:pPr>
          <w:hyperlink w:anchor="_Toc449933984" w:history="1">
            <w:r w:rsidR="00D55CE3" w:rsidRPr="00307160">
              <w:rPr>
                <w:rStyle w:val="Hipervnculo"/>
                <w:rFonts w:ascii="Arial" w:hAnsi="Arial" w:cs="Arial"/>
                <w:noProof/>
              </w:rPr>
              <w:t>a. ALCANCES</w:t>
            </w:r>
            <w:r w:rsidR="00D55CE3">
              <w:rPr>
                <w:noProof/>
                <w:webHidden/>
              </w:rPr>
              <w:tab/>
            </w:r>
            <w:r w:rsidR="00D55CE3">
              <w:rPr>
                <w:noProof/>
                <w:webHidden/>
              </w:rPr>
              <w:fldChar w:fldCharType="begin"/>
            </w:r>
            <w:r w:rsidR="00D55CE3">
              <w:rPr>
                <w:noProof/>
                <w:webHidden/>
              </w:rPr>
              <w:instrText xml:space="preserve"> PAGEREF _Toc449933984 \h </w:instrText>
            </w:r>
            <w:r w:rsidR="00D55CE3">
              <w:rPr>
                <w:noProof/>
                <w:webHidden/>
              </w:rPr>
            </w:r>
            <w:r w:rsidR="00D55CE3">
              <w:rPr>
                <w:noProof/>
                <w:webHidden/>
              </w:rPr>
              <w:fldChar w:fldCharType="separate"/>
            </w:r>
            <w:r w:rsidR="00E65AE3">
              <w:rPr>
                <w:noProof/>
                <w:webHidden/>
              </w:rPr>
              <w:t>19</w:t>
            </w:r>
            <w:r w:rsidR="00D55CE3">
              <w:rPr>
                <w:noProof/>
                <w:webHidden/>
              </w:rPr>
              <w:fldChar w:fldCharType="end"/>
            </w:r>
          </w:hyperlink>
        </w:p>
        <w:p w:rsidR="00D55CE3" w:rsidRDefault="004555B8">
          <w:pPr>
            <w:pStyle w:val="TDC1"/>
            <w:tabs>
              <w:tab w:val="left" w:pos="440"/>
              <w:tab w:val="right" w:leader="dot" w:pos="8828"/>
            </w:tabs>
            <w:rPr>
              <w:rFonts w:eastAsiaTheme="minorEastAsia"/>
              <w:noProof/>
              <w:lang w:eastAsia="es-CO"/>
            </w:rPr>
          </w:pPr>
          <w:hyperlink w:anchor="_Toc449933985" w:history="1">
            <w:r w:rsidR="00D55CE3" w:rsidRPr="00307160">
              <w:rPr>
                <w:rStyle w:val="Hipervnculo"/>
                <w:rFonts w:ascii="Arial" w:hAnsi="Arial" w:cs="Arial"/>
                <w:b/>
                <w:noProof/>
                <w:lang w:val="es-ES"/>
              </w:rPr>
              <w:t>9.</w:t>
            </w:r>
            <w:r w:rsidR="00D55CE3">
              <w:rPr>
                <w:rFonts w:eastAsiaTheme="minorEastAsia"/>
                <w:noProof/>
                <w:lang w:eastAsia="es-CO"/>
              </w:rPr>
              <w:tab/>
            </w:r>
            <w:r w:rsidR="00D55CE3" w:rsidRPr="00307160">
              <w:rPr>
                <w:rStyle w:val="Hipervnculo"/>
                <w:rFonts w:ascii="Arial" w:hAnsi="Arial" w:cs="Arial"/>
                <w:b/>
                <w:noProof/>
                <w:lang w:val="es-ES"/>
              </w:rPr>
              <w:t>REFERENCIAS</w:t>
            </w:r>
            <w:r w:rsidR="00D55CE3">
              <w:rPr>
                <w:noProof/>
                <w:webHidden/>
              </w:rPr>
              <w:tab/>
            </w:r>
            <w:r w:rsidR="00D55CE3">
              <w:rPr>
                <w:noProof/>
                <w:webHidden/>
              </w:rPr>
              <w:fldChar w:fldCharType="begin"/>
            </w:r>
            <w:r w:rsidR="00D55CE3">
              <w:rPr>
                <w:noProof/>
                <w:webHidden/>
              </w:rPr>
              <w:instrText xml:space="preserve"> PAGEREF _Toc449933985 \h </w:instrText>
            </w:r>
            <w:r w:rsidR="00D55CE3">
              <w:rPr>
                <w:noProof/>
                <w:webHidden/>
              </w:rPr>
            </w:r>
            <w:r w:rsidR="00D55CE3">
              <w:rPr>
                <w:noProof/>
                <w:webHidden/>
              </w:rPr>
              <w:fldChar w:fldCharType="separate"/>
            </w:r>
            <w:r w:rsidR="00E65AE3">
              <w:rPr>
                <w:noProof/>
                <w:webHidden/>
              </w:rPr>
              <w:t>20</w:t>
            </w:r>
            <w:r w:rsidR="00D55CE3">
              <w:rPr>
                <w:noProof/>
                <w:webHidden/>
              </w:rPr>
              <w:fldChar w:fldCharType="end"/>
            </w:r>
          </w:hyperlink>
        </w:p>
        <w:p w:rsidR="00AB30F7" w:rsidRPr="00834C03" w:rsidRDefault="00AB30F7">
          <w:pPr>
            <w:rPr>
              <w:rFonts w:ascii="Arial" w:hAnsi="Arial" w:cs="Arial"/>
              <w:color w:val="000000" w:themeColor="text1"/>
            </w:rPr>
          </w:pPr>
          <w:r w:rsidRPr="00834C03">
            <w:rPr>
              <w:rFonts w:ascii="Arial" w:hAnsi="Arial" w:cs="Arial"/>
              <w:b/>
              <w:bCs/>
              <w:color w:val="000000" w:themeColor="text1"/>
              <w:sz w:val="16"/>
              <w:lang w:val="es-ES"/>
            </w:rPr>
            <w:fldChar w:fldCharType="end"/>
          </w:r>
        </w:p>
      </w:sdtContent>
    </w:sdt>
    <w:p w:rsidR="00AB30F7" w:rsidRPr="00834C03" w:rsidRDefault="00AB30F7"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166685" w:rsidRPr="00834C03" w:rsidRDefault="00166685" w:rsidP="00AB30F7">
      <w:pPr>
        <w:rPr>
          <w:rFonts w:ascii="Arial" w:hAnsi="Arial" w:cs="Arial"/>
          <w:b/>
          <w:color w:val="000000" w:themeColor="text1"/>
        </w:rPr>
      </w:pPr>
    </w:p>
    <w:p w:rsidR="00615F79" w:rsidRDefault="00615F79" w:rsidP="00454591">
      <w:pPr>
        <w:pStyle w:val="Ttulo1"/>
        <w:rPr>
          <w:rFonts w:ascii="Arial" w:eastAsiaTheme="minorHAnsi" w:hAnsi="Arial" w:cs="Arial"/>
          <w:b/>
          <w:color w:val="000000" w:themeColor="text1"/>
          <w:szCs w:val="22"/>
        </w:rPr>
      </w:pPr>
      <w:bookmarkStart w:id="0" w:name="_Toc449933967"/>
    </w:p>
    <w:p w:rsidR="00B630FE" w:rsidRPr="00834C03" w:rsidRDefault="00A7075C" w:rsidP="00454591">
      <w:pPr>
        <w:pStyle w:val="Ttulo1"/>
        <w:rPr>
          <w:rFonts w:ascii="Arial" w:eastAsiaTheme="minorHAnsi" w:hAnsi="Arial" w:cs="Arial"/>
          <w:b/>
          <w:color w:val="000000" w:themeColor="text1"/>
          <w:szCs w:val="22"/>
        </w:rPr>
      </w:pPr>
      <w:r w:rsidRPr="00834C03">
        <w:rPr>
          <w:rFonts w:ascii="Arial" w:eastAsiaTheme="minorHAnsi" w:hAnsi="Arial" w:cs="Arial"/>
          <w:b/>
          <w:color w:val="000000" w:themeColor="text1"/>
          <w:szCs w:val="22"/>
        </w:rPr>
        <w:t>INTRODUCCI</w:t>
      </w:r>
      <w:r w:rsidR="00472EF1" w:rsidRPr="00834C03">
        <w:rPr>
          <w:rFonts w:ascii="Arial" w:eastAsiaTheme="minorHAnsi" w:hAnsi="Arial" w:cs="Arial"/>
          <w:b/>
          <w:color w:val="000000" w:themeColor="text1"/>
          <w:szCs w:val="22"/>
        </w:rPr>
        <w:t>Ó</w:t>
      </w:r>
      <w:r w:rsidRPr="00834C03">
        <w:rPr>
          <w:rFonts w:ascii="Arial" w:eastAsiaTheme="minorHAnsi" w:hAnsi="Arial" w:cs="Arial"/>
          <w:b/>
          <w:color w:val="000000" w:themeColor="text1"/>
          <w:szCs w:val="22"/>
        </w:rPr>
        <w:t>N</w:t>
      </w:r>
      <w:bookmarkEnd w:id="0"/>
    </w:p>
    <w:p w:rsidR="00A7075C" w:rsidRPr="00834C03" w:rsidRDefault="00A7075C" w:rsidP="00A7075C">
      <w:pPr>
        <w:rPr>
          <w:rFonts w:ascii="Arial" w:hAnsi="Arial" w:cs="Arial"/>
          <w:color w:val="000000" w:themeColor="text1"/>
        </w:rPr>
      </w:pPr>
    </w:p>
    <w:p w:rsidR="00724A63" w:rsidRPr="00834C03" w:rsidRDefault="00C34DEB" w:rsidP="0069618F">
      <w:pPr>
        <w:jc w:val="both"/>
        <w:rPr>
          <w:rFonts w:ascii="Arial" w:hAnsi="Arial" w:cs="Arial"/>
          <w:color w:val="000000" w:themeColor="text1"/>
        </w:rPr>
      </w:pPr>
      <w:r w:rsidRPr="00834C03">
        <w:rPr>
          <w:rFonts w:ascii="Arial" w:hAnsi="Arial" w:cs="Arial"/>
          <w:color w:val="000000" w:themeColor="text1"/>
        </w:rPr>
        <w:t>En Colombia las personas con discapacidad cognitiva presentan un serio problema en el modelo social</w:t>
      </w:r>
      <w:r w:rsidRPr="00834C03">
        <w:rPr>
          <w:rStyle w:val="Refdenotaalpie"/>
          <w:rFonts w:ascii="Arial" w:hAnsi="Arial" w:cs="Arial"/>
          <w:color w:val="000000" w:themeColor="text1"/>
        </w:rPr>
        <w:footnoteReference w:id="1"/>
      </w:r>
      <w:r w:rsidRPr="00834C03">
        <w:rPr>
          <w:rFonts w:ascii="Arial" w:hAnsi="Arial" w:cs="Arial"/>
          <w:color w:val="000000" w:themeColor="text1"/>
        </w:rPr>
        <w:t xml:space="preserve"> </w:t>
      </w:r>
      <w:r w:rsidR="001212C3" w:rsidRPr="00834C03">
        <w:rPr>
          <w:rFonts w:ascii="Arial" w:hAnsi="Arial" w:cs="Arial"/>
          <w:color w:val="000000" w:themeColor="text1"/>
        </w:rPr>
        <w:t>implementado al momento de generar condiciones que permitan asegurar un proceso de aprendizaje óptimo. En muchas ocasiones la familia se comporta como un obstáculo en el proceso de aprendizaje de la persona con discapacidad ya sea por problemas económicos</w:t>
      </w:r>
      <w:r w:rsidR="00F60445" w:rsidRPr="00834C03">
        <w:rPr>
          <w:rFonts w:ascii="Arial" w:hAnsi="Arial" w:cs="Arial"/>
          <w:color w:val="000000" w:themeColor="text1"/>
        </w:rPr>
        <w:t xml:space="preserve"> factores de desconocimiento o “sobreprotección”</w:t>
      </w:r>
      <w:r w:rsidR="001212C3" w:rsidRPr="00834C03">
        <w:rPr>
          <w:rFonts w:ascii="Arial" w:hAnsi="Arial" w:cs="Arial"/>
          <w:color w:val="000000" w:themeColor="text1"/>
        </w:rPr>
        <w:t>.</w:t>
      </w:r>
      <w:r w:rsidR="00F60445" w:rsidRPr="00834C03">
        <w:rPr>
          <w:rFonts w:ascii="Arial" w:hAnsi="Arial" w:cs="Arial"/>
          <w:color w:val="000000" w:themeColor="text1"/>
        </w:rPr>
        <w:t xml:space="preserve"> </w:t>
      </w:r>
    </w:p>
    <w:p w:rsidR="001212C3" w:rsidRPr="00834C03" w:rsidRDefault="005D26B9" w:rsidP="0069618F">
      <w:pPr>
        <w:jc w:val="both"/>
        <w:rPr>
          <w:rFonts w:ascii="Arial" w:hAnsi="Arial" w:cs="Arial"/>
          <w:color w:val="000000" w:themeColor="text1"/>
        </w:rPr>
      </w:pPr>
      <w:r w:rsidRPr="00834C03">
        <w:rPr>
          <w:rFonts w:ascii="Arial" w:hAnsi="Arial" w:cs="Arial"/>
          <w:color w:val="000000" w:themeColor="text1"/>
        </w:rPr>
        <w:t xml:space="preserve">Por esta razón es necesario generar una </w:t>
      </w:r>
      <w:r w:rsidR="00F60445" w:rsidRPr="00834C03">
        <w:rPr>
          <w:rFonts w:ascii="Arial" w:hAnsi="Arial" w:cs="Arial"/>
          <w:color w:val="000000" w:themeColor="text1"/>
        </w:rPr>
        <w:t xml:space="preserve">herramienta que </w:t>
      </w:r>
      <w:r w:rsidR="003E4FEE" w:rsidRPr="00834C03">
        <w:rPr>
          <w:rFonts w:ascii="Arial" w:hAnsi="Arial" w:cs="Arial"/>
          <w:color w:val="000000" w:themeColor="text1"/>
        </w:rPr>
        <w:t>pueda ser</w:t>
      </w:r>
      <w:r w:rsidRPr="00834C03">
        <w:rPr>
          <w:rFonts w:ascii="Arial" w:hAnsi="Arial" w:cs="Arial"/>
          <w:color w:val="000000" w:themeColor="text1"/>
        </w:rPr>
        <w:t xml:space="preserve"> accesible </w:t>
      </w:r>
      <w:r w:rsidR="00F60445" w:rsidRPr="00834C03">
        <w:rPr>
          <w:rFonts w:ascii="Arial" w:hAnsi="Arial" w:cs="Arial"/>
          <w:color w:val="000000" w:themeColor="text1"/>
        </w:rPr>
        <w:t>a cualquier persona</w:t>
      </w:r>
      <w:r w:rsidR="003E4FEE" w:rsidRPr="00834C03">
        <w:rPr>
          <w:rFonts w:ascii="Arial" w:hAnsi="Arial" w:cs="Arial"/>
          <w:color w:val="000000" w:themeColor="text1"/>
        </w:rPr>
        <w:t xml:space="preserve"> </w:t>
      </w:r>
      <w:r w:rsidR="00607082" w:rsidRPr="00834C03">
        <w:rPr>
          <w:rFonts w:ascii="Arial" w:hAnsi="Arial" w:cs="Arial"/>
          <w:color w:val="000000" w:themeColor="text1"/>
        </w:rPr>
        <w:t xml:space="preserve"> en condición de discapacidad cognitiva </w:t>
      </w:r>
      <w:r w:rsidR="00E54C45" w:rsidRPr="00834C03">
        <w:rPr>
          <w:rFonts w:ascii="Arial" w:hAnsi="Arial" w:cs="Arial"/>
          <w:color w:val="000000" w:themeColor="text1"/>
        </w:rPr>
        <w:t xml:space="preserve">por lo cual </w:t>
      </w:r>
      <w:r w:rsidR="00607082" w:rsidRPr="00834C03">
        <w:rPr>
          <w:rFonts w:ascii="Arial" w:hAnsi="Arial" w:cs="Arial"/>
          <w:color w:val="000000" w:themeColor="text1"/>
        </w:rPr>
        <w:t xml:space="preserve">se ha encontrado en </w:t>
      </w:r>
      <w:r w:rsidR="00E54C45" w:rsidRPr="00834C03">
        <w:rPr>
          <w:rFonts w:ascii="Arial" w:hAnsi="Arial" w:cs="Arial"/>
          <w:color w:val="000000" w:themeColor="text1"/>
        </w:rPr>
        <w:t xml:space="preserve">la tecnología </w:t>
      </w:r>
      <w:r w:rsidR="00607082" w:rsidRPr="00834C03">
        <w:rPr>
          <w:rFonts w:ascii="Arial" w:hAnsi="Arial" w:cs="Arial"/>
          <w:color w:val="000000" w:themeColor="text1"/>
        </w:rPr>
        <w:t>la manera más sencilla de establecer este fin</w:t>
      </w:r>
      <w:r w:rsidR="003E4FEE" w:rsidRPr="00834C03">
        <w:rPr>
          <w:rFonts w:ascii="Arial" w:hAnsi="Arial" w:cs="Arial"/>
          <w:color w:val="000000" w:themeColor="text1"/>
        </w:rPr>
        <w:t>.</w:t>
      </w:r>
      <w:r w:rsidR="00F60445" w:rsidRPr="00834C03">
        <w:rPr>
          <w:rFonts w:ascii="Arial" w:hAnsi="Arial" w:cs="Arial"/>
          <w:color w:val="000000" w:themeColor="text1"/>
        </w:rPr>
        <w:t xml:space="preserve">  </w:t>
      </w:r>
    </w:p>
    <w:p w:rsidR="001B49E4" w:rsidRPr="00834C03" w:rsidRDefault="005D26B9" w:rsidP="0069618F">
      <w:pPr>
        <w:jc w:val="both"/>
        <w:rPr>
          <w:rFonts w:ascii="Arial" w:hAnsi="Arial" w:cs="Arial"/>
          <w:color w:val="000000" w:themeColor="text1"/>
        </w:rPr>
      </w:pPr>
      <w:r w:rsidRPr="00834C03">
        <w:rPr>
          <w:rFonts w:ascii="Arial" w:hAnsi="Arial" w:cs="Arial"/>
          <w:color w:val="000000" w:themeColor="text1"/>
        </w:rPr>
        <w:t xml:space="preserve">En este trabajo se presenta una propuesta de plan de negocios para la creación de una empresa dedicada al desarrollo de soluciones informáticas </w:t>
      </w:r>
      <w:r w:rsidR="002D4950" w:rsidRPr="00834C03">
        <w:rPr>
          <w:rFonts w:ascii="Arial" w:hAnsi="Arial" w:cs="Arial"/>
          <w:color w:val="000000" w:themeColor="text1"/>
        </w:rPr>
        <w:t xml:space="preserve">mediante el uso de la metodología de gamificación </w:t>
      </w:r>
      <w:r w:rsidRPr="00834C03">
        <w:rPr>
          <w:rFonts w:ascii="Arial" w:hAnsi="Arial" w:cs="Arial"/>
          <w:color w:val="000000" w:themeColor="text1"/>
        </w:rPr>
        <w:t>con fines de fortalecer el modelo de desarrollo educativo para personas con discapacidad cognitiva inic</w:t>
      </w:r>
      <w:r w:rsidR="00760CEE" w:rsidRPr="00834C03">
        <w:rPr>
          <w:rFonts w:ascii="Arial" w:hAnsi="Arial" w:cs="Arial"/>
          <w:color w:val="000000" w:themeColor="text1"/>
        </w:rPr>
        <w:t>ialmente en la ciudad de Bogotá</w:t>
      </w:r>
      <w:r w:rsidR="00607082" w:rsidRPr="00834C03">
        <w:rPr>
          <w:rFonts w:ascii="Arial" w:hAnsi="Arial" w:cs="Arial"/>
          <w:color w:val="000000" w:themeColor="text1"/>
        </w:rPr>
        <w:t>.</w:t>
      </w:r>
      <w:r w:rsidR="002D4950" w:rsidRPr="00834C03">
        <w:rPr>
          <w:rFonts w:ascii="Arial" w:hAnsi="Arial" w:cs="Arial"/>
          <w:color w:val="000000" w:themeColor="text1"/>
        </w:rPr>
        <w:t xml:space="preserve"> </w:t>
      </w:r>
      <w:r w:rsidR="00607082" w:rsidRPr="00834C03">
        <w:rPr>
          <w:rFonts w:ascii="Arial" w:hAnsi="Arial" w:cs="Arial"/>
          <w:color w:val="000000" w:themeColor="text1"/>
        </w:rPr>
        <w:t>Para esta propuesta se han definido una</w:t>
      </w:r>
      <w:r w:rsidR="00760CEE" w:rsidRPr="00834C03">
        <w:rPr>
          <w:rFonts w:ascii="Arial" w:hAnsi="Arial" w:cs="Arial"/>
          <w:color w:val="000000" w:themeColor="text1"/>
        </w:rPr>
        <w:t xml:space="preserve"> serie de módulos a desarrollar</w:t>
      </w:r>
      <w:r w:rsidR="00607082" w:rsidRPr="00834C03">
        <w:rPr>
          <w:rFonts w:ascii="Arial" w:hAnsi="Arial" w:cs="Arial"/>
          <w:color w:val="000000" w:themeColor="text1"/>
        </w:rPr>
        <w:t xml:space="preserve"> </w:t>
      </w:r>
      <w:r w:rsidR="00AB7CBA" w:rsidRPr="00834C03">
        <w:rPr>
          <w:rFonts w:ascii="Arial" w:hAnsi="Arial" w:cs="Arial"/>
          <w:color w:val="000000" w:themeColor="text1"/>
        </w:rPr>
        <w:t>que nos ayudará</w:t>
      </w:r>
      <w:r w:rsidR="002E5041" w:rsidRPr="00834C03">
        <w:rPr>
          <w:rFonts w:ascii="Arial" w:hAnsi="Arial" w:cs="Arial"/>
          <w:color w:val="000000" w:themeColor="text1"/>
        </w:rPr>
        <w:t xml:space="preserve">n a precisar de manera clara y detallada la viabilidad </w:t>
      </w:r>
      <w:r w:rsidR="002D4950" w:rsidRPr="00834C03">
        <w:rPr>
          <w:rFonts w:ascii="Arial" w:hAnsi="Arial" w:cs="Arial"/>
          <w:color w:val="000000" w:themeColor="text1"/>
        </w:rPr>
        <w:t>del desarrollo de esta propuesta</w:t>
      </w:r>
      <w:r w:rsidR="002E5041" w:rsidRPr="00834C03">
        <w:rPr>
          <w:rFonts w:ascii="Arial" w:hAnsi="Arial" w:cs="Arial"/>
          <w:color w:val="000000" w:themeColor="text1"/>
        </w:rPr>
        <w:t>.</w:t>
      </w:r>
    </w:p>
    <w:p w:rsidR="00A7075C" w:rsidRPr="00834C03" w:rsidRDefault="00A7075C" w:rsidP="00A7075C">
      <w:pPr>
        <w:jc w:val="both"/>
        <w:rPr>
          <w:rFonts w:ascii="Arial" w:hAnsi="Arial" w:cs="Arial"/>
          <w:color w:val="000000" w:themeColor="text1"/>
        </w:rPr>
      </w:pPr>
    </w:p>
    <w:p w:rsidR="00721ED9" w:rsidRPr="00834C03" w:rsidRDefault="00721ED9" w:rsidP="00A7075C">
      <w:pPr>
        <w:jc w:val="both"/>
        <w:rPr>
          <w:rFonts w:ascii="Arial" w:hAnsi="Arial" w:cs="Arial"/>
          <w:color w:val="000000" w:themeColor="text1"/>
        </w:rPr>
      </w:pPr>
    </w:p>
    <w:p w:rsidR="00721ED9" w:rsidRPr="00834C03" w:rsidRDefault="00721ED9" w:rsidP="00A7075C">
      <w:pPr>
        <w:jc w:val="both"/>
        <w:rPr>
          <w:rFonts w:ascii="Arial" w:hAnsi="Arial" w:cs="Arial"/>
          <w:color w:val="000000" w:themeColor="text1"/>
        </w:rPr>
      </w:pPr>
    </w:p>
    <w:p w:rsidR="00721ED9" w:rsidRPr="00834C03" w:rsidRDefault="00721ED9" w:rsidP="00A7075C">
      <w:pPr>
        <w:jc w:val="both"/>
        <w:rPr>
          <w:rFonts w:ascii="Arial" w:hAnsi="Arial" w:cs="Arial"/>
          <w:color w:val="000000" w:themeColor="text1"/>
        </w:rPr>
      </w:pPr>
    </w:p>
    <w:p w:rsidR="00A7075C" w:rsidRPr="00834C03" w:rsidRDefault="00A7075C" w:rsidP="00A7075C">
      <w:pPr>
        <w:jc w:val="both"/>
        <w:rPr>
          <w:rFonts w:ascii="Arial" w:hAnsi="Arial" w:cs="Arial"/>
          <w:color w:val="000000" w:themeColor="text1"/>
        </w:rPr>
      </w:pPr>
    </w:p>
    <w:p w:rsidR="002D4950" w:rsidRPr="00834C03" w:rsidRDefault="002D4950" w:rsidP="00A7075C">
      <w:pPr>
        <w:jc w:val="both"/>
        <w:rPr>
          <w:rFonts w:ascii="Arial" w:hAnsi="Arial" w:cs="Arial"/>
          <w:color w:val="000000" w:themeColor="text1"/>
        </w:rPr>
      </w:pPr>
    </w:p>
    <w:p w:rsidR="002D4950" w:rsidRDefault="002D4950" w:rsidP="00A7075C">
      <w:pPr>
        <w:jc w:val="both"/>
        <w:rPr>
          <w:rFonts w:ascii="Arial" w:hAnsi="Arial" w:cs="Arial"/>
          <w:color w:val="000000" w:themeColor="text1"/>
        </w:rPr>
      </w:pPr>
    </w:p>
    <w:p w:rsidR="002807AF" w:rsidRDefault="002807AF" w:rsidP="00A7075C">
      <w:pPr>
        <w:jc w:val="both"/>
        <w:rPr>
          <w:rFonts w:ascii="Arial" w:hAnsi="Arial" w:cs="Arial"/>
          <w:color w:val="000000" w:themeColor="text1"/>
        </w:rPr>
      </w:pPr>
    </w:p>
    <w:p w:rsidR="002D4950" w:rsidRDefault="002D4950" w:rsidP="00A7075C">
      <w:pPr>
        <w:jc w:val="both"/>
        <w:rPr>
          <w:rFonts w:ascii="Arial" w:hAnsi="Arial" w:cs="Arial"/>
          <w:color w:val="000000" w:themeColor="text1"/>
        </w:rPr>
      </w:pPr>
    </w:p>
    <w:p w:rsidR="002807AF" w:rsidRPr="00834C03" w:rsidRDefault="002807AF" w:rsidP="00A7075C">
      <w:pPr>
        <w:jc w:val="both"/>
        <w:rPr>
          <w:rFonts w:ascii="Arial" w:hAnsi="Arial" w:cs="Arial"/>
          <w:color w:val="000000" w:themeColor="text1"/>
        </w:rPr>
      </w:pPr>
    </w:p>
    <w:p w:rsidR="002D4950" w:rsidRPr="00834C03" w:rsidRDefault="002D4950" w:rsidP="00A7075C">
      <w:pPr>
        <w:jc w:val="both"/>
        <w:rPr>
          <w:rFonts w:ascii="Arial" w:hAnsi="Arial" w:cs="Arial"/>
          <w:color w:val="000000" w:themeColor="text1"/>
        </w:rPr>
      </w:pPr>
    </w:p>
    <w:p w:rsidR="002D4950" w:rsidRPr="00834C03" w:rsidRDefault="002D4950" w:rsidP="00A7075C">
      <w:pPr>
        <w:jc w:val="both"/>
        <w:rPr>
          <w:rFonts w:ascii="Arial" w:hAnsi="Arial" w:cs="Arial"/>
          <w:color w:val="000000" w:themeColor="text1"/>
        </w:rPr>
      </w:pPr>
    </w:p>
    <w:p w:rsidR="00A7075C" w:rsidRPr="00834C03" w:rsidRDefault="00A7075C" w:rsidP="00A7075C">
      <w:pPr>
        <w:jc w:val="both"/>
        <w:rPr>
          <w:rFonts w:ascii="Arial" w:hAnsi="Arial" w:cs="Arial"/>
          <w:color w:val="000000" w:themeColor="text1"/>
        </w:rPr>
      </w:pPr>
    </w:p>
    <w:p w:rsidR="00480DCD" w:rsidRPr="00834C03" w:rsidRDefault="00480DCD" w:rsidP="00A7075C">
      <w:pPr>
        <w:jc w:val="both"/>
        <w:rPr>
          <w:rFonts w:ascii="Arial" w:hAnsi="Arial" w:cs="Arial"/>
          <w:color w:val="000000" w:themeColor="text1"/>
        </w:rPr>
      </w:pPr>
    </w:p>
    <w:p w:rsidR="00480DCD" w:rsidRPr="00834C03" w:rsidRDefault="009C7DEC" w:rsidP="009C7DEC">
      <w:pPr>
        <w:pStyle w:val="Ttulo1"/>
        <w:numPr>
          <w:ilvl w:val="0"/>
          <w:numId w:val="7"/>
        </w:numPr>
        <w:rPr>
          <w:rFonts w:ascii="Arial" w:hAnsi="Arial" w:cs="Arial"/>
          <w:b/>
          <w:color w:val="000000" w:themeColor="text1"/>
        </w:rPr>
      </w:pPr>
      <w:bookmarkStart w:id="1" w:name="_Toc449933968"/>
      <w:r w:rsidRPr="00834C03">
        <w:rPr>
          <w:rFonts w:ascii="Arial" w:hAnsi="Arial" w:cs="Arial"/>
          <w:b/>
          <w:color w:val="000000" w:themeColor="text1"/>
        </w:rPr>
        <w:lastRenderedPageBreak/>
        <w:t>GENERALIDADES</w:t>
      </w:r>
      <w:bookmarkEnd w:id="1"/>
    </w:p>
    <w:p w:rsidR="00480DCD" w:rsidRPr="00834C03" w:rsidRDefault="00480DCD" w:rsidP="00480DCD">
      <w:pPr>
        <w:rPr>
          <w:rFonts w:ascii="Arial" w:hAnsi="Arial" w:cs="Arial"/>
          <w:color w:val="000000" w:themeColor="text1"/>
        </w:rPr>
      </w:pPr>
    </w:p>
    <w:p w:rsidR="00A01F7D" w:rsidRPr="00834C03" w:rsidRDefault="009C7DEC" w:rsidP="00834C03">
      <w:pPr>
        <w:pStyle w:val="Ttulo2"/>
        <w:numPr>
          <w:ilvl w:val="1"/>
          <w:numId w:val="7"/>
        </w:numPr>
        <w:rPr>
          <w:rFonts w:ascii="Arial" w:hAnsi="Arial" w:cs="Arial"/>
          <w:color w:val="000000" w:themeColor="text1"/>
        </w:rPr>
      </w:pPr>
      <w:bookmarkStart w:id="2" w:name="_Toc449933969"/>
      <w:r w:rsidRPr="00834C03">
        <w:rPr>
          <w:rFonts w:ascii="Arial" w:hAnsi="Arial" w:cs="Arial"/>
          <w:color w:val="000000" w:themeColor="text1"/>
        </w:rPr>
        <w:t>PROBLEMA</w:t>
      </w:r>
      <w:bookmarkEnd w:id="2"/>
    </w:p>
    <w:p w:rsidR="00834C03" w:rsidRPr="00834C03" w:rsidRDefault="00834C03" w:rsidP="00834C03">
      <w:pPr>
        <w:rPr>
          <w:rFonts w:ascii="Arial" w:hAnsi="Arial" w:cs="Arial"/>
        </w:rPr>
      </w:pPr>
    </w:p>
    <w:p w:rsidR="009C7DEC" w:rsidRDefault="009C7DEC" w:rsidP="00834C03">
      <w:pPr>
        <w:pStyle w:val="Ttulo3"/>
        <w:numPr>
          <w:ilvl w:val="2"/>
          <w:numId w:val="7"/>
        </w:numPr>
        <w:rPr>
          <w:rFonts w:ascii="Arial" w:hAnsi="Arial" w:cs="Arial"/>
          <w:color w:val="000000" w:themeColor="text1"/>
        </w:rPr>
      </w:pPr>
      <w:bookmarkStart w:id="3" w:name="_Toc449933970"/>
      <w:r w:rsidRPr="00834C03">
        <w:rPr>
          <w:rFonts w:ascii="Arial" w:hAnsi="Arial" w:cs="Arial"/>
          <w:color w:val="000000" w:themeColor="text1"/>
        </w:rPr>
        <w:t>DESCRIPCI</w:t>
      </w:r>
      <w:r w:rsidR="007A164F">
        <w:rPr>
          <w:rFonts w:ascii="Arial" w:hAnsi="Arial" w:cs="Arial"/>
          <w:color w:val="000000" w:themeColor="text1"/>
        </w:rPr>
        <w:t>Ó</w:t>
      </w:r>
      <w:r w:rsidRPr="00834C03">
        <w:rPr>
          <w:rFonts w:ascii="Arial" w:hAnsi="Arial" w:cs="Arial"/>
          <w:color w:val="000000" w:themeColor="text1"/>
        </w:rPr>
        <w:t>N</w:t>
      </w:r>
      <w:bookmarkEnd w:id="3"/>
    </w:p>
    <w:p w:rsidR="00B07104" w:rsidRPr="00B07104" w:rsidRDefault="00B07104" w:rsidP="00B07104"/>
    <w:p w:rsidR="00B424B6" w:rsidRDefault="00B424B6" w:rsidP="00B424B6">
      <w:pPr>
        <w:jc w:val="both"/>
        <w:rPr>
          <w:rFonts w:ascii="Arial" w:hAnsi="Arial" w:cs="Arial"/>
          <w:color w:val="000000" w:themeColor="text1"/>
        </w:rPr>
      </w:pPr>
      <w:r>
        <w:rPr>
          <w:rFonts w:ascii="Arial" w:hAnsi="Arial" w:cs="Arial"/>
          <w:color w:val="000000" w:themeColor="text1"/>
        </w:rPr>
        <w:t xml:space="preserve">Cerca de 1000 millones de personas viven con algún tipo de discapacidad, esta cifra corresponde al 15% de la población total mundial, </w:t>
      </w:r>
      <w:r w:rsidR="00A51E2B" w:rsidRPr="00A51E2B">
        <w:rPr>
          <w:rFonts w:ascii="Arial" w:hAnsi="Arial" w:cs="Arial"/>
          <w:color w:val="000000" w:themeColor="text1"/>
        </w:rPr>
        <w:t>sin decir que esta cifra está en aumento debido a razones como el envejecimiento y el aumento de enfermedades crónicas</w:t>
      </w:r>
      <w:r>
        <w:rPr>
          <w:rFonts w:ascii="Arial" w:hAnsi="Arial" w:cs="Arial"/>
          <w:color w:val="000000" w:themeColor="text1"/>
        </w:rPr>
        <w:t>, Hoy en día l</w:t>
      </w:r>
      <w:r w:rsidRPr="00764C06">
        <w:rPr>
          <w:rFonts w:ascii="Arial" w:hAnsi="Arial" w:cs="Arial"/>
          <w:color w:val="000000" w:themeColor="text1"/>
        </w:rPr>
        <w:t>as personas con discapacidades conforman uno de los grupos más marginados del mundo</w:t>
      </w:r>
      <w:r>
        <w:rPr>
          <w:rFonts w:ascii="Arial" w:hAnsi="Arial" w:cs="Arial"/>
          <w:color w:val="000000" w:themeColor="text1"/>
        </w:rPr>
        <w:t xml:space="preserve">, </w:t>
      </w:r>
      <w:r w:rsidRPr="00764C06">
        <w:rPr>
          <w:rFonts w:ascii="Arial" w:hAnsi="Arial" w:cs="Arial"/>
          <w:color w:val="000000" w:themeColor="text1"/>
        </w:rPr>
        <w:t xml:space="preserve">obtienen resultados académicos más bajos, participan menos en la economía y registran tasas de pobreza más altas que </w:t>
      </w:r>
      <w:r>
        <w:rPr>
          <w:rFonts w:ascii="Arial" w:hAnsi="Arial" w:cs="Arial"/>
          <w:color w:val="000000" w:themeColor="text1"/>
        </w:rPr>
        <w:t xml:space="preserve">las personas sin discapacidad,  </w:t>
      </w:r>
      <w:r w:rsidRPr="00125892">
        <w:rPr>
          <w:rFonts w:ascii="Arial" w:hAnsi="Arial" w:cs="Arial"/>
          <w:color w:val="000000" w:themeColor="text1"/>
        </w:rPr>
        <w:t xml:space="preserve">En parte, ello es consecuencia de los obstáculos que entorpecen el acceso de las personas con discapacidad a servicios que </w:t>
      </w:r>
      <w:r>
        <w:rPr>
          <w:rFonts w:ascii="Arial" w:hAnsi="Arial" w:cs="Arial"/>
          <w:color w:val="000000" w:themeColor="text1"/>
        </w:rPr>
        <w:t>las personas regulares consideran como obvios</w:t>
      </w:r>
      <w:r w:rsidRPr="00125892">
        <w:rPr>
          <w:rFonts w:ascii="Arial" w:hAnsi="Arial" w:cs="Arial"/>
          <w:color w:val="000000" w:themeColor="text1"/>
        </w:rPr>
        <w:t>, en particular la salud, la educación, el empleo, el transporte, o la información</w:t>
      </w:r>
      <w:r>
        <w:rPr>
          <w:rFonts w:ascii="Arial" w:hAnsi="Arial" w:cs="Arial"/>
          <w:color w:val="000000" w:themeColor="text1"/>
        </w:rPr>
        <w:t>.</w:t>
      </w:r>
      <w:r w:rsidRPr="00125892">
        <w:rPr>
          <w:rFonts w:ascii="Arial" w:hAnsi="Arial" w:cs="Arial"/>
          <w:color w:val="000000" w:themeColor="text1"/>
        </w:rPr>
        <w:t xml:space="preserve"> </w:t>
      </w:r>
      <w:sdt>
        <w:sdtPr>
          <w:rPr>
            <w:rFonts w:ascii="Arial" w:hAnsi="Arial" w:cs="Arial"/>
            <w:color w:val="000000" w:themeColor="text1"/>
          </w:rPr>
          <w:id w:val="-1270077081"/>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OMS13 \l 9226 </w:instrText>
          </w:r>
          <w:r>
            <w:rPr>
              <w:rFonts w:ascii="Arial" w:hAnsi="Arial" w:cs="Arial"/>
              <w:color w:val="000000" w:themeColor="text1"/>
            </w:rPr>
            <w:fldChar w:fldCharType="separate"/>
          </w:r>
          <w:r w:rsidR="002F17A3" w:rsidRPr="002F17A3">
            <w:rPr>
              <w:rFonts w:ascii="Arial" w:hAnsi="Arial" w:cs="Arial"/>
              <w:noProof/>
              <w:color w:val="000000" w:themeColor="text1"/>
            </w:rPr>
            <w:t>(OMS, 2013)</w:t>
          </w:r>
          <w:r>
            <w:rPr>
              <w:rFonts w:ascii="Arial" w:hAnsi="Arial" w:cs="Arial"/>
              <w:color w:val="000000" w:themeColor="text1"/>
            </w:rPr>
            <w:fldChar w:fldCharType="end"/>
          </w:r>
        </w:sdtContent>
      </w:sdt>
    </w:p>
    <w:p w:rsidR="00B424B6" w:rsidRDefault="00B424B6" w:rsidP="008B143C">
      <w:pPr>
        <w:jc w:val="both"/>
        <w:rPr>
          <w:rFonts w:ascii="Arial" w:hAnsi="Arial" w:cs="Arial"/>
          <w:color w:val="000000" w:themeColor="text1"/>
        </w:rPr>
      </w:pPr>
      <w:r w:rsidRPr="009A27FF">
        <w:rPr>
          <w:rFonts w:ascii="Arial" w:hAnsi="Arial" w:cs="Arial"/>
          <w:color w:val="000000" w:themeColor="text1"/>
        </w:rPr>
        <w:t>Para Colombia, según el Departamento Administrativo</w:t>
      </w:r>
      <w:r>
        <w:rPr>
          <w:rFonts w:ascii="Arial" w:hAnsi="Arial" w:cs="Arial"/>
          <w:color w:val="000000" w:themeColor="text1"/>
        </w:rPr>
        <w:t xml:space="preserve"> </w:t>
      </w:r>
      <w:r w:rsidRPr="009A27FF">
        <w:rPr>
          <w:rFonts w:ascii="Arial" w:hAnsi="Arial" w:cs="Arial"/>
          <w:color w:val="000000" w:themeColor="text1"/>
        </w:rPr>
        <w:t>Nacional de Estadística</w:t>
      </w:r>
      <w:r>
        <w:rPr>
          <w:rFonts w:ascii="Arial" w:hAnsi="Arial" w:cs="Arial"/>
          <w:color w:val="000000" w:themeColor="text1"/>
        </w:rPr>
        <w:t xml:space="preserve"> para el año 20</w:t>
      </w:r>
      <w:r w:rsidR="008B143C">
        <w:rPr>
          <w:rFonts w:ascii="Arial" w:hAnsi="Arial" w:cs="Arial"/>
          <w:color w:val="000000" w:themeColor="text1"/>
        </w:rPr>
        <w:t>12</w:t>
      </w:r>
      <w:r>
        <w:rPr>
          <w:rFonts w:ascii="Arial" w:hAnsi="Arial" w:cs="Arial"/>
          <w:color w:val="000000" w:themeColor="text1"/>
        </w:rPr>
        <w:t xml:space="preserve">, </w:t>
      </w:r>
      <w:r w:rsidRPr="009A27FF">
        <w:rPr>
          <w:rFonts w:ascii="Arial" w:hAnsi="Arial" w:cs="Arial"/>
          <w:color w:val="000000" w:themeColor="text1"/>
        </w:rPr>
        <w:t xml:space="preserve">aproximadamente 2,6 millones </w:t>
      </w:r>
      <w:r>
        <w:rPr>
          <w:rFonts w:ascii="Arial" w:hAnsi="Arial" w:cs="Arial"/>
          <w:color w:val="000000" w:themeColor="text1"/>
        </w:rPr>
        <w:t>de colombianos</w:t>
      </w:r>
      <w:r w:rsidRPr="009A27FF">
        <w:rPr>
          <w:rFonts w:ascii="Arial" w:hAnsi="Arial" w:cs="Arial"/>
          <w:color w:val="000000" w:themeColor="text1"/>
        </w:rPr>
        <w:t xml:space="preserve"> </w:t>
      </w:r>
      <w:r>
        <w:rPr>
          <w:rFonts w:ascii="Arial" w:hAnsi="Arial" w:cs="Arial"/>
          <w:color w:val="000000" w:themeColor="text1"/>
        </w:rPr>
        <w:t xml:space="preserve">presentaban algún tipo de </w:t>
      </w:r>
      <w:r w:rsidRPr="009A27FF">
        <w:rPr>
          <w:rFonts w:ascii="Arial" w:hAnsi="Arial" w:cs="Arial"/>
          <w:color w:val="000000" w:themeColor="text1"/>
        </w:rPr>
        <w:t>discapacidad, las cuales representaban el 6,</w:t>
      </w:r>
      <w:r w:rsidR="008B143C">
        <w:rPr>
          <w:rFonts w:ascii="Arial" w:hAnsi="Arial" w:cs="Arial"/>
          <w:color w:val="000000" w:themeColor="text1"/>
        </w:rPr>
        <w:t>3</w:t>
      </w:r>
      <w:r w:rsidRPr="009A27FF">
        <w:rPr>
          <w:rFonts w:ascii="Arial" w:hAnsi="Arial" w:cs="Arial"/>
          <w:color w:val="000000" w:themeColor="text1"/>
        </w:rPr>
        <w:t>% de la</w:t>
      </w:r>
      <w:r>
        <w:rPr>
          <w:rFonts w:ascii="Arial" w:hAnsi="Arial" w:cs="Arial"/>
          <w:color w:val="000000" w:themeColor="text1"/>
        </w:rPr>
        <w:t xml:space="preserve"> </w:t>
      </w:r>
      <w:r w:rsidRPr="009A27FF">
        <w:rPr>
          <w:rFonts w:ascii="Arial" w:hAnsi="Arial" w:cs="Arial"/>
          <w:color w:val="000000" w:themeColor="text1"/>
        </w:rPr>
        <w:t>población colombiana</w:t>
      </w:r>
      <w:r w:rsidR="008B143C">
        <w:rPr>
          <w:rFonts w:ascii="Arial" w:hAnsi="Arial" w:cs="Arial"/>
          <w:color w:val="000000" w:themeColor="text1"/>
        </w:rPr>
        <w:t xml:space="preserve">. </w:t>
      </w:r>
      <w:r w:rsidRPr="009A27FF">
        <w:rPr>
          <w:rFonts w:ascii="Arial" w:hAnsi="Arial" w:cs="Arial"/>
          <w:color w:val="000000" w:themeColor="text1"/>
        </w:rPr>
        <w:t xml:space="preserve">De estos, </w:t>
      </w:r>
      <w:r w:rsidR="008B143C" w:rsidRPr="008B143C">
        <w:rPr>
          <w:rFonts w:ascii="Arial" w:hAnsi="Arial" w:cs="Arial"/>
          <w:color w:val="000000" w:themeColor="text1"/>
        </w:rPr>
        <w:t>se evidencia que son más frecuentes las dificultades permanentes de tipo</w:t>
      </w:r>
      <w:r w:rsidR="008B143C">
        <w:rPr>
          <w:rFonts w:ascii="Arial" w:hAnsi="Arial" w:cs="Arial"/>
          <w:color w:val="000000" w:themeColor="text1"/>
        </w:rPr>
        <w:t xml:space="preserve"> </w:t>
      </w:r>
      <w:r w:rsidR="008B143C" w:rsidRPr="008B143C">
        <w:rPr>
          <w:rFonts w:ascii="Arial" w:hAnsi="Arial" w:cs="Arial"/>
          <w:color w:val="000000" w:themeColor="text1"/>
        </w:rPr>
        <w:t>motriz grueso, es decir caminar, correr, saltar (51,65%); seguidas de las dificultades permanentes</w:t>
      </w:r>
      <w:r w:rsidR="008B143C">
        <w:rPr>
          <w:rFonts w:ascii="Arial" w:hAnsi="Arial" w:cs="Arial"/>
          <w:color w:val="000000" w:themeColor="text1"/>
        </w:rPr>
        <w:t xml:space="preserve"> </w:t>
      </w:r>
      <w:r w:rsidR="008B143C" w:rsidRPr="008B143C">
        <w:rPr>
          <w:rFonts w:ascii="Arial" w:hAnsi="Arial" w:cs="Arial"/>
          <w:color w:val="000000" w:themeColor="text1"/>
        </w:rPr>
        <w:t>cognitivas como pensar o memorizar (38,55%) y las dificultades permanentes comunicativas</w:t>
      </w:r>
      <w:r w:rsidR="008B143C">
        <w:rPr>
          <w:rFonts w:ascii="Arial" w:hAnsi="Arial" w:cs="Arial"/>
          <w:color w:val="000000" w:themeColor="text1"/>
        </w:rPr>
        <w:t xml:space="preserve"> (30,42%). </w:t>
      </w:r>
      <w:r w:rsidRPr="009A27FF">
        <w:rPr>
          <w:rFonts w:ascii="Arial" w:hAnsi="Arial" w:cs="Arial"/>
          <w:color w:val="000000" w:themeColor="text1"/>
        </w:rPr>
        <w:t>Se estima, así mismo, que el 22,5% de las</w:t>
      </w:r>
      <w:r>
        <w:rPr>
          <w:rFonts w:ascii="Arial" w:hAnsi="Arial" w:cs="Arial"/>
          <w:color w:val="000000" w:themeColor="text1"/>
        </w:rPr>
        <w:t xml:space="preserve"> </w:t>
      </w:r>
      <w:r w:rsidRPr="009A27FF">
        <w:rPr>
          <w:rFonts w:ascii="Arial" w:hAnsi="Arial" w:cs="Arial"/>
          <w:color w:val="000000" w:themeColor="text1"/>
        </w:rPr>
        <w:t>personas en condición de discapacidad son analfabetas,</w:t>
      </w:r>
      <w:r>
        <w:rPr>
          <w:rFonts w:ascii="Arial" w:hAnsi="Arial" w:cs="Arial"/>
          <w:color w:val="000000" w:themeColor="text1"/>
        </w:rPr>
        <w:t xml:space="preserve"> </w:t>
      </w:r>
      <w:r w:rsidRPr="009A27FF">
        <w:rPr>
          <w:rFonts w:ascii="Arial" w:hAnsi="Arial" w:cs="Arial"/>
          <w:color w:val="000000" w:themeColor="text1"/>
        </w:rPr>
        <w:t>en comparación con el 8,7% de analfabetismo entre las</w:t>
      </w:r>
      <w:r>
        <w:rPr>
          <w:rFonts w:ascii="Arial" w:hAnsi="Arial" w:cs="Arial"/>
          <w:color w:val="000000" w:themeColor="text1"/>
        </w:rPr>
        <w:t xml:space="preserve"> </w:t>
      </w:r>
      <w:r w:rsidRPr="009A27FF">
        <w:rPr>
          <w:rFonts w:ascii="Arial" w:hAnsi="Arial" w:cs="Arial"/>
          <w:color w:val="000000" w:themeColor="text1"/>
        </w:rPr>
        <w:t>personas sin discapacidad</w:t>
      </w:r>
      <w:r>
        <w:rPr>
          <w:rFonts w:ascii="Arial" w:hAnsi="Arial" w:cs="Arial"/>
          <w:color w:val="000000" w:themeColor="text1"/>
        </w:rPr>
        <w:t>.</w:t>
      </w:r>
      <w:sdt>
        <w:sdtPr>
          <w:rPr>
            <w:rFonts w:ascii="Arial" w:hAnsi="Arial" w:cs="Arial"/>
            <w:color w:val="000000" w:themeColor="text1"/>
          </w:rPr>
          <w:id w:val="1887836301"/>
          <w:citation/>
        </w:sdtPr>
        <w:sdtEndPr/>
        <w:sdtContent>
          <w:r w:rsidR="008B143C">
            <w:rPr>
              <w:rFonts w:ascii="Arial" w:hAnsi="Arial" w:cs="Arial"/>
              <w:color w:val="000000" w:themeColor="text1"/>
            </w:rPr>
            <w:fldChar w:fldCharType="begin"/>
          </w:r>
          <w:r w:rsidR="008B143C">
            <w:rPr>
              <w:rFonts w:ascii="Arial" w:hAnsi="Arial" w:cs="Arial"/>
              <w:color w:val="000000" w:themeColor="text1"/>
            </w:rPr>
            <w:instrText xml:space="preserve"> CITATION Min141 \l 9226 </w:instrText>
          </w:r>
          <w:r w:rsidR="008B143C">
            <w:rPr>
              <w:rFonts w:ascii="Arial" w:hAnsi="Arial" w:cs="Arial"/>
              <w:color w:val="000000" w:themeColor="text1"/>
            </w:rPr>
            <w:fldChar w:fldCharType="separate"/>
          </w:r>
          <w:r w:rsidR="002F17A3">
            <w:rPr>
              <w:rFonts w:ascii="Arial" w:hAnsi="Arial" w:cs="Arial"/>
              <w:noProof/>
              <w:color w:val="000000" w:themeColor="text1"/>
            </w:rPr>
            <w:t xml:space="preserve"> </w:t>
          </w:r>
          <w:r w:rsidR="002F17A3" w:rsidRPr="002F17A3">
            <w:rPr>
              <w:rFonts w:ascii="Arial" w:hAnsi="Arial" w:cs="Arial"/>
              <w:noProof/>
              <w:color w:val="000000" w:themeColor="text1"/>
            </w:rPr>
            <w:t>(MinSalud, 2014)</w:t>
          </w:r>
          <w:r w:rsidR="008B143C">
            <w:rPr>
              <w:rFonts w:ascii="Arial" w:hAnsi="Arial" w:cs="Arial"/>
              <w:color w:val="000000" w:themeColor="text1"/>
            </w:rPr>
            <w:fldChar w:fldCharType="end"/>
          </w:r>
        </w:sdtContent>
      </w:sdt>
      <w:r w:rsidR="008B143C">
        <w:rPr>
          <w:rFonts w:ascii="Arial" w:hAnsi="Arial" w:cs="Arial"/>
          <w:color w:val="000000" w:themeColor="text1"/>
        </w:rPr>
        <w:t>.</w:t>
      </w:r>
    </w:p>
    <w:p w:rsidR="00D84808" w:rsidRDefault="00F12716" w:rsidP="006C66C2">
      <w:pPr>
        <w:jc w:val="both"/>
        <w:rPr>
          <w:rFonts w:ascii="Arial" w:hAnsi="Arial" w:cs="Arial"/>
          <w:color w:val="000000" w:themeColor="text1"/>
        </w:rPr>
      </w:pPr>
      <w:r>
        <w:rPr>
          <w:rFonts w:ascii="Arial" w:hAnsi="Arial" w:cs="Arial"/>
          <w:color w:val="000000" w:themeColor="text1"/>
        </w:rPr>
        <w:t>Tomando ese 3</w:t>
      </w:r>
      <w:r w:rsidR="008B143C">
        <w:rPr>
          <w:rFonts w:ascii="Arial" w:hAnsi="Arial" w:cs="Arial"/>
          <w:color w:val="000000" w:themeColor="text1"/>
        </w:rPr>
        <w:t>8</w:t>
      </w:r>
      <w:r>
        <w:rPr>
          <w:rFonts w:ascii="Arial" w:hAnsi="Arial" w:cs="Arial"/>
          <w:color w:val="000000" w:themeColor="text1"/>
        </w:rPr>
        <w:t>,</w:t>
      </w:r>
      <w:r w:rsidR="008B143C">
        <w:rPr>
          <w:rFonts w:ascii="Arial" w:hAnsi="Arial" w:cs="Arial"/>
          <w:color w:val="000000" w:themeColor="text1"/>
        </w:rPr>
        <w:t>55</w:t>
      </w:r>
      <w:r>
        <w:rPr>
          <w:rFonts w:ascii="Arial" w:hAnsi="Arial" w:cs="Arial"/>
          <w:color w:val="000000" w:themeColor="text1"/>
        </w:rPr>
        <w:t xml:space="preserve">% como población de estudio, se presentará la problemática de </w:t>
      </w:r>
      <w:r w:rsidR="00FC578B">
        <w:rPr>
          <w:rFonts w:ascii="Arial" w:hAnsi="Arial" w:cs="Arial"/>
          <w:color w:val="000000" w:themeColor="text1"/>
        </w:rPr>
        <w:t xml:space="preserve">Daniel </w:t>
      </w:r>
      <w:r>
        <w:rPr>
          <w:rFonts w:ascii="Arial" w:hAnsi="Arial" w:cs="Arial"/>
          <w:color w:val="000000" w:themeColor="text1"/>
        </w:rPr>
        <w:t>Bermúdez</w:t>
      </w:r>
      <w:r w:rsidR="00FC578B">
        <w:rPr>
          <w:rFonts w:ascii="Arial" w:hAnsi="Arial" w:cs="Arial"/>
          <w:color w:val="000000" w:themeColor="text1"/>
        </w:rPr>
        <w:t xml:space="preserve"> joven de 20 años</w:t>
      </w:r>
      <w:r w:rsidR="00A42E92">
        <w:rPr>
          <w:rFonts w:ascii="Arial" w:hAnsi="Arial" w:cs="Arial"/>
          <w:color w:val="000000" w:themeColor="text1"/>
        </w:rPr>
        <w:t xml:space="preserve">, persona diagnosticada con síndrome de </w:t>
      </w:r>
      <w:r>
        <w:rPr>
          <w:rFonts w:ascii="Arial" w:hAnsi="Arial" w:cs="Arial"/>
          <w:color w:val="000000" w:themeColor="text1"/>
        </w:rPr>
        <w:t>Down</w:t>
      </w:r>
      <w:r w:rsidR="0053485A">
        <w:rPr>
          <w:rFonts w:ascii="Arial" w:hAnsi="Arial" w:cs="Arial"/>
          <w:color w:val="000000" w:themeColor="text1"/>
        </w:rPr>
        <w:t xml:space="preserve"> </w:t>
      </w:r>
      <w:r>
        <w:rPr>
          <w:rFonts w:ascii="Arial" w:hAnsi="Arial" w:cs="Arial"/>
          <w:color w:val="000000" w:themeColor="text1"/>
        </w:rPr>
        <w:t>que</w:t>
      </w:r>
      <w:r w:rsidR="00A42E92">
        <w:rPr>
          <w:rFonts w:ascii="Arial" w:hAnsi="Arial" w:cs="Arial"/>
          <w:color w:val="000000" w:themeColor="text1"/>
        </w:rPr>
        <w:t xml:space="preserve"> </w:t>
      </w:r>
      <w:r>
        <w:rPr>
          <w:rFonts w:ascii="Arial" w:hAnsi="Arial" w:cs="Arial"/>
          <w:color w:val="000000" w:themeColor="text1"/>
        </w:rPr>
        <w:t xml:space="preserve">pertenece a </w:t>
      </w:r>
      <w:r w:rsidR="00BB2B2B">
        <w:rPr>
          <w:rFonts w:ascii="Arial" w:hAnsi="Arial" w:cs="Arial"/>
          <w:color w:val="000000" w:themeColor="text1"/>
        </w:rPr>
        <w:t xml:space="preserve">las </w:t>
      </w:r>
      <w:r w:rsidR="00D2529B" w:rsidRPr="00D2529B">
        <w:rPr>
          <w:rFonts w:ascii="Arial" w:hAnsi="Arial" w:cs="Arial"/>
          <w:color w:val="000000" w:themeColor="text1"/>
        </w:rPr>
        <w:t>315.308</w:t>
      </w:r>
      <w:r w:rsidR="00FC578B">
        <w:rPr>
          <w:rStyle w:val="Refdenotaalpie"/>
          <w:rFonts w:ascii="Arial" w:hAnsi="Arial" w:cs="Arial"/>
          <w:color w:val="000000" w:themeColor="text1"/>
        </w:rPr>
        <w:footnoteReference w:id="2"/>
      </w:r>
      <w:r w:rsidR="00BB2B2B">
        <w:rPr>
          <w:rFonts w:ascii="Arial" w:hAnsi="Arial" w:cs="Arial"/>
          <w:color w:val="000000" w:themeColor="text1"/>
        </w:rPr>
        <w:t xml:space="preserve"> de</w:t>
      </w:r>
      <w:r w:rsidR="00EC2CBC">
        <w:rPr>
          <w:rFonts w:ascii="Arial" w:hAnsi="Arial" w:cs="Arial"/>
          <w:color w:val="000000" w:themeColor="text1"/>
        </w:rPr>
        <w:t xml:space="preserve"> </w:t>
      </w:r>
      <w:r w:rsidR="00A42E92">
        <w:rPr>
          <w:rFonts w:ascii="Arial" w:hAnsi="Arial" w:cs="Arial"/>
          <w:color w:val="000000" w:themeColor="text1"/>
        </w:rPr>
        <w:t xml:space="preserve">personas </w:t>
      </w:r>
      <w:r w:rsidR="00BB2B2B">
        <w:rPr>
          <w:rFonts w:ascii="Arial" w:hAnsi="Arial" w:cs="Arial"/>
          <w:color w:val="000000" w:themeColor="text1"/>
        </w:rPr>
        <w:t>que presentan algún tipo de enfermedad asociada a la discapacidad mental</w:t>
      </w:r>
      <w:r w:rsidR="00FC578B">
        <w:rPr>
          <w:rStyle w:val="Refdenotaalpie"/>
          <w:rFonts w:ascii="Arial" w:hAnsi="Arial" w:cs="Arial"/>
          <w:color w:val="000000" w:themeColor="text1"/>
        </w:rPr>
        <w:footnoteReference w:id="3"/>
      </w:r>
      <w:r w:rsidR="005D0038">
        <w:rPr>
          <w:rFonts w:ascii="Arial" w:hAnsi="Arial" w:cs="Arial"/>
          <w:color w:val="000000" w:themeColor="text1"/>
        </w:rPr>
        <w:t xml:space="preserve"> en Colombia</w:t>
      </w:r>
      <w:r w:rsidR="00742C81">
        <w:rPr>
          <w:rFonts w:ascii="Arial" w:hAnsi="Arial" w:cs="Arial"/>
          <w:color w:val="000000" w:themeColor="text1"/>
        </w:rPr>
        <w:t>.</w:t>
      </w:r>
      <w:r w:rsidR="005D0038">
        <w:rPr>
          <w:rFonts w:ascii="Arial" w:hAnsi="Arial" w:cs="Arial"/>
          <w:color w:val="000000" w:themeColor="text1"/>
        </w:rPr>
        <w:t xml:space="preserve"> </w:t>
      </w:r>
      <w:r w:rsidR="00742C81">
        <w:rPr>
          <w:rFonts w:ascii="Arial" w:hAnsi="Arial" w:cs="Arial"/>
          <w:color w:val="000000" w:themeColor="text1"/>
        </w:rPr>
        <w:t>La familia de Daniel asegur</w:t>
      </w:r>
      <w:r w:rsidR="009359C6">
        <w:rPr>
          <w:rFonts w:ascii="Arial" w:hAnsi="Arial" w:cs="Arial"/>
          <w:color w:val="000000" w:themeColor="text1"/>
        </w:rPr>
        <w:t>ó</w:t>
      </w:r>
      <w:r>
        <w:rPr>
          <w:rFonts w:ascii="Arial" w:hAnsi="Arial" w:cs="Arial"/>
          <w:color w:val="000000" w:themeColor="text1"/>
        </w:rPr>
        <w:t xml:space="preserve"> </w:t>
      </w:r>
      <w:r w:rsidR="00742C81">
        <w:rPr>
          <w:rFonts w:ascii="Arial" w:hAnsi="Arial" w:cs="Arial"/>
          <w:color w:val="000000" w:themeColor="text1"/>
        </w:rPr>
        <w:t xml:space="preserve">haber tenido problemas en el </w:t>
      </w:r>
      <w:r w:rsidR="00D84808">
        <w:rPr>
          <w:rFonts w:ascii="Arial" w:hAnsi="Arial" w:cs="Arial"/>
          <w:color w:val="000000" w:themeColor="text1"/>
        </w:rPr>
        <w:t>proceso</w:t>
      </w:r>
      <w:r w:rsidR="005D0038">
        <w:rPr>
          <w:rFonts w:ascii="Arial" w:hAnsi="Arial" w:cs="Arial"/>
          <w:color w:val="000000" w:themeColor="text1"/>
        </w:rPr>
        <w:t xml:space="preserve"> educ</w:t>
      </w:r>
      <w:r w:rsidR="00D84808">
        <w:rPr>
          <w:rFonts w:ascii="Arial" w:hAnsi="Arial" w:cs="Arial"/>
          <w:color w:val="000000" w:themeColor="text1"/>
        </w:rPr>
        <w:t>ativo que</w:t>
      </w:r>
      <w:r w:rsidR="00742C81">
        <w:rPr>
          <w:rFonts w:ascii="Arial" w:hAnsi="Arial" w:cs="Arial"/>
          <w:color w:val="000000" w:themeColor="text1"/>
        </w:rPr>
        <w:t xml:space="preserve"> este joven </w:t>
      </w:r>
      <w:r w:rsidR="009359C6">
        <w:rPr>
          <w:rFonts w:ascii="Arial" w:hAnsi="Arial" w:cs="Arial"/>
          <w:color w:val="000000" w:themeColor="text1"/>
        </w:rPr>
        <w:t xml:space="preserve">debía </w:t>
      </w:r>
      <w:r w:rsidR="00742C81">
        <w:rPr>
          <w:rFonts w:ascii="Arial" w:hAnsi="Arial" w:cs="Arial"/>
          <w:color w:val="000000" w:themeColor="text1"/>
        </w:rPr>
        <w:t>recib</w:t>
      </w:r>
      <w:r w:rsidR="009359C6">
        <w:rPr>
          <w:rFonts w:ascii="Arial" w:hAnsi="Arial" w:cs="Arial"/>
          <w:color w:val="000000" w:themeColor="text1"/>
        </w:rPr>
        <w:t>ir</w:t>
      </w:r>
      <w:r w:rsidR="00742C81">
        <w:rPr>
          <w:rFonts w:ascii="Arial" w:hAnsi="Arial" w:cs="Arial"/>
          <w:color w:val="000000" w:themeColor="text1"/>
        </w:rPr>
        <w:t xml:space="preserve"> en el hogar, </w:t>
      </w:r>
      <w:r w:rsidR="009359C6">
        <w:rPr>
          <w:rFonts w:ascii="Arial" w:hAnsi="Arial" w:cs="Arial"/>
          <w:color w:val="000000" w:themeColor="text1"/>
        </w:rPr>
        <w:t>falencias</w:t>
      </w:r>
      <w:r w:rsidR="00742C81">
        <w:rPr>
          <w:rFonts w:ascii="Arial" w:hAnsi="Arial" w:cs="Arial"/>
          <w:color w:val="000000" w:themeColor="text1"/>
        </w:rPr>
        <w:t xml:space="preserve"> asociados a la falta de información al momento de atender las necesidades especiales que él presentaba en su proceso de formación. </w:t>
      </w:r>
    </w:p>
    <w:p w:rsidR="0023658D" w:rsidRDefault="0023658D" w:rsidP="006C66C2">
      <w:pPr>
        <w:jc w:val="both"/>
        <w:rPr>
          <w:rFonts w:ascii="Arial" w:hAnsi="Arial" w:cs="Arial"/>
          <w:color w:val="000000" w:themeColor="text1"/>
        </w:rPr>
      </w:pPr>
      <w:r>
        <w:rPr>
          <w:noProof/>
          <w:lang w:eastAsia="es-CO"/>
        </w:rPr>
        <w:lastRenderedPageBreak/>
        <w:drawing>
          <wp:inline distT="0" distB="0" distL="0" distR="0" wp14:anchorId="7BC095BC" wp14:editId="263D591D">
            <wp:extent cx="5954615" cy="1905990"/>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3" t="2079" r="15158" b="207"/>
                    <a:stretch/>
                  </pic:blipFill>
                  <pic:spPr bwMode="auto">
                    <a:xfrm>
                      <a:off x="0" y="0"/>
                      <a:ext cx="5995399" cy="1919044"/>
                    </a:xfrm>
                    <a:prstGeom prst="rect">
                      <a:avLst/>
                    </a:prstGeom>
                    <a:ln>
                      <a:noFill/>
                    </a:ln>
                    <a:extLst>
                      <a:ext uri="{53640926-AAD7-44D8-BBD7-CCE9431645EC}">
                        <a14:shadowObscured xmlns:a14="http://schemas.microsoft.com/office/drawing/2010/main"/>
                      </a:ext>
                    </a:extLst>
                  </pic:spPr>
                </pic:pic>
              </a:graphicData>
            </a:graphic>
          </wp:inline>
        </w:drawing>
      </w:r>
    </w:p>
    <w:p w:rsidR="0023658D" w:rsidRDefault="00B67622" w:rsidP="006C66C2">
      <w:pPr>
        <w:jc w:val="both"/>
        <w:rPr>
          <w:rFonts w:ascii="Calibri" w:hAnsi="Calibri" w:cs="Calibri"/>
          <w:sz w:val="16"/>
          <w:szCs w:val="16"/>
        </w:rPr>
      </w:pPr>
      <w:r>
        <w:rPr>
          <w:rFonts w:ascii="Calibri" w:hAnsi="Calibri" w:cs="Calibri"/>
          <w:sz w:val="16"/>
          <w:szCs w:val="16"/>
        </w:rPr>
        <w:t xml:space="preserve">Figura </w:t>
      </w:r>
      <w:r w:rsidR="007F5081">
        <w:rPr>
          <w:rFonts w:ascii="Calibri" w:hAnsi="Calibri" w:cs="Calibri"/>
          <w:sz w:val="16"/>
          <w:szCs w:val="16"/>
        </w:rPr>
        <w:t xml:space="preserve">1.1 </w:t>
      </w:r>
      <w:r w:rsidRPr="00B67622">
        <w:rPr>
          <w:rFonts w:ascii="Calibri" w:hAnsi="Calibri" w:cs="Calibri"/>
          <w:sz w:val="16"/>
          <w:szCs w:val="16"/>
        </w:rPr>
        <w:t>Porcentaje de Personas con Discapacidad con Dificultad Permanente por Subregión. Colombia 2012</w:t>
      </w:r>
      <w:r>
        <w:rPr>
          <w:rFonts w:ascii="Calibri" w:hAnsi="Calibri" w:cs="Calibri"/>
          <w:sz w:val="16"/>
          <w:szCs w:val="16"/>
        </w:rPr>
        <w:t xml:space="preserve"> </w:t>
      </w:r>
      <w:r w:rsidR="0023658D">
        <w:rPr>
          <w:rFonts w:ascii="Calibri" w:hAnsi="Calibri" w:cs="Calibri"/>
          <w:sz w:val="16"/>
          <w:szCs w:val="16"/>
        </w:rPr>
        <w:t>Fuente: Registro de Localización y Caracterización de Personas con Discapacidad</w:t>
      </w:r>
    </w:p>
    <w:p w:rsidR="000D3E23" w:rsidRDefault="000D3E23" w:rsidP="006C66C2">
      <w:pPr>
        <w:jc w:val="both"/>
        <w:rPr>
          <w:rFonts w:ascii="Arial" w:hAnsi="Arial" w:cs="Arial"/>
          <w:color w:val="000000" w:themeColor="text1"/>
        </w:rPr>
      </w:pPr>
      <w:r w:rsidRPr="008F0122">
        <w:rPr>
          <w:rFonts w:ascii="Arial" w:hAnsi="Arial" w:cs="Arial"/>
          <w:color w:val="000000" w:themeColor="text1"/>
        </w:rPr>
        <w:t>Según la Fundación Saldarriaga Concha sobre la</w:t>
      </w:r>
      <w:r>
        <w:rPr>
          <w:rFonts w:ascii="Arial" w:hAnsi="Arial" w:cs="Arial"/>
          <w:color w:val="000000" w:themeColor="text1"/>
        </w:rPr>
        <w:t xml:space="preserve"> </w:t>
      </w:r>
      <w:r w:rsidRPr="008F0122">
        <w:rPr>
          <w:rFonts w:ascii="Arial" w:hAnsi="Arial" w:cs="Arial"/>
          <w:color w:val="000000" w:themeColor="text1"/>
        </w:rPr>
        <w:t>educación inclusiva en Colombia, el 56,8% de las</w:t>
      </w:r>
      <w:r>
        <w:rPr>
          <w:rFonts w:ascii="Arial" w:hAnsi="Arial" w:cs="Arial"/>
          <w:color w:val="000000" w:themeColor="text1"/>
        </w:rPr>
        <w:t xml:space="preserve"> </w:t>
      </w:r>
      <w:r w:rsidRPr="008F0122">
        <w:rPr>
          <w:rFonts w:ascii="Arial" w:hAnsi="Arial" w:cs="Arial"/>
          <w:color w:val="000000" w:themeColor="text1"/>
        </w:rPr>
        <w:t>personas con discapacidad que se encuentran entre</w:t>
      </w:r>
      <w:r>
        <w:rPr>
          <w:rFonts w:ascii="Arial" w:hAnsi="Arial" w:cs="Arial"/>
          <w:color w:val="000000" w:themeColor="text1"/>
        </w:rPr>
        <w:t xml:space="preserve"> </w:t>
      </w:r>
      <w:r w:rsidRPr="008F0122">
        <w:rPr>
          <w:rFonts w:ascii="Arial" w:hAnsi="Arial" w:cs="Arial"/>
          <w:color w:val="000000" w:themeColor="text1"/>
        </w:rPr>
        <w:t>los 5 y los 20 años están vinculados a procesos de</w:t>
      </w:r>
      <w:r>
        <w:rPr>
          <w:rFonts w:ascii="Arial" w:hAnsi="Arial" w:cs="Arial"/>
          <w:color w:val="000000" w:themeColor="text1"/>
        </w:rPr>
        <w:t xml:space="preserve"> </w:t>
      </w:r>
      <w:r w:rsidRPr="008F0122">
        <w:rPr>
          <w:rFonts w:ascii="Arial" w:hAnsi="Arial" w:cs="Arial"/>
          <w:color w:val="000000" w:themeColor="text1"/>
        </w:rPr>
        <w:t>formación básica; sin embargo, solo el 5,4% de estas</w:t>
      </w:r>
      <w:r>
        <w:rPr>
          <w:rFonts w:ascii="Arial" w:hAnsi="Arial" w:cs="Arial"/>
          <w:color w:val="000000" w:themeColor="text1"/>
        </w:rPr>
        <w:t xml:space="preserve"> </w:t>
      </w:r>
      <w:r w:rsidRPr="008F0122">
        <w:rPr>
          <w:rFonts w:ascii="Arial" w:hAnsi="Arial" w:cs="Arial"/>
          <w:color w:val="000000" w:themeColor="text1"/>
        </w:rPr>
        <w:t xml:space="preserve">personas </w:t>
      </w:r>
      <w:r>
        <w:rPr>
          <w:rFonts w:ascii="Arial" w:hAnsi="Arial" w:cs="Arial"/>
          <w:color w:val="000000" w:themeColor="text1"/>
        </w:rPr>
        <w:t>logran terminar el bachillerato</w:t>
      </w:r>
      <w:r w:rsidRPr="008F0122">
        <w:rPr>
          <w:rFonts w:ascii="Arial" w:hAnsi="Arial" w:cs="Arial"/>
          <w:color w:val="000000" w:themeColor="text1"/>
        </w:rPr>
        <w:t xml:space="preserve"> </w:t>
      </w:r>
      <w:sdt>
        <w:sdtPr>
          <w:rPr>
            <w:rFonts w:ascii="Arial" w:hAnsi="Arial" w:cs="Arial"/>
            <w:color w:val="000000" w:themeColor="text1"/>
          </w:rPr>
          <w:id w:val="-1950535383"/>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Lei14 \l 9226 </w:instrText>
          </w:r>
          <w:r>
            <w:rPr>
              <w:rFonts w:ascii="Arial" w:hAnsi="Arial" w:cs="Arial"/>
              <w:color w:val="000000" w:themeColor="text1"/>
            </w:rPr>
            <w:fldChar w:fldCharType="separate"/>
          </w:r>
          <w:r w:rsidR="002F17A3" w:rsidRPr="002F17A3">
            <w:rPr>
              <w:rFonts w:ascii="Arial" w:hAnsi="Arial" w:cs="Arial"/>
              <w:noProof/>
              <w:color w:val="000000" w:themeColor="text1"/>
            </w:rPr>
            <w:t>(Tatiana &amp; Agudelo, 2014)</w:t>
          </w:r>
          <w:r>
            <w:rPr>
              <w:rFonts w:ascii="Arial" w:hAnsi="Arial" w:cs="Arial"/>
              <w:color w:val="000000" w:themeColor="text1"/>
            </w:rPr>
            <w:fldChar w:fldCharType="end"/>
          </w:r>
        </w:sdtContent>
      </w:sdt>
      <w:r w:rsidR="009359C6">
        <w:rPr>
          <w:rFonts w:ascii="Arial" w:hAnsi="Arial" w:cs="Arial"/>
          <w:color w:val="000000" w:themeColor="text1"/>
        </w:rPr>
        <w:t>, Muchas veces esta culminación se ve interrumpida preci</w:t>
      </w:r>
      <w:r w:rsidR="00A51E2B">
        <w:rPr>
          <w:rFonts w:ascii="Arial" w:hAnsi="Arial" w:cs="Arial"/>
          <w:color w:val="000000" w:themeColor="text1"/>
        </w:rPr>
        <w:t>samente al problema que presentó</w:t>
      </w:r>
      <w:r w:rsidR="009359C6">
        <w:rPr>
          <w:rFonts w:ascii="Arial" w:hAnsi="Arial" w:cs="Arial"/>
          <w:color w:val="000000" w:themeColor="text1"/>
        </w:rPr>
        <w:t xml:space="preserve"> Daniel durante su proceso de formación.</w:t>
      </w:r>
    </w:p>
    <w:p w:rsidR="00047F23" w:rsidRDefault="007A164F" w:rsidP="006C66C2">
      <w:pPr>
        <w:jc w:val="both"/>
        <w:rPr>
          <w:rFonts w:ascii="Arial" w:hAnsi="Arial" w:cs="Arial"/>
          <w:color w:val="000000" w:themeColor="text1"/>
        </w:rPr>
      </w:pPr>
      <w:r>
        <w:rPr>
          <w:rFonts w:ascii="Arial" w:hAnsi="Arial" w:cs="Arial"/>
          <w:color w:val="000000" w:themeColor="text1"/>
        </w:rPr>
        <w:t xml:space="preserve">Las familias en la mayoría de las ocasiones no tienen el conocimiento necesario para ofrecer </w:t>
      </w:r>
      <w:r w:rsidR="00047F23">
        <w:rPr>
          <w:rFonts w:ascii="Arial" w:hAnsi="Arial" w:cs="Arial"/>
          <w:color w:val="000000" w:themeColor="text1"/>
        </w:rPr>
        <w:t>este apoyo en el proceso educativo de una persona con discapacidad cognitiva, además para muchas de estas familias es complicado contar con un tutor personal por los costos que este  genera</w:t>
      </w:r>
      <w:r w:rsidR="0023658D">
        <w:rPr>
          <w:rFonts w:ascii="Arial" w:hAnsi="Arial" w:cs="Arial"/>
          <w:color w:val="000000" w:themeColor="text1"/>
        </w:rPr>
        <w:t xml:space="preserve"> donde en promedio un tutor</w:t>
      </w:r>
      <w:r w:rsidR="00DE7BEA">
        <w:rPr>
          <w:rFonts w:ascii="Arial" w:hAnsi="Arial" w:cs="Arial"/>
          <w:color w:val="000000" w:themeColor="text1"/>
        </w:rPr>
        <w:t xml:space="preserve"> en Colombia cobra cerca de 35.000 pesos colombianos</w:t>
      </w:r>
      <w:r w:rsidR="0023658D">
        <w:rPr>
          <w:rFonts w:ascii="Arial" w:hAnsi="Arial" w:cs="Arial"/>
          <w:color w:val="000000" w:themeColor="text1"/>
        </w:rPr>
        <w:t xml:space="preserve"> por una hora de sesión </w:t>
      </w:r>
      <w:r w:rsidR="00DE7BEA">
        <w:rPr>
          <w:rFonts w:ascii="Arial" w:hAnsi="Arial" w:cs="Arial"/>
          <w:color w:val="000000" w:themeColor="text1"/>
        </w:rPr>
        <w:t>de acompañamiento, es un costo muy alto el cual muchas familias no están interesadas en asumir</w:t>
      </w:r>
      <w:r w:rsidR="005573BD">
        <w:rPr>
          <w:rFonts w:ascii="Arial" w:hAnsi="Arial" w:cs="Arial"/>
          <w:color w:val="000000" w:themeColor="text1"/>
        </w:rPr>
        <w:t>.</w:t>
      </w:r>
    </w:p>
    <w:p w:rsidR="0081188D" w:rsidRPr="00834C03" w:rsidRDefault="0081188D" w:rsidP="0081188D">
      <w:pPr>
        <w:jc w:val="both"/>
        <w:rPr>
          <w:rFonts w:ascii="Arial" w:hAnsi="Arial" w:cs="Arial"/>
          <w:color w:val="000000" w:themeColor="text1"/>
        </w:rPr>
      </w:pPr>
      <w:r w:rsidRPr="00834C03">
        <w:rPr>
          <w:rFonts w:ascii="Arial" w:hAnsi="Arial" w:cs="Arial"/>
          <w:color w:val="000000" w:themeColor="text1"/>
        </w:rPr>
        <w:t> </w:t>
      </w:r>
    </w:p>
    <w:p w:rsidR="0081188D" w:rsidRDefault="0081188D" w:rsidP="00834C03">
      <w:pPr>
        <w:pStyle w:val="Ttulo3"/>
        <w:numPr>
          <w:ilvl w:val="2"/>
          <w:numId w:val="7"/>
        </w:numPr>
        <w:rPr>
          <w:rFonts w:ascii="Arial" w:hAnsi="Arial" w:cs="Arial"/>
          <w:color w:val="000000" w:themeColor="text1"/>
        </w:rPr>
      </w:pPr>
      <w:bookmarkStart w:id="4" w:name="_Toc449933971"/>
      <w:r w:rsidRPr="00834C03">
        <w:rPr>
          <w:rFonts w:ascii="Arial" w:hAnsi="Arial" w:cs="Arial"/>
          <w:color w:val="000000" w:themeColor="text1"/>
        </w:rPr>
        <w:t>FORMULACIÓN</w:t>
      </w:r>
      <w:bookmarkEnd w:id="4"/>
    </w:p>
    <w:p w:rsidR="006C66C2" w:rsidRPr="006C66C2" w:rsidRDefault="006C66C2" w:rsidP="006C66C2"/>
    <w:p w:rsidR="00CC537C" w:rsidRDefault="006C66C2" w:rsidP="0081188D">
      <w:pPr>
        <w:jc w:val="both"/>
        <w:rPr>
          <w:rFonts w:ascii="Arial" w:hAnsi="Arial" w:cs="Arial"/>
          <w:color w:val="000000" w:themeColor="text1"/>
        </w:rPr>
      </w:pPr>
      <w:r w:rsidRPr="006C66C2">
        <w:rPr>
          <w:rFonts w:ascii="Arial" w:hAnsi="Arial" w:cs="Arial"/>
          <w:color w:val="000000" w:themeColor="text1"/>
        </w:rPr>
        <w:t xml:space="preserve">Se requiere generar  un plan basado en herramientas administrativas que aporten a la creación de una empresa dedicada al desarrollo de aplicaciones </w:t>
      </w:r>
      <w:r w:rsidR="00945FAB">
        <w:rPr>
          <w:rFonts w:ascii="Arial" w:hAnsi="Arial" w:cs="Arial"/>
          <w:color w:val="000000" w:themeColor="text1"/>
        </w:rPr>
        <w:t xml:space="preserve">con fines de apoyar el proceso educativo </w:t>
      </w:r>
      <w:r w:rsidRPr="006C66C2">
        <w:rPr>
          <w:rFonts w:ascii="Arial" w:hAnsi="Arial" w:cs="Arial"/>
          <w:color w:val="000000" w:themeColor="text1"/>
        </w:rPr>
        <w:t>para personas que presentan algún tipo de discapacidad cognitiva; con base en lo anterior, surge la siguiente pregunta: ¿</w:t>
      </w:r>
      <w:r w:rsidRPr="006C66C2">
        <w:rPr>
          <w:rFonts w:ascii="Arial" w:hAnsi="Arial" w:cs="Arial"/>
          <w:i/>
          <w:color w:val="000000" w:themeColor="text1"/>
        </w:rPr>
        <w:t xml:space="preserve">Cómo debe estructurarse el procedimiento para que la creación de </w:t>
      </w:r>
      <w:r w:rsidR="00945FAB">
        <w:rPr>
          <w:rFonts w:ascii="Arial" w:hAnsi="Arial" w:cs="Arial"/>
          <w:i/>
          <w:color w:val="000000" w:themeColor="text1"/>
        </w:rPr>
        <w:t xml:space="preserve">una Casa de Software dedicada al desarrollo de aplicaciones </w:t>
      </w:r>
      <w:r w:rsidR="00D2042D">
        <w:rPr>
          <w:rFonts w:ascii="Arial" w:hAnsi="Arial" w:cs="Arial"/>
          <w:i/>
          <w:color w:val="000000" w:themeColor="text1"/>
        </w:rPr>
        <w:t xml:space="preserve">que permitan fortalecer el proceso educativo de las </w:t>
      </w:r>
      <w:r w:rsidRPr="006C66C2">
        <w:rPr>
          <w:rFonts w:ascii="Arial" w:hAnsi="Arial" w:cs="Arial"/>
          <w:i/>
          <w:color w:val="000000" w:themeColor="text1"/>
        </w:rPr>
        <w:t xml:space="preserve"> personas con discapacidad cognitiva establecida en Colombia</w:t>
      </w:r>
      <w:r w:rsidR="00D2042D">
        <w:rPr>
          <w:rFonts w:ascii="Arial" w:hAnsi="Arial" w:cs="Arial"/>
          <w:i/>
          <w:color w:val="000000" w:themeColor="text1"/>
        </w:rPr>
        <w:t xml:space="preserve"> de manera que este procedimiento</w:t>
      </w:r>
      <w:r w:rsidRPr="006C66C2">
        <w:rPr>
          <w:rFonts w:ascii="Arial" w:hAnsi="Arial" w:cs="Arial"/>
          <w:i/>
          <w:color w:val="000000" w:themeColor="text1"/>
        </w:rPr>
        <w:t xml:space="preserve"> sea factible</w:t>
      </w:r>
      <w:r w:rsidRPr="006C66C2">
        <w:rPr>
          <w:rFonts w:ascii="Arial" w:hAnsi="Arial" w:cs="Arial"/>
          <w:color w:val="000000" w:themeColor="text1"/>
        </w:rPr>
        <w:t>?</w:t>
      </w:r>
    </w:p>
    <w:p w:rsidR="00CC537C" w:rsidRDefault="00CC537C" w:rsidP="0081188D">
      <w:pPr>
        <w:jc w:val="both"/>
        <w:rPr>
          <w:rFonts w:ascii="Arial" w:hAnsi="Arial" w:cs="Arial"/>
          <w:color w:val="000000" w:themeColor="text1"/>
        </w:rPr>
      </w:pPr>
    </w:p>
    <w:p w:rsidR="00CC537C" w:rsidRDefault="00CC537C" w:rsidP="0081188D">
      <w:pPr>
        <w:jc w:val="both"/>
        <w:rPr>
          <w:rFonts w:ascii="Arial" w:hAnsi="Arial" w:cs="Arial"/>
          <w:color w:val="000000" w:themeColor="text1"/>
        </w:rPr>
      </w:pPr>
    </w:p>
    <w:p w:rsidR="00615F79" w:rsidRDefault="00615F79" w:rsidP="0081188D">
      <w:pPr>
        <w:jc w:val="both"/>
        <w:rPr>
          <w:rFonts w:ascii="Arial" w:hAnsi="Arial" w:cs="Arial"/>
          <w:color w:val="000000" w:themeColor="text1"/>
        </w:rPr>
      </w:pPr>
    </w:p>
    <w:p w:rsidR="00B67622" w:rsidRDefault="00B67622" w:rsidP="0081188D">
      <w:pPr>
        <w:jc w:val="both"/>
        <w:rPr>
          <w:rFonts w:ascii="Arial" w:hAnsi="Arial" w:cs="Arial"/>
          <w:color w:val="000000" w:themeColor="text1"/>
        </w:rPr>
      </w:pPr>
    </w:p>
    <w:p w:rsidR="00CC537C" w:rsidRPr="00834C03" w:rsidRDefault="00CC537C" w:rsidP="006C66C2">
      <w:pPr>
        <w:pStyle w:val="Ttulo1"/>
        <w:numPr>
          <w:ilvl w:val="0"/>
          <w:numId w:val="7"/>
        </w:numPr>
        <w:rPr>
          <w:rFonts w:ascii="Arial" w:hAnsi="Arial" w:cs="Arial"/>
          <w:b/>
          <w:color w:val="000000" w:themeColor="text1"/>
        </w:rPr>
      </w:pPr>
      <w:bookmarkStart w:id="5" w:name="_Toc449933972"/>
      <w:r w:rsidRPr="00834C03">
        <w:rPr>
          <w:rFonts w:ascii="Arial" w:hAnsi="Arial" w:cs="Arial"/>
          <w:b/>
          <w:color w:val="000000" w:themeColor="text1"/>
        </w:rPr>
        <w:lastRenderedPageBreak/>
        <w:t>JUSTIFICACIÓN</w:t>
      </w:r>
      <w:bookmarkEnd w:id="5"/>
    </w:p>
    <w:p w:rsidR="00CC537C" w:rsidRDefault="00CC537C" w:rsidP="00CC537C">
      <w:pPr>
        <w:rPr>
          <w:rFonts w:ascii="Arial" w:hAnsi="Arial" w:cs="Arial"/>
          <w:color w:val="000000" w:themeColor="text1"/>
        </w:rPr>
      </w:pPr>
    </w:p>
    <w:p w:rsidR="00B424B6" w:rsidRDefault="00B424B6" w:rsidP="00B424B6">
      <w:pPr>
        <w:jc w:val="both"/>
        <w:rPr>
          <w:rFonts w:ascii="Arial" w:hAnsi="Arial" w:cs="Arial"/>
          <w:color w:val="000000" w:themeColor="text1"/>
        </w:rPr>
      </w:pPr>
      <w:r w:rsidRPr="00834C03">
        <w:rPr>
          <w:rFonts w:ascii="Arial" w:hAnsi="Arial" w:cs="Arial"/>
          <w:color w:val="000000" w:themeColor="text1"/>
        </w:rPr>
        <w:t xml:space="preserve">Durante las tres últimas décadas los gobiernos han intentado combatir el poco interés presentado hacia el apoyo de los derechos de las personas que presentan algún tipo de discapacidad; así es como en el año 1981 se promulga el </w:t>
      </w:r>
      <w:r w:rsidRPr="00834C03">
        <w:rPr>
          <w:rFonts w:ascii="Arial" w:hAnsi="Arial" w:cs="Arial"/>
          <w:i/>
          <w:iCs/>
          <w:color w:val="000000" w:themeColor="text1"/>
        </w:rPr>
        <w:t>Año Internacional para las Personas con discapacidad</w:t>
      </w:r>
      <w:r w:rsidRPr="00834C03">
        <w:rPr>
          <w:rFonts w:ascii="Arial" w:hAnsi="Arial" w:cs="Arial"/>
          <w:color w:val="000000" w:themeColor="text1"/>
        </w:rPr>
        <w:t xml:space="preserve"> y la aprobación del </w:t>
      </w:r>
      <w:r w:rsidRPr="00834C03">
        <w:rPr>
          <w:rFonts w:ascii="Arial" w:hAnsi="Arial" w:cs="Arial"/>
          <w:i/>
          <w:iCs/>
          <w:color w:val="000000" w:themeColor="text1"/>
        </w:rPr>
        <w:t>Programa de Acción Mundial para los impedidos</w:t>
      </w:r>
      <w:r w:rsidRPr="00834C03">
        <w:rPr>
          <w:rFonts w:ascii="Arial" w:hAnsi="Arial" w:cs="Arial"/>
          <w:color w:val="000000" w:themeColor="text1"/>
        </w:rPr>
        <w:t xml:space="preserve"> </w:t>
      </w:r>
      <w:sdt>
        <w:sdtPr>
          <w:rPr>
            <w:rFonts w:ascii="Arial" w:hAnsi="Arial" w:cs="Arial"/>
            <w:color w:val="000000" w:themeColor="text1"/>
          </w:rPr>
          <w:id w:val="1218250922"/>
          <w:citation/>
        </w:sdtPr>
        <w:sdtEndPr/>
        <w:sdtContent>
          <w:r w:rsidRPr="00834C03">
            <w:rPr>
              <w:rFonts w:ascii="Arial" w:hAnsi="Arial" w:cs="Arial"/>
              <w:color w:val="000000" w:themeColor="text1"/>
            </w:rPr>
            <w:fldChar w:fldCharType="begin"/>
          </w:r>
          <w:r w:rsidRPr="00834C03">
            <w:rPr>
              <w:rFonts w:ascii="Arial" w:hAnsi="Arial" w:cs="Arial"/>
              <w:color w:val="000000" w:themeColor="text1"/>
            </w:rPr>
            <w:instrText xml:space="preserve"> CITATION DAN04 \l 9226 </w:instrText>
          </w:r>
          <w:r w:rsidRPr="00834C03">
            <w:rPr>
              <w:rFonts w:ascii="Arial" w:hAnsi="Arial" w:cs="Arial"/>
              <w:color w:val="000000" w:themeColor="text1"/>
            </w:rPr>
            <w:fldChar w:fldCharType="separate"/>
          </w:r>
          <w:r w:rsidR="002F17A3" w:rsidRPr="002F17A3">
            <w:rPr>
              <w:rFonts w:ascii="Arial" w:hAnsi="Arial" w:cs="Arial"/>
              <w:noProof/>
              <w:color w:val="000000" w:themeColor="text1"/>
            </w:rPr>
            <w:t>(DANE, 2004)</w:t>
          </w:r>
          <w:r w:rsidRPr="00834C03">
            <w:rPr>
              <w:rFonts w:ascii="Arial" w:hAnsi="Arial" w:cs="Arial"/>
              <w:color w:val="000000" w:themeColor="text1"/>
            </w:rPr>
            <w:fldChar w:fldCharType="end"/>
          </w:r>
        </w:sdtContent>
      </w:sdt>
      <w:r w:rsidRPr="00834C03">
        <w:rPr>
          <w:rFonts w:ascii="Arial" w:hAnsi="Arial" w:cs="Arial"/>
          <w:color w:val="000000" w:themeColor="text1"/>
        </w:rPr>
        <w:t xml:space="preserve"> como fórmula para conocer la condición de dicha población y así generar mecanismos para combatir problemáticas que esta presentase. </w:t>
      </w:r>
    </w:p>
    <w:p w:rsidR="009A27FF" w:rsidRDefault="009A27FF" w:rsidP="00CC537C">
      <w:pPr>
        <w:jc w:val="both"/>
        <w:rPr>
          <w:rFonts w:ascii="Arial" w:hAnsi="Arial" w:cs="Arial"/>
          <w:color w:val="000000" w:themeColor="text1"/>
        </w:rPr>
      </w:pPr>
      <w:r>
        <w:rPr>
          <w:rFonts w:ascii="Arial" w:hAnsi="Arial" w:cs="Arial"/>
          <w:color w:val="000000" w:themeColor="text1"/>
        </w:rPr>
        <w:t xml:space="preserve">De acuerdo con las estadísticas </w:t>
      </w:r>
      <w:r w:rsidR="00511F39">
        <w:rPr>
          <w:rFonts w:ascii="Arial" w:hAnsi="Arial" w:cs="Arial"/>
          <w:color w:val="000000" w:themeColor="text1"/>
        </w:rPr>
        <w:t xml:space="preserve">anteriormente presentadas </w:t>
      </w:r>
      <w:r w:rsidR="000276A6">
        <w:rPr>
          <w:rFonts w:ascii="Arial" w:hAnsi="Arial" w:cs="Arial"/>
          <w:color w:val="000000" w:themeColor="text1"/>
        </w:rPr>
        <w:t>asociadas a la escolaridad de personas con discapacidad cognitiva, cabe</w:t>
      </w:r>
      <w:r w:rsidR="008F0122">
        <w:rPr>
          <w:rFonts w:ascii="Arial" w:hAnsi="Arial" w:cs="Arial"/>
          <w:color w:val="000000" w:themeColor="text1"/>
        </w:rPr>
        <w:t xml:space="preserve"> mencionar la importancia que tiene el proceso educativo en la trasmisión de valores, conocimientos, costumbres comportamientos y actitudes  que permitirán que esta población se desenvuelva de una manera activa y más participativa en la sociedad, es por esto que los niños y jóvenes con discapacidad necesitan acceder a un modelo educativo que se adapte a sus necesidades. Sin embargo esta población recibe poca o ninguna atención donde se ha reportado que los niños con discapacidad tienen menos probabilidades de terminar sus estudios debido a que los modelos educativos actuales no se adaptan a sus necesidades. </w:t>
      </w:r>
    </w:p>
    <w:p w:rsidR="000276A6" w:rsidRDefault="000276A6" w:rsidP="00B424B6">
      <w:pPr>
        <w:jc w:val="both"/>
        <w:rPr>
          <w:rFonts w:ascii="Arial" w:hAnsi="Arial" w:cs="Arial"/>
          <w:color w:val="000000" w:themeColor="text1"/>
        </w:rPr>
      </w:pPr>
      <w:r w:rsidRPr="000276A6">
        <w:rPr>
          <w:rFonts w:ascii="Arial" w:hAnsi="Arial" w:cs="Arial"/>
          <w:color w:val="000000" w:themeColor="text1"/>
        </w:rPr>
        <w:t>El enfoque de educación inclusiva señala que: “La inclusión no tiene que ver sólo con el acceso de los alumnos y alumnas con discapacidad a las escuelas comunes, sino con eliminar o minimizar las barreras que limitan el aprendizaje y la participación de todo el alumnado”</w:t>
      </w:r>
      <w:r>
        <w:rPr>
          <w:rFonts w:ascii="Arial" w:hAnsi="Arial" w:cs="Arial"/>
          <w:color w:val="000000" w:themeColor="text1"/>
        </w:rPr>
        <w:t xml:space="preserve"> </w:t>
      </w:r>
      <w:sdt>
        <w:sdtPr>
          <w:rPr>
            <w:rFonts w:ascii="Arial" w:hAnsi="Arial" w:cs="Arial"/>
            <w:color w:val="000000" w:themeColor="text1"/>
          </w:rPr>
          <w:id w:val="-332371066"/>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UNE00 \l 9226 </w:instrText>
          </w:r>
          <w:r>
            <w:rPr>
              <w:rFonts w:ascii="Arial" w:hAnsi="Arial" w:cs="Arial"/>
              <w:color w:val="000000" w:themeColor="text1"/>
            </w:rPr>
            <w:fldChar w:fldCharType="separate"/>
          </w:r>
          <w:r w:rsidR="002F17A3" w:rsidRPr="002F17A3">
            <w:rPr>
              <w:rFonts w:ascii="Arial" w:hAnsi="Arial" w:cs="Arial"/>
              <w:noProof/>
              <w:color w:val="000000" w:themeColor="text1"/>
            </w:rPr>
            <w:t>(UNESCO, 200)</w:t>
          </w:r>
          <w:r>
            <w:rPr>
              <w:rFonts w:ascii="Arial" w:hAnsi="Arial" w:cs="Arial"/>
              <w:color w:val="000000" w:themeColor="text1"/>
            </w:rPr>
            <w:fldChar w:fldCharType="end"/>
          </w:r>
        </w:sdtContent>
      </w:sdt>
    </w:p>
    <w:p w:rsidR="00B424B6" w:rsidRDefault="0094628C" w:rsidP="00B424B6">
      <w:pPr>
        <w:jc w:val="both"/>
        <w:rPr>
          <w:rFonts w:ascii="Arial" w:hAnsi="Arial" w:cs="Arial"/>
          <w:color w:val="000000" w:themeColor="text1"/>
        </w:rPr>
      </w:pPr>
      <w:r>
        <w:rPr>
          <w:rFonts w:ascii="Arial" w:hAnsi="Arial" w:cs="Arial"/>
          <w:color w:val="000000" w:themeColor="text1"/>
        </w:rPr>
        <w:t xml:space="preserve">Por lo cual se </w:t>
      </w:r>
      <w:r w:rsidR="00E159E1">
        <w:rPr>
          <w:rFonts w:ascii="Arial" w:hAnsi="Arial" w:cs="Arial"/>
          <w:color w:val="000000" w:themeColor="text1"/>
        </w:rPr>
        <w:t>plantea</w:t>
      </w:r>
      <w:r>
        <w:rPr>
          <w:rFonts w:ascii="Arial" w:hAnsi="Arial" w:cs="Arial"/>
          <w:color w:val="000000" w:themeColor="text1"/>
        </w:rPr>
        <w:t xml:space="preserve"> </w:t>
      </w:r>
      <w:r w:rsidR="00E159E1">
        <w:rPr>
          <w:rFonts w:ascii="Arial" w:hAnsi="Arial" w:cs="Arial"/>
          <w:color w:val="000000" w:themeColor="text1"/>
        </w:rPr>
        <w:t xml:space="preserve">el uso de TIC como herramienta para </w:t>
      </w:r>
      <w:r>
        <w:rPr>
          <w:rFonts w:ascii="Arial" w:hAnsi="Arial" w:cs="Arial"/>
          <w:color w:val="000000" w:themeColor="text1"/>
        </w:rPr>
        <w:t>redu</w:t>
      </w:r>
      <w:r w:rsidR="00E159E1">
        <w:rPr>
          <w:rFonts w:ascii="Arial" w:hAnsi="Arial" w:cs="Arial"/>
          <w:color w:val="000000" w:themeColor="text1"/>
        </w:rPr>
        <w:t xml:space="preserve">cir </w:t>
      </w:r>
      <w:r>
        <w:rPr>
          <w:rFonts w:ascii="Arial" w:hAnsi="Arial" w:cs="Arial"/>
          <w:color w:val="000000" w:themeColor="text1"/>
        </w:rPr>
        <w:t xml:space="preserve">esas barreras asociadas a problemas económicos o sociales. Además se </w:t>
      </w:r>
      <w:r w:rsidR="00B424B6" w:rsidRPr="00834C03">
        <w:rPr>
          <w:rFonts w:ascii="Arial" w:hAnsi="Arial" w:cs="Arial"/>
          <w:color w:val="000000" w:themeColor="text1"/>
        </w:rPr>
        <w:t xml:space="preserve">ha evidenciado el efecto que genera el uso de Tecnologías de Apoyo en factores como la capacidad de concentración, formulación ideas, solución de problemas, reacción a emociones y la remembranza, </w:t>
      </w:r>
      <w:r w:rsidR="00B424B6">
        <w:rPr>
          <w:rFonts w:ascii="Arial" w:hAnsi="Arial" w:cs="Arial"/>
          <w:color w:val="000000" w:themeColor="text1"/>
        </w:rPr>
        <w:t>por esta razón se ha planteado el uso de aplicaciones informáticas como mecanismo de apoyo en el proceso de educación que nos permitan mejorar la calidad de vida de estas personas</w:t>
      </w:r>
      <w:r w:rsidR="00B424B6" w:rsidRPr="00834C03">
        <w:rPr>
          <w:rFonts w:ascii="Arial" w:hAnsi="Arial" w:cs="Arial"/>
          <w:color w:val="000000" w:themeColor="text1"/>
        </w:rPr>
        <w:t>.</w:t>
      </w:r>
    </w:p>
    <w:p w:rsidR="00C01877" w:rsidRDefault="00B522D3" w:rsidP="00B522D3">
      <w:pPr>
        <w:jc w:val="both"/>
        <w:rPr>
          <w:rFonts w:ascii="Arial" w:hAnsi="Arial" w:cs="Arial"/>
          <w:color w:val="000000" w:themeColor="text1"/>
        </w:rPr>
      </w:pPr>
      <w:r>
        <w:rPr>
          <w:rFonts w:ascii="Arial" w:hAnsi="Arial" w:cs="Arial"/>
          <w:color w:val="000000" w:themeColor="text1"/>
        </w:rPr>
        <w:t xml:space="preserve">Estudios de la fundación INTRAS han demostrado bajo el programa </w:t>
      </w:r>
      <w:proofErr w:type="spellStart"/>
      <w:r>
        <w:rPr>
          <w:rFonts w:ascii="Arial" w:hAnsi="Arial" w:cs="Arial"/>
          <w:color w:val="000000" w:themeColor="text1"/>
        </w:rPr>
        <w:t>Gradior</w:t>
      </w:r>
      <w:proofErr w:type="spellEnd"/>
      <w:r>
        <w:rPr>
          <w:rFonts w:ascii="Arial" w:hAnsi="Arial" w:cs="Arial"/>
          <w:color w:val="000000" w:themeColor="text1"/>
        </w:rPr>
        <w:t xml:space="preserve"> las ventajas que tiene el uso de software en el proceso de rehabilitación de una personas con discapacidad cognitiva donde se indica que el proceso de aprendizaje es muy dinámico además de </w:t>
      </w:r>
      <w:r w:rsidRPr="00B522D3">
        <w:rPr>
          <w:rFonts w:ascii="Arial" w:hAnsi="Arial" w:cs="Arial"/>
          <w:color w:val="000000" w:themeColor="text1"/>
        </w:rPr>
        <w:t>la flexibilidad que ofrecen, la posibilidad de proporcionar un</w:t>
      </w:r>
      <w:r>
        <w:rPr>
          <w:rFonts w:ascii="Arial" w:hAnsi="Arial" w:cs="Arial"/>
          <w:color w:val="000000" w:themeColor="text1"/>
        </w:rPr>
        <w:t xml:space="preserve"> f</w:t>
      </w:r>
      <w:r w:rsidRPr="00B522D3">
        <w:rPr>
          <w:rFonts w:ascii="Arial" w:hAnsi="Arial" w:cs="Arial"/>
          <w:color w:val="000000" w:themeColor="text1"/>
        </w:rPr>
        <w:t>eedback inmediato, la posibilidad de repetir el ejercicio múltiples veces</w:t>
      </w:r>
      <w:r>
        <w:rPr>
          <w:rFonts w:ascii="Arial" w:hAnsi="Arial" w:cs="Arial"/>
          <w:color w:val="000000" w:themeColor="text1"/>
        </w:rPr>
        <w:t xml:space="preserve"> </w:t>
      </w:r>
      <w:r w:rsidRPr="00B522D3">
        <w:rPr>
          <w:rFonts w:ascii="Arial" w:hAnsi="Arial" w:cs="Arial"/>
          <w:color w:val="000000" w:themeColor="text1"/>
        </w:rPr>
        <w:t>o el registro de las puntuaciones.</w:t>
      </w:r>
      <w:r>
        <w:rPr>
          <w:rFonts w:ascii="Arial" w:hAnsi="Arial" w:cs="Arial"/>
          <w:color w:val="000000" w:themeColor="text1"/>
        </w:rPr>
        <w:t xml:space="preserve"> </w:t>
      </w:r>
      <w:sdt>
        <w:sdtPr>
          <w:rPr>
            <w:rFonts w:ascii="Arial" w:hAnsi="Arial" w:cs="Arial"/>
            <w:color w:val="000000" w:themeColor="text1"/>
          </w:rPr>
          <w:id w:val="-2044432347"/>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Ele12 \l 9226 </w:instrText>
          </w:r>
          <w:r>
            <w:rPr>
              <w:rFonts w:ascii="Arial" w:hAnsi="Arial" w:cs="Arial"/>
              <w:color w:val="000000" w:themeColor="text1"/>
            </w:rPr>
            <w:fldChar w:fldCharType="separate"/>
          </w:r>
          <w:r w:rsidR="002F17A3" w:rsidRPr="002F17A3">
            <w:rPr>
              <w:rFonts w:ascii="Arial" w:hAnsi="Arial" w:cs="Arial"/>
              <w:noProof/>
              <w:color w:val="000000" w:themeColor="text1"/>
            </w:rPr>
            <w:t>(Muñoz &amp; Gonzales, 2012)</w:t>
          </w:r>
          <w:r>
            <w:rPr>
              <w:rFonts w:ascii="Arial" w:hAnsi="Arial" w:cs="Arial"/>
              <w:color w:val="000000" w:themeColor="text1"/>
            </w:rPr>
            <w:fldChar w:fldCharType="end"/>
          </w:r>
        </w:sdtContent>
      </w:sdt>
    </w:p>
    <w:p w:rsidR="008F327E" w:rsidRPr="00834C03" w:rsidRDefault="008F327E" w:rsidP="00CC537C">
      <w:pPr>
        <w:jc w:val="both"/>
        <w:rPr>
          <w:rFonts w:ascii="Arial" w:hAnsi="Arial" w:cs="Arial"/>
          <w:color w:val="000000" w:themeColor="text1"/>
        </w:rPr>
      </w:pPr>
      <w:r>
        <w:rPr>
          <w:rFonts w:ascii="Arial" w:hAnsi="Arial" w:cs="Arial"/>
          <w:color w:val="000000" w:themeColor="text1"/>
        </w:rPr>
        <w:t xml:space="preserve">Tras identificar la problemática y la manera de cómo resolverla, </w:t>
      </w:r>
      <w:r w:rsidRPr="006C66C2">
        <w:rPr>
          <w:rFonts w:ascii="Arial" w:hAnsi="Arial" w:cs="Arial"/>
          <w:color w:val="000000" w:themeColor="text1"/>
        </w:rPr>
        <w:t xml:space="preserve">se analizó la situación de empresas dedicadas al desarrollo de software con fines de suplementar </w:t>
      </w:r>
      <w:r>
        <w:rPr>
          <w:rFonts w:ascii="Arial" w:hAnsi="Arial" w:cs="Arial"/>
          <w:color w:val="000000" w:themeColor="text1"/>
        </w:rPr>
        <w:t xml:space="preserve">las </w:t>
      </w:r>
      <w:r w:rsidRPr="006C66C2">
        <w:rPr>
          <w:rFonts w:ascii="Arial" w:hAnsi="Arial" w:cs="Arial"/>
          <w:color w:val="000000" w:themeColor="text1"/>
        </w:rPr>
        <w:t xml:space="preserve">necesidades </w:t>
      </w:r>
      <w:r>
        <w:rPr>
          <w:rFonts w:ascii="Arial" w:hAnsi="Arial" w:cs="Arial"/>
          <w:color w:val="000000" w:themeColor="text1"/>
        </w:rPr>
        <w:t xml:space="preserve">educativas </w:t>
      </w:r>
      <w:r w:rsidRPr="006C66C2">
        <w:rPr>
          <w:rFonts w:ascii="Arial" w:hAnsi="Arial" w:cs="Arial"/>
          <w:color w:val="000000" w:themeColor="text1"/>
        </w:rPr>
        <w:t xml:space="preserve">de personas con discapacidad </w:t>
      </w:r>
      <w:r>
        <w:rPr>
          <w:rFonts w:ascii="Arial" w:hAnsi="Arial" w:cs="Arial"/>
          <w:color w:val="000000" w:themeColor="text1"/>
        </w:rPr>
        <w:t xml:space="preserve">cognitiva </w:t>
      </w:r>
      <w:r w:rsidRPr="006C66C2">
        <w:rPr>
          <w:rFonts w:ascii="Arial" w:hAnsi="Arial" w:cs="Arial"/>
          <w:color w:val="000000" w:themeColor="text1"/>
        </w:rPr>
        <w:t>y se encontró  que bajo la caracterización de empresas que nos ofrece la Cámara de Comercio es complicado encontrar una empresa que se dedique exclusivamente a la creación de software para ayudar a personas con discapacidad cognitiva, ya que muchas de las empresas constituidas en el país están enfocadas al desarrollo de aplicaciones bajo la línea de negocio “Desarrollo a la medida”, donde no podemos estar seguros si sus productos están destinados a esta población. (Ver anexo 1).</w:t>
      </w:r>
    </w:p>
    <w:p w:rsidR="00CC537C" w:rsidRPr="00834C03" w:rsidRDefault="00CC537C" w:rsidP="00CC537C">
      <w:pPr>
        <w:jc w:val="both"/>
        <w:rPr>
          <w:rFonts w:ascii="Arial" w:hAnsi="Arial" w:cs="Arial"/>
          <w:color w:val="000000" w:themeColor="text1"/>
        </w:rPr>
      </w:pPr>
      <w:r w:rsidRPr="00834C03">
        <w:rPr>
          <w:rFonts w:ascii="Arial" w:hAnsi="Arial" w:cs="Arial"/>
          <w:color w:val="000000" w:themeColor="text1"/>
        </w:rPr>
        <w:lastRenderedPageBreak/>
        <w:t>Por esta razón nace la iniciativa de crear una empresa dedicada al desarrollo de aplicaciones para personas que presentan un grado de discapacidad cognitiva, ya que hemos encontrado en  las ATC (</w:t>
      </w:r>
      <w:proofErr w:type="spellStart"/>
      <w:r w:rsidRPr="00834C03">
        <w:rPr>
          <w:rFonts w:ascii="Arial" w:hAnsi="Arial" w:cs="Arial"/>
          <w:color w:val="000000" w:themeColor="text1"/>
        </w:rPr>
        <w:t>Assistive</w:t>
      </w:r>
      <w:proofErr w:type="spellEnd"/>
      <w:r w:rsidRPr="00834C03">
        <w:rPr>
          <w:rFonts w:ascii="Arial" w:hAnsi="Arial" w:cs="Arial"/>
          <w:color w:val="000000" w:themeColor="text1"/>
        </w:rPr>
        <w:t xml:space="preserve"> </w:t>
      </w:r>
      <w:proofErr w:type="spellStart"/>
      <w:r w:rsidRPr="00834C03">
        <w:rPr>
          <w:rFonts w:ascii="Arial" w:hAnsi="Arial" w:cs="Arial"/>
          <w:color w:val="000000" w:themeColor="text1"/>
        </w:rPr>
        <w:t>Technology</w:t>
      </w:r>
      <w:proofErr w:type="spellEnd"/>
      <w:r w:rsidRPr="00834C03">
        <w:rPr>
          <w:rFonts w:ascii="Arial" w:hAnsi="Arial" w:cs="Arial"/>
          <w:color w:val="000000" w:themeColor="text1"/>
        </w:rPr>
        <w:t xml:space="preserve"> </w:t>
      </w:r>
      <w:proofErr w:type="spellStart"/>
      <w:r w:rsidRPr="00834C03">
        <w:rPr>
          <w:rFonts w:ascii="Arial" w:hAnsi="Arial" w:cs="Arial"/>
          <w:color w:val="000000" w:themeColor="text1"/>
        </w:rPr>
        <w:t>for</w:t>
      </w:r>
      <w:proofErr w:type="spellEnd"/>
      <w:r w:rsidRPr="00834C03">
        <w:rPr>
          <w:rFonts w:ascii="Arial" w:hAnsi="Arial" w:cs="Arial"/>
          <w:color w:val="000000" w:themeColor="text1"/>
        </w:rPr>
        <w:t xml:space="preserve"> </w:t>
      </w:r>
      <w:proofErr w:type="spellStart"/>
      <w:r w:rsidRPr="00834C03">
        <w:rPr>
          <w:rFonts w:ascii="Arial" w:hAnsi="Arial" w:cs="Arial"/>
          <w:color w:val="000000" w:themeColor="text1"/>
        </w:rPr>
        <w:t>Cognitive</w:t>
      </w:r>
      <w:proofErr w:type="spellEnd"/>
      <w:r w:rsidRPr="00834C03">
        <w:rPr>
          <w:rFonts w:ascii="Arial" w:hAnsi="Arial" w:cs="Arial"/>
          <w:color w:val="000000" w:themeColor="text1"/>
        </w:rPr>
        <w:t xml:space="preserve"> </w:t>
      </w:r>
      <w:proofErr w:type="spellStart"/>
      <w:r w:rsidRPr="00834C03">
        <w:rPr>
          <w:rFonts w:ascii="Arial" w:hAnsi="Arial" w:cs="Arial"/>
          <w:color w:val="000000" w:themeColor="text1"/>
        </w:rPr>
        <w:t>Disabilities</w:t>
      </w:r>
      <w:proofErr w:type="spellEnd"/>
      <w:r w:rsidRPr="00834C03">
        <w:rPr>
          <w:rFonts w:ascii="Arial" w:hAnsi="Arial" w:cs="Arial"/>
          <w:color w:val="000000" w:themeColor="text1"/>
        </w:rPr>
        <w:t xml:space="preserve">) </w:t>
      </w:r>
      <w:sdt>
        <w:sdtPr>
          <w:rPr>
            <w:rFonts w:ascii="Arial" w:hAnsi="Arial" w:cs="Arial"/>
            <w:color w:val="000000" w:themeColor="text1"/>
          </w:rPr>
          <w:id w:val="-1558616986"/>
          <w:citation/>
        </w:sdtPr>
        <w:sdtEndPr/>
        <w:sdtContent>
          <w:r>
            <w:rPr>
              <w:rFonts w:ascii="Arial" w:hAnsi="Arial" w:cs="Arial"/>
              <w:color w:val="000000" w:themeColor="text1"/>
            </w:rPr>
            <w:fldChar w:fldCharType="begin"/>
          </w:r>
          <w:r>
            <w:rPr>
              <w:rFonts w:ascii="Arial" w:hAnsi="Arial" w:cs="Arial"/>
              <w:color w:val="000000" w:themeColor="text1"/>
            </w:rPr>
            <w:instrText xml:space="preserve"> CITATION Mar05 \l 9226 </w:instrText>
          </w:r>
          <w:r>
            <w:rPr>
              <w:rFonts w:ascii="Arial" w:hAnsi="Arial" w:cs="Arial"/>
              <w:color w:val="000000" w:themeColor="text1"/>
            </w:rPr>
            <w:fldChar w:fldCharType="separate"/>
          </w:r>
          <w:r w:rsidR="002F17A3" w:rsidRPr="002F17A3">
            <w:rPr>
              <w:rFonts w:ascii="Arial" w:hAnsi="Arial" w:cs="Arial"/>
              <w:noProof/>
              <w:color w:val="000000" w:themeColor="text1"/>
            </w:rPr>
            <w:t>(Sherer, Hart, Kirsch, &amp; Schulthesis, 2005)</w:t>
          </w:r>
          <w:r>
            <w:rPr>
              <w:rFonts w:ascii="Arial" w:hAnsi="Arial" w:cs="Arial"/>
              <w:color w:val="000000" w:themeColor="text1"/>
            </w:rPr>
            <w:fldChar w:fldCharType="end"/>
          </w:r>
        </w:sdtContent>
      </w:sdt>
      <w:r>
        <w:rPr>
          <w:rFonts w:ascii="Arial" w:hAnsi="Arial" w:cs="Arial"/>
          <w:color w:val="000000" w:themeColor="text1"/>
        </w:rPr>
        <w:t xml:space="preserve"> </w:t>
      </w:r>
      <w:r w:rsidRPr="00834C03">
        <w:rPr>
          <w:rFonts w:ascii="Arial" w:hAnsi="Arial" w:cs="Arial"/>
          <w:color w:val="000000" w:themeColor="text1"/>
        </w:rPr>
        <w:t xml:space="preserve">un mecanismo de terapia cognitiva </w:t>
      </w:r>
      <w:r w:rsidR="0073610F">
        <w:rPr>
          <w:rFonts w:ascii="Arial" w:hAnsi="Arial" w:cs="Arial"/>
          <w:color w:val="000000" w:themeColor="text1"/>
        </w:rPr>
        <w:t xml:space="preserve">y terapia educativa en el hogar todo con el fin  de </w:t>
      </w:r>
      <w:r w:rsidRPr="00834C03">
        <w:rPr>
          <w:rFonts w:ascii="Arial" w:hAnsi="Arial" w:cs="Arial"/>
          <w:color w:val="000000" w:themeColor="text1"/>
        </w:rPr>
        <w:t>mejorar la calidad de vida de esta población simplemente con ofrecer una ayuda al momento de realizar tareas tan simples como la de recordar o reconocer un rostro pero que para esta población muchas veces resulta complicado, además que estas tecnologías estarán apoyadas bajo la metodología de la Gamificación, .</w:t>
      </w:r>
    </w:p>
    <w:p w:rsidR="00CC537C" w:rsidRPr="00834C03" w:rsidRDefault="00CC537C" w:rsidP="00CC537C">
      <w:pPr>
        <w:jc w:val="both"/>
        <w:rPr>
          <w:rFonts w:ascii="Arial" w:hAnsi="Arial" w:cs="Arial"/>
          <w:color w:val="000000" w:themeColor="text1"/>
        </w:rPr>
      </w:pPr>
      <w:r w:rsidRPr="00834C03">
        <w:rPr>
          <w:rFonts w:ascii="Arial" w:hAnsi="Arial" w:cs="Arial"/>
          <w:color w:val="000000" w:themeColor="text1"/>
        </w:rPr>
        <w:t>Se puede destacar como fortaleza de este proyecto el gran impacto social que se podría genera cuando el proyecto se ponga en marcha, al ofrecer una herramienta de inclusión social estamos ayudando a que los derechos de estas personas consignados en las leyes 1346 de 2009 y 1618 de 2013 sean respetados por cada uno de los ciudadanos colombianos.</w:t>
      </w:r>
    </w:p>
    <w:p w:rsidR="009C7DEC" w:rsidRDefault="009C7DEC" w:rsidP="0081188D">
      <w:pPr>
        <w:jc w:val="both"/>
        <w:rPr>
          <w:rFonts w:ascii="Arial" w:hAnsi="Arial" w:cs="Arial"/>
          <w:color w:val="000000" w:themeColor="text1"/>
        </w:rPr>
      </w:pPr>
    </w:p>
    <w:p w:rsidR="006C66C2" w:rsidRDefault="006C66C2"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0E0801" w:rsidRDefault="000E0801" w:rsidP="0081188D">
      <w:pPr>
        <w:jc w:val="both"/>
        <w:rPr>
          <w:rFonts w:ascii="Arial" w:hAnsi="Arial" w:cs="Arial"/>
          <w:color w:val="000000" w:themeColor="text1"/>
        </w:rPr>
      </w:pPr>
    </w:p>
    <w:p w:rsidR="006C66C2" w:rsidRDefault="006C66C2" w:rsidP="0081188D">
      <w:pPr>
        <w:jc w:val="both"/>
        <w:rPr>
          <w:rFonts w:ascii="Arial" w:hAnsi="Arial" w:cs="Arial"/>
          <w:color w:val="000000" w:themeColor="text1"/>
        </w:rPr>
      </w:pPr>
    </w:p>
    <w:p w:rsidR="006C66C2" w:rsidRDefault="006C66C2" w:rsidP="0081188D">
      <w:pPr>
        <w:jc w:val="both"/>
        <w:rPr>
          <w:rFonts w:ascii="Arial" w:hAnsi="Arial" w:cs="Arial"/>
          <w:color w:val="000000" w:themeColor="text1"/>
        </w:rPr>
      </w:pPr>
    </w:p>
    <w:p w:rsidR="006C66C2" w:rsidRDefault="006C66C2" w:rsidP="0081188D">
      <w:pPr>
        <w:jc w:val="both"/>
        <w:rPr>
          <w:rFonts w:ascii="Arial" w:hAnsi="Arial" w:cs="Arial"/>
          <w:color w:val="000000" w:themeColor="text1"/>
        </w:rPr>
      </w:pPr>
    </w:p>
    <w:p w:rsidR="00F26BB7" w:rsidRDefault="00970C95" w:rsidP="006C66C2">
      <w:pPr>
        <w:pStyle w:val="Ttulo1"/>
        <w:numPr>
          <w:ilvl w:val="0"/>
          <w:numId w:val="7"/>
        </w:numPr>
        <w:rPr>
          <w:rFonts w:ascii="Arial" w:hAnsi="Arial" w:cs="Arial"/>
          <w:b/>
          <w:color w:val="000000" w:themeColor="text1"/>
        </w:rPr>
      </w:pPr>
      <w:bookmarkStart w:id="6" w:name="_Toc449933973"/>
      <w:r w:rsidRPr="00834C03">
        <w:rPr>
          <w:rFonts w:ascii="Arial" w:hAnsi="Arial" w:cs="Arial"/>
          <w:b/>
          <w:color w:val="000000" w:themeColor="text1"/>
        </w:rPr>
        <w:lastRenderedPageBreak/>
        <w:t>OBJETIVOS</w:t>
      </w:r>
      <w:bookmarkEnd w:id="6"/>
    </w:p>
    <w:p w:rsidR="006C66C2" w:rsidRPr="006C66C2" w:rsidRDefault="006C66C2" w:rsidP="006C66C2"/>
    <w:p w:rsidR="00505B3E" w:rsidRPr="00834C03" w:rsidRDefault="00505B3E" w:rsidP="00B630FE">
      <w:pPr>
        <w:rPr>
          <w:rFonts w:ascii="Arial" w:hAnsi="Arial" w:cs="Arial"/>
          <w:color w:val="000000" w:themeColor="text1"/>
        </w:rPr>
      </w:pPr>
    </w:p>
    <w:p w:rsidR="00F26BB7" w:rsidRPr="00F52DD2" w:rsidRDefault="00970C95" w:rsidP="006C66C2">
      <w:pPr>
        <w:pStyle w:val="Ttulo2"/>
        <w:numPr>
          <w:ilvl w:val="1"/>
          <w:numId w:val="7"/>
        </w:numPr>
        <w:rPr>
          <w:rFonts w:ascii="Arial" w:hAnsi="Arial" w:cs="Arial"/>
          <w:color w:val="000000" w:themeColor="text1"/>
          <w:sz w:val="24"/>
        </w:rPr>
      </w:pPr>
      <w:bookmarkStart w:id="7" w:name="_Toc449933974"/>
      <w:r w:rsidRPr="00F52DD2">
        <w:rPr>
          <w:rFonts w:ascii="Arial" w:hAnsi="Arial" w:cs="Arial"/>
          <w:color w:val="000000" w:themeColor="text1"/>
          <w:sz w:val="24"/>
        </w:rPr>
        <w:t>OBJETIVO GENERAL</w:t>
      </w:r>
      <w:bookmarkEnd w:id="7"/>
    </w:p>
    <w:p w:rsidR="00505B3E" w:rsidRPr="00834C03" w:rsidRDefault="00505B3E" w:rsidP="00B630FE">
      <w:pPr>
        <w:rPr>
          <w:rFonts w:ascii="Arial" w:hAnsi="Arial" w:cs="Arial"/>
          <w:color w:val="000000" w:themeColor="text1"/>
        </w:rPr>
      </w:pPr>
    </w:p>
    <w:p w:rsidR="00B630FE" w:rsidRPr="00834C03" w:rsidRDefault="00505B3E" w:rsidP="00E578EB">
      <w:pPr>
        <w:jc w:val="both"/>
        <w:rPr>
          <w:rFonts w:ascii="Arial" w:hAnsi="Arial" w:cs="Arial"/>
          <w:color w:val="000000" w:themeColor="text1"/>
        </w:rPr>
      </w:pPr>
      <w:r w:rsidRPr="00834C03">
        <w:rPr>
          <w:rFonts w:ascii="Arial" w:hAnsi="Arial" w:cs="Arial"/>
          <w:color w:val="000000" w:themeColor="text1"/>
        </w:rPr>
        <w:t>Elaborar un Plan de Negocios para la creación de una empresa</w:t>
      </w:r>
      <w:r w:rsidR="00E578EB" w:rsidRPr="00834C03">
        <w:rPr>
          <w:rFonts w:ascii="Arial" w:hAnsi="Arial" w:cs="Arial"/>
          <w:color w:val="000000" w:themeColor="text1"/>
        </w:rPr>
        <w:t xml:space="preserve"> de software, dedicada al </w:t>
      </w:r>
      <w:r w:rsidR="00631719" w:rsidRPr="00834C03">
        <w:rPr>
          <w:rFonts w:ascii="Arial" w:hAnsi="Arial" w:cs="Arial"/>
          <w:color w:val="000000" w:themeColor="text1"/>
        </w:rPr>
        <w:t>desarrollo de soluciones informáticas enfocadas a personas que presentan algún tipo de discapacidad cognitiva.</w:t>
      </w:r>
    </w:p>
    <w:p w:rsidR="00924811" w:rsidRPr="00834C03" w:rsidRDefault="00924811" w:rsidP="00B630FE">
      <w:pPr>
        <w:rPr>
          <w:rFonts w:ascii="Arial" w:hAnsi="Arial" w:cs="Arial"/>
          <w:color w:val="000000" w:themeColor="text1"/>
        </w:rPr>
      </w:pPr>
    </w:p>
    <w:p w:rsidR="00F26BB7" w:rsidRPr="00F52DD2" w:rsidRDefault="00970C95" w:rsidP="006C66C2">
      <w:pPr>
        <w:pStyle w:val="Ttulo2"/>
        <w:numPr>
          <w:ilvl w:val="1"/>
          <w:numId w:val="7"/>
        </w:numPr>
        <w:rPr>
          <w:rFonts w:ascii="Arial" w:hAnsi="Arial" w:cs="Arial"/>
          <w:color w:val="000000" w:themeColor="text1"/>
          <w:sz w:val="24"/>
        </w:rPr>
      </w:pPr>
      <w:bookmarkStart w:id="8" w:name="_Toc449933975"/>
      <w:r w:rsidRPr="00F52DD2">
        <w:rPr>
          <w:rFonts w:ascii="Arial" w:hAnsi="Arial" w:cs="Arial"/>
          <w:color w:val="000000" w:themeColor="text1"/>
          <w:sz w:val="24"/>
        </w:rPr>
        <w:t>OBJETIVOS ESPECÍFICOS</w:t>
      </w:r>
      <w:bookmarkEnd w:id="8"/>
    </w:p>
    <w:p w:rsidR="00924811" w:rsidRPr="00834C03" w:rsidRDefault="00924811" w:rsidP="00924811">
      <w:pPr>
        <w:rPr>
          <w:rFonts w:ascii="Arial" w:hAnsi="Arial" w:cs="Arial"/>
          <w:color w:val="000000" w:themeColor="text1"/>
        </w:rPr>
      </w:pPr>
    </w:p>
    <w:p w:rsidR="00924811" w:rsidRPr="00834C03" w:rsidRDefault="00924811" w:rsidP="00013ACC">
      <w:pPr>
        <w:jc w:val="both"/>
        <w:rPr>
          <w:rFonts w:ascii="Arial" w:hAnsi="Arial" w:cs="Arial"/>
          <w:color w:val="000000" w:themeColor="text1"/>
        </w:rPr>
      </w:pPr>
      <w:r w:rsidRPr="00834C03">
        <w:rPr>
          <w:rFonts w:ascii="Arial" w:hAnsi="Arial" w:cs="Arial"/>
          <w:color w:val="000000" w:themeColor="text1"/>
        </w:rPr>
        <w:t>Realizar un estudio de mercado en el que se pueda identificar claramente la oferta y demanda de</w:t>
      </w:r>
      <w:r w:rsidR="00E578EB" w:rsidRPr="00834C03">
        <w:rPr>
          <w:rFonts w:ascii="Arial" w:hAnsi="Arial" w:cs="Arial"/>
          <w:color w:val="000000" w:themeColor="text1"/>
        </w:rPr>
        <w:t xml:space="preserve">l desarrollo de aplicaciones para </w:t>
      </w:r>
      <w:r w:rsidR="00B85563" w:rsidRPr="00834C03">
        <w:rPr>
          <w:rFonts w:ascii="Arial" w:hAnsi="Arial" w:cs="Arial"/>
          <w:color w:val="000000" w:themeColor="text1"/>
        </w:rPr>
        <w:t>suplir necesidades de personas</w:t>
      </w:r>
      <w:r w:rsidR="00E578EB" w:rsidRPr="00834C03">
        <w:rPr>
          <w:rFonts w:ascii="Arial" w:hAnsi="Arial" w:cs="Arial"/>
          <w:color w:val="000000" w:themeColor="text1"/>
        </w:rPr>
        <w:t xml:space="preserve"> con discapacidad cognitiva</w:t>
      </w:r>
      <w:r w:rsidRPr="00834C03">
        <w:rPr>
          <w:rFonts w:ascii="Arial" w:hAnsi="Arial" w:cs="Arial"/>
          <w:color w:val="000000" w:themeColor="text1"/>
        </w:rPr>
        <w:t>.</w:t>
      </w:r>
    </w:p>
    <w:p w:rsidR="001E65BE" w:rsidRPr="00834C03" w:rsidRDefault="001E65BE" w:rsidP="00013ACC">
      <w:pPr>
        <w:jc w:val="both"/>
        <w:rPr>
          <w:rFonts w:ascii="Arial" w:hAnsi="Arial" w:cs="Arial"/>
          <w:color w:val="000000" w:themeColor="text1"/>
        </w:rPr>
      </w:pPr>
      <w:r w:rsidRPr="00834C03">
        <w:rPr>
          <w:rFonts w:ascii="Arial" w:hAnsi="Arial" w:cs="Arial"/>
          <w:color w:val="000000" w:themeColor="text1"/>
        </w:rPr>
        <w:t>Realizar un estudio técnico que determine la facti</w:t>
      </w:r>
      <w:r w:rsidR="00013ACC" w:rsidRPr="00834C03">
        <w:rPr>
          <w:rFonts w:ascii="Arial" w:hAnsi="Arial" w:cs="Arial"/>
          <w:color w:val="000000" w:themeColor="text1"/>
        </w:rPr>
        <w:t xml:space="preserve">bilidad de crear una empresa </w:t>
      </w:r>
      <w:r w:rsidRPr="00834C03">
        <w:rPr>
          <w:rFonts w:ascii="Arial" w:hAnsi="Arial" w:cs="Arial"/>
          <w:color w:val="000000" w:themeColor="text1"/>
        </w:rPr>
        <w:t>desarrolladora de aplicaciones para personas con discapacidad</w:t>
      </w:r>
      <w:r w:rsidR="00013ACC" w:rsidRPr="00834C03">
        <w:rPr>
          <w:rFonts w:ascii="Arial" w:hAnsi="Arial" w:cs="Arial"/>
          <w:color w:val="000000" w:themeColor="text1"/>
        </w:rPr>
        <w:t xml:space="preserve"> cognitiva</w:t>
      </w:r>
      <w:r w:rsidRPr="00834C03">
        <w:rPr>
          <w:rFonts w:ascii="Arial" w:hAnsi="Arial" w:cs="Arial"/>
          <w:color w:val="000000" w:themeColor="text1"/>
        </w:rPr>
        <w:t>.</w:t>
      </w:r>
    </w:p>
    <w:p w:rsidR="00924811" w:rsidRPr="00834C03" w:rsidRDefault="00924811" w:rsidP="00013ACC">
      <w:pPr>
        <w:jc w:val="both"/>
        <w:rPr>
          <w:rFonts w:ascii="Arial" w:hAnsi="Arial" w:cs="Arial"/>
          <w:color w:val="000000" w:themeColor="text1"/>
        </w:rPr>
      </w:pPr>
      <w:r w:rsidRPr="00834C03">
        <w:rPr>
          <w:rFonts w:ascii="Arial" w:hAnsi="Arial" w:cs="Arial"/>
          <w:color w:val="000000" w:themeColor="text1"/>
        </w:rPr>
        <w:t>Diseñar la estructura organizacional y administrativa</w:t>
      </w:r>
      <w:r w:rsidR="001E65BE" w:rsidRPr="00834C03">
        <w:rPr>
          <w:rFonts w:ascii="Arial" w:hAnsi="Arial" w:cs="Arial"/>
          <w:color w:val="000000" w:themeColor="text1"/>
        </w:rPr>
        <w:t xml:space="preserve"> para la creación de la empresa, que permita identificar la forma cómo va a ser gestionada la empresa y los recursos disponibles para hacerlo, así como el tipo de sociedad a crear.</w:t>
      </w:r>
    </w:p>
    <w:p w:rsidR="00924811" w:rsidRPr="00834C03" w:rsidRDefault="002B00DE" w:rsidP="00013ACC">
      <w:pPr>
        <w:jc w:val="both"/>
        <w:rPr>
          <w:rFonts w:ascii="Arial" w:hAnsi="Arial" w:cs="Arial"/>
          <w:color w:val="000000" w:themeColor="text1"/>
        </w:rPr>
      </w:pPr>
      <w:r>
        <w:rPr>
          <w:rFonts w:ascii="Arial" w:hAnsi="Arial" w:cs="Arial"/>
          <w:color w:val="000000" w:themeColor="text1"/>
        </w:rPr>
        <w:t>Realizar</w:t>
      </w:r>
      <w:r w:rsidR="00924811" w:rsidRPr="00834C03">
        <w:rPr>
          <w:rFonts w:ascii="Arial" w:hAnsi="Arial" w:cs="Arial"/>
          <w:color w:val="000000" w:themeColor="text1"/>
        </w:rPr>
        <w:t xml:space="preserve"> una evaluación económica, financiera y socioeconómica del proyecto.</w:t>
      </w:r>
    </w:p>
    <w:p w:rsidR="00CB23FF" w:rsidRPr="00834C03" w:rsidRDefault="00CB23FF" w:rsidP="00924811">
      <w:pPr>
        <w:rPr>
          <w:rFonts w:ascii="Arial" w:hAnsi="Arial" w:cs="Arial"/>
          <w:color w:val="000000" w:themeColor="text1"/>
        </w:rPr>
      </w:pPr>
    </w:p>
    <w:p w:rsidR="00C75D32" w:rsidRPr="00834C03" w:rsidRDefault="00C75D32" w:rsidP="00924811">
      <w:pPr>
        <w:rPr>
          <w:rFonts w:ascii="Arial" w:hAnsi="Arial" w:cs="Arial"/>
          <w:color w:val="000000" w:themeColor="text1"/>
        </w:rPr>
      </w:pPr>
    </w:p>
    <w:p w:rsidR="00B85563" w:rsidRPr="00834C03" w:rsidRDefault="00B85563" w:rsidP="00924811">
      <w:pPr>
        <w:rPr>
          <w:rFonts w:ascii="Arial" w:hAnsi="Arial" w:cs="Arial"/>
          <w:color w:val="000000" w:themeColor="text1"/>
        </w:rPr>
      </w:pPr>
    </w:p>
    <w:p w:rsidR="00C75D32" w:rsidRPr="00834C03" w:rsidRDefault="00C75D32" w:rsidP="00924811">
      <w:pPr>
        <w:rPr>
          <w:rFonts w:ascii="Arial" w:hAnsi="Arial" w:cs="Arial"/>
          <w:color w:val="000000" w:themeColor="text1"/>
        </w:rPr>
      </w:pPr>
    </w:p>
    <w:p w:rsidR="00C75D32" w:rsidRPr="00834C03" w:rsidRDefault="00C75D32" w:rsidP="00924811">
      <w:pPr>
        <w:rPr>
          <w:rFonts w:ascii="Arial" w:hAnsi="Arial" w:cs="Arial"/>
          <w:color w:val="000000" w:themeColor="text1"/>
        </w:rPr>
      </w:pPr>
    </w:p>
    <w:p w:rsidR="00353E2C" w:rsidRPr="00834C03" w:rsidRDefault="00353E2C"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843901" w:rsidRPr="00834C03" w:rsidRDefault="00843901" w:rsidP="00924811">
      <w:pPr>
        <w:rPr>
          <w:rFonts w:ascii="Arial" w:hAnsi="Arial" w:cs="Arial"/>
          <w:color w:val="000000" w:themeColor="text1"/>
        </w:rPr>
      </w:pPr>
    </w:p>
    <w:p w:rsidR="00353E2C" w:rsidRPr="00834C03" w:rsidRDefault="00353E2C" w:rsidP="00924811">
      <w:pPr>
        <w:rPr>
          <w:rFonts w:ascii="Arial" w:hAnsi="Arial" w:cs="Arial"/>
          <w:color w:val="000000" w:themeColor="text1"/>
        </w:rPr>
      </w:pPr>
    </w:p>
    <w:p w:rsidR="00B630FE" w:rsidRPr="00834C03" w:rsidRDefault="00970C95" w:rsidP="006C66C2">
      <w:pPr>
        <w:pStyle w:val="Ttulo1"/>
        <w:numPr>
          <w:ilvl w:val="0"/>
          <w:numId w:val="7"/>
        </w:numPr>
        <w:rPr>
          <w:rFonts w:ascii="Arial" w:hAnsi="Arial" w:cs="Arial"/>
          <w:b/>
          <w:color w:val="000000" w:themeColor="text1"/>
        </w:rPr>
      </w:pPr>
      <w:bookmarkStart w:id="9" w:name="_Toc449933976"/>
      <w:r w:rsidRPr="00834C03">
        <w:rPr>
          <w:rFonts w:ascii="Arial" w:hAnsi="Arial" w:cs="Arial"/>
          <w:b/>
          <w:color w:val="000000" w:themeColor="text1"/>
        </w:rPr>
        <w:lastRenderedPageBreak/>
        <w:t>MARCO REFERENCIAL</w:t>
      </w:r>
      <w:bookmarkEnd w:id="9"/>
    </w:p>
    <w:p w:rsidR="00AE1832" w:rsidRDefault="00AE1832" w:rsidP="00AE1832">
      <w:pPr>
        <w:rPr>
          <w:rFonts w:ascii="Arial" w:hAnsi="Arial" w:cs="Arial"/>
          <w:color w:val="000000" w:themeColor="text1"/>
        </w:rPr>
      </w:pPr>
    </w:p>
    <w:p w:rsidR="007B4BD9" w:rsidRPr="00F52DD2" w:rsidRDefault="007B4BD9" w:rsidP="00DF78D4">
      <w:pPr>
        <w:pStyle w:val="Prrafodelista"/>
        <w:numPr>
          <w:ilvl w:val="1"/>
          <w:numId w:val="7"/>
        </w:numPr>
        <w:outlineLvl w:val="1"/>
        <w:rPr>
          <w:rFonts w:ascii="Arial" w:hAnsi="Arial" w:cs="Arial"/>
          <w:b/>
          <w:color w:val="000000" w:themeColor="text1"/>
          <w:sz w:val="24"/>
        </w:rPr>
      </w:pPr>
      <w:bookmarkStart w:id="10" w:name="_Toc449933977"/>
      <w:r w:rsidRPr="00F52DD2">
        <w:rPr>
          <w:rFonts w:ascii="Arial" w:hAnsi="Arial" w:cs="Arial"/>
          <w:b/>
          <w:color w:val="000000" w:themeColor="text1"/>
          <w:sz w:val="24"/>
        </w:rPr>
        <w:t>MARCO DE ANTEDECENTE</w:t>
      </w:r>
      <w:r w:rsidR="00366B91" w:rsidRPr="00F52DD2">
        <w:rPr>
          <w:rFonts w:ascii="Arial" w:hAnsi="Arial" w:cs="Arial"/>
          <w:b/>
          <w:color w:val="000000" w:themeColor="text1"/>
          <w:sz w:val="24"/>
        </w:rPr>
        <w:t>S</w:t>
      </w:r>
      <w:bookmarkEnd w:id="10"/>
    </w:p>
    <w:p w:rsidR="00AF3458" w:rsidRDefault="00A211D2" w:rsidP="00AF3458">
      <w:pPr>
        <w:jc w:val="both"/>
        <w:rPr>
          <w:rFonts w:ascii="Arial" w:hAnsi="Arial" w:cs="Arial"/>
          <w:color w:val="000000" w:themeColor="text1"/>
        </w:rPr>
      </w:pPr>
      <w:r>
        <w:rPr>
          <w:rFonts w:ascii="Arial" w:hAnsi="Arial" w:cs="Arial"/>
          <w:color w:val="000000" w:themeColor="text1"/>
        </w:rPr>
        <w:t xml:space="preserve">A continuación se realizó una </w:t>
      </w:r>
      <w:r w:rsidR="00AF3458" w:rsidRPr="00522F83">
        <w:rPr>
          <w:rFonts w:ascii="Arial" w:hAnsi="Arial" w:cs="Arial"/>
          <w:color w:val="000000" w:themeColor="text1"/>
        </w:rPr>
        <w:t xml:space="preserve">revisión de los </w:t>
      </w:r>
      <w:r w:rsidR="00C528D2">
        <w:rPr>
          <w:rFonts w:ascii="Arial" w:hAnsi="Arial" w:cs="Arial"/>
          <w:color w:val="000000" w:themeColor="text1"/>
        </w:rPr>
        <w:t xml:space="preserve">principales </w:t>
      </w:r>
      <w:r w:rsidR="00AF3458" w:rsidRPr="00522F83">
        <w:rPr>
          <w:rFonts w:ascii="Arial" w:hAnsi="Arial" w:cs="Arial"/>
          <w:color w:val="000000" w:themeColor="text1"/>
        </w:rPr>
        <w:t>proyectos adelantados</w:t>
      </w:r>
      <w:r w:rsidR="00C528D2">
        <w:rPr>
          <w:rFonts w:ascii="Arial" w:hAnsi="Arial" w:cs="Arial"/>
          <w:color w:val="000000" w:themeColor="text1"/>
        </w:rPr>
        <w:t xml:space="preserve"> en Colombia</w:t>
      </w:r>
      <w:r w:rsidR="00AF3458" w:rsidRPr="00522F83">
        <w:rPr>
          <w:rFonts w:ascii="Arial" w:hAnsi="Arial" w:cs="Arial"/>
          <w:color w:val="000000" w:themeColor="text1"/>
        </w:rPr>
        <w:t xml:space="preserve"> que tienen como objetivo </w:t>
      </w:r>
      <w:r w:rsidR="00AF3458">
        <w:rPr>
          <w:rFonts w:ascii="Arial" w:hAnsi="Arial" w:cs="Arial"/>
          <w:color w:val="000000" w:themeColor="text1"/>
        </w:rPr>
        <w:t>implementar</w:t>
      </w:r>
      <w:r w:rsidR="00AF3458" w:rsidRPr="00522F83">
        <w:rPr>
          <w:rFonts w:ascii="Arial" w:hAnsi="Arial" w:cs="Arial"/>
          <w:color w:val="000000" w:themeColor="text1"/>
        </w:rPr>
        <w:t xml:space="preserve"> procesos de</w:t>
      </w:r>
      <w:r w:rsidR="00AF3458">
        <w:rPr>
          <w:rFonts w:ascii="Arial" w:hAnsi="Arial" w:cs="Arial"/>
          <w:color w:val="000000" w:themeColor="text1"/>
        </w:rPr>
        <w:t xml:space="preserve"> inclusión educativa</w:t>
      </w:r>
      <w:r>
        <w:rPr>
          <w:rFonts w:ascii="Arial" w:hAnsi="Arial" w:cs="Arial"/>
          <w:color w:val="000000" w:themeColor="text1"/>
        </w:rPr>
        <w:t xml:space="preserve">, </w:t>
      </w:r>
      <w:r w:rsidR="00C528D2">
        <w:rPr>
          <w:rFonts w:ascii="Arial" w:hAnsi="Arial" w:cs="Arial"/>
          <w:color w:val="000000" w:themeColor="text1"/>
        </w:rPr>
        <w:t>con lo cual se podrá visualizar el nivel de</w:t>
      </w:r>
      <w:r>
        <w:rPr>
          <w:rFonts w:ascii="Arial" w:hAnsi="Arial" w:cs="Arial"/>
          <w:color w:val="000000" w:themeColor="text1"/>
        </w:rPr>
        <w:t xml:space="preserve"> oferta </w:t>
      </w:r>
      <w:r w:rsidR="00C528D2">
        <w:rPr>
          <w:rFonts w:ascii="Arial" w:hAnsi="Arial" w:cs="Arial"/>
          <w:color w:val="000000" w:themeColor="text1"/>
        </w:rPr>
        <w:t>educativa para personas con discapacidad cognitiva.</w:t>
      </w:r>
      <w:r w:rsidR="00AF3458">
        <w:rPr>
          <w:rFonts w:ascii="Arial" w:hAnsi="Arial" w:cs="Arial"/>
          <w:color w:val="000000" w:themeColor="text1"/>
        </w:rPr>
        <w:t xml:space="preserve"> </w:t>
      </w:r>
      <w:r w:rsidR="002609E5">
        <w:rPr>
          <w:rFonts w:ascii="Arial" w:hAnsi="Arial" w:cs="Arial"/>
          <w:color w:val="000000" w:themeColor="text1"/>
        </w:rPr>
        <w:t xml:space="preserve">Por otro lado en la segunda parte de esta sección se presentaran una serie de proyectos Tecnológicos que buscan ofrecer un apoyo a la población con discapacidad en Colombia, esta revisión se realiza con el fin de conocer la oferta Tecnológica que se ofrece a esta población.   </w:t>
      </w:r>
    </w:p>
    <w:p w:rsidR="00C528D2" w:rsidRDefault="009E2866" w:rsidP="00C528D2">
      <w:pPr>
        <w:pStyle w:val="Prrafodelista"/>
        <w:numPr>
          <w:ilvl w:val="2"/>
          <w:numId w:val="7"/>
        </w:numPr>
        <w:jc w:val="both"/>
        <w:rPr>
          <w:rFonts w:ascii="Arial" w:hAnsi="Arial" w:cs="Arial"/>
          <w:color w:val="000000" w:themeColor="text1"/>
        </w:rPr>
      </w:pPr>
      <w:r w:rsidRPr="009E2866">
        <w:rPr>
          <w:rFonts w:ascii="Arial" w:hAnsi="Arial" w:cs="Arial"/>
          <w:b/>
          <w:color w:val="000000" w:themeColor="text1"/>
        </w:rPr>
        <w:t>PROYECTOS RELACIONADOS CON EDUCACI</w:t>
      </w:r>
      <w:r>
        <w:rPr>
          <w:rFonts w:ascii="Arial" w:hAnsi="Arial" w:cs="Arial"/>
          <w:b/>
          <w:color w:val="000000" w:themeColor="text1"/>
        </w:rPr>
        <w:t>Ó</w:t>
      </w:r>
      <w:r w:rsidRPr="009E2866">
        <w:rPr>
          <w:rFonts w:ascii="Arial" w:hAnsi="Arial" w:cs="Arial"/>
          <w:b/>
          <w:color w:val="000000" w:themeColor="text1"/>
        </w:rPr>
        <w:t>N INCLUYENTE</w:t>
      </w:r>
      <w:r>
        <w:rPr>
          <w:rFonts w:ascii="Arial" w:hAnsi="Arial" w:cs="Arial"/>
          <w:color w:val="000000" w:themeColor="text1"/>
        </w:rPr>
        <w:t>.</w:t>
      </w:r>
    </w:p>
    <w:p w:rsidR="009E2866" w:rsidRPr="00C528D2" w:rsidRDefault="009E2866" w:rsidP="009E2866">
      <w:pPr>
        <w:pStyle w:val="Prrafodelista"/>
        <w:ind w:left="1080"/>
        <w:jc w:val="both"/>
        <w:rPr>
          <w:rFonts w:ascii="Arial" w:hAnsi="Arial" w:cs="Arial"/>
          <w:color w:val="000000" w:themeColor="text1"/>
        </w:rPr>
      </w:pPr>
    </w:p>
    <w:p w:rsidR="00522F83" w:rsidRPr="009E2866" w:rsidRDefault="00522F83" w:rsidP="009E2866">
      <w:pPr>
        <w:pStyle w:val="Prrafodelista"/>
        <w:numPr>
          <w:ilvl w:val="3"/>
          <w:numId w:val="7"/>
        </w:numPr>
        <w:jc w:val="both"/>
        <w:rPr>
          <w:rFonts w:ascii="Arial" w:hAnsi="Arial" w:cs="Arial"/>
          <w:b/>
          <w:color w:val="000000" w:themeColor="text1"/>
        </w:rPr>
      </w:pPr>
      <w:proofErr w:type="spellStart"/>
      <w:r w:rsidRPr="009E2866">
        <w:rPr>
          <w:rFonts w:ascii="Arial" w:hAnsi="Arial" w:cs="Arial"/>
          <w:b/>
          <w:color w:val="000000" w:themeColor="text1"/>
        </w:rPr>
        <w:t>Music</w:t>
      </w:r>
      <w:proofErr w:type="spellEnd"/>
      <w:r w:rsidRPr="009E2866">
        <w:rPr>
          <w:rFonts w:ascii="Arial" w:hAnsi="Arial" w:cs="Arial"/>
          <w:b/>
          <w:color w:val="000000" w:themeColor="text1"/>
        </w:rPr>
        <w:t xml:space="preserve"> &amp; Mind</w:t>
      </w:r>
    </w:p>
    <w:p w:rsidR="00522F83" w:rsidRPr="00522F83" w:rsidRDefault="00522F83" w:rsidP="00522F83">
      <w:pPr>
        <w:jc w:val="both"/>
        <w:rPr>
          <w:rFonts w:ascii="Arial" w:hAnsi="Arial" w:cs="Arial"/>
          <w:color w:val="000000" w:themeColor="text1"/>
        </w:rPr>
      </w:pPr>
      <w:proofErr w:type="spellStart"/>
      <w:r w:rsidRPr="00522F83">
        <w:rPr>
          <w:rFonts w:ascii="Arial" w:hAnsi="Arial" w:cs="Arial"/>
          <w:color w:val="000000" w:themeColor="text1"/>
        </w:rPr>
        <w:t>Music</w:t>
      </w:r>
      <w:proofErr w:type="spellEnd"/>
      <w:r w:rsidRPr="00522F83">
        <w:rPr>
          <w:rFonts w:ascii="Arial" w:hAnsi="Arial" w:cs="Arial"/>
          <w:color w:val="000000" w:themeColor="text1"/>
        </w:rPr>
        <w:t xml:space="preserve"> &amp; Mind es un proyecto diseñado para desarrollar habilidades y estrategias que faciliten el contacto con el entorno familiar, laboral y social a través de la MÚSICA y la PSICOLOGÍA. Basado en como los procesos cognitivos, emocionales y sociales del ser humano se relacionan con el RITMO de la vida y el SONIDO que se encuentra en el entorno.</w:t>
      </w:r>
    </w:p>
    <w:p w:rsidR="00131C52" w:rsidRPr="009E2866" w:rsidRDefault="00E10F67" w:rsidP="009E2866">
      <w:pPr>
        <w:pStyle w:val="Prrafodelista"/>
        <w:numPr>
          <w:ilvl w:val="3"/>
          <w:numId w:val="7"/>
        </w:numPr>
        <w:jc w:val="both"/>
        <w:rPr>
          <w:rFonts w:ascii="Arial" w:hAnsi="Arial" w:cs="Arial"/>
          <w:b/>
          <w:color w:val="000000" w:themeColor="text1"/>
        </w:rPr>
      </w:pPr>
      <w:r w:rsidRPr="009E2866">
        <w:rPr>
          <w:rFonts w:ascii="Arial" w:hAnsi="Arial" w:cs="Arial"/>
          <w:b/>
          <w:color w:val="000000" w:themeColor="text1"/>
        </w:rPr>
        <w:t>Enlaces</w:t>
      </w:r>
    </w:p>
    <w:p w:rsidR="00E10F67" w:rsidRDefault="00E10F67" w:rsidP="00E10F67">
      <w:pPr>
        <w:jc w:val="both"/>
        <w:rPr>
          <w:rFonts w:ascii="Arial" w:hAnsi="Arial" w:cs="Arial"/>
          <w:color w:val="000000" w:themeColor="text1"/>
        </w:rPr>
      </w:pPr>
      <w:r w:rsidRPr="00E10F67">
        <w:rPr>
          <w:rFonts w:ascii="Arial" w:hAnsi="Arial" w:cs="Arial"/>
          <w:color w:val="000000" w:themeColor="text1"/>
        </w:rPr>
        <w:t>Enlaces, es un programa de educación de la Caja de Compensación familiar Compensar,</w:t>
      </w:r>
      <w:r>
        <w:rPr>
          <w:rFonts w:ascii="Arial" w:hAnsi="Arial" w:cs="Arial"/>
          <w:color w:val="000000" w:themeColor="text1"/>
        </w:rPr>
        <w:t xml:space="preserve"> que tiene como objetivo </w:t>
      </w:r>
      <w:r w:rsidRPr="00E10F67">
        <w:rPr>
          <w:rFonts w:ascii="Arial" w:hAnsi="Arial" w:cs="Arial"/>
          <w:color w:val="000000" w:themeColor="text1"/>
        </w:rPr>
        <w:t xml:space="preserve"> </w:t>
      </w:r>
      <w:r>
        <w:rPr>
          <w:rFonts w:ascii="Arial" w:hAnsi="Arial" w:cs="Arial"/>
          <w:color w:val="000000" w:themeColor="text1"/>
        </w:rPr>
        <w:t>b</w:t>
      </w:r>
      <w:r w:rsidRPr="00E10F67">
        <w:rPr>
          <w:rFonts w:ascii="Arial" w:hAnsi="Arial" w:cs="Arial"/>
          <w:color w:val="000000" w:themeColor="text1"/>
        </w:rPr>
        <w:t>uscar el desarrollo de la competencia social a través del fortalecimiento en habilidades para la vida</w:t>
      </w:r>
      <w:r>
        <w:rPr>
          <w:rFonts w:ascii="Arial" w:hAnsi="Arial" w:cs="Arial"/>
          <w:color w:val="000000" w:themeColor="text1"/>
        </w:rPr>
        <w:t>. Este programa o</w:t>
      </w:r>
      <w:r w:rsidRPr="00E10F67">
        <w:rPr>
          <w:rFonts w:ascii="Arial" w:hAnsi="Arial" w:cs="Arial"/>
          <w:color w:val="000000" w:themeColor="text1"/>
        </w:rPr>
        <w:t>frece una alternativa de Educación no formal para personas con discapacidad intelectual afiliados a la Caja de Compensación Compensar desde los 6 años, hasta los 55 años.</w:t>
      </w:r>
    </w:p>
    <w:p w:rsidR="009E2866" w:rsidRPr="009E2866" w:rsidRDefault="009E2866" w:rsidP="009E2866">
      <w:pPr>
        <w:pStyle w:val="Prrafodelista"/>
        <w:numPr>
          <w:ilvl w:val="3"/>
          <w:numId w:val="7"/>
        </w:numPr>
        <w:jc w:val="both"/>
        <w:rPr>
          <w:rFonts w:ascii="Arial" w:hAnsi="Arial" w:cs="Arial"/>
          <w:b/>
          <w:color w:val="000000" w:themeColor="text1"/>
        </w:rPr>
      </w:pPr>
      <w:proofErr w:type="spellStart"/>
      <w:r w:rsidRPr="009E2866">
        <w:rPr>
          <w:rFonts w:ascii="Arial" w:hAnsi="Arial" w:cs="Arial"/>
          <w:b/>
          <w:color w:val="000000" w:themeColor="text1"/>
        </w:rPr>
        <w:t>Best</w:t>
      </w:r>
      <w:proofErr w:type="spellEnd"/>
      <w:r w:rsidRPr="009E2866">
        <w:rPr>
          <w:rFonts w:ascii="Arial" w:hAnsi="Arial" w:cs="Arial"/>
          <w:b/>
          <w:color w:val="000000" w:themeColor="text1"/>
        </w:rPr>
        <w:t xml:space="preserve"> </w:t>
      </w:r>
      <w:proofErr w:type="spellStart"/>
      <w:r w:rsidRPr="009E2866">
        <w:rPr>
          <w:rFonts w:ascii="Arial" w:hAnsi="Arial" w:cs="Arial"/>
          <w:b/>
          <w:color w:val="000000" w:themeColor="text1"/>
        </w:rPr>
        <w:t>Buddies</w:t>
      </w:r>
      <w:proofErr w:type="spellEnd"/>
    </w:p>
    <w:p w:rsidR="009E2866" w:rsidRDefault="009E2866" w:rsidP="009E2866">
      <w:pPr>
        <w:jc w:val="both"/>
        <w:rPr>
          <w:rFonts w:ascii="Arial" w:hAnsi="Arial" w:cs="Arial"/>
          <w:color w:val="000000" w:themeColor="text1"/>
        </w:rPr>
      </w:pPr>
      <w:proofErr w:type="spellStart"/>
      <w:r w:rsidRPr="00B66C2F">
        <w:rPr>
          <w:rFonts w:ascii="Arial" w:hAnsi="Arial" w:cs="Arial"/>
          <w:color w:val="000000" w:themeColor="text1"/>
        </w:rPr>
        <w:t>Best</w:t>
      </w:r>
      <w:proofErr w:type="spellEnd"/>
      <w:r w:rsidRPr="00B66C2F">
        <w:rPr>
          <w:rFonts w:ascii="Arial" w:hAnsi="Arial" w:cs="Arial"/>
          <w:color w:val="000000" w:themeColor="text1"/>
        </w:rPr>
        <w:t xml:space="preserve"> </w:t>
      </w:r>
      <w:proofErr w:type="spellStart"/>
      <w:r w:rsidRPr="00B66C2F">
        <w:rPr>
          <w:rFonts w:ascii="Arial" w:hAnsi="Arial" w:cs="Arial"/>
          <w:color w:val="000000" w:themeColor="text1"/>
        </w:rPr>
        <w:t>Buddies</w:t>
      </w:r>
      <w:proofErr w:type="spellEnd"/>
      <w:r w:rsidRPr="00B66C2F">
        <w:rPr>
          <w:rFonts w:ascii="Arial" w:hAnsi="Arial" w:cs="Arial"/>
          <w:color w:val="000000" w:themeColor="text1"/>
        </w:rPr>
        <w:t xml:space="preserve"> Colombia hace parte de una organización internacional sin ánimo de lucro, cuyo objetivo fundamental es desarrollar habilidades socio-laborales en personas con discapacidad intelectual en el país. Trabajamos para brindarles la oportunidad de establecer relaciones de amistad con personas sin discapacidad, para que así desarrollen las herramientas necesarias para integrarse a la sociedad y sostener un empleo productivo</w:t>
      </w:r>
    </w:p>
    <w:p w:rsidR="009E2866" w:rsidRPr="009E2866" w:rsidRDefault="009E2866" w:rsidP="009E2866">
      <w:pPr>
        <w:pStyle w:val="Prrafodelista"/>
        <w:numPr>
          <w:ilvl w:val="3"/>
          <w:numId w:val="7"/>
        </w:numPr>
        <w:jc w:val="both"/>
        <w:rPr>
          <w:rFonts w:ascii="Arial" w:hAnsi="Arial" w:cs="Arial"/>
          <w:b/>
          <w:color w:val="000000" w:themeColor="text1"/>
        </w:rPr>
      </w:pPr>
      <w:r w:rsidRPr="009E2866">
        <w:rPr>
          <w:rFonts w:ascii="Arial" w:hAnsi="Arial" w:cs="Arial"/>
          <w:b/>
          <w:color w:val="000000" w:themeColor="text1"/>
        </w:rPr>
        <w:t xml:space="preserve">Educación Incluyente Bogotá </w:t>
      </w:r>
    </w:p>
    <w:p w:rsidR="00CF1F4E" w:rsidRDefault="009E2866" w:rsidP="00CF1F4E">
      <w:pPr>
        <w:jc w:val="both"/>
        <w:rPr>
          <w:rFonts w:ascii="Arial" w:hAnsi="Arial" w:cs="Arial"/>
          <w:color w:val="000000" w:themeColor="text1"/>
        </w:rPr>
      </w:pPr>
      <w:r>
        <w:rPr>
          <w:rFonts w:ascii="Arial" w:hAnsi="Arial" w:cs="Arial"/>
          <w:color w:val="000000" w:themeColor="text1"/>
        </w:rPr>
        <w:t>“</w:t>
      </w:r>
      <w:r w:rsidR="00CF1F4E" w:rsidRPr="00CF1F4E">
        <w:rPr>
          <w:rFonts w:ascii="Arial" w:hAnsi="Arial" w:cs="Arial"/>
          <w:color w:val="000000" w:themeColor="text1"/>
        </w:rPr>
        <w:t>La Secretaría de Educación del Distrito (Bogotá) ofrece tres tipos de oferta educativa para</w:t>
      </w:r>
      <w:r w:rsidR="00CF1F4E">
        <w:rPr>
          <w:rFonts w:ascii="Arial" w:hAnsi="Arial" w:cs="Arial"/>
          <w:color w:val="000000" w:themeColor="text1"/>
        </w:rPr>
        <w:t xml:space="preserve"> </w:t>
      </w:r>
      <w:r w:rsidR="00CF1F4E" w:rsidRPr="00CF1F4E">
        <w:rPr>
          <w:rFonts w:ascii="Arial" w:hAnsi="Arial" w:cs="Arial"/>
          <w:color w:val="000000" w:themeColor="text1"/>
        </w:rPr>
        <w:t>los estudiantes con discapacidad cognitiva (“retardo mental leve, Síndrome de Down y</w:t>
      </w:r>
      <w:r w:rsidR="00CF1F4E">
        <w:rPr>
          <w:rFonts w:ascii="Arial" w:hAnsi="Arial" w:cs="Arial"/>
          <w:color w:val="000000" w:themeColor="text1"/>
        </w:rPr>
        <w:t xml:space="preserve"> </w:t>
      </w:r>
      <w:r w:rsidR="00CF1F4E" w:rsidRPr="00CF1F4E">
        <w:rPr>
          <w:rFonts w:ascii="Arial" w:hAnsi="Arial" w:cs="Arial"/>
          <w:color w:val="000000" w:themeColor="text1"/>
        </w:rPr>
        <w:t>autismo (sic)”).</w:t>
      </w:r>
    </w:p>
    <w:p w:rsidR="00CF1F4E" w:rsidRPr="00CF1F4E" w:rsidRDefault="00CF1F4E" w:rsidP="00CF1F4E">
      <w:pPr>
        <w:jc w:val="both"/>
        <w:rPr>
          <w:rFonts w:ascii="Arial" w:hAnsi="Arial" w:cs="Arial"/>
          <w:color w:val="000000" w:themeColor="text1"/>
        </w:rPr>
      </w:pPr>
      <w:r w:rsidRPr="009E2866">
        <w:rPr>
          <w:rFonts w:ascii="Arial" w:hAnsi="Arial" w:cs="Arial"/>
          <w:b/>
          <w:color w:val="000000" w:themeColor="text1"/>
        </w:rPr>
        <w:t>ATENCIÓN EDUCATIVA EN EL AULA REGULAR</w:t>
      </w:r>
      <w:r w:rsidRPr="00CF1F4E">
        <w:rPr>
          <w:rFonts w:ascii="Arial" w:hAnsi="Arial" w:cs="Arial"/>
          <w:color w:val="000000" w:themeColor="text1"/>
        </w:rPr>
        <w:t>: Es una modalidad de integración al</w:t>
      </w:r>
      <w:r>
        <w:rPr>
          <w:rFonts w:ascii="Arial" w:hAnsi="Arial" w:cs="Arial"/>
          <w:color w:val="000000" w:themeColor="text1"/>
        </w:rPr>
        <w:t xml:space="preserve"> </w:t>
      </w:r>
      <w:r w:rsidRPr="00CF1F4E">
        <w:rPr>
          <w:rFonts w:ascii="Arial" w:hAnsi="Arial" w:cs="Arial"/>
          <w:color w:val="000000" w:themeColor="text1"/>
        </w:rPr>
        <w:t>aula regular de escolares que por su situación pueden estar integrados con</w:t>
      </w:r>
      <w:r>
        <w:rPr>
          <w:rFonts w:ascii="Arial" w:hAnsi="Arial" w:cs="Arial"/>
          <w:color w:val="000000" w:themeColor="text1"/>
        </w:rPr>
        <w:t xml:space="preserve"> </w:t>
      </w:r>
      <w:r w:rsidRPr="00CF1F4E">
        <w:rPr>
          <w:rFonts w:ascii="Arial" w:hAnsi="Arial" w:cs="Arial"/>
          <w:color w:val="000000" w:themeColor="text1"/>
        </w:rPr>
        <w:t>escolares regulares. Allí se realizan Proyectos Educativos Personalizados (PEP) y</w:t>
      </w:r>
      <w:r>
        <w:rPr>
          <w:rFonts w:ascii="Arial" w:hAnsi="Arial" w:cs="Arial"/>
          <w:color w:val="000000" w:themeColor="text1"/>
        </w:rPr>
        <w:t xml:space="preserve"> </w:t>
      </w:r>
      <w:r w:rsidRPr="00CF1F4E">
        <w:rPr>
          <w:rFonts w:ascii="Arial" w:hAnsi="Arial" w:cs="Arial"/>
          <w:color w:val="000000" w:themeColor="text1"/>
        </w:rPr>
        <w:t>adaptaciones curriculares que permiten su evaluación y promoción y en el último</w:t>
      </w:r>
      <w:r>
        <w:rPr>
          <w:rFonts w:ascii="Arial" w:hAnsi="Arial" w:cs="Arial"/>
          <w:color w:val="000000" w:themeColor="text1"/>
        </w:rPr>
        <w:t xml:space="preserve"> </w:t>
      </w:r>
      <w:r w:rsidRPr="00CF1F4E">
        <w:rPr>
          <w:rFonts w:ascii="Arial" w:hAnsi="Arial" w:cs="Arial"/>
          <w:color w:val="000000" w:themeColor="text1"/>
        </w:rPr>
        <w:t>ciclo se propone la diversificación curricular en talleres para la promoción en la</w:t>
      </w:r>
      <w:r>
        <w:rPr>
          <w:rFonts w:ascii="Arial" w:hAnsi="Arial" w:cs="Arial"/>
          <w:color w:val="000000" w:themeColor="text1"/>
        </w:rPr>
        <w:t xml:space="preserve"> </w:t>
      </w:r>
      <w:r w:rsidRPr="00CF1F4E">
        <w:rPr>
          <w:rFonts w:ascii="Arial" w:hAnsi="Arial" w:cs="Arial"/>
          <w:color w:val="000000" w:themeColor="text1"/>
        </w:rPr>
        <w:t>educación formal.</w:t>
      </w:r>
    </w:p>
    <w:p w:rsidR="00CF1F4E" w:rsidRPr="00CF1F4E" w:rsidRDefault="00CF1F4E" w:rsidP="00CF1F4E">
      <w:pPr>
        <w:jc w:val="both"/>
        <w:rPr>
          <w:rFonts w:ascii="Arial" w:hAnsi="Arial" w:cs="Arial"/>
          <w:color w:val="000000" w:themeColor="text1"/>
        </w:rPr>
      </w:pPr>
      <w:r w:rsidRPr="009E2866">
        <w:rPr>
          <w:rFonts w:ascii="Arial" w:hAnsi="Arial" w:cs="Arial"/>
          <w:b/>
          <w:color w:val="000000" w:themeColor="text1"/>
        </w:rPr>
        <w:t>EL PROGRAMA DE DIVERSIFICACIÓN CURRICULAR</w:t>
      </w:r>
      <w:r w:rsidRPr="00CF1F4E">
        <w:rPr>
          <w:rFonts w:ascii="Arial" w:hAnsi="Arial" w:cs="Arial"/>
          <w:color w:val="000000" w:themeColor="text1"/>
        </w:rPr>
        <w:t>: Es una estrategia pedagógica</w:t>
      </w:r>
      <w:r>
        <w:rPr>
          <w:rFonts w:ascii="Arial" w:hAnsi="Arial" w:cs="Arial"/>
          <w:color w:val="000000" w:themeColor="text1"/>
        </w:rPr>
        <w:t xml:space="preserve"> </w:t>
      </w:r>
      <w:r w:rsidRPr="00CF1F4E">
        <w:rPr>
          <w:rFonts w:ascii="Arial" w:hAnsi="Arial" w:cs="Arial"/>
          <w:color w:val="000000" w:themeColor="text1"/>
        </w:rPr>
        <w:t>nueva en el contexto de las necesidades educativas especiales para estudiantes</w:t>
      </w:r>
      <w:r>
        <w:rPr>
          <w:rFonts w:ascii="Arial" w:hAnsi="Arial" w:cs="Arial"/>
          <w:color w:val="000000" w:themeColor="text1"/>
        </w:rPr>
        <w:t xml:space="preserve"> </w:t>
      </w:r>
      <w:r w:rsidRPr="00CF1F4E">
        <w:rPr>
          <w:rFonts w:ascii="Arial" w:hAnsi="Arial" w:cs="Arial"/>
          <w:color w:val="000000" w:themeColor="text1"/>
        </w:rPr>
        <w:t xml:space="preserve">con </w:t>
      </w:r>
      <w:r w:rsidRPr="00CF1F4E">
        <w:rPr>
          <w:rFonts w:ascii="Arial" w:hAnsi="Arial" w:cs="Arial"/>
          <w:color w:val="000000" w:themeColor="text1"/>
        </w:rPr>
        <w:lastRenderedPageBreak/>
        <w:t>discapacidad cognitiva leve, busca mejorar los niveles de aprendizaje de esta</w:t>
      </w:r>
      <w:r>
        <w:rPr>
          <w:rFonts w:ascii="Arial" w:hAnsi="Arial" w:cs="Arial"/>
          <w:color w:val="000000" w:themeColor="text1"/>
        </w:rPr>
        <w:t xml:space="preserve"> </w:t>
      </w:r>
      <w:r w:rsidRPr="00CF1F4E">
        <w:rPr>
          <w:rFonts w:ascii="Arial" w:hAnsi="Arial" w:cs="Arial"/>
          <w:color w:val="000000" w:themeColor="text1"/>
        </w:rPr>
        <w:t>población y asegurar la permanencia en la escuela regular evitando la alta</w:t>
      </w:r>
      <w:r>
        <w:rPr>
          <w:rFonts w:ascii="Arial" w:hAnsi="Arial" w:cs="Arial"/>
          <w:color w:val="000000" w:themeColor="text1"/>
        </w:rPr>
        <w:t xml:space="preserve"> </w:t>
      </w:r>
      <w:r w:rsidRPr="00CF1F4E">
        <w:rPr>
          <w:rFonts w:ascii="Arial" w:hAnsi="Arial" w:cs="Arial"/>
          <w:color w:val="000000" w:themeColor="text1"/>
        </w:rPr>
        <w:t>deserción escolar y la mortalidad académica.</w:t>
      </w:r>
    </w:p>
    <w:p w:rsidR="00CF1F4E" w:rsidRDefault="00CF1F4E" w:rsidP="00CF1F4E">
      <w:pPr>
        <w:jc w:val="both"/>
        <w:rPr>
          <w:rFonts w:ascii="Arial" w:hAnsi="Arial" w:cs="Arial"/>
          <w:color w:val="000000" w:themeColor="text1"/>
        </w:rPr>
      </w:pPr>
      <w:r w:rsidRPr="009E2866">
        <w:rPr>
          <w:rFonts w:ascii="Arial" w:hAnsi="Arial" w:cs="Arial"/>
          <w:b/>
          <w:color w:val="000000" w:themeColor="text1"/>
        </w:rPr>
        <w:t>ATENCIÓN EDUCATIVA EN CONTEXTOS EXCLUISIVOS</w:t>
      </w:r>
      <w:r w:rsidRPr="00CF1F4E">
        <w:rPr>
          <w:rFonts w:ascii="Arial" w:hAnsi="Arial" w:cs="Arial"/>
          <w:color w:val="000000" w:themeColor="text1"/>
        </w:rPr>
        <w:t>: Es una modalidad dentro</w:t>
      </w:r>
      <w:r>
        <w:rPr>
          <w:rFonts w:ascii="Arial" w:hAnsi="Arial" w:cs="Arial"/>
          <w:color w:val="000000" w:themeColor="text1"/>
        </w:rPr>
        <w:t xml:space="preserve"> </w:t>
      </w:r>
      <w:r w:rsidRPr="00CF1F4E">
        <w:rPr>
          <w:rFonts w:ascii="Arial" w:hAnsi="Arial" w:cs="Arial"/>
          <w:color w:val="000000" w:themeColor="text1"/>
        </w:rPr>
        <w:t>del colegio en la que existen aulas de atención exclusiva para escolares con</w:t>
      </w:r>
      <w:r>
        <w:rPr>
          <w:rFonts w:ascii="Arial" w:hAnsi="Arial" w:cs="Arial"/>
          <w:color w:val="000000" w:themeColor="text1"/>
        </w:rPr>
        <w:t xml:space="preserve"> </w:t>
      </w:r>
      <w:r w:rsidRPr="00CF1F4E">
        <w:rPr>
          <w:rFonts w:ascii="Arial" w:hAnsi="Arial" w:cs="Arial"/>
          <w:color w:val="000000" w:themeColor="text1"/>
        </w:rPr>
        <w:t>Discapacidad Cognitiva; que por el tipo de habilidades y destrezas que poseen</w:t>
      </w:r>
      <w:r>
        <w:rPr>
          <w:rFonts w:ascii="Arial" w:hAnsi="Arial" w:cs="Arial"/>
          <w:color w:val="000000" w:themeColor="text1"/>
        </w:rPr>
        <w:t xml:space="preserve"> </w:t>
      </w:r>
      <w:r w:rsidRPr="00CF1F4E">
        <w:rPr>
          <w:rFonts w:ascii="Arial" w:hAnsi="Arial" w:cs="Arial"/>
          <w:color w:val="000000" w:themeColor="text1"/>
        </w:rPr>
        <w:t>requieren de apoyos especializados y equipos p</w:t>
      </w:r>
      <w:r w:rsidR="009E2866">
        <w:rPr>
          <w:rFonts w:ascii="Arial" w:hAnsi="Arial" w:cs="Arial"/>
          <w:color w:val="000000" w:themeColor="text1"/>
        </w:rPr>
        <w:t xml:space="preserve">edagógicos interdisciplinarios.” </w:t>
      </w:r>
      <w:sdt>
        <w:sdtPr>
          <w:rPr>
            <w:rFonts w:ascii="Arial" w:hAnsi="Arial" w:cs="Arial"/>
            <w:color w:val="000000" w:themeColor="text1"/>
          </w:rPr>
          <w:id w:val="-2089142239"/>
          <w:citation/>
        </w:sdtPr>
        <w:sdtEndPr/>
        <w:sdtContent>
          <w:r w:rsidR="009E2866">
            <w:rPr>
              <w:rFonts w:ascii="Arial" w:hAnsi="Arial" w:cs="Arial"/>
              <w:color w:val="000000" w:themeColor="text1"/>
            </w:rPr>
            <w:fldChar w:fldCharType="begin"/>
          </w:r>
          <w:r w:rsidR="009E2866">
            <w:rPr>
              <w:rFonts w:ascii="Arial" w:hAnsi="Arial" w:cs="Arial"/>
              <w:color w:val="000000" w:themeColor="text1"/>
            </w:rPr>
            <w:instrText xml:space="preserve"> CITATION Uni05 \l 9226 </w:instrText>
          </w:r>
          <w:r w:rsidR="009E2866">
            <w:rPr>
              <w:rFonts w:ascii="Arial" w:hAnsi="Arial" w:cs="Arial"/>
              <w:color w:val="000000" w:themeColor="text1"/>
            </w:rPr>
            <w:fldChar w:fldCharType="separate"/>
          </w:r>
          <w:r w:rsidR="002F17A3" w:rsidRPr="002F17A3">
            <w:rPr>
              <w:rFonts w:ascii="Arial" w:hAnsi="Arial" w:cs="Arial"/>
              <w:noProof/>
              <w:color w:val="000000" w:themeColor="text1"/>
            </w:rPr>
            <w:t>(Andes, 2005)</w:t>
          </w:r>
          <w:r w:rsidR="009E2866">
            <w:rPr>
              <w:rFonts w:ascii="Arial" w:hAnsi="Arial" w:cs="Arial"/>
              <w:color w:val="000000" w:themeColor="text1"/>
            </w:rPr>
            <w:fldChar w:fldCharType="end"/>
          </w:r>
        </w:sdtContent>
      </w:sdt>
    </w:p>
    <w:p w:rsidR="00CF1F4E" w:rsidRDefault="00CF1F4E" w:rsidP="00CF1F4E">
      <w:pPr>
        <w:jc w:val="both"/>
        <w:rPr>
          <w:rFonts w:ascii="Arial" w:hAnsi="Arial" w:cs="Arial"/>
          <w:color w:val="000000" w:themeColor="text1"/>
        </w:rPr>
      </w:pPr>
    </w:p>
    <w:p w:rsidR="00CF1F4E" w:rsidRDefault="00CF1F4E" w:rsidP="00CF1F4E">
      <w:pPr>
        <w:jc w:val="both"/>
        <w:rPr>
          <w:rFonts w:ascii="Arial" w:hAnsi="Arial" w:cs="Arial"/>
          <w:color w:val="000000" w:themeColor="text1"/>
        </w:rPr>
      </w:pPr>
    </w:p>
    <w:p w:rsidR="002B00DE" w:rsidRPr="002609E5" w:rsidRDefault="002609E5" w:rsidP="002609E5">
      <w:pPr>
        <w:pStyle w:val="Prrafodelista"/>
        <w:numPr>
          <w:ilvl w:val="2"/>
          <w:numId w:val="7"/>
        </w:numPr>
        <w:rPr>
          <w:rFonts w:ascii="Arial" w:hAnsi="Arial" w:cs="Arial"/>
          <w:color w:val="000000" w:themeColor="text1"/>
        </w:rPr>
      </w:pPr>
      <w:r w:rsidRPr="007F5081">
        <w:rPr>
          <w:rFonts w:ascii="Arial" w:hAnsi="Arial" w:cs="Arial"/>
          <w:b/>
          <w:color w:val="000000" w:themeColor="text1"/>
        </w:rPr>
        <w:t>APLICACIONES PARA EL APOYO DE PERSONAS CON DISCAPACIDAD EN COLOMBIA</w:t>
      </w:r>
      <w:r>
        <w:rPr>
          <w:rFonts w:ascii="Arial" w:hAnsi="Arial" w:cs="Arial"/>
          <w:color w:val="000000" w:themeColor="text1"/>
        </w:rPr>
        <w:t>.</w:t>
      </w:r>
    </w:p>
    <w:p w:rsidR="007B4BD9" w:rsidRPr="007B4BD9" w:rsidRDefault="007B4BD9" w:rsidP="00CE64A9">
      <w:pPr>
        <w:jc w:val="both"/>
        <w:rPr>
          <w:rFonts w:ascii="Arial" w:hAnsi="Arial" w:cs="Arial"/>
          <w:color w:val="000000" w:themeColor="text1"/>
        </w:rPr>
      </w:pPr>
      <w:r w:rsidRPr="007B4BD9">
        <w:rPr>
          <w:rFonts w:ascii="Arial" w:hAnsi="Arial" w:cs="Arial"/>
          <w:color w:val="000000" w:themeColor="text1"/>
        </w:rPr>
        <w:t xml:space="preserve">En este momento en </w:t>
      </w:r>
      <w:r w:rsidR="00615F79" w:rsidRPr="007B4BD9">
        <w:rPr>
          <w:rFonts w:ascii="Arial" w:hAnsi="Arial" w:cs="Arial"/>
          <w:color w:val="000000" w:themeColor="text1"/>
        </w:rPr>
        <w:t>Colombia</w:t>
      </w:r>
      <w:r w:rsidRPr="007B4BD9">
        <w:rPr>
          <w:rFonts w:ascii="Arial" w:hAnsi="Arial" w:cs="Arial"/>
          <w:color w:val="000000" w:themeColor="text1"/>
        </w:rPr>
        <w:t xml:space="preserve"> </w:t>
      </w:r>
      <w:r w:rsidR="002609E5">
        <w:rPr>
          <w:rFonts w:ascii="Arial" w:hAnsi="Arial" w:cs="Arial"/>
          <w:color w:val="000000" w:themeColor="text1"/>
        </w:rPr>
        <w:t>el nivel de</w:t>
      </w:r>
      <w:r w:rsidRPr="007B4BD9">
        <w:rPr>
          <w:rFonts w:ascii="Arial" w:hAnsi="Arial" w:cs="Arial"/>
          <w:color w:val="000000" w:themeColor="text1"/>
        </w:rPr>
        <w:t xml:space="preserve"> app orientadas a población con discapacidad</w:t>
      </w:r>
      <w:r w:rsidR="002609E5">
        <w:rPr>
          <w:rFonts w:ascii="Arial" w:hAnsi="Arial" w:cs="Arial"/>
          <w:color w:val="000000" w:themeColor="text1"/>
        </w:rPr>
        <w:t xml:space="preserve"> es bajo</w:t>
      </w:r>
      <w:r w:rsidRPr="007B4BD9">
        <w:rPr>
          <w:rFonts w:ascii="Arial" w:hAnsi="Arial" w:cs="Arial"/>
          <w:color w:val="000000" w:themeColor="text1"/>
        </w:rPr>
        <w:t xml:space="preserve">, </w:t>
      </w:r>
      <w:r w:rsidR="002609E5">
        <w:rPr>
          <w:rFonts w:ascii="Arial" w:hAnsi="Arial" w:cs="Arial"/>
          <w:color w:val="000000" w:themeColor="text1"/>
        </w:rPr>
        <w:t xml:space="preserve"> por lo cual </w:t>
      </w:r>
      <w:r w:rsidRPr="007B4BD9">
        <w:rPr>
          <w:rFonts w:ascii="Arial" w:hAnsi="Arial" w:cs="Arial"/>
          <w:color w:val="000000" w:themeColor="text1"/>
        </w:rPr>
        <w:t xml:space="preserve">el </w:t>
      </w:r>
      <w:proofErr w:type="spellStart"/>
      <w:r w:rsidRPr="007B4BD9">
        <w:rPr>
          <w:rFonts w:ascii="Arial" w:hAnsi="Arial" w:cs="Arial"/>
          <w:color w:val="000000" w:themeColor="text1"/>
        </w:rPr>
        <w:t>Mintic</w:t>
      </w:r>
      <w:proofErr w:type="spellEnd"/>
      <w:r w:rsidRPr="007B4BD9">
        <w:rPr>
          <w:rFonts w:ascii="Arial" w:hAnsi="Arial" w:cs="Arial"/>
          <w:color w:val="000000" w:themeColor="text1"/>
        </w:rPr>
        <w:t xml:space="preserve"> </w:t>
      </w:r>
      <w:r w:rsidR="002609E5">
        <w:rPr>
          <w:rFonts w:ascii="Arial" w:hAnsi="Arial" w:cs="Arial"/>
          <w:color w:val="000000" w:themeColor="text1"/>
        </w:rPr>
        <w:t xml:space="preserve">ha generado un proceso de apoyo a entidades de software </w:t>
      </w:r>
      <w:r w:rsidR="007F5081">
        <w:rPr>
          <w:rFonts w:ascii="Arial" w:hAnsi="Arial" w:cs="Arial"/>
          <w:color w:val="000000" w:themeColor="text1"/>
        </w:rPr>
        <w:t xml:space="preserve">que puedan ofrecer soluciones informáticas </w:t>
      </w:r>
      <w:r w:rsidR="007F5081" w:rsidRPr="007F5081">
        <w:rPr>
          <w:rFonts w:ascii="Arial" w:hAnsi="Arial" w:cs="Arial"/>
          <w:color w:val="000000" w:themeColor="text1"/>
        </w:rPr>
        <w:t>dirigidas a cubrir las necesidades y barreras que enfrentan las personas en condición d</w:t>
      </w:r>
      <w:r w:rsidR="007F5081">
        <w:rPr>
          <w:rFonts w:ascii="Arial" w:hAnsi="Arial" w:cs="Arial"/>
          <w:color w:val="000000" w:themeColor="text1"/>
        </w:rPr>
        <w:t>e discapacidad a nivel nacional</w:t>
      </w:r>
      <w:r w:rsidRPr="007B4BD9">
        <w:rPr>
          <w:rFonts w:ascii="Arial" w:hAnsi="Arial" w:cs="Arial"/>
          <w:color w:val="000000" w:themeColor="text1"/>
        </w:rPr>
        <w:t>.</w:t>
      </w:r>
      <w:r w:rsidR="007F5081">
        <w:rPr>
          <w:rFonts w:ascii="Arial" w:hAnsi="Arial" w:cs="Arial"/>
          <w:color w:val="000000" w:themeColor="text1"/>
        </w:rPr>
        <w:t xml:space="preserve"> A continuación se presentan las aplicaciones más relevantes en el tema de apoyo para personas con discapacidad.</w:t>
      </w:r>
    </w:p>
    <w:p w:rsidR="007B4BD9" w:rsidRPr="007F5081" w:rsidRDefault="007B4BD9" w:rsidP="007F5081">
      <w:pPr>
        <w:pStyle w:val="Prrafodelista"/>
        <w:numPr>
          <w:ilvl w:val="3"/>
          <w:numId w:val="7"/>
        </w:numPr>
        <w:jc w:val="both"/>
        <w:rPr>
          <w:rFonts w:ascii="Arial" w:hAnsi="Arial" w:cs="Arial"/>
          <w:b/>
          <w:color w:val="000000" w:themeColor="text1"/>
        </w:rPr>
      </w:pPr>
      <w:proofErr w:type="spellStart"/>
      <w:r w:rsidRPr="007F5081">
        <w:rPr>
          <w:rFonts w:ascii="Arial" w:hAnsi="Arial" w:cs="Arial"/>
          <w:b/>
          <w:color w:val="000000" w:themeColor="text1"/>
        </w:rPr>
        <w:t>Mapp</w:t>
      </w:r>
      <w:proofErr w:type="spellEnd"/>
      <w:r w:rsidRPr="007F5081">
        <w:rPr>
          <w:rFonts w:ascii="Arial" w:hAnsi="Arial" w:cs="Arial"/>
          <w:b/>
          <w:color w:val="000000" w:themeColor="text1"/>
        </w:rPr>
        <w:t xml:space="preserve"> Accesible Colombia</w:t>
      </w:r>
    </w:p>
    <w:p w:rsidR="007B4BD9" w:rsidRPr="007B4BD9" w:rsidRDefault="007B4BD9" w:rsidP="00CE64A9">
      <w:pPr>
        <w:jc w:val="both"/>
        <w:rPr>
          <w:rFonts w:ascii="Arial" w:hAnsi="Arial" w:cs="Arial"/>
          <w:color w:val="000000" w:themeColor="text1"/>
        </w:rPr>
      </w:pPr>
      <w:proofErr w:type="spellStart"/>
      <w:r w:rsidRPr="007B4BD9">
        <w:rPr>
          <w:rFonts w:ascii="Arial" w:hAnsi="Arial" w:cs="Arial"/>
          <w:color w:val="000000" w:themeColor="text1"/>
        </w:rPr>
        <w:t>Mapp</w:t>
      </w:r>
      <w:proofErr w:type="spellEnd"/>
      <w:r w:rsidRPr="007B4BD9">
        <w:rPr>
          <w:rFonts w:ascii="Arial" w:hAnsi="Arial" w:cs="Arial"/>
          <w:color w:val="000000" w:themeColor="text1"/>
        </w:rPr>
        <w:t xml:space="preserve"> Accesible Colombia es una aplicación, que promueve la información, ubicación, existencia y uso de entornos accesibles. A partir de mapas existentes los usuarios por medio de la geolocalización recomiendan y evalúan el nivel de accesibilidad de edificios en todo el mundo. </w:t>
      </w:r>
    </w:p>
    <w:p w:rsidR="007B4BD9" w:rsidRDefault="00CE64A9" w:rsidP="00CE64A9">
      <w:pPr>
        <w:tabs>
          <w:tab w:val="left" w:pos="1646"/>
        </w:tabs>
        <w:jc w:val="center"/>
        <w:rPr>
          <w:rFonts w:ascii="Arial" w:hAnsi="Arial" w:cs="Arial"/>
          <w:color w:val="000000" w:themeColor="text1"/>
        </w:rPr>
      </w:pPr>
      <w:r w:rsidRPr="00CE64A9">
        <w:rPr>
          <w:rFonts w:ascii="Arial" w:hAnsi="Arial" w:cs="Arial"/>
          <w:noProof/>
          <w:color w:val="000000" w:themeColor="text1"/>
          <w:lang w:eastAsia="es-CO"/>
        </w:rPr>
        <w:drawing>
          <wp:inline distT="0" distB="0" distL="0" distR="0" wp14:anchorId="41023A42" wp14:editId="0D81CB06">
            <wp:extent cx="5023485" cy="2434590"/>
            <wp:effectExtent l="0" t="0" r="5715" b="3810"/>
            <wp:docPr id="3" name="Imagen 3" descr="https://lh3.googleusercontent.com/ly5oUS4nSmZAKeQC3DBuZMRhhDS7JtjFWhlCNbrc2XnvEKFh9AuZgOcbcJpnnIAIhItQrmk58TBIn4cHns8HdBIQGo46eGKn1AHDU4mNUIW-eP5BWqZQVgJFiaS2hVaOW4dWyQ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5oUS4nSmZAKeQC3DBuZMRhhDS7JtjFWhlCNbrc2XnvEKFh9AuZgOcbcJpnnIAIhItQrmk58TBIn4cHns8HdBIQGo46eGKn1AHDU4mNUIW-eP5BWqZQVgJFiaS2hVaOW4dWyQN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485" cy="2434590"/>
                    </a:xfrm>
                    <a:prstGeom prst="rect">
                      <a:avLst/>
                    </a:prstGeom>
                    <a:noFill/>
                    <a:ln>
                      <a:noFill/>
                    </a:ln>
                  </pic:spPr>
                </pic:pic>
              </a:graphicData>
            </a:graphic>
          </wp:inline>
        </w:drawing>
      </w:r>
    </w:p>
    <w:p w:rsidR="007F5081" w:rsidRPr="007B4BD9" w:rsidRDefault="004D2FCD" w:rsidP="007F5081">
      <w:pPr>
        <w:tabs>
          <w:tab w:val="left" w:pos="1646"/>
        </w:tabs>
        <w:rPr>
          <w:rFonts w:ascii="Arial" w:hAnsi="Arial" w:cs="Arial"/>
          <w:color w:val="000000" w:themeColor="text1"/>
        </w:rPr>
      </w:pPr>
      <w:r>
        <w:rPr>
          <w:rFonts w:ascii="Arial" w:hAnsi="Arial" w:cs="Arial"/>
          <w:color w:val="000000" w:themeColor="text1"/>
        </w:rPr>
        <w:t xml:space="preserve">Figura 4.1 Visualización del aplicativo </w:t>
      </w:r>
      <w:proofErr w:type="spellStart"/>
      <w:r>
        <w:rPr>
          <w:rFonts w:ascii="Arial" w:hAnsi="Arial" w:cs="Arial"/>
          <w:color w:val="000000" w:themeColor="text1"/>
        </w:rPr>
        <w:t>Mapp</w:t>
      </w:r>
      <w:proofErr w:type="spellEnd"/>
      <w:r>
        <w:rPr>
          <w:rFonts w:ascii="Arial" w:hAnsi="Arial" w:cs="Arial"/>
          <w:color w:val="000000" w:themeColor="text1"/>
        </w:rPr>
        <w:t xml:space="preserve"> Accesible.</w:t>
      </w:r>
    </w:p>
    <w:p w:rsidR="007B4BD9" w:rsidRPr="007F5081" w:rsidRDefault="007B4BD9" w:rsidP="007F5081">
      <w:pPr>
        <w:pStyle w:val="Prrafodelista"/>
        <w:numPr>
          <w:ilvl w:val="3"/>
          <w:numId w:val="7"/>
        </w:numPr>
        <w:jc w:val="both"/>
        <w:rPr>
          <w:rFonts w:ascii="Arial" w:hAnsi="Arial" w:cs="Arial"/>
          <w:b/>
          <w:color w:val="000000" w:themeColor="text1"/>
        </w:rPr>
      </w:pPr>
      <w:r w:rsidRPr="007F5081">
        <w:rPr>
          <w:rFonts w:ascii="Arial" w:hAnsi="Arial" w:cs="Arial"/>
          <w:b/>
          <w:color w:val="000000" w:themeColor="text1"/>
        </w:rPr>
        <w:t xml:space="preserve">Juego serio para rehabilitación </w:t>
      </w:r>
      <w:proofErr w:type="spellStart"/>
      <w:r w:rsidRPr="007F5081">
        <w:rPr>
          <w:rFonts w:ascii="Arial" w:hAnsi="Arial" w:cs="Arial"/>
          <w:b/>
          <w:color w:val="000000" w:themeColor="text1"/>
        </w:rPr>
        <w:t>Rehabilitapp</w:t>
      </w:r>
      <w:proofErr w:type="spellEnd"/>
    </w:p>
    <w:p w:rsidR="007B4BD9" w:rsidRPr="007B4BD9" w:rsidRDefault="007B4BD9" w:rsidP="00CE64A9">
      <w:pPr>
        <w:jc w:val="both"/>
        <w:rPr>
          <w:rFonts w:ascii="Arial" w:hAnsi="Arial" w:cs="Arial"/>
          <w:color w:val="000000" w:themeColor="text1"/>
        </w:rPr>
      </w:pPr>
      <w:r w:rsidRPr="007B4BD9">
        <w:rPr>
          <w:rFonts w:ascii="Arial" w:hAnsi="Arial" w:cs="Arial"/>
          <w:color w:val="000000" w:themeColor="text1"/>
        </w:rPr>
        <w:t xml:space="preserve">Ofrece el diseño y desarrollo de aplicaciones que mejoren las condiciones de vida de las personas con discapacidades físicas a través del desarrollo de videojuegos para fisioterapia, teniendo en cuenta la innovación, originalidad e inmersión del usuario en el </w:t>
      </w:r>
      <w:r w:rsidRPr="007B4BD9">
        <w:rPr>
          <w:rFonts w:ascii="Arial" w:hAnsi="Arial" w:cs="Arial"/>
          <w:color w:val="000000" w:themeColor="text1"/>
        </w:rPr>
        <w:lastRenderedPageBreak/>
        <w:t xml:space="preserve">videojuego como factor diferenciador para su proceso de recuperación. </w:t>
      </w:r>
      <w:proofErr w:type="spellStart"/>
      <w:r w:rsidRPr="007B4BD9">
        <w:rPr>
          <w:rFonts w:ascii="Arial" w:hAnsi="Arial" w:cs="Arial"/>
          <w:color w:val="000000" w:themeColor="text1"/>
        </w:rPr>
        <w:t>Rehabilitapp</w:t>
      </w:r>
      <w:proofErr w:type="spellEnd"/>
      <w:r w:rsidRPr="007B4BD9">
        <w:rPr>
          <w:rFonts w:ascii="Arial" w:hAnsi="Arial" w:cs="Arial"/>
          <w:color w:val="000000" w:themeColor="text1"/>
        </w:rPr>
        <w:t>, juega, mejórate y sonríe.</w:t>
      </w:r>
    </w:p>
    <w:p w:rsidR="007B4BD9" w:rsidRPr="007F5081" w:rsidRDefault="007B4BD9" w:rsidP="007F5081">
      <w:pPr>
        <w:pStyle w:val="Prrafodelista"/>
        <w:numPr>
          <w:ilvl w:val="3"/>
          <w:numId w:val="7"/>
        </w:numPr>
        <w:jc w:val="both"/>
        <w:rPr>
          <w:rFonts w:ascii="Arial" w:hAnsi="Arial" w:cs="Arial"/>
          <w:b/>
          <w:color w:val="000000" w:themeColor="text1"/>
        </w:rPr>
      </w:pPr>
      <w:proofErr w:type="spellStart"/>
      <w:r w:rsidRPr="007F5081">
        <w:rPr>
          <w:rFonts w:ascii="Arial" w:hAnsi="Arial" w:cs="Arial"/>
          <w:b/>
          <w:color w:val="000000" w:themeColor="text1"/>
        </w:rPr>
        <w:t>Kraneando</w:t>
      </w:r>
      <w:proofErr w:type="spellEnd"/>
    </w:p>
    <w:p w:rsidR="007B4BD9" w:rsidRPr="007B4BD9" w:rsidRDefault="007B4BD9" w:rsidP="00CE64A9">
      <w:pPr>
        <w:jc w:val="both"/>
        <w:rPr>
          <w:rFonts w:ascii="Arial" w:hAnsi="Arial" w:cs="Arial"/>
          <w:color w:val="000000" w:themeColor="text1"/>
        </w:rPr>
      </w:pPr>
      <w:r w:rsidRPr="007B4BD9">
        <w:rPr>
          <w:rFonts w:ascii="Arial" w:hAnsi="Arial" w:cs="Arial"/>
          <w:color w:val="000000" w:themeColor="text1"/>
        </w:rPr>
        <w:t>Herramienta lúdica para el desarrollo cognitivo de niños con atención dispersa, dislexia  e hiperactividad que permite apoyar y complementar de una manera divertida e interactiva las terapias y tratamientos</w:t>
      </w:r>
    </w:p>
    <w:p w:rsidR="007B4BD9" w:rsidRDefault="00CE64A9" w:rsidP="00CE64A9">
      <w:pPr>
        <w:jc w:val="center"/>
        <w:rPr>
          <w:rFonts w:ascii="Arial" w:hAnsi="Arial" w:cs="Arial"/>
          <w:color w:val="000000" w:themeColor="text1"/>
        </w:rPr>
      </w:pPr>
      <w:r>
        <w:rPr>
          <w:rFonts w:ascii="Arial" w:hAnsi="Arial" w:cs="Arial"/>
          <w:noProof/>
          <w:color w:val="333333"/>
          <w:sz w:val="21"/>
          <w:szCs w:val="21"/>
          <w:shd w:val="clear" w:color="auto" w:fill="FFFFFF"/>
          <w:lang w:eastAsia="es-CO"/>
        </w:rPr>
        <w:drawing>
          <wp:inline distT="0" distB="0" distL="0" distR="0" wp14:anchorId="47565EE0" wp14:editId="57828BF8">
            <wp:extent cx="1614805" cy="2849880"/>
            <wp:effectExtent l="0" t="0" r="4445" b="7620"/>
            <wp:docPr id="4" name="Imagen 4" descr="https://lh5.googleusercontent.com/P5fO3qxpYEmusgfqAIRZTimFmL287ppsB8YJDvrnGeKD_Ol1J_PTq34TelHQgvQgsrT6vChYJ5ol63MynJJDPqG0wC-D-inXkbrk3_qeX9vpLgcdV_a60Hf7wWEcepFacSIwCv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5fO3qxpYEmusgfqAIRZTimFmL287ppsB8YJDvrnGeKD_Ol1J_PTq34TelHQgvQgsrT6vChYJ5ol63MynJJDPqG0wC-D-inXkbrk3_qeX9vpLgcdV_a60Hf7wWEcepFacSIwCvJ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4805" cy="2849880"/>
                    </a:xfrm>
                    <a:prstGeom prst="rect">
                      <a:avLst/>
                    </a:prstGeom>
                    <a:noFill/>
                    <a:ln>
                      <a:noFill/>
                    </a:ln>
                  </pic:spPr>
                </pic:pic>
              </a:graphicData>
            </a:graphic>
          </wp:inline>
        </w:drawing>
      </w:r>
    </w:p>
    <w:p w:rsidR="004D2FCD" w:rsidRPr="007B4BD9" w:rsidRDefault="004D2FCD" w:rsidP="004D2FCD">
      <w:pPr>
        <w:rPr>
          <w:rFonts w:ascii="Arial" w:hAnsi="Arial" w:cs="Arial"/>
          <w:color w:val="000000" w:themeColor="text1"/>
        </w:rPr>
      </w:pPr>
      <w:r>
        <w:rPr>
          <w:rFonts w:ascii="Arial" w:hAnsi="Arial" w:cs="Arial"/>
          <w:color w:val="000000" w:themeColor="text1"/>
        </w:rPr>
        <w:t xml:space="preserve">Figura 4.2 Visualización del Aplicativo </w:t>
      </w:r>
      <w:proofErr w:type="spellStart"/>
      <w:r>
        <w:rPr>
          <w:rFonts w:ascii="Arial" w:hAnsi="Arial" w:cs="Arial"/>
          <w:color w:val="000000" w:themeColor="text1"/>
        </w:rPr>
        <w:t>Kraneando</w:t>
      </w:r>
      <w:proofErr w:type="spellEnd"/>
    </w:p>
    <w:p w:rsidR="007B4BD9" w:rsidRPr="007F5081" w:rsidRDefault="007B4BD9" w:rsidP="007F5081">
      <w:pPr>
        <w:pStyle w:val="Prrafodelista"/>
        <w:numPr>
          <w:ilvl w:val="3"/>
          <w:numId w:val="7"/>
        </w:numPr>
        <w:rPr>
          <w:rFonts w:ascii="Arial" w:hAnsi="Arial" w:cs="Arial"/>
          <w:b/>
          <w:color w:val="000000" w:themeColor="text1"/>
        </w:rPr>
      </w:pPr>
      <w:proofErr w:type="spellStart"/>
      <w:r w:rsidRPr="007F5081">
        <w:rPr>
          <w:rFonts w:ascii="Arial" w:hAnsi="Arial" w:cs="Arial"/>
          <w:b/>
          <w:color w:val="000000" w:themeColor="text1"/>
        </w:rPr>
        <w:t>Inncluyo</w:t>
      </w:r>
      <w:proofErr w:type="spellEnd"/>
    </w:p>
    <w:p w:rsidR="007F5081" w:rsidRDefault="007B4BD9" w:rsidP="007F5081">
      <w:pPr>
        <w:jc w:val="both"/>
        <w:rPr>
          <w:rFonts w:ascii="Arial" w:hAnsi="Arial" w:cs="Arial"/>
          <w:color w:val="000000" w:themeColor="text1"/>
        </w:rPr>
      </w:pPr>
      <w:r w:rsidRPr="007B4BD9">
        <w:rPr>
          <w:rFonts w:ascii="Arial" w:hAnsi="Arial" w:cs="Arial"/>
          <w:color w:val="000000" w:themeColor="text1"/>
        </w:rPr>
        <w:t>Es un compendio de tecnologías que permiten alumbrar o señalizar con audio cualquier ciudad o recinto particular, para hacerlo completamente amigable con las personas con discapacidad visual.</w:t>
      </w:r>
    </w:p>
    <w:p w:rsidR="007B4BD9" w:rsidRPr="007F5081" w:rsidRDefault="007B4BD9" w:rsidP="007F5081">
      <w:pPr>
        <w:pStyle w:val="Prrafodelista"/>
        <w:numPr>
          <w:ilvl w:val="3"/>
          <w:numId w:val="7"/>
        </w:numPr>
        <w:rPr>
          <w:rFonts w:ascii="Arial" w:hAnsi="Arial" w:cs="Arial"/>
          <w:b/>
          <w:color w:val="000000" w:themeColor="text1"/>
        </w:rPr>
      </w:pPr>
      <w:r w:rsidRPr="007F5081">
        <w:rPr>
          <w:rFonts w:ascii="Arial" w:hAnsi="Arial" w:cs="Arial"/>
          <w:b/>
          <w:color w:val="000000" w:themeColor="text1"/>
        </w:rPr>
        <w:t>Red social para personas con discapacidad (</w:t>
      </w:r>
      <w:proofErr w:type="spellStart"/>
      <w:r w:rsidRPr="007F5081">
        <w:rPr>
          <w:rFonts w:ascii="Arial" w:hAnsi="Arial" w:cs="Arial"/>
          <w:b/>
          <w:color w:val="000000" w:themeColor="text1"/>
        </w:rPr>
        <w:t>Arley</w:t>
      </w:r>
      <w:proofErr w:type="spellEnd"/>
      <w:r w:rsidRPr="007F5081">
        <w:rPr>
          <w:rFonts w:ascii="Arial" w:hAnsi="Arial" w:cs="Arial"/>
          <w:b/>
          <w:color w:val="000000" w:themeColor="text1"/>
        </w:rPr>
        <w:t xml:space="preserve"> Aristizabal)</w:t>
      </w:r>
    </w:p>
    <w:p w:rsidR="007B4BD9" w:rsidRDefault="007B4BD9" w:rsidP="007F5081">
      <w:pPr>
        <w:jc w:val="both"/>
        <w:rPr>
          <w:rFonts w:ascii="Arial" w:hAnsi="Arial" w:cs="Arial"/>
          <w:color w:val="000000" w:themeColor="text1"/>
        </w:rPr>
      </w:pPr>
      <w:r w:rsidRPr="007B4BD9">
        <w:rPr>
          <w:rFonts w:ascii="Arial" w:hAnsi="Arial" w:cs="Arial"/>
          <w:color w:val="000000" w:themeColor="text1"/>
        </w:rPr>
        <w:t xml:space="preserve">Esta aplicación busca que personas </w:t>
      </w:r>
      <w:r w:rsidR="007F5081">
        <w:rPr>
          <w:rFonts w:ascii="Arial" w:hAnsi="Arial" w:cs="Arial"/>
          <w:color w:val="000000" w:themeColor="text1"/>
        </w:rPr>
        <w:t>que presenten diferentes tipos de</w:t>
      </w:r>
      <w:r w:rsidRPr="007B4BD9">
        <w:rPr>
          <w:rFonts w:ascii="Arial" w:hAnsi="Arial" w:cs="Arial"/>
          <w:color w:val="000000" w:themeColor="text1"/>
        </w:rPr>
        <w:t xml:space="preserve"> discapacidad puedan conectarse entre sí, esta aplicación está en fase de prueba y está siendo realizada por un estudiante de ingeniería de sistemas de la universidad Manuela Beltrán, el cual pertenece a esta población.</w:t>
      </w:r>
    </w:p>
    <w:p w:rsidR="00CE64A9" w:rsidRPr="007B4BD9" w:rsidRDefault="00CE64A9" w:rsidP="007B4BD9">
      <w:pPr>
        <w:rPr>
          <w:rFonts w:ascii="Arial" w:hAnsi="Arial" w:cs="Arial"/>
          <w:color w:val="000000" w:themeColor="text1"/>
        </w:rPr>
      </w:pPr>
    </w:p>
    <w:p w:rsidR="00B630FE" w:rsidRPr="00D50D34" w:rsidRDefault="00970C95" w:rsidP="009E2866">
      <w:pPr>
        <w:pStyle w:val="Ttulo2"/>
        <w:numPr>
          <w:ilvl w:val="1"/>
          <w:numId w:val="7"/>
        </w:numPr>
        <w:rPr>
          <w:rFonts w:ascii="Arial" w:hAnsi="Arial" w:cs="Arial"/>
          <w:b/>
          <w:color w:val="000000" w:themeColor="text1"/>
          <w:sz w:val="24"/>
        </w:rPr>
      </w:pPr>
      <w:bookmarkStart w:id="11" w:name="_Toc449933978"/>
      <w:r w:rsidRPr="00D50D34">
        <w:rPr>
          <w:rFonts w:ascii="Arial" w:hAnsi="Arial" w:cs="Arial"/>
          <w:b/>
          <w:color w:val="000000" w:themeColor="text1"/>
          <w:sz w:val="24"/>
        </w:rPr>
        <w:t>MARCO TEÓRICO</w:t>
      </w:r>
      <w:bookmarkEnd w:id="11"/>
    </w:p>
    <w:p w:rsidR="00B630FE" w:rsidRPr="00834C03" w:rsidRDefault="00B630FE" w:rsidP="00B630FE">
      <w:pPr>
        <w:rPr>
          <w:rFonts w:ascii="Arial" w:hAnsi="Arial" w:cs="Arial"/>
          <w:color w:val="000000" w:themeColor="text1"/>
        </w:rPr>
      </w:pPr>
    </w:p>
    <w:p w:rsidR="00BA683C" w:rsidRDefault="00BA683C" w:rsidP="000A5D4C">
      <w:pPr>
        <w:pStyle w:val="NormalWeb"/>
        <w:spacing w:before="0" w:beforeAutospacing="0" w:after="150" w:afterAutospacing="0"/>
        <w:jc w:val="both"/>
        <w:rPr>
          <w:rFonts w:ascii="Arial" w:eastAsiaTheme="minorHAnsi" w:hAnsi="Arial" w:cs="Arial"/>
          <w:color w:val="000000" w:themeColor="text1"/>
          <w:sz w:val="22"/>
          <w:szCs w:val="22"/>
          <w:lang w:eastAsia="en-US"/>
        </w:rPr>
      </w:pPr>
      <w:r w:rsidRPr="00BA683C">
        <w:rPr>
          <w:rFonts w:ascii="Arial" w:eastAsiaTheme="minorHAnsi" w:hAnsi="Arial" w:cs="Arial"/>
          <w:color w:val="000000" w:themeColor="text1"/>
          <w:sz w:val="22"/>
          <w:szCs w:val="22"/>
          <w:lang w:eastAsia="en-US"/>
        </w:rPr>
        <w:t xml:space="preserve">Para la elaboración de este proyecto es necesario definir algunos términos que se emplearán a lo largo de este plan de negocios, para esto se han definido tres </w:t>
      </w:r>
      <w:r w:rsidR="00F97E80">
        <w:rPr>
          <w:rFonts w:ascii="Arial" w:eastAsiaTheme="minorHAnsi" w:hAnsi="Arial" w:cs="Arial"/>
          <w:color w:val="000000" w:themeColor="text1"/>
          <w:sz w:val="22"/>
          <w:szCs w:val="22"/>
          <w:lang w:eastAsia="en-US"/>
        </w:rPr>
        <w:t>ejes</w:t>
      </w:r>
      <w:r w:rsidRPr="00BA683C">
        <w:rPr>
          <w:rFonts w:ascii="Arial" w:eastAsiaTheme="minorHAnsi" w:hAnsi="Arial" w:cs="Arial"/>
          <w:color w:val="000000" w:themeColor="text1"/>
          <w:sz w:val="22"/>
          <w:szCs w:val="22"/>
          <w:lang w:eastAsia="en-US"/>
        </w:rPr>
        <w:t xml:space="preserve"> conceptuales con el fin de que el lector logre una mejor comprensión de este documento.</w:t>
      </w:r>
    </w:p>
    <w:p w:rsidR="00BA683C" w:rsidRDefault="00BA683C" w:rsidP="000A5D4C">
      <w:pPr>
        <w:pStyle w:val="NormalWeb"/>
        <w:spacing w:before="0" w:beforeAutospacing="0" w:after="150" w:afterAutospacing="0"/>
        <w:jc w:val="both"/>
        <w:rPr>
          <w:rFonts w:ascii="Arial" w:eastAsiaTheme="minorHAnsi" w:hAnsi="Arial" w:cs="Arial"/>
          <w:color w:val="000000" w:themeColor="text1"/>
          <w:sz w:val="22"/>
          <w:szCs w:val="22"/>
          <w:lang w:eastAsia="en-US"/>
        </w:rPr>
      </w:pPr>
    </w:p>
    <w:p w:rsidR="000A5D4C" w:rsidRDefault="000A5D4C" w:rsidP="000A5D4C">
      <w:pPr>
        <w:pStyle w:val="NormalWeb"/>
        <w:spacing w:before="0" w:beforeAutospacing="0" w:after="150" w:afterAutospacing="0"/>
        <w:jc w:val="both"/>
      </w:pPr>
      <w:r>
        <w:rPr>
          <w:rFonts w:ascii="Arial" w:hAnsi="Arial" w:cs="Arial"/>
          <w:b/>
          <w:bCs/>
          <w:color w:val="000000"/>
          <w:sz w:val="22"/>
          <w:szCs w:val="22"/>
        </w:rPr>
        <w:lastRenderedPageBreak/>
        <w:t>COMERCIALIZACIÓN.</w:t>
      </w:r>
      <w:r>
        <w:rPr>
          <w:rFonts w:ascii="Arial" w:hAnsi="Arial" w:cs="Arial"/>
          <w:color w:val="000000"/>
          <w:sz w:val="22"/>
          <w:szCs w:val="22"/>
        </w:rPr>
        <w:t> "En marketing, planificación y control de los bienes y servicios para favorecer el desarrollo adecuado del producto y asegurar que el producto solicitado esté en el lugar, en el momento, al precio y en la cantidad requeridos, garantizando así unas ventas rentables. Para el responsable de este proceso, la comercialización abarca tanto la planificación de la producción como la gestión. Para el mayorista y para el minorista implica la selección de aquellos productos que desean los consumidores. El correcto emplazamiento del producto, en el momento adecuado, es relevante en grado sumo cuando se trata de bienes que están de moda, de bienes temporales, y de productos nuevos cuya tasa de venta es muy variable. El precio se suele fijar de tal manera que el bien se pueda vender rápido, y con una tasa de beneficios satisfactoria. La cantidad producida tiene que ser la suficiente como para satisfacer toda la demanda potencial, pero tampoco debe resultar excesiva, evitando la reducción forzosa del precio con el fin de incrementar las ventas y aminorar el nivel de existencias." (BARRERA, 2013)</w:t>
      </w:r>
    </w:p>
    <w:p w:rsidR="000A5D4C" w:rsidRDefault="000A5D4C" w:rsidP="000A5D4C">
      <w:pPr>
        <w:pStyle w:val="NormalWeb"/>
        <w:spacing w:before="0" w:beforeAutospacing="0" w:after="150" w:afterAutospacing="0"/>
        <w:jc w:val="both"/>
      </w:pPr>
      <w:r>
        <w:rPr>
          <w:rFonts w:ascii="Arial" w:hAnsi="Arial" w:cs="Arial"/>
          <w:b/>
          <w:bCs/>
          <w:color w:val="000000"/>
          <w:sz w:val="22"/>
          <w:szCs w:val="22"/>
        </w:rPr>
        <w:t>OFERTA.</w:t>
      </w:r>
      <w:r>
        <w:rPr>
          <w:rFonts w:ascii="Arial" w:hAnsi="Arial" w:cs="Arial"/>
          <w:color w:val="000000"/>
          <w:sz w:val="22"/>
          <w:szCs w:val="22"/>
        </w:rPr>
        <w:t> "1. Precio por el que una persona está dispuesta a vender y otra a comprar. 2. Cantidad de bienes que pueden ser vendidos en un mercado y en un momento determinado." (BARRERA, 2013)</w:t>
      </w:r>
    </w:p>
    <w:p w:rsidR="000A5D4C" w:rsidRDefault="000A5D4C" w:rsidP="000A5D4C">
      <w:pPr>
        <w:pStyle w:val="NormalWeb"/>
        <w:spacing w:beforeAutospacing="0" w:after="150" w:afterAutospacing="0"/>
        <w:jc w:val="both"/>
      </w:pPr>
      <w:r>
        <w:rPr>
          <w:rFonts w:ascii="Arial" w:hAnsi="Arial" w:cs="Arial"/>
          <w:b/>
          <w:bCs/>
          <w:color w:val="000000"/>
          <w:sz w:val="22"/>
          <w:szCs w:val="22"/>
        </w:rPr>
        <w:t>DEMANDA.</w:t>
      </w:r>
      <w:r>
        <w:rPr>
          <w:rFonts w:ascii="Arial" w:hAnsi="Arial" w:cs="Arial"/>
          <w:color w:val="000000"/>
          <w:sz w:val="22"/>
          <w:szCs w:val="22"/>
        </w:rPr>
        <w:t> "“Cantidad de un bien o servicio que los sujetos económicos están dispuestos y pueden adquirir en un mercado implícito a un precio dado y en un momento determinado. Obsérvese que están implícitas en el último enunciado las nociones de necesidad, deseo y capacidad adquisitiva es uno de los factores que fija el precio de un bien o servicio económico en una economía de mercado." (BARRERA, 2013)</w:t>
      </w:r>
    </w:p>
    <w:p w:rsidR="000A5D4C" w:rsidRDefault="000A5D4C" w:rsidP="000A5D4C">
      <w:pPr>
        <w:pStyle w:val="NormalWeb"/>
        <w:spacing w:before="0" w:beforeAutospacing="0" w:after="0" w:afterAutospacing="0"/>
        <w:jc w:val="both"/>
      </w:pPr>
      <w:r>
        <w:rPr>
          <w:rFonts w:ascii="Arial" w:hAnsi="Arial" w:cs="Arial"/>
          <w:b/>
          <w:bCs/>
          <w:color w:val="000000"/>
          <w:sz w:val="22"/>
          <w:szCs w:val="22"/>
          <w:shd w:val="clear" w:color="auto" w:fill="FFFFFF"/>
        </w:rPr>
        <w:t>FREEMIUM</w:t>
      </w:r>
    </w:p>
    <w:p w:rsidR="000A5D4C" w:rsidRDefault="000A5D4C" w:rsidP="000A5D4C">
      <w:pPr>
        <w:pStyle w:val="NormalWeb"/>
        <w:spacing w:before="0" w:beforeAutospacing="0" w:after="0" w:afterAutospacing="0"/>
        <w:jc w:val="both"/>
      </w:pPr>
      <w:r>
        <w:rPr>
          <w:rFonts w:ascii="Arial" w:hAnsi="Arial" w:cs="Arial"/>
          <w:color w:val="000000"/>
          <w:sz w:val="22"/>
          <w:szCs w:val="22"/>
          <w:shd w:val="clear" w:color="auto" w:fill="FFFFFF"/>
        </w:rPr>
        <w:t xml:space="preserve">Es un modelo de negocios que funciona ofreciendo servicios básicos gratuitos, mientras se cobra por otros más avanzados o especiales. La palabra </w:t>
      </w:r>
      <w:proofErr w:type="spellStart"/>
      <w:r>
        <w:rPr>
          <w:rFonts w:ascii="Arial" w:hAnsi="Arial" w:cs="Arial"/>
          <w:i/>
          <w:iCs/>
          <w:color w:val="000000"/>
          <w:sz w:val="22"/>
          <w:szCs w:val="22"/>
          <w:shd w:val="clear" w:color="auto" w:fill="FFFFFF"/>
        </w:rPr>
        <w:t>freemium</w:t>
      </w:r>
      <w:proofErr w:type="spellEnd"/>
      <w:r>
        <w:rPr>
          <w:rFonts w:ascii="Arial" w:hAnsi="Arial" w:cs="Arial"/>
          <w:color w:val="000000"/>
          <w:sz w:val="22"/>
          <w:szCs w:val="22"/>
          <w:shd w:val="clear" w:color="auto" w:fill="FFFFFF"/>
        </w:rPr>
        <w:t xml:space="preserve"> es una contracción en inglés de las dos palabras que definen el modelo de negocios: "free" y "Premium". Este modelo de negocio ha ganado popularidad con su uso por parte de las compañías relacionadas con la </w:t>
      </w:r>
      <w:r w:rsidRPr="000A5D4C">
        <w:rPr>
          <w:rFonts w:ascii="Arial" w:hAnsi="Arial" w:cs="Arial"/>
          <w:sz w:val="22"/>
          <w:szCs w:val="22"/>
          <w:shd w:val="clear" w:color="auto" w:fill="FFFFFF"/>
        </w:rPr>
        <w:t>Web 2.0</w:t>
      </w:r>
      <w:r>
        <w:rPr>
          <w:rFonts w:ascii="Arial" w:hAnsi="Arial" w:cs="Arial"/>
          <w:color w:val="000000"/>
          <w:sz w:val="22"/>
          <w:szCs w:val="22"/>
          <w:shd w:val="clear" w:color="auto" w:fill="FFFFFF"/>
        </w:rPr>
        <w:t>.</w:t>
      </w:r>
    </w:p>
    <w:p w:rsidR="000A5D4C" w:rsidRDefault="000A5D4C" w:rsidP="000A5D4C">
      <w:pPr>
        <w:pStyle w:val="NormalWeb"/>
        <w:spacing w:before="0" w:beforeAutospacing="0" w:after="0" w:afterAutospacing="0"/>
        <w:jc w:val="both"/>
        <w:rPr>
          <w:rFonts w:ascii="Arial" w:hAnsi="Arial" w:cs="Arial"/>
          <w:b/>
          <w:bCs/>
          <w:color w:val="000000"/>
          <w:sz w:val="22"/>
          <w:szCs w:val="22"/>
        </w:rPr>
      </w:pPr>
    </w:p>
    <w:p w:rsidR="000A5D4C" w:rsidRDefault="000A5D4C" w:rsidP="000A5D4C">
      <w:pPr>
        <w:pStyle w:val="NormalWeb"/>
        <w:spacing w:before="0" w:beforeAutospacing="0" w:after="0" w:afterAutospacing="0"/>
        <w:jc w:val="both"/>
      </w:pPr>
      <w:r>
        <w:rPr>
          <w:rFonts w:ascii="Arial" w:hAnsi="Arial" w:cs="Arial"/>
          <w:b/>
          <w:bCs/>
          <w:color w:val="000000"/>
          <w:sz w:val="22"/>
          <w:szCs w:val="22"/>
        </w:rPr>
        <w:t>GAMIFICACIÓN</w:t>
      </w:r>
    </w:p>
    <w:p w:rsidR="000A5D4C" w:rsidRDefault="000A5D4C" w:rsidP="000A5D4C">
      <w:pPr>
        <w:pStyle w:val="NormalWeb"/>
        <w:spacing w:before="0" w:beforeAutospacing="0" w:after="0" w:afterAutospacing="0"/>
        <w:jc w:val="both"/>
      </w:pPr>
      <w:r>
        <w:rPr>
          <w:rFonts w:ascii="Arial" w:hAnsi="Arial" w:cs="Arial"/>
          <w:color w:val="000000"/>
          <w:sz w:val="22"/>
          <w:szCs w:val="22"/>
        </w:rPr>
        <w:t xml:space="preserve">Cuando se habla de gamificación, se habla de “aplicar estrategias (pensamientos y mecánicas) de juegos en contextos no </w:t>
      </w:r>
      <w:proofErr w:type="spellStart"/>
      <w:r>
        <w:rPr>
          <w:rFonts w:ascii="Arial" w:hAnsi="Arial" w:cs="Arial"/>
          <w:color w:val="000000"/>
          <w:sz w:val="22"/>
          <w:szCs w:val="22"/>
        </w:rPr>
        <w:t>jugables</w:t>
      </w:r>
      <w:proofErr w:type="spellEnd"/>
      <w:r>
        <w:rPr>
          <w:rFonts w:ascii="Arial" w:hAnsi="Arial" w:cs="Arial"/>
          <w:color w:val="000000"/>
          <w:sz w:val="22"/>
          <w:szCs w:val="22"/>
        </w:rPr>
        <w:t>, ajenos a los juegos, con el fin de que las personas adopten ciertos comportamientos”. (Rodríguez)</w:t>
      </w:r>
    </w:p>
    <w:p w:rsidR="000A5D4C" w:rsidRDefault="000A5D4C" w:rsidP="000A5D4C">
      <w:pPr>
        <w:pStyle w:val="NormalWeb"/>
        <w:spacing w:before="0" w:beforeAutospacing="0" w:after="0" w:afterAutospacing="0"/>
        <w:jc w:val="both"/>
      </w:pPr>
      <w:r>
        <w:rPr>
          <w:rFonts w:ascii="Arial" w:hAnsi="Arial" w:cs="Arial"/>
          <w:color w:val="000000"/>
          <w:sz w:val="22"/>
          <w:szCs w:val="22"/>
        </w:rPr>
        <w:t>Con la gamificación se aplican elementos y reglas de juegos con el fin de captar y atrapar a los usuarios, trabajadores y clientes. Su finalidad es la de generar compromiso, fomentar conductas deseadas y resolver problemas. (Rodríguez).</w:t>
      </w:r>
    </w:p>
    <w:p w:rsidR="000A5D4C" w:rsidRDefault="000A5D4C" w:rsidP="000A5D4C">
      <w:pPr>
        <w:pStyle w:val="NormalWeb"/>
        <w:spacing w:before="0" w:beforeAutospacing="0" w:after="0" w:afterAutospacing="0"/>
        <w:jc w:val="both"/>
      </w:pPr>
      <w:r>
        <w:rPr>
          <w:rFonts w:ascii="Arial" w:hAnsi="Arial" w:cs="Arial"/>
          <w:color w:val="000000"/>
          <w:sz w:val="22"/>
          <w:szCs w:val="22"/>
        </w:rPr>
        <w:t>La gamificación busca sobre todo resolver los problemas que plantean las tareas más aburridas de la vida cotidiana. (Rodríguez).</w:t>
      </w:r>
    </w:p>
    <w:p w:rsidR="000A5D4C" w:rsidRDefault="000A5D4C" w:rsidP="000A5D4C"/>
    <w:p w:rsidR="00CC6297" w:rsidRDefault="00CC6297" w:rsidP="000A5D4C">
      <w:r>
        <w:t>INTERFACES ADAPTATIVAS</w:t>
      </w:r>
      <w:bookmarkStart w:id="12" w:name="_GoBack"/>
      <w:bookmarkEnd w:id="12"/>
    </w:p>
    <w:p w:rsidR="000A5D4C" w:rsidRDefault="000A5D4C" w:rsidP="000A5D4C">
      <w:pPr>
        <w:pStyle w:val="NormalWeb"/>
        <w:spacing w:before="0" w:beforeAutospacing="0" w:after="0" w:afterAutospacing="0"/>
        <w:jc w:val="both"/>
      </w:pPr>
    </w:p>
    <w:p w:rsidR="000A5D4C" w:rsidRDefault="000A5D4C" w:rsidP="000A5D4C">
      <w:pPr>
        <w:pStyle w:val="NormalWeb"/>
        <w:spacing w:before="0" w:beforeAutospacing="0" w:after="0" w:afterAutospacing="0"/>
        <w:jc w:val="both"/>
      </w:pPr>
      <w:r>
        <w:rPr>
          <w:rFonts w:ascii="Arial" w:hAnsi="Arial" w:cs="Arial"/>
          <w:b/>
          <w:bCs/>
          <w:color w:val="000000"/>
          <w:sz w:val="22"/>
          <w:szCs w:val="22"/>
          <w:shd w:val="clear" w:color="auto" w:fill="FFFFFF"/>
        </w:rPr>
        <w:t>DISCAPACIDAD COGNITIVA</w:t>
      </w:r>
    </w:p>
    <w:p w:rsidR="000A5D4C" w:rsidRDefault="000A5D4C" w:rsidP="000A5D4C">
      <w:pPr>
        <w:pStyle w:val="NormalWeb"/>
        <w:spacing w:before="0" w:beforeAutospacing="0" w:after="0" w:afterAutospacing="0"/>
        <w:jc w:val="both"/>
      </w:pPr>
      <w:r>
        <w:rPr>
          <w:rFonts w:ascii="Arial" w:hAnsi="Arial" w:cs="Arial"/>
          <w:color w:val="000000"/>
          <w:sz w:val="22"/>
          <w:szCs w:val="22"/>
          <w:shd w:val="clear" w:color="auto" w:fill="FFFFFF"/>
        </w:rPr>
        <w:t xml:space="preserve">Es una disminución en las habilidades cognitivas e intelectuales del individuo. Entre las más conocidas discapacidades cognitivas están: El Autismo, El síndrome Down, Síndrome de Asperger y el Retraso Mental. Cuando estudiamos la discapacidad cognitiva de acuerdo con la teoría de Howard Gardner, las personas con discapacidad cognitiva tendrían dificultades principalmente en el desarrollo de la inteligencia verbal y matemática, mientras </w:t>
      </w:r>
      <w:r>
        <w:rPr>
          <w:rFonts w:ascii="Arial" w:hAnsi="Arial" w:cs="Arial"/>
          <w:color w:val="000000"/>
          <w:sz w:val="22"/>
          <w:szCs w:val="22"/>
          <w:shd w:val="clear" w:color="auto" w:fill="FFFFFF"/>
        </w:rPr>
        <w:lastRenderedPageBreak/>
        <w:t>que en la mayoría de casos conservar intactas sus demás inteligencias tales como artística, musical, interpersonal e intrapersonal.</w:t>
      </w:r>
    </w:p>
    <w:p w:rsidR="000A5D4C" w:rsidRDefault="000A5D4C" w:rsidP="000A5D4C"/>
    <w:p w:rsidR="000A5D4C" w:rsidRDefault="000A5D4C" w:rsidP="000A5D4C">
      <w:pPr>
        <w:pStyle w:val="NormalWeb"/>
        <w:spacing w:before="0" w:beforeAutospacing="0" w:after="0" w:afterAutospacing="0"/>
        <w:jc w:val="both"/>
      </w:pPr>
      <w:r>
        <w:rPr>
          <w:rFonts w:ascii="Arial" w:hAnsi="Arial" w:cs="Arial"/>
          <w:b/>
          <w:bCs/>
          <w:color w:val="000000"/>
          <w:sz w:val="22"/>
          <w:szCs w:val="22"/>
          <w:shd w:val="clear" w:color="auto" w:fill="FFFFFF"/>
        </w:rPr>
        <w:t>COGNICIÓN</w:t>
      </w:r>
    </w:p>
    <w:p w:rsidR="000A5D4C" w:rsidRDefault="000A5D4C" w:rsidP="000A5D4C">
      <w:pPr>
        <w:pStyle w:val="NormalWeb"/>
        <w:spacing w:before="0" w:beforeAutospacing="0" w:after="0" w:afterAutospacing="0"/>
        <w:jc w:val="both"/>
      </w:pPr>
      <w:r>
        <w:rPr>
          <w:rFonts w:ascii="Arial" w:hAnsi="Arial" w:cs="Arial"/>
          <w:color w:val="000000"/>
          <w:sz w:val="22"/>
          <w:szCs w:val="22"/>
          <w:shd w:val="clear" w:color="auto" w:fill="FFFFFF"/>
        </w:rPr>
        <w:t xml:space="preserve">El término cognición etimológicamente del latín </w:t>
      </w:r>
      <w:r>
        <w:rPr>
          <w:rFonts w:ascii="Arial" w:hAnsi="Arial" w:cs="Arial"/>
          <w:i/>
          <w:iCs/>
          <w:color w:val="000000"/>
          <w:sz w:val="22"/>
          <w:szCs w:val="22"/>
          <w:shd w:val="clear" w:color="auto" w:fill="FFFFFF"/>
        </w:rPr>
        <w:t xml:space="preserve">cognitivo, </w:t>
      </w:r>
      <w:r>
        <w:rPr>
          <w:rFonts w:ascii="Arial" w:hAnsi="Arial" w:cs="Arial"/>
          <w:color w:val="000000"/>
          <w:sz w:val="22"/>
          <w:szCs w:val="22"/>
          <w:shd w:val="clear" w:color="auto" w:fill="FFFFFF"/>
        </w:rPr>
        <w:t>significa aproximadamente: razonar, e implica el conocimiento alcanzado mediante el ejercicio de las facultades mentales, lo cual nos lleva a deducir la existencia de un tipo de habilidad a la cual denominamos como facultad o capacidad mental, lo a su vez nos permite observar con más detenimiento el término mente;</w:t>
      </w:r>
      <w:r>
        <w:rPr>
          <w:rFonts w:ascii="Arial" w:hAnsi="Arial" w:cs="Arial"/>
          <w:i/>
          <w:iCs/>
          <w:color w:val="000000"/>
          <w:sz w:val="22"/>
          <w:szCs w:val="22"/>
          <w:shd w:val="clear" w:color="auto" w:fill="FFFFFF"/>
        </w:rPr>
        <w:t xml:space="preserve"> </w:t>
      </w:r>
      <w:r>
        <w:rPr>
          <w:rFonts w:ascii="Arial" w:hAnsi="Arial" w:cs="Arial"/>
          <w:color w:val="000000"/>
          <w:sz w:val="22"/>
          <w:szCs w:val="22"/>
          <w:shd w:val="clear" w:color="auto" w:fill="FFFFFF"/>
        </w:rPr>
        <w:t xml:space="preserve">definido como facultad intelectual, actuando dentro de los marcos del pensamiento, la memoria, la imaginación y la voluntad. </w:t>
      </w:r>
    </w:p>
    <w:p w:rsidR="000A5D4C" w:rsidRDefault="000A5D4C" w:rsidP="000A5D4C"/>
    <w:p w:rsidR="000A5D4C" w:rsidRDefault="000A5D4C" w:rsidP="000A5D4C">
      <w:pPr>
        <w:pStyle w:val="NormalWeb"/>
        <w:spacing w:before="0" w:beforeAutospacing="0" w:after="0" w:afterAutospacing="0"/>
        <w:jc w:val="both"/>
      </w:pPr>
      <w:r>
        <w:rPr>
          <w:rFonts w:ascii="Arial" w:hAnsi="Arial" w:cs="Arial"/>
          <w:b/>
          <w:bCs/>
          <w:color w:val="000000"/>
          <w:sz w:val="22"/>
          <w:szCs w:val="22"/>
          <w:shd w:val="clear" w:color="auto" w:fill="FFFFFF"/>
        </w:rPr>
        <w:t>INTELIGENCIAS MULTIPLES</w:t>
      </w:r>
    </w:p>
    <w:p w:rsidR="0065353D" w:rsidRPr="00834C03" w:rsidRDefault="000A5D4C" w:rsidP="000A5D4C">
      <w:pPr>
        <w:suppressAutoHyphens/>
        <w:contextualSpacing/>
        <w:jc w:val="both"/>
        <w:rPr>
          <w:rFonts w:ascii="Arial" w:eastAsia="Droid Sans Fallback" w:hAnsi="Arial" w:cs="Arial"/>
          <w:color w:val="000000" w:themeColor="text1"/>
        </w:rPr>
      </w:pPr>
      <w:r>
        <w:rPr>
          <w:rFonts w:ascii="Arial" w:hAnsi="Arial" w:cs="Arial"/>
          <w:color w:val="000000"/>
          <w:shd w:val="clear" w:color="auto" w:fill="FFFFFF"/>
        </w:rPr>
        <w:t>La Teoría de las Inteligencias Múltiples fue ideada por el psicólogo estadounidense Howard Gardner como contrapeso al paradigma de una inteligencia única. Gardner propuso que la vida humana requiere del desarrollo de varios tipos de inteligencia. Así pues, Gardner no entra en contradicción con la definición científica de la inteligencia, como la «capacidad de solucionar problemas o elaborar bienes valiosos».</w:t>
      </w:r>
    </w:p>
    <w:p w:rsidR="00F26BB7" w:rsidRPr="00834C03" w:rsidRDefault="00970C95" w:rsidP="009E2866">
      <w:pPr>
        <w:pStyle w:val="Ttulo2"/>
        <w:numPr>
          <w:ilvl w:val="1"/>
          <w:numId w:val="7"/>
        </w:numPr>
        <w:rPr>
          <w:rFonts w:ascii="Arial" w:hAnsi="Arial" w:cs="Arial"/>
          <w:color w:val="000000" w:themeColor="text1"/>
        </w:rPr>
      </w:pPr>
      <w:bookmarkStart w:id="13" w:name="_Toc449933979"/>
      <w:r w:rsidRPr="00834C03">
        <w:rPr>
          <w:rFonts w:ascii="Arial" w:hAnsi="Arial" w:cs="Arial"/>
          <w:color w:val="000000" w:themeColor="text1"/>
        </w:rPr>
        <w:t>MARCO METODOLÓGICO</w:t>
      </w:r>
      <w:bookmarkEnd w:id="13"/>
    </w:p>
    <w:p w:rsidR="00E578EB" w:rsidRPr="00834C03" w:rsidRDefault="00E578EB" w:rsidP="00E578EB">
      <w:pPr>
        <w:rPr>
          <w:rFonts w:ascii="Arial" w:hAnsi="Arial" w:cs="Arial"/>
          <w:color w:val="000000" w:themeColor="text1"/>
        </w:rPr>
      </w:pPr>
    </w:p>
    <w:p w:rsidR="00CE64A9" w:rsidRDefault="00CE64A9" w:rsidP="00CE64A9">
      <w:pPr>
        <w:pStyle w:val="NormalWeb"/>
        <w:spacing w:before="0" w:beforeAutospacing="0" w:after="160" w:afterAutospacing="0"/>
        <w:jc w:val="both"/>
      </w:pPr>
      <w:r>
        <w:rPr>
          <w:rFonts w:ascii="Arial" w:hAnsi="Arial" w:cs="Arial"/>
          <w:color w:val="000000"/>
          <w:sz w:val="22"/>
          <w:szCs w:val="22"/>
        </w:rPr>
        <w:t>Las metodologías que se escogieron para la investigación son de tipo analítico, bibliográfica y de campo. Analítico, porque se analizaron los factores y entornos que rodean al nicho de mercado que deseamos manejar. Bibliográfico, ya que se hizo lectura y consulta de libros, tesis, artículos y cualquier otro tipo de información que consideramos importante y necesaria para realizar la investigación. De campo, porque se realizaron visitas y algunos cuestionarios virtuales para la Obtención de la información, conformado por preguntas abiertas que fue dirigido a personas con un integrante con discapacidad cognitiva en su núcleo familiar.</w:t>
      </w:r>
    </w:p>
    <w:p w:rsidR="00CE64A9" w:rsidRDefault="00CE64A9" w:rsidP="00CE64A9">
      <w:pPr>
        <w:pStyle w:val="NormalWeb"/>
        <w:spacing w:before="0" w:beforeAutospacing="0" w:after="160" w:afterAutospacing="0"/>
      </w:pPr>
      <w:r>
        <w:rPr>
          <w:rFonts w:ascii="Arial" w:hAnsi="Arial" w:cs="Arial"/>
          <w:color w:val="000000"/>
          <w:sz w:val="22"/>
          <w:szCs w:val="22"/>
        </w:rPr>
        <w:t>El proyecto lo llevaremos a cabo con las siguientes Fases:</w:t>
      </w:r>
    </w:p>
    <w:p w:rsidR="00CE64A9" w:rsidRDefault="00CE64A9" w:rsidP="00CE64A9">
      <w:pPr>
        <w:pStyle w:val="NormalWeb"/>
        <w:numPr>
          <w:ilvl w:val="0"/>
          <w:numId w:val="8"/>
        </w:numPr>
        <w:spacing w:before="0" w:beforeAutospacing="0" w:after="160" w:afterAutospacing="0"/>
        <w:jc w:val="both"/>
        <w:textAlignment w:val="baseline"/>
        <w:rPr>
          <w:rFonts w:ascii="Arial" w:hAnsi="Arial" w:cs="Arial"/>
          <w:b/>
          <w:bCs/>
          <w:color w:val="000000"/>
          <w:sz w:val="20"/>
          <w:szCs w:val="20"/>
        </w:rPr>
      </w:pPr>
      <w:r>
        <w:rPr>
          <w:rFonts w:ascii="Arial" w:hAnsi="Arial" w:cs="Arial"/>
          <w:b/>
          <w:bCs/>
          <w:color w:val="000000"/>
          <w:sz w:val="22"/>
          <w:szCs w:val="22"/>
        </w:rPr>
        <w:t xml:space="preserve">Fase I: </w:t>
      </w:r>
      <w:r>
        <w:rPr>
          <w:rFonts w:ascii="Arial" w:hAnsi="Arial" w:cs="Arial"/>
          <w:color w:val="000000"/>
          <w:sz w:val="22"/>
          <w:szCs w:val="22"/>
        </w:rPr>
        <w:t xml:space="preserve">Este primer paso se refiere directamente a la comprensión e identificación del problema, conocer al nicho de mercado y al contexto en el que se encuentra e igualmente conocer qué soluciones se han propuesto en el pasado y su desarrollo. </w:t>
      </w:r>
    </w:p>
    <w:p w:rsidR="00CE64A9" w:rsidRDefault="00CE64A9" w:rsidP="00CE64A9">
      <w:pPr>
        <w:pStyle w:val="NormalWeb"/>
        <w:numPr>
          <w:ilvl w:val="0"/>
          <w:numId w:val="9"/>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 xml:space="preserve">Búsqueda de información: </w:t>
      </w:r>
      <w:r>
        <w:rPr>
          <w:rFonts w:ascii="Arial" w:hAnsi="Arial" w:cs="Arial"/>
          <w:color w:val="000000"/>
          <w:sz w:val="22"/>
          <w:szCs w:val="22"/>
        </w:rPr>
        <w:t>Actividad que nos permitirá indagar toda la información relacionada con discapacidad cognitiva, aplicaciones orientadas a esta población, problemáticas que se pueden combatir y que temáticas podemos utilizar para realizar una idea de negocio.</w:t>
      </w:r>
    </w:p>
    <w:p w:rsidR="00CE64A9" w:rsidRDefault="00CE64A9" w:rsidP="00CE64A9">
      <w:pPr>
        <w:pStyle w:val="NormalWeb"/>
        <w:numPr>
          <w:ilvl w:val="0"/>
          <w:numId w:val="9"/>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Selección de información: </w:t>
      </w:r>
      <w:r>
        <w:rPr>
          <w:rFonts w:ascii="Arial" w:hAnsi="Arial" w:cs="Arial"/>
          <w:color w:val="000000"/>
          <w:sz w:val="22"/>
          <w:szCs w:val="22"/>
        </w:rPr>
        <w:t>Separar la información más relevante que nos ayude en la generación de nuestra idea de negocio.</w:t>
      </w:r>
    </w:p>
    <w:p w:rsidR="00CE64A9" w:rsidRDefault="00CE64A9" w:rsidP="00CE64A9">
      <w:pPr>
        <w:pStyle w:val="NormalWeb"/>
        <w:numPr>
          <w:ilvl w:val="0"/>
          <w:numId w:val="9"/>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Verificación fuentes de consulta: </w:t>
      </w:r>
      <w:r>
        <w:rPr>
          <w:rFonts w:ascii="Arial" w:hAnsi="Arial" w:cs="Arial"/>
          <w:color w:val="000000"/>
          <w:sz w:val="22"/>
          <w:szCs w:val="22"/>
        </w:rPr>
        <w:t>Confrontación de las fuentes de donde se extrajo la información encontrada, para estar seguros que son fuentes verdaderas y toda la información se pueda utilizar.</w:t>
      </w:r>
    </w:p>
    <w:p w:rsidR="00CE64A9" w:rsidRPr="00CE64A9" w:rsidRDefault="00CE64A9" w:rsidP="00CE64A9">
      <w:pPr>
        <w:pStyle w:val="NormalWeb"/>
        <w:numPr>
          <w:ilvl w:val="0"/>
          <w:numId w:val="9"/>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Planeación anteproyecto: </w:t>
      </w:r>
      <w:r>
        <w:rPr>
          <w:rFonts w:ascii="Arial" w:hAnsi="Arial" w:cs="Arial"/>
          <w:color w:val="000000"/>
          <w:sz w:val="22"/>
          <w:szCs w:val="22"/>
        </w:rPr>
        <w:t>Conforme a la información escogida, comenzaremos con el desarrollo del anteproyecto, con las problemáticas encontradas se buscará ofrecer una solución viable a la problemática que elijamos atacar.  </w:t>
      </w:r>
    </w:p>
    <w:p w:rsidR="00CE64A9" w:rsidRDefault="00CE64A9" w:rsidP="00CE64A9">
      <w:pPr>
        <w:pStyle w:val="NormalWeb"/>
        <w:spacing w:before="0" w:beforeAutospacing="0" w:after="0" w:afterAutospacing="0"/>
        <w:ind w:left="1440"/>
        <w:jc w:val="both"/>
        <w:textAlignment w:val="baseline"/>
        <w:rPr>
          <w:rFonts w:ascii="Arial" w:hAnsi="Arial" w:cs="Arial"/>
          <w:b/>
          <w:bCs/>
          <w:color w:val="000000"/>
          <w:sz w:val="22"/>
          <w:szCs w:val="22"/>
        </w:rPr>
      </w:pPr>
    </w:p>
    <w:p w:rsidR="00CE64A9" w:rsidRDefault="00CE64A9" w:rsidP="00CE64A9">
      <w:pPr>
        <w:pStyle w:val="NormalWeb"/>
        <w:numPr>
          <w:ilvl w:val="0"/>
          <w:numId w:val="10"/>
        </w:numPr>
        <w:spacing w:before="0" w:beforeAutospacing="0" w:after="160" w:afterAutospacing="0"/>
        <w:jc w:val="both"/>
        <w:textAlignment w:val="baseline"/>
        <w:rPr>
          <w:rFonts w:ascii="Arial" w:hAnsi="Arial" w:cs="Arial"/>
          <w:b/>
          <w:bCs/>
          <w:color w:val="000000"/>
          <w:sz w:val="20"/>
          <w:szCs w:val="20"/>
        </w:rPr>
      </w:pPr>
      <w:r>
        <w:rPr>
          <w:rFonts w:ascii="Arial" w:hAnsi="Arial" w:cs="Arial"/>
          <w:b/>
          <w:bCs/>
          <w:color w:val="000000"/>
          <w:sz w:val="22"/>
          <w:szCs w:val="22"/>
        </w:rPr>
        <w:lastRenderedPageBreak/>
        <w:t xml:space="preserve">Fase II: </w:t>
      </w:r>
      <w:r>
        <w:rPr>
          <w:rFonts w:ascii="Arial" w:hAnsi="Arial" w:cs="Arial"/>
          <w:color w:val="000000"/>
          <w:sz w:val="22"/>
          <w:szCs w:val="22"/>
        </w:rPr>
        <w:t>Se trata directamente de la relación con el usuario, observación y análisis de todos los actores involucrados, recopilación de información a través de opiniones y experiencias del grupo objetivo de estudio, para esta etapa se va realizar con encuestas, entrevistas y observación directa que permitan conocer el entorno de nuestro nicho de mercado.</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Esquema de la investigación: </w:t>
      </w:r>
      <w:r>
        <w:rPr>
          <w:rFonts w:ascii="Arial" w:hAnsi="Arial" w:cs="Arial"/>
          <w:color w:val="000000"/>
          <w:sz w:val="22"/>
          <w:szCs w:val="22"/>
        </w:rPr>
        <w:t>Plantear un bosquejo de cómo será planteada la investigación y como se hacía para llevarla a cabo, que necesitamos y que buscaremos con la investigación.</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Establecer contacto con la población objeto de estudio: Establecer</w:t>
      </w:r>
      <w:r>
        <w:rPr>
          <w:rFonts w:ascii="Arial" w:hAnsi="Arial" w:cs="Arial"/>
          <w:color w:val="000000"/>
          <w:sz w:val="22"/>
          <w:szCs w:val="22"/>
        </w:rPr>
        <w:t xml:space="preserve"> la población objetivo a la cual se le realizará la investigación, debemos contar con el aval para poder contar con ellos y que estén dispuestos a ayudarnos con cualquier tipo de instrumento que utilicemos para la recolección de datos.</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Elaborar instrumentos para la recolección de datos: </w:t>
      </w:r>
      <w:r>
        <w:rPr>
          <w:rFonts w:ascii="Arial" w:hAnsi="Arial" w:cs="Arial"/>
          <w:color w:val="000000"/>
          <w:sz w:val="22"/>
          <w:szCs w:val="22"/>
        </w:rPr>
        <w:t>Construiremos el instrumento que creamos más conveniente para realizar la recolección de datos.</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Aplicar el instrumento y recoger información:</w:t>
      </w:r>
      <w:r>
        <w:rPr>
          <w:rFonts w:ascii="Arial" w:hAnsi="Arial" w:cs="Arial"/>
          <w:color w:val="000000"/>
          <w:sz w:val="22"/>
          <w:szCs w:val="22"/>
        </w:rPr>
        <w:t xml:space="preserve"> Recopilaremos la información del sector de población a al cual irá dirigida este instrumento.</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Procesar los datos:</w:t>
      </w:r>
      <w:r>
        <w:rPr>
          <w:rFonts w:ascii="Arial" w:hAnsi="Arial" w:cs="Arial"/>
          <w:color w:val="000000"/>
          <w:sz w:val="22"/>
          <w:szCs w:val="22"/>
        </w:rPr>
        <w:t xml:space="preserve"> Luego de recopilar la información, miraremos cuáles fueron los resultados y los clasificaremos.</w:t>
      </w:r>
    </w:p>
    <w:p w:rsid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Describir resultados: </w:t>
      </w:r>
      <w:r>
        <w:rPr>
          <w:rFonts w:ascii="Arial" w:hAnsi="Arial" w:cs="Arial"/>
          <w:color w:val="000000"/>
          <w:sz w:val="22"/>
          <w:szCs w:val="22"/>
        </w:rPr>
        <w:t>Cada clasificación tendrá sus características las cuales nos permitirán saber más acerca de las problemáticas que pueden tener esta población.</w:t>
      </w:r>
    </w:p>
    <w:p w:rsidR="00CE64A9" w:rsidRPr="00CE64A9" w:rsidRDefault="00CE64A9" w:rsidP="00CE64A9">
      <w:pPr>
        <w:pStyle w:val="NormalWeb"/>
        <w:numPr>
          <w:ilvl w:val="0"/>
          <w:numId w:val="11"/>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Analizar resultados recolectados: </w:t>
      </w:r>
      <w:r>
        <w:rPr>
          <w:rFonts w:ascii="Arial" w:hAnsi="Arial" w:cs="Arial"/>
          <w:color w:val="000000"/>
          <w:sz w:val="22"/>
          <w:szCs w:val="22"/>
        </w:rPr>
        <w:t>Analizaremos los resultados, para así elegir una problemática a atacar y su posible solución, este es el objetivo principal de la investigación conocer más acerca sobre la población a la cual queremos brindar alguna solución.</w:t>
      </w:r>
    </w:p>
    <w:p w:rsidR="00CE64A9" w:rsidRDefault="00CE64A9" w:rsidP="00CE64A9">
      <w:pPr>
        <w:pStyle w:val="NormalWeb"/>
        <w:spacing w:before="0" w:beforeAutospacing="0" w:after="0" w:afterAutospacing="0"/>
        <w:ind w:left="1440"/>
        <w:jc w:val="both"/>
        <w:textAlignment w:val="baseline"/>
        <w:rPr>
          <w:rFonts w:ascii="Arial" w:hAnsi="Arial" w:cs="Arial"/>
          <w:b/>
          <w:bCs/>
          <w:color w:val="000000"/>
          <w:sz w:val="22"/>
          <w:szCs w:val="22"/>
        </w:rPr>
      </w:pPr>
    </w:p>
    <w:p w:rsidR="00CE64A9" w:rsidRDefault="00CE64A9" w:rsidP="00CE64A9">
      <w:pPr>
        <w:pStyle w:val="NormalWeb"/>
        <w:numPr>
          <w:ilvl w:val="0"/>
          <w:numId w:val="12"/>
        </w:numPr>
        <w:spacing w:before="0" w:beforeAutospacing="0" w:after="160" w:afterAutospacing="0"/>
        <w:jc w:val="both"/>
        <w:textAlignment w:val="baseline"/>
        <w:rPr>
          <w:rFonts w:ascii="Arial" w:hAnsi="Arial" w:cs="Arial"/>
          <w:color w:val="000000"/>
          <w:sz w:val="20"/>
          <w:szCs w:val="20"/>
        </w:rPr>
      </w:pPr>
      <w:r>
        <w:rPr>
          <w:rFonts w:ascii="Arial" w:hAnsi="Arial" w:cs="Arial"/>
          <w:b/>
          <w:bCs/>
          <w:color w:val="000000"/>
          <w:sz w:val="22"/>
          <w:szCs w:val="22"/>
        </w:rPr>
        <w:t>Fase III</w:t>
      </w:r>
      <w:r>
        <w:rPr>
          <w:rFonts w:ascii="Arial" w:hAnsi="Arial" w:cs="Arial"/>
          <w:color w:val="000000"/>
          <w:sz w:val="22"/>
          <w:szCs w:val="22"/>
        </w:rPr>
        <w:t>: Enfocar el proyecto hacia unos conceptos específicos sintetizados y evaluados anteriormente, teniendo en cuenta factores que puedan afectar o intervenir en el proyecto en su desarrollo, limitaciones económicas, políticas, tecnológicas entre otros aspectos externos que hacen parte primordial del desarrollo del proyecto, se desarrollara por medio de entrevistas a expertos y usuarios potenciales e igualmente bajo procesos de toma de decisiones evaluando factores externos e internos del proyecto. Se evaluarán alcances y limitaciones con el fin de elegir el escenario más pertinente.</w:t>
      </w:r>
    </w:p>
    <w:p w:rsidR="00CE64A9" w:rsidRDefault="00CE64A9" w:rsidP="00CE64A9">
      <w:pPr>
        <w:pStyle w:val="NormalWeb"/>
        <w:numPr>
          <w:ilvl w:val="0"/>
          <w:numId w:val="13"/>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 xml:space="preserve">Modelo </w:t>
      </w:r>
      <w:proofErr w:type="spellStart"/>
      <w:r>
        <w:rPr>
          <w:rFonts w:ascii="Arial" w:hAnsi="Arial" w:cs="Arial"/>
          <w:b/>
          <w:bCs/>
          <w:color w:val="000000"/>
          <w:sz w:val="22"/>
          <w:szCs w:val="22"/>
        </w:rPr>
        <w:t>canvas</w:t>
      </w:r>
      <w:proofErr w:type="spellEnd"/>
      <w:r>
        <w:rPr>
          <w:rFonts w:ascii="Arial" w:hAnsi="Arial" w:cs="Arial"/>
          <w:b/>
          <w:bCs/>
          <w:color w:val="000000"/>
          <w:sz w:val="22"/>
          <w:szCs w:val="22"/>
        </w:rPr>
        <w:t xml:space="preserve">: </w:t>
      </w:r>
      <w:r>
        <w:rPr>
          <w:rFonts w:ascii="Arial" w:hAnsi="Arial" w:cs="Arial"/>
          <w:color w:val="000000"/>
          <w:sz w:val="22"/>
          <w:szCs w:val="22"/>
        </w:rPr>
        <w:t xml:space="preserve">Teniendo el problema a atacar, comenzaremos a plantear un modelo </w:t>
      </w:r>
      <w:proofErr w:type="spellStart"/>
      <w:r>
        <w:rPr>
          <w:rFonts w:ascii="Arial" w:hAnsi="Arial" w:cs="Arial"/>
          <w:color w:val="000000"/>
          <w:sz w:val="22"/>
          <w:szCs w:val="22"/>
        </w:rPr>
        <w:t>canvas</w:t>
      </w:r>
      <w:proofErr w:type="spellEnd"/>
      <w:r>
        <w:rPr>
          <w:rFonts w:ascii="Arial" w:hAnsi="Arial" w:cs="Arial"/>
          <w:color w:val="000000"/>
          <w:sz w:val="22"/>
          <w:szCs w:val="22"/>
        </w:rPr>
        <w:t>, que dé solución a dicho problema, planteando lo que se necesita para llevar a cabo esa idea.</w:t>
      </w:r>
    </w:p>
    <w:p w:rsidR="00CE64A9" w:rsidRDefault="00CE64A9" w:rsidP="00CE64A9">
      <w:pPr>
        <w:pStyle w:val="NormalWeb"/>
        <w:numPr>
          <w:ilvl w:val="0"/>
          <w:numId w:val="13"/>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Diseño: </w:t>
      </w:r>
      <w:r>
        <w:rPr>
          <w:rFonts w:ascii="Arial" w:hAnsi="Arial" w:cs="Arial"/>
          <w:color w:val="000000"/>
          <w:sz w:val="22"/>
          <w:szCs w:val="22"/>
        </w:rPr>
        <w:t xml:space="preserve">Planteamos la forma de cómo llegar a los objetivos propuestos, </w:t>
      </w:r>
      <w:r w:rsidR="00A317A5">
        <w:rPr>
          <w:rFonts w:ascii="Arial" w:hAnsi="Arial" w:cs="Arial"/>
          <w:color w:val="000000"/>
          <w:sz w:val="22"/>
          <w:szCs w:val="22"/>
        </w:rPr>
        <w:t>cuál</w:t>
      </w:r>
      <w:r>
        <w:rPr>
          <w:rFonts w:ascii="Arial" w:hAnsi="Arial" w:cs="Arial"/>
          <w:color w:val="000000"/>
          <w:sz w:val="22"/>
          <w:szCs w:val="22"/>
        </w:rPr>
        <w:t xml:space="preserve"> será el mejor camino para llegar a lograr la solución.</w:t>
      </w:r>
    </w:p>
    <w:p w:rsidR="00CE64A9" w:rsidRDefault="00CE64A9" w:rsidP="00CE64A9">
      <w:pPr>
        <w:pStyle w:val="NormalWeb"/>
        <w:numPr>
          <w:ilvl w:val="0"/>
          <w:numId w:val="13"/>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Estrategia</w:t>
      </w:r>
      <w:r w:rsidR="00A317A5">
        <w:rPr>
          <w:rFonts w:ascii="Arial" w:hAnsi="Arial" w:cs="Arial"/>
          <w:b/>
          <w:bCs/>
          <w:color w:val="000000"/>
          <w:sz w:val="22"/>
          <w:szCs w:val="22"/>
        </w:rPr>
        <w:t>: Cómo</w:t>
      </w:r>
      <w:r>
        <w:rPr>
          <w:rFonts w:ascii="Arial" w:hAnsi="Arial" w:cs="Arial"/>
          <w:color w:val="000000"/>
          <w:sz w:val="22"/>
          <w:szCs w:val="22"/>
        </w:rPr>
        <w:t xml:space="preserve"> y de qué forma llegaremos a ese objetivo final, cual serán los mejores pasos y el mejor camino para lograr la meta propuesta.</w:t>
      </w:r>
    </w:p>
    <w:p w:rsidR="00CE64A9" w:rsidRPr="00CE64A9" w:rsidRDefault="00CE64A9" w:rsidP="00CE64A9">
      <w:pPr>
        <w:pStyle w:val="NormalWeb"/>
        <w:numPr>
          <w:ilvl w:val="0"/>
          <w:numId w:val="13"/>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Modelo de negocios: </w:t>
      </w:r>
      <w:r>
        <w:rPr>
          <w:rFonts w:ascii="Arial" w:hAnsi="Arial" w:cs="Arial"/>
          <w:color w:val="000000"/>
          <w:sz w:val="22"/>
          <w:szCs w:val="22"/>
        </w:rPr>
        <w:t>Realizaremos la planificación del modelo de negocio, cómo vamos a llevar a cabo nuestra solución y cómo vamos a llegar al cliente final, aquí implementaremos tanto la etapa de diseño como la de estrategia.</w:t>
      </w:r>
    </w:p>
    <w:p w:rsidR="00CE64A9" w:rsidRDefault="00CE64A9" w:rsidP="00CE64A9">
      <w:pPr>
        <w:pStyle w:val="NormalWeb"/>
        <w:spacing w:before="0" w:beforeAutospacing="0" w:after="0" w:afterAutospacing="0"/>
        <w:ind w:left="1440"/>
        <w:jc w:val="both"/>
        <w:textAlignment w:val="baseline"/>
        <w:rPr>
          <w:rFonts w:ascii="Arial" w:hAnsi="Arial" w:cs="Arial"/>
          <w:b/>
          <w:bCs/>
          <w:color w:val="000000"/>
          <w:sz w:val="22"/>
          <w:szCs w:val="22"/>
        </w:rPr>
      </w:pPr>
    </w:p>
    <w:p w:rsidR="00CE64A9" w:rsidRDefault="00CE64A9" w:rsidP="00CE64A9">
      <w:pPr>
        <w:pStyle w:val="NormalWeb"/>
        <w:numPr>
          <w:ilvl w:val="0"/>
          <w:numId w:val="14"/>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xml:space="preserve">Fase IV: </w:t>
      </w:r>
      <w:r>
        <w:rPr>
          <w:rFonts w:ascii="Arial" w:hAnsi="Arial" w:cs="Arial"/>
          <w:color w:val="000000"/>
          <w:sz w:val="22"/>
          <w:szCs w:val="22"/>
          <w:shd w:val="clear" w:color="auto" w:fill="FFFFFF"/>
        </w:rPr>
        <w:t xml:space="preserve">Es una declaración formal de un conjunto de objetivos de una idea o iniciativa empresarial, que se constituye como una fase de proyección y evaluación. Se emplea internamente por la administración para la planificación de las tareas, y </w:t>
      </w:r>
      <w:r>
        <w:rPr>
          <w:rFonts w:ascii="Arial" w:hAnsi="Arial" w:cs="Arial"/>
          <w:color w:val="000000"/>
          <w:sz w:val="22"/>
          <w:szCs w:val="22"/>
          <w:shd w:val="clear" w:color="auto" w:fill="FFFFFF"/>
        </w:rPr>
        <w:lastRenderedPageBreak/>
        <w:t>se evalúa la necesidad de recurrir a bancos o posibles inversores, para que aporten financiación al negocio.</w:t>
      </w:r>
    </w:p>
    <w:p w:rsid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shd w:val="clear" w:color="auto" w:fill="FFFFFF"/>
        </w:rPr>
        <w:t xml:space="preserve">Módulo de mercadeo: </w:t>
      </w:r>
      <w:r>
        <w:rPr>
          <w:rFonts w:ascii="Arial" w:hAnsi="Arial" w:cs="Arial"/>
          <w:color w:val="000000"/>
          <w:sz w:val="22"/>
          <w:szCs w:val="22"/>
          <w:shd w:val="clear" w:color="auto" w:fill="FFFFFF"/>
        </w:rPr>
        <w:t>En este módulo se planeará todo lo relacionado con la comercialización de nuestro modelo negocio y la estrategia de mercadeo que se llevarán a cabo para darnos a conocer.</w:t>
      </w:r>
    </w:p>
    <w:p w:rsid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shd w:val="clear" w:color="auto" w:fill="FFFFFF"/>
        </w:rPr>
        <w:t>Módulo organizacional</w:t>
      </w:r>
      <w:r w:rsidR="00A317A5">
        <w:rPr>
          <w:rFonts w:ascii="Arial" w:hAnsi="Arial" w:cs="Arial"/>
          <w:b/>
          <w:bCs/>
          <w:color w:val="000000"/>
          <w:sz w:val="22"/>
          <w:szCs w:val="22"/>
          <w:shd w:val="clear" w:color="auto" w:fill="FFFFFF"/>
        </w:rPr>
        <w:t>:</w:t>
      </w:r>
      <w:r w:rsidR="00A317A5">
        <w:rPr>
          <w:rFonts w:ascii="Arial" w:hAnsi="Arial" w:cs="Arial"/>
          <w:color w:val="000000"/>
          <w:sz w:val="22"/>
          <w:szCs w:val="22"/>
          <w:shd w:val="clear" w:color="auto" w:fill="FFFFFF"/>
        </w:rPr>
        <w:t xml:space="preserve"> Es</w:t>
      </w:r>
      <w:r>
        <w:rPr>
          <w:rFonts w:ascii="Arial" w:hAnsi="Arial" w:cs="Arial"/>
          <w:color w:val="000000"/>
          <w:sz w:val="22"/>
          <w:szCs w:val="22"/>
          <w:shd w:val="clear" w:color="auto" w:fill="FFFFFF"/>
        </w:rPr>
        <w:t xml:space="preserve"> donde se cargará, consultará o modificará en el sistema la estructura orgánica de la institución, indicando las diferentes dependencias que esta tiene (Administración Estructura formal), la cual está definida en el acto administrativo de estructura organizacional. Se caracterizan las dependencias de la institución, indicando el tipo de dependencia, la clase de dependencia, la orientación de la dependencia sus funciones, objetivos, metas, procesos e información complementaria; en los casos que se requiera el usuario podrá inactivar las dependencias que sean necesarias.</w:t>
      </w:r>
    </w:p>
    <w:p w:rsid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shd w:val="clear" w:color="auto" w:fill="FFFFFF"/>
        </w:rPr>
        <w:t xml:space="preserve">Módulo financiero: </w:t>
      </w:r>
      <w:r>
        <w:rPr>
          <w:rFonts w:ascii="Arial" w:hAnsi="Arial" w:cs="Arial"/>
          <w:color w:val="000000"/>
          <w:sz w:val="22"/>
          <w:szCs w:val="22"/>
          <w:shd w:val="clear" w:color="auto" w:fill="FFFFFF"/>
        </w:rPr>
        <w:t>En donde analizaremos todo el modelo financiero de la idea de negocio, de donde se logrará la manutención de la empresa, permitiéndonos tener los fondos para funcionar y seguir día a día con los proyectos que se tengan en mente.  </w:t>
      </w:r>
    </w:p>
    <w:p w:rsid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shd w:val="clear" w:color="auto" w:fill="FFFFFF"/>
        </w:rPr>
        <w:t xml:space="preserve">Plan operativo: </w:t>
      </w:r>
      <w:r>
        <w:rPr>
          <w:rFonts w:ascii="Arial" w:hAnsi="Arial" w:cs="Arial"/>
          <w:color w:val="000000"/>
          <w:sz w:val="21"/>
          <w:szCs w:val="21"/>
          <w:shd w:val="clear" w:color="auto" w:fill="FFFFFF"/>
        </w:rPr>
        <w:t>Es un documento oficial en el que los responsables de una organización enumeran los objetivos y las directrices que deben cumplir en el corto plazo.</w:t>
      </w:r>
    </w:p>
    <w:p w:rsid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b/>
          <w:bCs/>
          <w:color w:val="000000"/>
          <w:sz w:val="21"/>
          <w:szCs w:val="21"/>
        </w:rPr>
      </w:pPr>
      <w:r>
        <w:rPr>
          <w:rFonts w:ascii="Arial" w:hAnsi="Arial" w:cs="Arial"/>
          <w:b/>
          <w:bCs/>
          <w:color w:val="000000"/>
          <w:sz w:val="21"/>
          <w:szCs w:val="21"/>
          <w:shd w:val="clear" w:color="auto" w:fill="FFFFFF"/>
        </w:rPr>
        <w:t xml:space="preserve">Impactos: </w:t>
      </w:r>
      <w:r>
        <w:rPr>
          <w:rFonts w:ascii="Arial" w:hAnsi="Arial" w:cs="Arial"/>
          <w:color w:val="000000"/>
          <w:sz w:val="21"/>
          <w:szCs w:val="21"/>
          <w:shd w:val="clear" w:color="auto" w:fill="FFFFFF"/>
        </w:rPr>
        <w:t>Los efectos que puedan causar nuestro modelo de negocio al entorno social y familiar en el que nos moveremos.</w:t>
      </w:r>
    </w:p>
    <w:p w:rsidR="00CE64A9" w:rsidRPr="00CE64A9" w:rsidRDefault="00CE64A9" w:rsidP="00CE64A9">
      <w:pPr>
        <w:pStyle w:val="NormalWeb"/>
        <w:numPr>
          <w:ilvl w:val="0"/>
          <w:numId w:val="15"/>
        </w:numPr>
        <w:shd w:val="clear" w:color="auto" w:fill="FFFFFF"/>
        <w:spacing w:before="0" w:beforeAutospacing="0" w:after="0" w:afterAutospacing="0"/>
        <w:ind w:left="1440"/>
        <w:jc w:val="both"/>
        <w:textAlignment w:val="baseline"/>
        <w:rPr>
          <w:rFonts w:ascii="Arial" w:hAnsi="Arial" w:cs="Arial"/>
          <w:b/>
          <w:bCs/>
          <w:color w:val="000000"/>
          <w:sz w:val="21"/>
          <w:szCs w:val="21"/>
        </w:rPr>
      </w:pPr>
      <w:r>
        <w:rPr>
          <w:rFonts w:ascii="Arial" w:hAnsi="Arial" w:cs="Arial"/>
          <w:b/>
          <w:bCs/>
          <w:color w:val="000000"/>
          <w:sz w:val="21"/>
          <w:szCs w:val="21"/>
          <w:shd w:val="clear" w:color="auto" w:fill="FFFFFF"/>
        </w:rPr>
        <w:t xml:space="preserve">Plan de negocios: </w:t>
      </w:r>
      <w:r>
        <w:rPr>
          <w:rFonts w:ascii="Arial" w:hAnsi="Arial" w:cs="Arial"/>
          <w:color w:val="000000"/>
          <w:sz w:val="21"/>
          <w:szCs w:val="21"/>
          <w:shd w:val="clear" w:color="auto" w:fill="FFFFFF"/>
        </w:rPr>
        <w:t>Recopilación del documento con todo el modelo de negocios, recolectando lo anteriormente planteado.</w:t>
      </w:r>
    </w:p>
    <w:p w:rsidR="00CE64A9" w:rsidRDefault="00CE64A9" w:rsidP="00CE64A9">
      <w:pPr>
        <w:pStyle w:val="NormalWeb"/>
        <w:shd w:val="clear" w:color="auto" w:fill="FFFFFF"/>
        <w:spacing w:before="0" w:beforeAutospacing="0" w:after="0" w:afterAutospacing="0"/>
        <w:jc w:val="both"/>
        <w:textAlignment w:val="baseline"/>
        <w:rPr>
          <w:rFonts w:ascii="Arial" w:hAnsi="Arial" w:cs="Arial"/>
          <w:b/>
          <w:bCs/>
          <w:color w:val="000000"/>
          <w:sz w:val="21"/>
          <w:szCs w:val="21"/>
        </w:rPr>
      </w:pPr>
    </w:p>
    <w:p w:rsidR="00CE64A9" w:rsidRDefault="00CE64A9" w:rsidP="00CE64A9">
      <w:pPr>
        <w:pStyle w:val="NormalWeb"/>
        <w:numPr>
          <w:ilvl w:val="0"/>
          <w:numId w:val="16"/>
        </w:numPr>
        <w:spacing w:before="0" w:beforeAutospacing="0" w:after="160" w:afterAutospacing="0"/>
        <w:jc w:val="both"/>
        <w:textAlignment w:val="baseline"/>
        <w:rPr>
          <w:rFonts w:ascii="Arial" w:hAnsi="Arial" w:cs="Arial"/>
          <w:b/>
          <w:bCs/>
          <w:color w:val="000000"/>
          <w:sz w:val="20"/>
          <w:szCs w:val="20"/>
        </w:rPr>
      </w:pPr>
      <w:r>
        <w:rPr>
          <w:rFonts w:ascii="Arial" w:hAnsi="Arial" w:cs="Arial"/>
          <w:b/>
          <w:bCs/>
          <w:color w:val="000000"/>
          <w:sz w:val="22"/>
          <w:szCs w:val="22"/>
        </w:rPr>
        <w:t xml:space="preserve">Fase V: </w:t>
      </w:r>
      <w:r>
        <w:rPr>
          <w:rFonts w:ascii="Arial" w:hAnsi="Arial" w:cs="Arial"/>
          <w:color w:val="000000"/>
          <w:sz w:val="22"/>
          <w:szCs w:val="22"/>
        </w:rPr>
        <w:t xml:space="preserve">Se refiere a la </w:t>
      </w:r>
      <w:r>
        <w:rPr>
          <w:rFonts w:ascii="Arial" w:hAnsi="Arial" w:cs="Arial"/>
          <w:color w:val="000000"/>
          <w:sz w:val="22"/>
          <w:szCs w:val="22"/>
          <w:shd w:val="clear" w:color="auto" w:fill="FEFEFE"/>
        </w:rPr>
        <w:t>búsqueda de adelantar detalles pertinentes a la presentación del proyecto final.</w:t>
      </w:r>
    </w:p>
    <w:p w:rsidR="00CE64A9" w:rsidRDefault="00CE64A9" w:rsidP="00CE64A9">
      <w:pPr>
        <w:pStyle w:val="NormalWeb"/>
        <w:numPr>
          <w:ilvl w:val="0"/>
          <w:numId w:val="17"/>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Correcciones pertinentes:</w:t>
      </w:r>
      <w:r>
        <w:rPr>
          <w:rFonts w:ascii="Arial" w:hAnsi="Arial" w:cs="Arial"/>
          <w:color w:val="000000"/>
          <w:sz w:val="22"/>
          <w:szCs w:val="22"/>
        </w:rPr>
        <w:t xml:space="preserve"> Se corregirán las observaciones que el asesor tenga sobre el documento del plan de negocios.</w:t>
      </w:r>
    </w:p>
    <w:p w:rsidR="00CE64A9" w:rsidRDefault="00CE64A9" w:rsidP="00CE64A9">
      <w:pPr>
        <w:pStyle w:val="NormalWeb"/>
        <w:numPr>
          <w:ilvl w:val="0"/>
          <w:numId w:val="17"/>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 xml:space="preserve">Construcción del documento final: </w:t>
      </w:r>
      <w:r>
        <w:rPr>
          <w:rFonts w:ascii="Arial" w:hAnsi="Arial" w:cs="Arial"/>
          <w:color w:val="000000"/>
          <w:sz w:val="22"/>
          <w:szCs w:val="22"/>
        </w:rPr>
        <w:t>Luego de hacer las correcciones se hará un documento final para ser entregado en el proyecto curricular.</w:t>
      </w:r>
    </w:p>
    <w:p w:rsidR="00CE64A9" w:rsidRDefault="00CE64A9" w:rsidP="00CE64A9">
      <w:pPr>
        <w:pStyle w:val="NormalWeb"/>
        <w:numPr>
          <w:ilvl w:val="0"/>
          <w:numId w:val="17"/>
        </w:numPr>
        <w:spacing w:before="0" w:beforeAutospacing="0" w:after="0" w:afterAutospacing="0"/>
        <w:ind w:left="1440"/>
        <w:jc w:val="both"/>
        <w:textAlignment w:val="baseline"/>
        <w:rPr>
          <w:rFonts w:ascii="Arial" w:hAnsi="Arial" w:cs="Arial"/>
          <w:color w:val="000000"/>
          <w:sz w:val="22"/>
          <w:szCs w:val="22"/>
        </w:rPr>
      </w:pPr>
      <w:r>
        <w:rPr>
          <w:rFonts w:ascii="Arial" w:hAnsi="Arial" w:cs="Arial"/>
          <w:b/>
          <w:bCs/>
          <w:color w:val="000000"/>
          <w:sz w:val="22"/>
          <w:szCs w:val="22"/>
        </w:rPr>
        <w:t xml:space="preserve">Entrega del proyecto final finalizado: </w:t>
      </w:r>
      <w:r>
        <w:rPr>
          <w:rFonts w:ascii="Arial" w:hAnsi="Arial" w:cs="Arial"/>
          <w:color w:val="000000"/>
          <w:sz w:val="22"/>
          <w:szCs w:val="22"/>
        </w:rPr>
        <w:t>Se entregará el documento para aprobación por parte del proyecto curricular y esperaremos fecha para la sustentación.</w:t>
      </w:r>
    </w:p>
    <w:p w:rsidR="00CE64A9" w:rsidRDefault="00CE64A9" w:rsidP="00CE64A9">
      <w:pPr>
        <w:pStyle w:val="NormalWeb"/>
        <w:numPr>
          <w:ilvl w:val="0"/>
          <w:numId w:val="17"/>
        </w:numPr>
        <w:spacing w:before="0" w:beforeAutospacing="0" w:after="0" w:afterAutospacing="0"/>
        <w:ind w:left="1440"/>
        <w:jc w:val="both"/>
        <w:textAlignment w:val="baseline"/>
        <w:rPr>
          <w:rFonts w:ascii="Arial" w:hAnsi="Arial" w:cs="Arial"/>
          <w:b/>
          <w:bCs/>
          <w:color w:val="000000"/>
          <w:sz w:val="22"/>
          <w:szCs w:val="22"/>
        </w:rPr>
      </w:pPr>
      <w:r>
        <w:rPr>
          <w:rFonts w:ascii="Arial" w:hAnsi="Arial" w:cs="Arial"/>
          <w:b/>
          <w:bCs/>
          <w:color w:val="000000"/>
          <w:sz w:val="22"/>
          <w:szCs w:val="22"/>
        </w:rPr>
        <w:t xml:space="preserve">Sustentación: </w:t>
      </w:r>
      <w:r>
        <w:rPr>
          <w:rFonts w:ascii="Arial" w:hAnsi="Arial" w:cs="Arial"/>
          <w:color w:val="000000"/>
          <w:sz w:val="22"/>
          <w:szCs w:val="22"/>
        </w:rPr>
        <w:t>Exposición al jurado y asesor del proyecto final, explicando todo lo relevante a nuestro modelo de negocio.</w:t>
      </w:r>
    </w:p>
    <w:p w:rsidR="00DF78D4" w:rsidRDefault="00DF78D4" w:rsidP="00843901">
      <w:pPr>
        <w:rPr>
          <w:rFonts w:ascii="Arial" w:hAnsi="Arial" w:cs="Arial"/>
          <w:color w:val="000000" w:themeColor="text1"/>
        </w:rPr>
      </w:pPr>
    </w:p>
    <w:p w:rsidR="000A5D4C" w:rsidRPr="00834C03" w:rsidRDefault="000A5D4C" w:rsidP="009E2866">
      <w:pPr>
        <w:pStyle w:val="Ttulo1"/>
        <w:numPr>
          <w:ilvl w:val="0"/>
          <w:numId w:val="7"/>
        </w:numPr>
        <w:rPr>
          <w:rFonts w:ascii="Arial" w:hAnsi="Arial" w:cs="Arial"/>
          <w:b/>
          <w:bCs/>
          <w:color w:val="000000" w:themeColor="text1"/>
        </w:rPr>
      </w:pPr>
      <w:bookmarkStart w:id="14" w:name="_Toc449933980"/>
      <w:r w:rsidRPr="00A75021">
        <w:rPr>
          <w:rFonts w:ascii="Arial" w:hAnsi="Arial" w:cs="Arial"/>
          <w:b/>
          <w:color w:val="000000" w:themeColor="text1"/>
        </w:rPr>
        <w:lastRenderedPageBreak/>
        <w:t>CRONOGRAMA</w:t>
      </w:r>
      <w:r w:rsidRPr="00834C03">
        <w:rPr>
          <w:rFonts w:ascii="Arial" w:hAnsi="Arial" w:cs="Arial"/>
          <w:color w:val="000000" w:themeColor="text1"/>
        </w:rPr>
        <w:t xml:space="preserve"> (DIAGRAMA DE GANTT)</w:t>
      </w:r>
      <w:bookmarkEnd w:id="14"/>
    </w:p>
    <w:p w:rsidR="000A5D4C" w:rsidRPr="00834C03" w:rsidRDefault="000A5D4C" w:rsidP="000A5D4C">
      <w:pPr>
        <w:rPr>
          <w:rFonts w:ascii="Arial" w:hAnsi="Arial" w:cs="Arial"/>
          <w:color w:val="000000" w:themeColor="text1"/>
        </w:rPr>
      </w:pPr>
      <w:r w:rsidRPr="00834C03">
        <w:rPr>
          <w:rFonts w:ascii="Arial" w:hAnsi="Arial" w:cs="Arial"/>
          <w:noProof/>
          <w:color w:val="000000" w:themeColor="text1"/>
          <w:lang w:eastAsia="es-CO"/>
        </w:rPr>
        <w:drawing>
          <wp:inline distT="0" distB="0" distL="0" distR="0" wp14:anchorId="79B2B92B" wp14:editId="5876A540">
            <wp:extent cx="6386969" cy="5019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jpg"/>
                    <pic:cNvPicPr/>
                  </pic:nvPicPr>
                  <pic:blipFill>
                    <a:blip r:embed="rId12">
                      <a:extLst>
                        <a:ext uri="{28A0092B-C50C-407E-A947-70E740481C1C}">
                          <a14:useLocalDpi xmlns:a14="http://schemas.microsoft.com/office/drawing/2010/main" val="0"/>
                        </a:ext>
                      </a:extLst>
                    </a:blip>
                    <a:stretch>
                      <a:fillRect/>
                    </a:stretch>
                  </pic:blipFill>
                  <pic:spPr>
                    <a:xfrm>
                      <a:off x="0" y="0"/>
                      <a:ext cx="6404333" cy="5033322"/>
                    </a:xfrm>
                    <a:prstGeom prst="rect">
                      <a:avLst/>
                    </a:prstGeom>
                  </pic:spPr>
                </pic:pic>
              </a:graphicData>
            </a:graphic>
          </wp:inline>
        </w:drawing>
      </w:r>
    </w:p>
    <w:p w:rsidR="000A5D4C" w:rsidRPr="00834C03" w:rsidRDefault="000A5D4C" w:rsidP="000A5D4C">
      <w:pPr>
        <w:rPr>
          <w:rFonts w:ascii="Arial" w:hAnsi="Arial" w:cs="Arial"/>
          <w:color w:val="000000" w:themeColor="text1"/>
        </w:rPr>
      </w:pPr>
      <w:r w:rsidRPr="00834C03">
        <w:rPr>
          <w:rFonts w:ascii="Arial" w:hAnsi="Arial" w:cs="Arial"/>
          <w:color w:val="000000" w:themeColor="text1"/>
        </w:rPr>
        <w:t xml:space="preserve">Cuadro 1. Actividades establecidas para la Generación del Plan de Negocios. </w:t>
      </w: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834C03" w:rsidRDefault="000A5D4C" w:rsidP="000A5D4C">
      <w:pPr>
        <w:rPr>
          <w:rFonts w:ascii="Arial" w:hAnsi="Arial" w:cs="Arial"/>
          <w:color w:val="000000" w:themeColor="text1"/>
        </w:rPr>
      </w:pPr>
    </w:p>
    <w:p w:rsidR="000A5D4C" w:rsidRPr="00A75021" w:rsidRDefault="000A5D4C" w:rsidP="009E2866">
      <w:pPr>
        <w:pStyle w:val="Ttulo1"/>
        <w:numPr>
          <w:ilvl w:val="0"/>
          <w:numId w:val="7"/>
        </w:numPr>
        <w:rPr>
          <w:rFonts w:ascii="Arial" w:hAnsi="Arial" w:cs="Arial"/>
          <w:b/>
          <w:bCs/>
          <w:color w:val="000000" w:themeColor="text1"/>
        </w:rPr>
      </w:pPr>
      <w:bookmarkStart w:id="15" w:name="_Toc449933981"/>
      <w:r w:rsidRPr="00A75021">
        <w:rPr>
          <w:rFonts w:ascii="Arial" w:hAnsi="Arial" w:cs="Arial"/>
          <w:b/>
          <w:color w:val="000000" w:themeColor="text1"/>
        </w:rPr>
        <w:lastRenderedPageBreak/>
        <w:t>PRESUPUESTO</w:t>
      </w:r>
      <w:bookmarkEnd w:id="15"/>
    </w:p>
    <w:p w:rsidR="000A5D4C" w:rsidRDefault="000A5D4C" w:rsidP="000A5D4C">
      <w:pPr>
        <w:rPr>
          <w:rFonts w:ascii="Arial" w:hAnsi="Arial" w:cs="Arial"/>
          <w:color w:val="000000" w:themeColor="text1"/>
        </w:rPr>
      </w:pPr>
      <w:r w:rsidRPr="00834C03">
        <w:rPr>
          <w:rFonts w:ascii="Arial" w:hAnsi="Arial" w:cs="Arial"/>
          <w:color w:val="000000" w:themeColor="text1"/>
        </w:rPr>
        <w:t>El presupuesto estimado para la generación de este plan de negocios se ha estimado en los costos representados en la siguiente tabla.</w:t>
      </w:r>
    </w:p>
    <w:p w:rsidR="000A5D4C" w:rsidRDefault="000A5D4C" w:rsidP="000A5D4C">
      <w:pPr>
        <w:jc w:val="center"/>
        <w:rPr>
          <w:rFonts w:ascii="Arial" w:hAnsi="Arial" w:cs="Arial"/>
          <w:color w:val="000000" w:themeColor="text1"/>
        </w:rPr>
      </w:pPr>
      <w:r>
        <w:rPr>
          <w:rFonts w:ascii="Arial" w:hAnsi="Arial" w:cs="Arial"/>
          <w:noProof/>
          <w:color w:val="000000" w:themeColor="text1"/>
          <w:lang w:eastAsia="es-CO"/>
        </w:rPr>
        <w:drawing>
          <wp:inline distT="0" distB="0" distL="0" distR="0" wp14:anchorId="5AAE6130" wp14:editId="6ED35F94">
            <wp:extent cx="6172200" cy="34495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upuesto.jpg"/>
                    <pic:cNvPicPr/>
                  </pic:nvPicPr>
                  <pic:blipFill>
                    <a:blip r:embed="rId13">
                      <a:extLst>
                        <a:ext uri="{28A0092B-C50C-407E-A947-70E740481C1C}">
                          <a14:useLocalDpi xmlns:a14="http://schemas.microsoft.com/office/drawing/2010/main" val="0"/>
                        </a:ext>
                      </a:extLst>
                    </a:blip>
                    <a:stretch>
                      <a:fillRect/>
                    </a:stretch>
                  </pic:blipFill>
                  <pic:spPr>
                    <a:xfrm>
                      <a:off x="0" y="0"/>
                      <a:ext cx="6174759" cy="3450941"/>
                    </a:xfrm>
                    <a:prstGeom prst="rect">
                      <a:avLst/>
                    </a:prstGeom>
                  </pic:spPr>
                </pic:pic>
              </a:graphicData>
            </a:graphic>
          </wp:inline>
        </w:drawing>
      </w:r>
    </w:p>
    <w:p w:rsidR="000A5D4C" w:rsidRPr="00834C03" w:rsidRDefault="000A5D4C" w:rsidP="000A5D4C">
      <w:pPr>
        <w:rPr>
          <w:rFonts w:ascii="Arial" w:hAnsi="Arial" w:cs="Arial"/>
          <w:color w:val="000000" w:themeColor="text1"/>
        </w:rPr>
      </w:pPr>
      <w:r w:rsidRPr="00834C03">
        <w:rPr>
          <w:rFonts w:ascii="Arial" w:hAnsi="Arial" w:cs="Arial"/>
          <w:color w:val="000000" w:themeColor="text1"/>
        </w:rPr>
        <w:t>Tabla 1. Tabla de Presupuestos estimados para la generación del modelo de Negocio.</w:t>
      </w:r>
      <w:r w:rsidRPr="00834C03">
        <w:rPr>
          <w:rFonts w:ascii="Arial" w:hAnsi="Arial" w:cs="Arial"/>
          <w:color w:val="000000" w:themeColor="text1"/>
        </w:rPr>
        <w:br/>
      </w:r>
    </w:p>
    <w:p w:rsidR="000A5D4C" w:rsidRPr="00A75021" w:rsidRDefault="000A5D4C" w:rsidP="000A5D4C">
      <w:pPr>
        <w:rPr>
          <w:rFonts w:ascii="Arial" w:hAnsi="Arial" w:cs="Arial"/>
          <w:color w:val="000000" w:themeColor="text1"/>
        </w:rPr>
      </w:pPr>
      <w:r w:rsidRPr="00A75021">
        <w:rPr>
          <w:rFonts w:ascii="Arial" w:hAnsi="Arial" w:cs="Arial"/>
          <w:color w:val="000000" w:themeColor="text1"/>
        </w:rPr>
        <w:t>RECURSOS</w:t>
      </w:r>
    </w:p>
    <w:p w:rsidR="000A5D4C" w:rsidRPr="00A75021" w:rsidRDefault="000A5D4C" w:rsidP="000A5D4C">
      <w:pPr>
        <w:rPr>
          <w:rFonts w:ascii="Arial" w:hAnsi="Arial" w:cs="Arial"/>
          <w:color w:val="000000" w:themeColor="text1"/>
        </w:rPr>
      </w:pPr>
      <w:r w:rsidRPr="00A75021">
        <w:rPr>
          <w:rFonts w:ascii="Arial" w:hAnsi="Arial" w:cs="Arial"/>
          <w:color w:val="000000" w:themeColor="text1"/>
        </w:rPr>
        <w:t xml:space="preserve">Los recursos para la realización de este proyecto serán propios, aportamos todo lo relacionado con lo económico como el potencial intelectual y humano para llevar a cabo esta idea de negocio. </w:t>
      </w:r>
    </w:p>
    <w:p w:rsidR="000A5D4C" w:rsidRPr="00A75021" w:rsidRDefault="000A5D4C" w:rsidP="000A5D4C">
      <w:pPr>
        <w:rPr>
          <w:rFonts w:ascii="Arial" w:hAnsi="Arial" w:cs="Arial"/>
          <w:color w:val="000000" w:themeColor="text1"/>
        </w:rPr>
      </w:pPr>
      <w:r w:rsidRPr="00A75021">
        <w:rPr>
          <w:rFonts w:ascii="Arial" w:hAnsi="Arial" w:cs="Arial"/>
          <w:color w:val="000000" w:themeColor="text1"/>
        </w:rPr>
        <w:t>En cuanto a los recursos físicos, trabajaremos desde nuestras casas aportando todos los inmuebles y equipos tecnológicos como computadores y celulares que sean necesarios.</w:t>
      </w:r>
    </w:p>
    <w:p w:rsidR="000A5D4C" w:rsidRPr="00A75021" w:rsidRDefault="000A5D4C" w:rsidP="000A5D4C">
      <w:pPr>
        <w:rPr>
          <w:rFonts w:ascii="Arial" w:hAnsi="Arial" w:cs="Arial"/>
          <w:color w:val="000000" w:themeColor="text1"/>
        </w:rPr>
      </w:pPr>
      <w:r w:rsidRPr="00A75021">
        <w:rPr>
          <w:rFonts w:ascii="Arial" w:hAnsi="Arial" w:cs="Arial"/>
          <w:color w:val="000000" w:themeColor="text1"/>
        </w:rPr>
        <w:t>FUENTES DE FINANCIACIÓN</w:t>
      </w:r>
    </w:p>
    <w:p w:rsidR="000A5D4C" w:rsidRPr="00834C03" w:rsidRDefault="000A5D4C" w:rsidP="000A5D4C">
      <w:pPr>
        <w:rPr>
          <w:rFonts w:ascii="Arial" w:hAnsi="Arial" w:cs="Arial"/>
          <w:color w:val="000000" w:themeColor="text1"/>
        </w:rPr>
      </w:pPr>
      <w:r w:rsidRPr="00A75021">
        <w:rPr>
          <w:rFonts w:ascii="Arial" w:hAnsi="Arial" w:cs="Arial"/>
          <w:color w:val="000000" w:themeColor="text1"/>
        </w:rPr>
        <w:t xml:space="preserve">En el momento el proyecto tendrá financiación propia, pero más adelante buscaremos que organizaciones como el </w:t>
      </w:r>
      <w:proofErr w:type="spellStart"/>
      <w:r w:rsidRPr="00A75021">
        <w:rPr>
          <w:rFonts w:ascii="Arial" w:hAnsi="Arial" w:cs="Arial"/>
          <w:color w:val="000000" w:themeColor="text1"/>
        </w:rPr>
        <w:t>Mintic</w:t>
      </w:r>
      <w:proofErr w:type="spellEnd"/>
      <w:r w:rsidRPr="00A75021">
        <w:rPr>
          <w:rFonts w:ascii="Arial" w:hAnsi="Arial" w:cs="Arial"/>
          <w:color w:val="000000" w:themeColor="text1"/>
        </w:rPr>
        <w:t xml:space="preserve"> a través de convocatorias, nos ayude a financiar nuestro proyecto.</w:t>
      </w:r>
    </w:p>
    <w:p w:rsidR="000A5D4C" w:rsidRPr="00834C03" w:rsidRDefault="000A5D4C" w:rsidP="000A5D4C">
      <w:pPr>
        <w:rPr>
          <w:rFonts w:ascii="Arial" w:hAnsi="Arial" w:cs="Arial"/>
          <w:color w:val="000000" w:themeColor="text1"/>
        </w:rPr>
      </w:pPr>
    </w:p>
    <w:p w:rsidR="00DF78D4" w:rsidRDefault="00DF78D4" w:rsidP="00843901">
      <w:pPr>
        <w:rPr>
          <w:rFonts w:ascii="Arial" w:hAnsi="Arial" w:cs="Arial"/>
          <w:color w:val="000000" w:themeColor="text1"/>
        </w:rPr>
      </w:pPr>
    </w:p>
    <w:p w:rsidR="00DF78D4" w:rsidRDefault="00DF78D4" w:rsidP="00843901">
      <w:pPr>
        <w:rPr>
          <w:rFonts w:ascii="Arial" w:hAnsi="Arial" w:cs="Arial"/>
          <w:color w:val="000000" w:themeColor="text1"/>
        </w:rPr>
      </w:pPr>
    </w:p>
    <w:p w:rsidR="00A94874" w:rsidRDefault="00A94874" w:rsidP="00843901">
      <w:pPr>
        <w:rPr>
          <w:rFonts w:ascii="Arial" w:hAnsi="Arial" w:cs="Arial"/>
          <w:color w:val="000000" w:themeColor="text1"/>
        </w:rPr>
      </w:pPr>
    </w:p>
    <w:p w:rsidR="00A75021" w:rsidRPr="00834C03" w:rsidRDefault="00765EB2" w:rsidP="009E2866">
      <w:pPr>
        <w:pStyle w:val="Ttulo1"/>
        <w:numPr>
          <w:ilvl w:val="0"/>
          <w:numId w:val="7"/>
        </w:numPr>
        <w:rPr>
          <w:rFonts w:ascii="Arial" w:hAnsi="Arial" w:cs="Arial"/>
          <w:b/>
          <w:bCs/>
          <w:color w:val="000000" w:themeColor="text1"/>
        </w:rPr>
      </w:pPr>
      <w:bookmarkStart w:id="16" w:name="_Toc449933982"/>
      <w:r>
        <w:rPr>
          <w:rFonts w:ascii="Arial" w:hAnsi="Arial" w:cs="Arial"/>
          <w:b/>
          <w:bCs/>
          <w:color w:val="000000" w:themeColor="text1"/>
        </w:rPr>
        <w:lastRenderedPageBreak/>
        <w:t>IDEA</w:t>
      </w:r>
      <w:r w:rsidR="00A75021" w:rsidRPr="00834C03">
        <w:rPr>
          <w:rFonts w:ascii="Arial" w:hAnsi="Arial" w:cs="Arial"/>
          <w:b/>
          <w:bCs/>
          <w:color w:val="000000" w:themeColor="text1"/>
        </w:rPr>
        <w:t xml:space="preserve"> DE NEGOCIOS</w:t>
      </w:r>
      <w:bookmarkEnd w:id="16"/>
    </w:p>
    <w:p w:rsidR="00A75021" w:rsidRPr="00834C03" w:rsidRDefault="00A75021" w:rsidP="00A75021">
      <w:pPr>
        <w:rPr>
          <w:rFonts w:ascii="Arial" w:hAnsi="Arial" w:cs="Arial"/>
          <w:color w:val="000000" w:themeColor="text1"/>
        </w:rPr>
      </w:pPr>
    </w:p>
    <w:p w:rsidR="000B4AA6" w:rsidRPr="000B4AA6" w:rsidRDefault="000B4AA6" w:rsidP="000B4AA6">
      <w:pPr>
        <w:spacing w:line="240" w:lineRule="auto"/>
        <w:jc w:val="both"/>
        <w:rPr>
          <w:rFonts w:ascii="Arial" w:eastAsia="Times New Roman" w:hAnsi="Arial" w:cs="Arial"/>
          <w:lang w:eastAsia="es-CO"/>
        </w:rPr>
      </w:pPr>
      <w:r w:rsidRPr="000B4AA6">
        <w:rPr>
          <w:rFonts w:ascii="Arial" w:eastAsia="Times New Roman" w:hAnsi="Arial" w:cs="Arial"/>
          <w:color w:val="000000"/>
          <w:lang w:eastAsia="es-CO"/>
        </w:rPr>
        <w:t xml:space="preserve">Diego Cruz es un estudiante universitario caracterizado como persona regular, que hace 5 años ingresó a un proyecto llamado </w:t>
      </w:r>
      <w:proofErr w:type="spellStart"/>
      <w:r w:rsidRPr="000B4AA6">
        <w:rPr>
          <w:rFonts w:ascii="Arial" w:eastAsia="Times New Roman" w:hAnsi="Arial" w:cs="Arial"/>
          <w:color w:val="000000"/>
          <w:lang w:eastAsia="es-CO"/>
        </w:rPr>
        <w:t>Music</w:t>
      </w:r>
      <w:proofErr w:type="spellEnd"/>
      <w:r w:rsidRPr="000B4AA6">
        <w:rPr>
          <w:rFonts w:ascii="Arial" w:eastAsia="Times New Roman" w:hAnsi="Arial" w:cs="Arial"/>
          <w:color w:val="000000"/>
          <w:lang w:eastAsia="es-CO"/>
        </w:rPr>
        <w:t xml:space="preserve"> &amp; Mind, como estudiante de Bajo Eléctrico en el cual terminó como facilitador de alumnos con discapacidad cognitiva; inició sin ningún conocimiento acerca del manejo de esta población, sin conocer información sobre los diversos  casos que existen y sus principales características cómo manejar y tratar dichos casos, fue una experiencia que jamás llegó a pasar por su mente. Allí conoció a Daniel Bermúdez un joven de 20 años que presenta Síndrome de </w:t>
      </w:r>
      <w:proofErr w:type="spellStart"/>
      <w:r w:rsidRPr="000B4AA6">
        <w:rPr>
          <w:rFonts w:ascii="Arial" w:eastAsia="Times New Roman" w:hAnsi="Arial" w:cs="Arial"/>
          <w:color w:val="000000"/>
          <w:lang w:eastAsia="es-CO"/>
        </w:rPr>
        <w:t>down</w:t>
      </w:r>
      <w:proofErr w:type="spellEnd"/>
      <w:r w:rsidRPr="000B4AA6">
        <w:rPr>
          <w:rFonts w:ascii="Arial" w:eastAsia="Times New Roman" w:hAnsi="Arial" w:cs="Arial"/>
          <w:color w:val="000000"/>
          <w:lang w:eastAsia="es-CO"/>
        </w:rPr>
        <w:t xml:space="preserve">, del cual se hizo amigo al conocer su historia de vida. Daniel hizo toda su primaria y bachillerato en un colegio inclusivo en Medellín y lo hizo como mecanismo para acceder a sus derechos y educarse como cualquier niño de sus edades. Pero existen muchas personas que no logran contar con el derecho a la educación como lo hizo Daniel, ya sea por cuestiones económicas, personales o familiares, es por esta razón que buscamos que cualquier persona con discapacidad cognitiva, pueda acceder a un modelo de aprendizaje que lo ayude a adquirir nuevos conocimientos o reforzarlos. </w:t>
      </w:r>
    </w:p>
    <w:p w:rsidR="000B4AA6" w:rsidRPr="000B4AA6" w:rsidRDefault="000B4AA6" w:rsidP="000B4AA6">
      <w:pPr>
        <w:spacing w:line="240" w:lineRule="auto"/>
        <w:jc w:val="both"/>
        <w:rPr>
          <w:rFonts w:ascii="Arial" w:eastAsia="Times New Roman" w:hAnsi="Arial" w:cs="Arial"/>
          <w:lang w:eastAsia="es-CO"/>
        </w:rPr>
      </w:pPr>
      <w:r w:rsidRPr="000B4AA6">
        <w:rPr>
          <w:rFonts w:ascii="Arial" w:eastAsia="Times New Roman" w:hAnsi="Arial" w:cs="Arial"/>
          <w:color w:val="000000"/>
          <w:lang w:eastAsia="es-CO"/>
        </w:rPr>
        <w:t xml:space="preserve">Como solución proponemos un  aplicativo  de aprendizaje con el cual podamos llegar a cada persona interesada en llevar un proceso de aprendizaje que se adapte a sus necesidades;  Usaremos la tecnología como herramienta para llegar de una forma fácil y sencilla a personas con discapacidad cognitiva, mediante el uso de dispositivos como son celulares, </w:t>
      </w:r>
      <w:proofErr w:type="spellStart"/>
      <w:r w:rsidRPr="000B4AA6">
        <w:rPr>
          <w:rFonts w:ascii="Arial" w:eastAsia="Times New Roman" w:hAnsi="Arial" w:cs="Arial"/>
          <w:color w:val="000000"/>
          <w:lang w:eastAsia="es-CO"/>
        </w:rPr>
        <w:t>tablets</w:t>
      </w:r>
      <w:proofErr w:type="spellEnd"/>
      <w:r w:rsidRPr="000B4AA6">
        <w:rPr>
          <w:rFonts w:ascii="Arial" w:eastAsia="Times New Roman" w:hAnsi="Arial" w:cs="Arial"/>
          <w:color w:val="000000"/>
          <w:lang w:eastAsia="es-CO"/>
        </w:rPr>
        <w:t xml:space="preserve"> y computadores debido al auge que estos tienen en la sociedad actual, además del uso de estas tecnologías se pretende incorporar técnicas de juego en entornos de no juego que busca generar una motivación diferente en el proceso de aprendizaje. </w:t>
      </w:r>
    </w:p>
    <w:p w:rsidR="000B4AA6" w:rsidRPr="000B4AA6" w:rsidRDefault="000B4AA6" w:rsidP="000B4AA6">
      <w:pPr>
        <w:spacing w:line="240" w:lineRule="auto"/>
        <w:jc w:val="both"/>
        <w:rPr>
          <w:rFonts w:ascii="Arial" w:eastAsia="Times New Roman" w:hAnsi="Arial" w:cs="Arial"/>
          <w:lang w:eastAsia="es-CO"/>
        </w:rPr>
      </w:pPr>
      <w:r w:rsidRPr="000B4AA6">
        <w:rPr>
          <w:rFonts w:ascii="Arial" w:eastAsia="Times New Roman" w:hAnsi="Arial" w:cs="Arial"/>
          <w:color w:val="000000"/>
          <w:lang w:eastAsia="es-CO"/>
        </w:rPr>
        <w:t>Para ofrecer nuestra solución se ha identificado el gran potencial que tienen las tiendas aplicaciones de cada sistema operativo como medio para comercializar el producto final, además sin contar la facilidad que se ofrecerá a personas como Daniel de obtener el producto tan solo con presionar un botón.</w:t>
      </w:r>
    </w:p>
    <w:p w:rsidR="00A75021" w:rsidRPr="00834C03" w:rsidRDefault="000B4AA6" w:rsidP="000B4AA6">
      <w:pPr>
        <w:rPr>
          <w:rFonts w:ascii="Arial" w:hAnsi="Arial" w:cs="Arial"/>
          <w:color w:val="000000" w:themeColor="text1"/>
        </w:rPr>
      </w:pPr>
      <w:r w:rsidRPr="000B4AA6">
        <w:rPr>
          <w:rFonts w:ascii="Arial" w:eastAsia="Times New Roman" w:hAnsi="Arial" w:cs="Arial"/>
          <w:color w:val="000000"/>
          <w:lang w:eastAsia="es-CO"/>
        </w:rPr>
        <w:t xml:space="preserve">Actualmente el ministerio de las Tics, promueve y financia proyectos de este tipo, por lo cual buscaremos algún tipo de financiación, si no es así nuestro aplicativo tendrá una modalidad de uso </w:t>
      </w:r>
      <w:proofErr w:type="spellStart"/>
      <w:r w:rsidRPr="000B4AA6">
        <w:rPr>
          <w:rFonts w:ascii="Arial" w:eastAsia="Times New Roman" w:hAnsi="Arial" w:cs="Arial"/>
          <w:color w:val="000000"/>
          <w:lang w:eastAsia="es-CO"/>
        </w:rPr>
        <w:t>Freemium</w:t>
      </w:r>
      <w:proofErr w:type="spellEnd"/>
      <w:r w:rsidRPr="000B4AA6">
        <w:rPr>
          <w:rFonts w:ascii="Arial" w:eastAsia="Times New Roman" w:hAnsi="Arial" w:cs="Arial"/>
          <w:color w:val="000000"/>
          <w:lang w:eastAsia="es-CO"/>
        </w:rPr>
        <w:t>, en donde se liberará material de uso gratuito y se mantendrá otro material de forma paga, necesitaremos de personal calificado y con experiencia en este tipo de población, sumado a equipos y la herramienta adquirida</w:t>
      </w:r>
      <w:r>
        <w:rPr>
          <w:rFonts w:ascii="Arial" w:eastAsia="Times New Roman" w:hAnsi="Arial" w:cs="Arial"/>
          <w:color w:val="000000"/>
          <w:lang w:eastAsia="es-CO"/>
        </w:rPr>
        <w:t xml:space="preserve"> en la carrera que nos permitan </w:t>
      </w:r>
      <w:r w:rsidRPr="000B4AA6">
        <w:rPr>
          <w:rFonts w:ascii="Arial" w:eastAsia="Times New Roman" w:hAnsi="Arial" w:cs="Arial"/>
          <w:color w:val="000000"/>
          <w:lang w:eastAsia="es-CO"/>
        </w:rPr>
        <w:t>el desarrollo de la plataforma.</w:t>
      </w:r>
      <w:r w:rsidR="00A75021" w:rsidRPr="000B4AA6">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r w:rsidR="00A75021" w:rsidRPr="00834C03">
        <w:rPr>
          <w:rFonts w:ascii="Arial" w:hAnsi="Arial" w:cs="Arial"/>
          <w:color w:val="000000" w:themeColor="text1"/>
        </w:rPr>
        <w:br/>
      </w:r>
    </w:p>
    <w:p w:rsidR="00A75021" w:rsidRPr="00834C03" w:rsidRDefault="00A75021" w:rsidP="009E2866">
      <w:pPr>
        <w:pStyle w:val="Ttulo1"/>
        <w:numPr>
          <w:ilvl w:val="0"/>
          <w:numId w:val="7"/>
        </w:numPr>
        <w:rPr>
          <w:rFonts w:ascii="Arial" w:hAnsi="Arial" w:cs="Arial"/>
          <w:b/>
          <w:color w:val="000000" w:themeColor="text1"/>
        </w:rPr>
      </w:pPr>
      <w:bookmarkStart w:id="17" w:name="_Toc449933983"/>
      <w:r w:rsidRPr="00834C03">
        <w:rPr>
          <w:rFonts w:ascii="Arial" w:hAnsi="Arial" w:cs="Arial"/>
          <w:b/>
          <w:color w:val="000000" w:themeColor="text1"/>
        </w:rPr>
        <w:lastRenderedPageBreak/>
        <w:t>DELIMITACIÓN</w:t>
      </w:r>
      <w:bookmarkEnd w:id="17"/>
    </w:p>
    <w:p w:rsidR="00A75021" w:rsidRPr="00834C03" w:rsidRDefault="00A75021" w:rsidP="00A75021">
      <w:pPr>
        <w:rPr>
          <w:rFonts w:ascii="Arial" w:hAnsi="Arial" w:cs="Arial"/>
          <w:color w:val="000000" w:themeColor="text1"/>
        </w:rPr>
      </w:pPr>
    </w:p>
    <w:p w:rsidR="00A75021" w:rsidRPr="00834C03" w:rsidRDefault="00A75021" w:rsidP="00A75021">
      <w:pPr>
        <w:jc w:val="both"/>
        <w:rPr>
          <w:rFonts w:ascii="Arial" w:hAnsi="Arial" w:cs="Arial"/>
          <w:color w:val="000000" w:themeColor="text1"/>
        </w:rPr>
      </w:pPr>
      <w:r w:rsidRPr="00834C03">
        <w:rPr>
          <w:rFonts w:ascii="Arial" w:hAnsi="Arial" w:cs="Arial"/>
          <w:color w:val="000000" w:themeColor="text1"/>
        </w:rPr>
        <w:t>A continuación se expondrán los alcances y limitaciones del proyecto, esto con el fin de delimitarlo y poder así enfocarse en lo que los autores del mismo consideran que es lo más importante.</w:t>
      </w:r>
    </w:p>
    <w:p w:rsidR="00A75021" w:rsidRPr="00834C03" w:rsidRDefault="00A75021" w:rsidP="00A75021">
      <w:pPr>
        <w:pStyle w:val="Ttulo2"/>
        <w:rPr>
          <w:rFonts w:ascii="Arial" w:hAnsi="Arial" w:cs="Arial"/>
          <w:b/>
          <w:bCs/>
          <w:color w:val="000000" w:themeColor="text1"/>
        </w:rPr>
      </w:pPr>
      <w:bookmarkStart w:id="18" w:name="_Toc449933984"/>
      <w:r w:rsidRPr="00834C03">
        <w:rPr>
          <w:rFonts w:ascii="Arial" w:hAnsi="Arial" w:cs="Arial"/>
          <w:color w:val="000000" w:themeColor="text1"/>
        </w:rPr>
        <w:t>a. ALCANCES</w:t>
      </w:r>
      <w:bookmarkEnd w:id="18"/>
    </w:p>
    <w:p w:rsidR="000A5D4C" w:rsidRDefault="000A5D4C" w:rsidP="000A5D4C">
      <w:pPr>
        <w:pStyle w:val="NormalWeb"/>
        <w:numPr>
          <w:ilvl w:val="0"/>
          <w:numId w:val="19"/>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2"/>
          <w:szCs w:val="22"/>
        </w:rPr>
        <w:t>El presente trabajo investigativo evalúa la propuesta del prototipo de una aplicación móvil para ayudar a personas con discapacidad cognitiva a realizar tareas del común. El trabajo desarrolla los estudios de mercado y técnicos:</w:t>
      </w:r>
    </w:p>
    <w:p w:rsidR="000A5D4C" w:rsidRDefault="000A5D4C" w:rsidP="000A5D4C">
      <w:pPr>
        <w:pStyle w:val="NormalWeb"/>
        <w:numPr>
          <w:ilvl w:val="0"/>
          <w:numId w:val="20"/>
        </w:numPr>
        <w:spacing w:before="0" w:beforeAutospacing="0" w:after="0" w:afterAutospacing="0"/>
        <w:ind w:left="1440"/>
        <w:jc w:val="both"/>
        <w:textAlignment w:val="baseline"/>
        <w:rPr>
          <w:rFonts w:ascii="Arial" w:hAnsi="Arial" w:cs="Arial"/>
          <w:color w:val="000000"/>
          <w:sz w:val="20"/>
          <w:szCs w:val="20"/>
        </w:rPr>
      </w:pPr>
      <w:r>
        <w:rPr>
          <w:rFonts w:ascii="Arial" w:hAnsi="Arial" w:cs="Arial"/>
          <w:b/>
          <w:bCs/>
          <w:color w:val="000000"/>
          <w:sz w:val="22"/>
          <w:szCs w:val="22"/>
        </w:rPr>
        <w:t>El estudio de mercado:</w:t>
      </w:r>
      <w:r>
        <w:rPr>
          <w:rFonts w:ascii="Arial" w:hAnsi="Arial" w:cs="Arial"/>
          <w:color w:val="000000"/>
          <w:sz w:val="22"/>
          <w:szCs w:val="22"/>
        </w:rPr>
        <w:t xml:space="preserve"> recopilará toda la información requerida acerca de la creación de una aplicación móvil y la posible aceptación de la misma.</w:t>
      </w:r>
    </w:p>
    <w:p w:rsidR="000A5D4C" w:rsidRDefault="000A5D4C" w:rsidP="000A5D4C">
      <w:pPr>
        <w:pStyle w:val="NormalWeb"/>
        <w:numPr>
          <w:ilvl w:val="0"/>
          <w:numId w:val="20"/>
        </w:numPr>
        <w:spacing w:before="0" w:beforeAutospacing="0" w:after="0" w:afterAutospacing="0"/>
        <w:ind w:left="1440"/>
        <w:jc w:val="both"/>
        <w:textAlignment w:val="baseline"/>
        <w:rPr>
          <w:rFonts w:ascii="Arial" w:hAnsi="Arial" w:cs="Arial"/>
          <w:color w:val="000000"/>
          <w:sz w:val="20"/>
          <w:szCs w:val="20"/>
        </w:rPr>
      </w:pPr>
      <w:r>
        <w:rPr>
          <w:rFonts w:ascii="Arial" w:hAnsi="Arial" w:cs="Arial"/>
          <w:b/>
          <w:bCs/>
          <w:color w:val="000000"/>
          <w:sz w:val="22"/>
          <w:szCs w:val="22"/>
        </w:rPr>
        <w:t xml:space="preserve">El estudio técnico: </w:t>
      </w:r>
      <w:r>
        <w:rPr>
          <w:rFonts w:ascii="Arial" w:hAnsi="Arial" w:cs="Arial"/>
          <w:color w:val="000000"/>
          <w:sz w:val="22"/>
          <w:szCs w:val="22"/>
        </w:rPr>
        <w:t>estudiará los inconvenientes tecnológicos y legales que pueden generarse en el uso del sistema, también incluirá las características técnicas de la aplicación para que este sea efectivo.</w:t>
      </w:r>
    </w:p>
    <w:p w:rsidR="000A5D4C" w:rsidRDefault="000A5D4C" w:rsidP="000A5D4C">
      <w:pPr>
        <w:pStyle w:val="NormalWeb"/>
        <w:numPr>
          <w:ilvl w:val="0"/>
          <w:numId w:val="21"/>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2"/>
          <w:szCs w:val="22"/>
        </w:rPr>
        <w:t>El proyecto en proceso tiene como alcance desarrollar y poner en marcha el prototipo de una aplicación móvil, la cual implementará:</w:t>
      </w:r>
    </w:p>
    <w:p w:rsidR="000A5D4C" w:rsidRDefault="000A5D4C" w:rsidP="000A5D4C">
      <w:pPr>
        <w:pStyle w:val="NormalWeb"/>
        <w:numPr>
          <w:ilvl w:val="0"/>
          <w:numId w:val="22"/>
        </w:numPr>
        <w:spacing w:before="0" w:beforeAutospacing="0" w:after="0" w:afterAutospacing="0"/>
        <w:ind w:left="1440"/>
        <w:jc w:val="both"/>
        <w:textAlignment w:val="baseline"/>
        <w:rPr>
          <w:rFonts w:ascii="Arial" w:hAnsi="Arial" w:cs="Arial"/>
          <w:color w:val="000000"/>
          <w:sz w:val="20"/>
          <w:szCs w:val="20"/>
        </w:rPr>
      </w:pPr>
      <w:r>
        <w:rPr>
          <w:rFonts w:ascii="Arial" w:hAnsi="Arial" w:cs="Arial"/>
          <w:color w:val="000000"/>
          <w:sz w:val="22"/>
          <w:szCs w:val="22"/>
        </w:rPr>
        <w:t xml:space="preserve">Interfaces de usuario adaptativas </w:t>
      </w:r>
    </w:p>
    <w:p w:rsidR="000A5D4C" w:rsidRDefault="000A5D4C" w:rsidP="000A5D4C">
      <w:pPr>
        <w:pStyle w:val="NormalWeb"/>
        <w:numPr>
          <w:ilvl w:val="0"/>
          <w:numId w:val="22"/>
        </w:numPr>
        <w:spacing w:before="0" w:beforeAutospacing="0" w:after="160" w:afterAutospacing="0"/>
        <w:ind w:left="1440"/>
        <w:jc w:val="both"/>
        <w:textAlignment w:val="baseline"/>
        <w:rPr>
          <w:rFonts w:ascii="Arial" w:hAnsi="Arial" w:cs="Arial"/>
          <w:color w:val="000000"/>
          <w:sz w:val="20"/>
          <w:szCs w:val="20"/>
        </w:rPr>
      </w:pPr>
      <w:r>
        <w:rPr>
          <w:rFonts w:ascii="Arial" w:hAnsi="Arial" w:cs="Arial"/>
          <w:color w:val="000000"/>
          <w:sz w:val="22"/>
          <w:szCs w:val="22"/>
        </w:rPr>
        <w:t>gamificación.</w:t>
      </w:r>
    </w:p>
    <w:p w:rsidR="000A5D4C" w:rsidRDefault="00B437E3" w:rsidP="000A5D4C">
      <w:pPr>
        <w:pStyle w:val="NormalWeb"/>
        <w:spacing w:before="0" w:beforeAutospacing="0" w:after="160" w:afterAutospacing="0"/>
        <w:ind w:left="720"/>
        <w:jc w:val="both"/>
      </w:pPr>
      <w:r>
        <w:rPr>
          <w:rFonts w:ascii="Arial" w:hAnsi="Arial" w:cs="Arial"/>
          <w:color w:val="000000"/>
          <w:sz w:val="22"/>
          <w:szCs w:val="22"/>
        </w:rPr>
        <w:t>Dicha</w:t>
      </w:r>
      <w:r w:rsidR="000A5D4C">
        <w:rPr>
          <w:rFonts w:ascii="Arial" w:hAnsi="Arial" w:cs="Arial"/>
          <w:color w:val="000000"/>
          <w:sz w:val="22"/>
          <w:szCs w:val="22"/>
        </w:rPr>
        <w:t xml:space="preserve"> aplicación tendrá como enfoque principal ayudar a la persona con discapacidad cognitiva a organizar de una mejor manera los procesos que lleva a cabo desarrollando tareas del común.</w:t>
      </w:r>
    </w:p>
    <w:p w:rsidR="000A5D4C" w:rsidRDefault="000A5D4C" w:rsidP="000A5D4C">
      <w:pPr>
        <w:pStyle w:val="NormalWeb"/>
        <w:numPr>
          <w:ilvl w:val="0"/>
          <w:numId w:val="23"/>
        </w:numPr>
        <w:spacing w:before="0" w:beforeAutospacing="0" w:after="0" w:afterAutospacing="0"/>
        <w:jc w:val="both"/>
        <w:textAlignment w:val="baseline"/>
        <w:rPr>
          <w:rFonts w:ascii="Arial" w:hAnsi="Arial" w:cs="Arial"/>
          <w:color w:val="000000"/>
          <w:sz w:val="20"/>
          <w:szCs w:val="20"/>
        </w:rPr>
      </w:pPr>
      <w:r>
        <w:rPr>
          <w:rFonts w:ascii="Arial" w:hAnsi="Arial" w:cs="Arial"/>
          <w:color w:val="000000"/>
          <w:sz w:val="22"/>
          <w:szCs w:val="22"/>
        </w:rPr>
        <w:t>Los aspectos puntuales que pretende la investigación están relacionados con las interfaces de usuario adaptativas, el uso de las aplicaciones móviles y el impacto de las mismas en el público.</w:t>
      </w:r>
    </w:p>
    <w:p w:rsidR="000A5D4C" w:rsidRDefault="000A5D4C" w:rsidP="000A5D4C">
      <w:pPr>
        <w:pStyle w:val="NormalWeb"/>
        <w:numPr>
          <w:ilvl w:val="0"/>
          <w:numId w:val="23"/>
        </w:numPr>
        <w:spacing w:before="0" w:beforeAutospacing="0" w:after="160" w:afterAutospacing="0"/>
        <w:jc w:val="both"/>
        <w:textAlignment w:val="baseline"/>
        <w:rPr>
          <w:rFonts w:ascii="Arial" w:hAnsi="Arial" w:cs="Arial"/>
          <w:color w:val="000000"/>
          <w:sz w:val="20"/>
          <w:szCs w:val="20"/>
        </w:rPr>
      </w:pPr>
      <w:r>
        <w:rPr>
          <w:rFonts w:ascii="Arial" w:hAnsi="Arial" w:cs="Arial"/>
          <w:color w:val="000000"/>
          <w:sz w:val="22"/>
          <w:szCs w:val="22"/>
        </w:rPr>
        <w:t xml:space="preserve">Además, cabe aclarar que el contexto en el cual se desenvolverá la aplicación, la cual será inicialmente en Bogotá, es la zona donde se encuentren fundaciones dedicadas al trabajo con esta población, se cuenta con la ayuda de la fundación </w:t>
      </w:r>
      <w:proofErr w:type="spellStart"/>
      <w:r>
        <w:rPr>
          <w:rFonts w:ascii="Arial" w:hAnsi="Arial" w:cs="Arial"/>
          <w:color w:val="000000"/>
          <w:sz w:val="22"/>
          <w:szCs w:val="22"/>
        </w:rPr>
        <w:t>best</w:t>
      </w:r>
      <w:proofErr w:type="spellEnd"/>
      <w:r>
        <w:rPr>
          <w:rFonts w:ascii="Arial" w:hAnsi="Arial" w:cs="Arial"/>
          <w:color w:val="000000"/>
          <w:sz w:val="22"/>
          <w:szCs w:val="22"/>
        </w:rPr>
        <w:t xml:space="preserve"> </w:t>
      </w:r>
      <w:proofErr w:type="spellStart"/>
      <w:r>
        <w:rPr>
          <w:rFonts w:ascii="Arial" w:hAnsi="Arial" w:cs="Arial"/>
          <w:color w:val="000000"/>
          <w:sz w:val="22"/>
          <w:szCs w:val="22"/>
        </w:rPr>
        <w:t>budies</w:t>
      </w:r>
      <w:proofErr w:type="spellEnd"/>
      <w:r>
        <w:rPr>
          <w:rFonts w:ascii="Arial" w:hAnsi="Arial" w:cs="Arial"/>
          <w:color w:val="000000"/>
          <w:sz w:val="22"/>
          <w:szCs w:val="22"/>
        </w:rPr>
        <w:t xml:space="preserve"> y el proyecto </w:t>
      </w:r>
      <w:proofErr w:type="spellStart"/>
      <w:r>
        <w:rPr>
          <w:rFonts w:ascii="Arial" w:hAnsi="Arial" w:cs="Arial"/>
          <w:color w:val="000000"/>
          <w:sz w:val="22"/>
          <w:szCs w:val="22"/>
        </w:rPr>
        <w:t>music&amp;mind</w:t>
      </w:r>
      <w:proofErr w:type="spellEnd"/>
      <w:r>
        <w:rPr>
          <w:rFonts w:ascii="Arial" w:hAnsi="Arial" w:cs="Arial"/>
          <w:color w:val="000000"/>
          <w:sz w:val="22"/>
          <w:szCs w:val="22"/>
        </w:rPr>
        <w:t>, los cuales llevan trabajando bastante tiempo con dichas comunidades en todo lo relacionado con inclusión laboral.</w:t>
      </w:r>
    </w:p>
    <w:p w:rsidR="00A75021" w:rsidRPr="00834C03" w:rsidRDefault="00A75021" w:rsidP="000D7E57">
      <w:pPr>
        <w:jc w:val="both"/>
        <w:rPr>
          <w:rFonts w:ascii="Arial" w:hAnsi="Arial" w:cs="Arial"/>
          <w:b/>
          <w:bCs/>
          <w:color w:val="000000" w:themeColor="text1"/>
        </w:rPr>
      </w:pPr>
      <w:r w:rsidRPr="00834C03">
        <w:rPr>
          <w:rFonts w:ascii="Arial" w:hAnsi="Arial" w:cs="Arial"/>
          <w:color w:val="000000" w:themeColor="text1"/>
        </w:rPr>
        <w:t>.b. LIMITACIONES</w:t>
      </w:r>
    </w:p>
    <w:p w:rsidR="00A75021" w:rsidRPr="00834C03" w:rsidRDefault="00A75021" w:rsidP="00A75021">
      <w:pPr>
        <w:jc w:val="both"/>
        <w:rPr>
          <w:rFonts w:ascii="Arial" w:hAnsi="Arial" w:cs="Arial"/>
          <w:color w:val="000000" w:themeColor="text1"/>
        </w:rPr>
      </w:pPr>
      <w:r w:rsidRPr="00834C03">
        <w:rPr>
          <w:rFonts w:ascii="Arial" w:hAnsi="Arial" w:cs="Arial"/>
          <w:color w:val="000000" w:themeColor="text1"/>
        </w:rPr>
        <w:t>Si el proyecto avanza a la etapa de diseño y construcción del prototipo se perciben los siguientes limitantes:</w:t>
      </w:r>
    </w:p>
    <w:p w:rsidR="00A75021" w:rsidRPr="00834C03" w:rsidRDefault="00A75021" w:rsidP="00A75021">
      <w:pPr>
        <w:jc w:val="both"/>
        <w:rPr>
          <w:rFonts w:ascii="Arial" w:hAnsi="Arial" w:cs="Arial"/>
          <w:color w:val="000000" w:themeColor="text1"/>
        </w:rPr>
      </w:pPr>
      <w:r w:rsidRPr="00834C03">
        <w:rPr>
          <w:rFonts w:ascii="Arial" w:hAnsi="Arial" w:cs="Arial"/>
          <w:color w:val="000000" w:themeColor="text1"/>
        </w:rPr>
        <w:t>I. Idioma: La aplicación móvil, inicialmente solo estará disponible en español.</w:t>
      </w:r>
    </w:p>
    <w:p w:rsidR="00A75021" w:rsidRPr="00834C03" w:rsidRDefault="00A75021" w:rsidP="00A75021">
      <w:pPr>
        <w:jc w:val="both"/>
        <w:rPr>
          <w:rFonts w:ascii="Arial" w:hAnsi="Arial" w:cs="Arial"/>
          <w:color w:val="000000" w:themeColor="text1"/>
        </w:rPr>
      </w:pPr>
      <w:r w:rsidRPr="00834C03">
        <w:rPr>
          <w:rFonts w:ascii="Arial" w:hAnsi="Arial" w:cs="Arial"/>
          <w:color w:val="000000" w:themeColor="text1"/>
        </w:rPr>
        <w:t>II. Recursos humanos: La capacidad de los autores para desarrollar el prototipo propuesto. Esto depende directamente de la dificultad para desarrollarlo.</w:t>
      </w:r>
    </w:p>
    <w:p w:rsidR="00A75021" w:rsidRPr="00834C03" w:rsidRDefault="00A75021" w:rsidP="00A75021">
      <w:pPr>
        <w:jc w:val="both"/>
        <w:rPr>
          <w:rFonts w:ascii="Arial" w:hAnsi="Arial" w:cs="Arial"/>
          <w:color w:val="000000" w:themeColor="text1"/>
        </w:rPr>
      </w:pPr>
      <w:r w:rsidRPr="00834C03">
        <w:rPr>
          <w:rFonts w:ascii="Arial" w:hAnsi="Arial" w:cs="Arial"/>
          <w:color w:val="000000" w:themeColor="text1"/>
        </w:rPr>
        <w:t>III. Recursos tecnológicos: El acceso a componentes tecnológicos, especialmente a recursos tales como bases de datos y dominios de internet, además del software necesario para desarrollar la aplicación.</w:t>
      </w:r>
    </w:p>
    <w:p w:rsidR="00DF78D4" w:rsidRDefault="00DF78D4" w:rsidP="00843901">
      <w:pPr>
        <w:rPr>
          <w:rFonts w:ascii="Arial" w:hAnsi="Arial" w:cs="Arial"/>
          <w:color w:val="000000" w:themeColor="text1"/>
        </w:rPr>
      </w:pPr>
    </w:p>
    <w:p w:rsidR="00843901" w:rsidRPr="00834C03" w:rsidRDefault="00843901" w:rsidP="00843901">
      <w:pPr>
        <w:rPr>
          <w:rFonts w:ascii="Arial" w:hAnsi="Arial" w:cs="Arial"/>
          <w:color w:val="000000" w:themeColor="text1"/>
        </w:rPr>
      </w:pPr>
    </w:p>
    <w:p w:rsidR="00843901" w:rsidRPr="00834C03" w:rsidRDefault="00843901" w:rsidP="00843901">
      <w:pPr>
        <w:rPr>
          <w:rFonts w:ascii="Arial" w:hAnsi="Arial" w:cs="Arial"/>
          <w:color w:val="000000" w:themeColor="text1"/>
        </w:rPr>
      </w:pPr>
    </w:p>
    <w:bookmarkStart w:id="19" w:name="_Toc449933985" w:displacedByCustomXml="next"/>
    <w:sdt>
      <w:sdtPr>
        <w:rPr>
          <w:rFonts w:ascii="Arial" w:eastAsiaTheme="minorHAnsi" w:hAnsi="Arial" w:cs="Arial"/>
          <w:color w:val="000000" w:themeColor="text1"/>
          <w:sz w:val="22"/>
          <w:szCs w:val="22"/>
          <w:lang w:val="es-ES"/>
        </w:rPr>
        <w:id w:val="1432082106"/>
        <w:docPartObj>
          <w:docPartGallery w:val="Bibliographies"/>
          <w:docPartUnique/>
        </w:docPartObj>
      </w:sdtPr>
      <w:sdtEndPr>
        <w:rPr>
          <w:lang w:val="es-CO"/>
        </w:rPr>
      </w:sdtEndPr>
      <w:sdtContent>
        <w:p w:rsidR="00103951" w:rsidRPr="00834C03" w:rsidRDefault="00103951" w:rsidP="009E2866">
          <w:pPr>
            <w:pStyle w:val="Ttulo1"/>
            <w:numPr>
              <w:ilvl w:val="0"/>
              <w:numId w:val="7"/>
            </w:numPr>
            <w:rPr>
              <w:rFonts w:ascii="Arial" w:hAnsi="Arial" w:cs="Arial"/>
              <w:b/>
              <w:color w:val="000000" w:themeColor="text1"/>
              <w:lang w:val="es-ES"/>
            </w:rPr>
          </w:pPr>
          <w:r w:rsidRPr="00834C03">
            <w:rPr>
              <w:rFonts w:ascii="Arial" w:hAnsi="Arial" w:cs="Arial"/>
              <w:b/>
              <w:color w:val="000000" w:themeColor="text1"/>
              <w:lang w:val="es-ES"/>
            </w:rPr>
            <w:t>REFERENCIAS</w:t>
          </w:r>
          <w:bookmarkEnd w:id="19"/>
        </w:p>
        <w:p w:rsidR="00103951" w:rsidRPr="00834C03" w:rsidRDefault="00103951" w:rsidP="00103951">
          <w:pPr>
            <w:rPr>
              <w:rFonts w:ascii="Arial" w:hAnsi="Arial" w:cs="Arial"/>
              <w:color w:val="000000" w:themeColor="text1"/>
              <w:lang w:val="es-ES"/>
            </w:rPr>
          </w:pPr>
        </w:p>
        <w:sdt>
          <w:sdtPr>
            <w:rPr>
              <w:rFonts w:ascii="Arial" w:hAnsi="Arial" w:cs="Arial"/>
              <w:color w:val="000000" w:themeColor="text1"/>
            </w:rPr>
            <w:id w:val="-573587230"/>
            <w:bibliography/>
          </w:sdtPr>
          <w:sdtEndPr/>
          <w:sdtContent>
            <w:p w:rsidR="002F17A3" w:rsidRDefault="00103951" w:rsidP="002F17A3">
              <w:pPr>
                <w:pStyle w:val="Bibliografa"/>
                <w:ind w:left="720" w:hanging="720"/>
                <w:rPr>
                  <w:noProof/>
                  <w:sz w:val="24"/>
                  <w:szCs w:val="24"/>
                  <w:lang w:val="es-ES"/>
                </w:rPr>
              </w:pPr>
              <w:r w:rsidRPr="00834C03">
                <w:rPr>
                  <w:rFonts w:ascii="Arial" w:hAnsi="Arial" w:cs="Arial"/>
                  <w:color w:val="000000" w:themeColor="text1"/>
                </w:rPr>
                <w:fldChar w:fldCharType="begin"/>
              </w:r>
              <w:r w:rsidRPr="00834C03">
                <w:rPr>
                  <w:rFonts w:ascii="Arial" w:hAnsi="Arial" w:cs="Arial"/>
                  <w:color w:val="000000" w:themeColor="text1"/>
                </w:rPr>
                <w:instrText>BIBLIOGRAPHY</w:instrText>
              </w:r>
              <w:r w:rsidRPr="00834C03">
                <w:rPr>
                  <w:rFonts w:ascii="Arial" w:hAnsi="Arial" w:cs="Arial"/>
                  <w:color w:val="000000" w:themeColor="text1"/>
                </w:rPr>
                <w:fldChar w:fldCharType="separate"/>
              </w:r>
              <w:r w:rsidR="002F17A3">
                <w:rPr>
                  <w:noProof/>
                  <w:lang w:val="es-ES"/>
                </w:rPr>
                <w:t xml:space="preserve">Andes, U. d. (2005). </w:t>
              </w:r>
              <w:r w:rsidR="002F17A3">
                <w:rPr>
                  <w:i/>
                  <w:iCs/>
                  <w:noProof/>
                  <w:lang w:val="es-ES"/>
                </w:rPr>
                <w:t>Educación Inclusiva Garantía del Derecho a la educación inclusiva en Bogota.</w:t>
              </w:r>
              <w:r w:rsidR="002F17A3">
                <w:rPr>
                  <w:noProof/>
                  <w:lang w:val="es-ES"/>
                </w:rPr>
                <w:t xml:space="preserve"> Obtenido de http://www.ohchr.org/Documents/Issues/Disability/StudyEducation/NGOs/ColombiaUniversidadDeLosAndesAdd1.pdf</w:t>
              </w:r>
            </w:p>
            <w:p w:rsidR="002F17A3" w:rsidRDefault="002F17A3" w:rsidP="002F17A3">
              <w:pPr>
                <w:pStyle w:val="Bibliografa"/>
                <w:ind w:left="720" w:hanging="720"/>
                <w:rPr>
                  <w:noProof/>
                  <w:lang w:val="es-ES"/>
                </w:rPr>
              </w:pPr>
              <w:r>
                <w:rPr>
                  <w:noProof/>
                  <w:lang w:val="es-ES"/>
                </w:rPr>
                <w:t xml:space="preserve">AppsCoUnab. (noviembre de 2015). </w:t>
              </w:r>
              <w:r>
                <w:rPr>
                  <w:i/>
                  <w:iCs/>
                  <w:noProof/>
                  <w:lang w:val="es-ES"/>
                </w:rPr>
                <w:t>AppsCoUnab.</w:t>
              </w:r>
              <w:r>
                <w:rPr>
                  <w:noProof/>
                  <w:lang w:val="es-ES"/>
                </w:rPr>
                <w:t xml:space="preserve"> Obtenido de http://appscounab.co/el-mercado-movil-en-colombia-el-auge-de-las-apps/</w:t>
              </w:r>
            </w:p>
            <w:p w:rsidR="002F17A3" w:rsidRDefault="002F17A3" w:rsidP="002F17A3">
              <w:pPr>
                <w:pStyle w:val="Bibliografa"/>
                <w:ind w:left="720" w:hanging="720"/>
                <w:rPr>
                  <w:noProof/>
                  <w:lang w:val="es-ES"/>
                </w:rPr>
              </w:pPr>
              <w:r>
                <w:rPr>
                  <w:noProof/>
                  <w:lang w:val="es-ES"/>
                </w:rPr>
                <w:t xml:space="preserve">BARRERA, P. A. (2013). </w:t>
              </w:r>
              <w:r>
                <w:rPr>
                  <w:i/>
                  <w:iCs/>
                  <w:noProof/>
                  <w:lang w:val="es-ES"/>
                </w:rPr>
                <w:t>ESTUDIO DE FACTIBILIDAD PARA LA CREACION DE UNA EMPRESA PRODUCTORA Y COMERCIALIZADORA DE PANELA “VILLA PAULA” MUNICIPIO DE FRONTINO- ANTIOQUIA.</w:t>
              </w:r>
              <w:r>
                <w:rPr>
                  <w:noProof/>
                  <w:lang w:val="es-ES"/>
                </w:rPr>
                <w:t xml:space="preserve"> Obtenido de http://www.panelamonitor.org/media/docrepo/document/files/estudio-de-factibilidad-para-la-creacion-de-una-empresa-productora-y-comercializadora-de-panela-villa-paula-municipi.pdf</w:t>
              </w:r>
            </w:p>
            <w:p w:rsidR="002F17A3" w:rsidRDefault="002F17A3" w:rsidP="002F17A3">
              <w:pPr>
                <w:pStyle w:val="Bibliografa"/>
                <w:ind w:left="720" w:hanging="720"/>
                <w:rPr>
                  <w:noProof/>
                  <w:lang w:val="es-ES"/>
                </w:rPr>
              </w:pPr>
              <w:r>
                <w:rPr>
                  <w:noProof/>
                  <w:lang w:val="es-ES"/>
                </w:rPr>
                <w:t xml:space="preserve">DANE. (Julio de 2004). </w:t>
              </w:r>
              <w:r>
                <w:rPr>
                  <w:i/>
                  <w:iCs/>
                  <w:noProof/>
                  <w:lang w:val="es-ES"/>
                </w:rPr>
                <w:t>Información Estadística de la discapacidad .</w:t>
              </w:r>
              <w:r>
                <w:rPr>
                  <w:noProof/>
                  <w:lang w:val="es-ES"/>
                </w:rPr>
                <w:t xml:space="preserve"> Obtenido de http://www.dane.gov.co/files/investigaciones/discapacidad/inform_estad.pdf</w:t>
              </w:r>
            </w:p>
            <w:p w:rsidR="002F17A3" w:rsidRDefault="002F17A3" w:rsidP="002F17A3">
              <w:pPr>
                <w:pStyle w:val="Bibliografa"/>
                <w:ind w:left="720" w:hanging="720"/>
                <w:rPr>
                  <w:noProof/>
                  <w:lang w:val="es-ES"/>
                </w:rPr>
              </w:pPr>
              <w:r>
                <w:rPr>
                  <w:noProof/>
                  <w:lang w:val="es-ES"/>
                </w:rPr>
                <w:t xml:space="preserve">Fedesoft. (noviembre de 2015). </w:t>
              </w:r>
              <w:r>
                <w:rPr>
                  <w:i/>
                  <w:iCs/>
                  <w:noProof/>
                  <w:lang w:val="es-ES"/>
                </w:rPr>
                <w:t>Estudios 2013 - 2014.</w:t>
              </w:r>
              <w:r>
                <w:rPr>
                  <w:noProof/>
                  <w:lang w:val="es-ES"/>
                </w:rPr>
                <w:t xml:space="preserve"> Obtenido de http://www.cenisoft.org/estudios-fedesoft-cenisoft/</w:t>
              </w:r>
            </w:p>
            <w:p w:rsidR="002F17A3" w:rsidRDefault="002F17A3" w:rsidP="002F17A3">
              <w:pPr>
                <w:pStyle w:val="Bibliografa"/>
                <w:ind w:left="720" w:hanging="720"/>
                <w:rPr>
                  <w:noProof/>
                  <w:lang w:val="es-ES"/>
                </w:rPr>
              </w:pPr>
              <w:r>
                <w:rPr>
                  <w:noProof/>
                  <w:lang w:val="es-ES"/>
                </w:rPr>
                <w:t xml:space="preserve">Gobierno Nacional. (27 de Febrero de 2013). </w:t>
              </w:r>
              <w:r>
                <w:rPr>
                  <w:i/>
                  <w:iCs/>
                  <w:noProof/>
                  <w:lang w:val="es-ES"/>
                </w:rPr>
                <w:t>LEY ESTATUTARIA No. 1618.</w:t>
              </w:r>
              <w:r>
                <w:rPr>
                  <w:noProof/>
                  <w:lang w:val="es-ES"/>
                </w:rPr>
                <w:t xml:space="preserve"> Obtenido de http://wsp.presidencia.gov.co/Normativa/Leyes/Documents/2013/LEY%201618%20DEL%2027%20DE%20FEBRERO%20DE%202013.pdf</w:t>
              </w:r>
            </w:p>
            <w:p w:rsidR="002F17A3" w:rsidRDefault="002F17A3" w:rsidP="002F17A3">
              <w:pPr>
                <w:pStyle w:val="Bibliografa"/>
                <w:ind w:left="720" w:hanging="720"/>
                <w:rPr>
                  <w:noProof/>
                  <w:lang w:val="es-ES"/>
                </w:rPr>
              </w:pPr>
              <w:r>
                <w:rPr>
                  <w:noProof/>
                  <w:lang w:val="es-ES"/>
                </w:rPr>
                <w:t xml:space="preserve">Heano, C. (2008). </w:t>
              </w:r>
              <w:r>
                <w:rPr>
                  <w:i/>
                  <w:iCs/>
                  <w:noProof/>
                  <w:lang w:val="es-ES"/>
                </w:rPr>
                <w:t>ESTUDIO DE FACTIBILIDAD PARA LA CREACIÒN DE UNA COMERCIALIZADORA INTERNACIONAL.</w:t>
              </w:r>
              <w:r>
                <w:rPr>
                  <w:noProof/>
                  <w:lang w:val="es-ES"/>
                </w:rPr>
                <w:t xml:space="preserve"> Obtenido de http://repositorio.utp.edu.co/dspace/bitstream/11059/1128/1/658848H493.pdf</w:t>
              </w:r>
            </w:p>
            <w:p w:rsidR="002F17A3" w:rsidRDefault="002F17A3" w:rsidP="002F17A3">
              <w:pPr>
                <w:pStyle w:val="Bibliografa"/>
                <w:ind w:left="720" w:hanging="720"/>
                <w:rPr>
                  <w:noProof/>
                  <w:lang w:val="es-ES"/>
                </w:rPr>
              </w:pPr>
              <w:r>
                <w:rPr>
                  <w:noProof/>
                  <w:lang w:val="es-ES"/>
                </w:rPr>
                <w:t xml:space="preserve">Mincomercio. (2008). </w:t>
              </w:r>
              <w:r>
                <w:rPr>
                  <w:i/>
                  <w:iCs/>
                  <w:noProof/>
                  <w:lang w:val="es-ES"/>
                </w:rPr>
                <w:t>Desarrollando el sector de TI como uno de clase mundial.</w:t>
              </w:r>
              <w:r>
                <w:rPr>
                  <w:noProof/>
                  <w:lang w:val="es-ES"/>
                </w:rPr>
                <w:t xml:space="preserve"> Ministerio de Comercio, Industria y Turismo. Colombia.</w:t>
              </w:r>
            </w:p>
            <w:p w:rsidR="002F17A3" w:rsidRDefault="002F17A3" w:rsidP="002F17A3">
              <w:pPr>
                <w:pStyle w:val="Bibliografa"/>
                <w:ind w:left="720" w:hanging="720"/>
                <w:rPr>
                  <w:noProof/>
                  <w:lang w:val="es-ES"/>
                </w:rPr>
              </w:pPr>
              <w:r>
                <w:rPr>
                  <w:noProof/>
                  <w:lang w:val="es-ES"/>
                </w:rPr>
                <w:t xml:space="preserve">MinSalud. (2014). </w:t>
              </w:r>
              <w:r>
                <w:rPr>
                  <w:i/>
                  <w:iCs/>
                  <w:noProof/>
                  <w:lang w:val="es-ES"/>
                </w:rPr>
                <w:t>LÍNEA BASE OBSERVATORIO NACIONAL DE DISCAPACIDAD .</w:t>
              </w:r>
              <w:r>
                <w:rPr>
                  <w:noProof/>
                  <w:lang w:val="es-ES"/>
                </w:rPr>
                <w:t xml:space="preserve"> Obtenido de Observatorio Nacional de Discapacidad: https://www.minsalud.gov.co/sites/rid/Lists/BibliotecaDigital/RIDE/DE/PS/L%C3%ADnea%20Base%20Discapacidad%20OND.pdf</w:t>
              </w:r>
            </w:p>
            <w:p w:rsidR="002F17A3" w:rsidRDefault="002F17A3" w:rsidP="002F17A3">
              <w:pPr>
                <w:pStyle w:val="Bibliografa"/>
                <w:ind w:left="720" w:hanging="720"/>
                <w:rPr>
                  <w:noProof/>
                  <w:lang w:val="es-ES"/>
                </w:rPr>
              </w:pPr>
              <w:r>
                <w:rPr>
                  <w:noProof/>
                  <w:lang w:val="es-ES"/>
                </w:rPr>
                <w:t>MINTIC. (2012). Obtenido de Estudio de la caracterizacion de productos y servicios de la industria de software y servicios asociados: http://www.fiti.gov.co/Images/Recursos/estudiocifrassectorsw2012.pdf</w:t>
              </w:r>
            </w:p>
            <w:p w:rsidR="002F17A3" w:rsidRDefault="002F17A3" w:rsidP="002F17A3">
              <w:pPr>
                <w:pStyle w:val="Bibliografa"/>
                <w:ind w:left="720" w:hanging="720"/>
                <w:rPr>
                  <w:noProof/>
                  <w:lang w:val="es-ES"/>
                </w:rPr>
              </w:pPr>
              <w:r>
                <w:rPr>
                  <w:noProof/>
                  <w:lang w:val="es-ES"/>
                </w:rPr>
                <w:t xml:space="preserve">MinTIC. (28 de noviembre de 2014). </w:t>
              </w:r>
              <w:r>
                <w:rPr>
                  <w:i/>
                  <w:iCs/>
                  <w:noProof/>
                  <w:lang w:val="es-ES"/>
                </w:rPr>
                <w:t>MMinisterio TIC presentó AyudApps, campaña para promover desarrollo de apps para personas con discapacidad.</w:t>
              </w:r>
              <w:r>
                <w:rPr>
                  <w:noProof/>
                  <w:lang w:val="es-ES"/>
                </w:rPr>
                <w:t xml:space="preserve"> Obtenido de Ministerio TIC: http://www.mintic.gov.co/portal/604/w3-article-7935.html</w:t>
              </w:r>
            </w:p>
            <w:p w:rsidR="002F17A3" w:rsidRDefault="002F17A3" w:rsidP="002F17A3">
              <w:pPr>
                <w:pStyle w:val="Bibliografa"/>
                <w:ind w:left="720" w:hanging="720"/>
                <w:rPr>
                  <w:noProof/>
                  <w:lang w:val="es-ES"/>
                </w:rPr>
              </w:pPr>
              <w:r>
                <w:rPr>
                  <w:noProof/>
                  <w:lang w:val="es-ES"/>
                </w:rPr>
                <w:t xml:space="preserve">MINTIC. (marzo de 2015). </w:t>
              </w:r>
              <w:r>
                <w:rPr>
                  <w:i/>
                  <w:iCs/>
                  <w:noProof/>
                  <w:lang w:val="es-ES"/>
                </w:rPr>
                <w:t>Comportamiento del sector TIC en Colombia.</w:t>
              </w:r>
              <w:r>
                <w:rPr>
                  <w:noProof/>
                  <w:lang w:val="es-ES"/>
                </w:rPr>
                <w:t xml:space="preserve"> Obtenido de http://colombiatic.mintic.gov.co/602/articles-8917_panoranatic.pdf</w:t>
              </w:r>
            </w:p>
            <w:p w:rsidR="002F17A3" w:rsidRDefault="002F17A3" w:rsidP="002F17A3">
              <w:pPr>
                <w:pStyle w:val="Bibliografa"/>
                <w:ind w:left="720" w:hanging="720"/>
                <w:rPr>
                  <w:noProof/>
                  <w:lang w:val="es-ES"/>
                </w:rPr>
              </w:pPr>
              <w:r>
                <w:rPr>
                  <w:noProof/>
                  <w:lang w:val="es-ES"/>
                </w:rPr>
                <w:lastRenderedPageBreak/>
                <w:t xml:space="preserve">Muñoz, E., &amp; Gonzales, B. (2012). </w:t>
              </w:r>
              <w:r>
                <w:rPr>
                  <w:i/>
                  <w:iCs/>
                  <w:noProof/>
                  <w:lang w:val="es-ES"/>
                </w:rPr>
                <w:t>Estimulación cognitiva por ordenador.</w:t>
              </w:r>
              <w:r>
                <w:rPr>
                  <w:noProof/>
                  <w:lang w:val="es-ES"/>
                </w:rPr>
                <w:t xml:space="preserve"> Obtenido de http://mundoasistencial.com/documentacion/guias-estimulacion-cognitiva/estimulacion-cognitiva-por-ordenador.pdf</w:t>
              </w:r>
            </w:p>
            <w:p w:rsidR="002F17A3" w:rsidRDefault="002F17A3" w:rsidP="002F17A3">
              <w:pPr>
                <w:pStyle w:val="Bibliografa"/>
                <w:ind w:left="720" w:hanging="720"/>
                <w:rPr>
                  <w:noProof/>
                  <w:lang w:val="es-ES"/>
                </w:rPr>
              </w:pPr>
              <w:r>
                <w:rPr>
                  <w:noProof/>
                  <w:lang w:val="es-ES"/>
                </w:rPr>
                <w:t xml:space="preserve">OMS. (2013). </w:t>
              </w:r>
              <w:r>
                <w:rPr>
                  <w:i/>
                  <w:iCs/>
                  <w:noProof/>
                  <w:lang w:val="es-ES"/>
                </w:rPr>
                <w:t>10 datos sobre la discapcidad.</w:t>
              </w:r>
              <w:r>
                <w:rPr>
                  <w:noProof/>
                  <w:lang w:val="es-ES"/>
                </w:rPr>
                <w:t xml:space="preserve"> Obtenido de http://www.who.int/features/factfiles/disability/es/</w:t>
              </w:r>
            </w:p>
            <w:p w:rsidR="002F17A3" w:rsidRDefault="002F17A3" w:rsidP="002F17A3">
              <w:pPr>
                <w:pStyle w:val="Bibliografa"/>
                <w:ind w:left="720" w:hanging="720"/>
                <w:rPr>
                  <w:noProof/>
                  <w:lang w:val="es-ES"/>
                </w:rPr>
              </w:pPr>
              <w:r>
                <w:rPr>
                  <w:noProof/>
                  <w:lang w:val="es-ES"/>
                </w:rPr>
                <w:t xml:space="preserve">Rios, J. (2005). </w:t>
              </w:r>
              <w:r>
                <w:rPr>
                  <w:i/>
                  <w:iCs/>
                  <w:noProof/>
                  <w:lang w:val="es-ES"/>
                </w:rPr>
                <w:t>Sector inform´atico - contexto.</w:t>
              </w:r>
              <w:r>
                <w:rPr>
                  <w:noProof/>
                  <w:lang w:val="es-ES"/>
                </w:rPr>
                <w:t xml:space="preserve"> UNAL.</w:t>
              </w:r>
            </w:p>
            <w:p w:rsidR="002F17A3" w:rsidRDefault="002F17A3" w:rsidP="002F17A3">
              <w:pPr>
                <w:pStyle w:val="Bibliografa"/>
                <w:ind w:left="720" w:hanging="720"/>
                <w:rPr>
                  <w:noProof/>
                  <w:lang w:val="es-ES"/>
                </w:rPr>
              </w:pPr>
              <w:r>
                <w:rPr>
                  <w:noProof/>
                  <w:lang w:val="es-ES"/>
                </w:rPr>
                <w:t xml:space="preserve">Rodríguez, J. L. (s.f.). </w:t>
              </w:r>
              <w:r>
                <w:rPr>
                  <w:i/>
                  <w:iCs/>
                  <w:noProof/>
                  <w:lang w:val="es-ES"/>
                </w:rPr>
                <w:t>GAMIFICACIÓN, Mecánicas de juegos en tu vida personal y profesional .</w:t>
              </w:r>
              <w:r>
                <w:rPr>
                  <w:noProof/>
                  <w:lang w:val="es-ES"/>
                </w:rPr>
                <w:t xml:space="preserve"> España.</w:t>
              </w:r>
            </w:p>
            <w:p w:rsidR="002F17A3" w:rsidRDefault="002F17A3" w:rsidP="002F17A3">
              <w:pPr>
                <w:pStyle w:val="Bibliografa"/>
                <w:ind w:left="720" w:hanging="720"/>
                <w:rPr>
                  <w:noProof/>
                  <w:lang w:val="es-ES"/>
                </w:rPr>
              </w:pPr>
              <w:r>
                <w:rPr>
                  <w:noProof/>
                  <w:lang w:val="es-ES"/>
                </w:rPr>
                <w:t xml:space="preserve">Sherer, M. J., Hart, T., Kirsch, N., &amp; Schulthesis, M. (2005). </w:t>
              </w:r>
              <w:r>
                <w:rPr>
                  <w:i/>
                  <w:iCs/>
                  <w:noProof/>
                  <w:lang w:val="es-ES"/>
                </w:rPr>
                <w:t>Assistive Technologies for Cognitive Disabilities.</w:t>
              </w:r>
              <w:r>
                <w:rPr>
                  <w:noProof/>
                  <w:lang w:val="es-ES"/>
                </w:rPr>
                <w:t xml:space="preserve"> Obtenido de Criticl Reviews in Physical and Rehabilitation Medicine: http://www.pages.drexel.edu/~sg94g745/Pubs/CritRevin%20PMR_CogTechReview.pdf</w:t>
              </w:r>
            </w:p>
            <w:p w:rsidR="002F17A3" w:rsidRDefault="002F17A3" w:rsidP="002F17A3">
              <w:pPr>
                <w:pStyle w:val="Bibliografa"/>
                <w:ind w:left="720" w:hanging="720"/>
                <w:rPr>
                  <w:noProof/>
                  <w:lang w:val="es-ES"/>
                </w:rPr>
              </w:pPr>
              <w:r>
                <w:rPr>
                  <w:noProof/>
                  <w:lang w:val="es-ES"/>
                </w:rPr>
                <w:t xml:space="preserve">Tatiana, L., &amp; Agudelo, M. (2014). </w:t>
              </w:r>
              <w:r>
                <w:rPr>
                  <w:i/>
                  <w:iCs/>
                  <w:noProof/>
                  <w:lang w:val="es-ES"/>
                </w:rPr>
                <w:t>Inclusion educativa de las personas con discapacidad en Colombia.</w:t>
              </w:r>
              <w:r>
                <w:rPr>
                  <w:noProof/>
                  <w:lang w:val="es-ES"/>
                </w:rPr>
                <w:t xml:space="preserve"> Obtenido de http://revistas.ces.edu.co/index.php/movimientoysalud/article/download/2971/pdf</w:t>
              </w:r>
            </w:p>
            <w:p w:rsidR="002F17A3" w:rsidRDefault="002F17A3" w:rsidP="002F17A3">
              <w:pPr>
                <w:pStyle w:val="Bibliografa"/>
                <w:ind w:left="720" w:hanging="720"/>
                <w:rPr>
                  <w:noProof/>
                  <w:lang w:val="es-ES"/>
                </w:rPr>
              </w:pPr>
              <w:r>
                <w:rPr>
                  <w:noProof/>
                  <w:lang w:val="es-ES"/>
                </w:rPr>
                <w:t xml:space="preserve">TECNOSFERA. (2015). </w:t>
              </w:r>
              <w:r>
                <w:rPr>
                  <w:i/>
                  <w:iCs/>
                  <w:noProof/>
                  <w:lang w:val="es-ES"/>
                </w:rPr>
                <w:t>EL TIEMPO.</w:t>
              </w:r>
              <w:r>
                <w:rPr>
                  <w:noProof/>
                  <w:lang w:val="es-ES"/>
                </w:rPr>
                <w:t xml:space="preserve"> Obtenido de http://www.eltiempo.com/tecnosfera/novedades-tecnologia/aumento-de-la-industria-de-software-colombiano/15445677</w:t>
              </w:r>
            </w:p>
            <w:p w:rsidR="002F17A3" w:rsidRDefault="002F17A3" w:rsidP="002F17A3">
              <w:pPr>
                <w:pStyle w:val="Bibliografa"/>
                <w:ind w:left="720" w:hanging="720"/>
                <w:rPr>
                  <w:noProof/>
                  <w:lang w:val="es-ES"/>
                </w:rPr>
              </w:pPr>
              <w:r>
                <w:rPr>
                  <w:noProof/>
                  <w:lang w:val="es-ES"/>
                </w:rPr>
                <w:t xml:space="preserve">UNESCO. (200). </w:t>
              </w:r>
              <w:r>
                <w:rPr>
                  <w:i/>
                  <w:iCs/>
                  <w:noProof/>
                  <w:lang w:val="es-ES"/>
                </w:rPr>
                <w:t>Indice de Inclusion.</w:t>
              </w:r>
              <w:r>
                <w:rPr>
                  <w:noProof/>
                  <w:lang w:val="es-ES"/>
                </w:rPr>
                <w:t xml:space="preserve"> Obtenido de Desarrollndo el aprendizaje y la participacion en las escuelas: http://www.eenet.org.uk/resources/docs/Index%20Spanish%20South%20America%20.pdf</w:t>
              </w:r>
            </w:p>
            <w:p w:rsidR="00103951" w:rsidRPr="00834C03" w:rsidRDefault="00103951" w:rsidP="002F17A3">
              <w:pPr>
                <w:rPr>
                  <w:rFonts w:ascii="Arial" w:hAnsi="Arial" w:cs="Arial"/>
                  <w:color w:val="000000" w:themeColor="text1"/>
                </w:rPr>
              </w:pPr>
              <w:r w:rsidRPr="00834C03">
                <w:rPr>
                  <w:rFonts w:ascii="Arial" w:hAnsi="Arial" w:cs="Arial"/>
                  <w:b/>
                  <w:bCs/>
                  <w:color w:val="000000" w:themeColor="text1"/>
                </w:rPr>
                <w:fldChar w:fldCharType="end"/>
              </w:r>
            </w:p>
          </w:sdtContent>
        </w:sdt>
      </w:sdtContent>
    </w:sdt>
    <w:p w:rsidR="00010EF0" w:rsidRPr="00834C03" w:rsidRDefault="00010EF0" w:rsidP="00BE3681">
      <w:pPr>
        <w:rPr>
          <w:rFonts w:ascii="Arial" w:hAnsi="Arial" w:cs="Arial"/>
          <w:color w:val="000000" w:themeColor="text1"/>
        </w:rPr>
      </w:pPr>
    </w:p>
    <w:p w:rsidR="00C66F6A" w:rsidRPr="00834C03" w:rsidRDefault="00C66F6A" w:rsidP="00BE3681">
      <w:pPr>
        <w:rPr>
          <w:rFonts w:ascii="Arial" w:hAnsi="Arial" w:cs="Arial"/>
          <w:color w:val="000000" w:themeColor="text1"/>
        </w:rPr>
      </w:pPr>
    </w:p>
    <w:p w:rsidR="00C66F6A" w:rsidRDefault="00C66F6A"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2807AF" w:rsidRDefault="002807AF" w:rsidP="00BE3681">
      <w:pPr>
        <w:rPr>
          <w:rFonts w:ascii="Arial" w:hAnsi="Arial" w:cs="Arial"/>
          <w:color w:val="000000" w:themeColor="text1"/>
        </w:rPr>
      </w:pPr>
    </w:p>
    <w:p w:rsidR="00497841" w:rsidRPr="00834C03" w:rsidRDefault="00497841" w:rsidP="00BE3681">
      <w:pPr>
        <w:rPr>
          <w:rFonts w:ascii="Arial" w:hAnsi="Arial" w:cs="Arial"/>
          <w:b/>
          <w:color w:val="000000" w:themeColor="text1"/>
        </w:rPr>
      </w:pPr>
      <w:r w:rsidRPr="00834C03">
        <w:rPr>
          <w:rFonts w:ascii="Arial" w:hAnsi="Arial" w:cs="Arial"/>
          <w:b/>
          <w:color w:val="000000" w:themeColor="text1"/>
        </w:rPr>
        <w:t>ANEXO 1.</w:t>
      </w:r>
    </w:p>
    <w:p w:rsidR="00497841" w:rsidRPr="00834C03" w:rsidRDefault="00497841" w:rsidP="00497841">
      <w:pPr>
        <w:jc w:val="both"/>
        <w:rPr>
          <w:rFonts w:ascii="Arial" w:hAnsi="Arial" w:cs="Arial"/>
          <w:color w:val="000000" w:themeColor="text1"/>
        </w:rPr>
      </w:pPr>
      <w:r w:rsidRPr="00834C03">
        <w:rPr>
          <w:rFonts w:ascii="Arial" w:hAnsi="Arial" w:cs="Arial"/>
          <w:color w:val="000000" w:themeColor="text1"/>
        </w:rPr>
        <w:t>El sector colombiano encargado del manejo de software para el año 2011 estaba conformado por 1.813 empresas, de las cuales 768 empresas se encuentran caracterizadas como: “Consultores en programas de informática y suministro de programas” que equivale a un 42% del total de empresas en Colombia que tienen  relación con el sector de actividades informáticas</w:t>
      </w:r>
      <w:r w:rsidR="00FE494A" w:rsidRPr="00834C03">
        <w:rPr>
          <w:rFonts w:ascii="Arial" w:hAnsi="Arial" w:cs="Arial"/>
          <w:color w:val="000000" w:themeColor="text1"/>
        </w:rPr>
        <w:t>, como se muestra en la Figura 1.1</w:t>
      </w:r>
      <w:r w:rsidRPr="00834C03">
        <w:rPr>
          <w:rFonts w:ascii="Arial" w:hAnsi="Arial" w:cs="Arial"/>
          <w:color w:val="000000" w:themeColor="text1"/>
        </w:rPr>
        <w:t>.</w:t>
      </w:r>
    </w:p>
    <w:p w:rsidR="00497841" w:rsidRPr="00834C03" w:rsidRDefault="00497841" w:rsidP="00497841">
      <w:pPr>
        <w:rPr>
          <w:rFonts w:ascii="Arial" w:hAnsi="Arial" w:cs="Arial"/>
          <w:color w:val="000000" w:themeColor="text1"/>
        </w:rPr>
      </w:pPr>
      <w:r w:rsidRPr="00834C03">
        <w:rPr>
          <w:rFonts w:ascii="Arial" w:hAnsi="Arial" w:cs="Arial"/>
          <w:noProof/>
          <w:color w:val="000000" w:themeColor="text1"/>
          <w:lang w:eastAsia="es-CO"/>
        </w:rPr>
        <w:drawing>
          <wp:inline distT="0" distB="0" distL="0" distR="0" wp14:anchorId="55D7C683" wp14:editId="51E78018">
            <wp:extent cx="5612130" cy="3728852"/>
            <wp:effectExtent l="0" t="0" r="762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41"/>
                    <a:stretch/>
                  </pic:blipFill>
                  <pic:spPr bwMode="auto">
                    <a:xfrm>
                      <a:off x="0" y="0"/>
                      <a:ext cx="5612130" cy="3728852"/>
                    </a:xfrm>
                    <a:prstGeom prst="rect">
                      <a:avLst/>
                    </a:prstGeom>
                    <a:ln>
                      <a:noFill/>
                    </a:ln>
                    <a:extLst>
                      <a:ext uri="{53640926-AAD7-44D8-BBD7-CCE9431645EC}">
                        <a14:shadowObscured xmlns:a14="http://schemas.microsoft.com/office/drawing/2010/main"/>
                      </a:ext>
                    </a:extLst>
                  </pic:spPr>
                </pic:pic>
              </a:graphicData>
            </a:graphic>
          </wp:inline>
        </w:drawing>
      </w:r>
    </w:p>
    <w:p w:rsidR="00497841" w:rsidRPr="00834C03" w:rsidRDefault="00497841" w:rsidP="00497841">
      <w:pPr>
        <w:rPr>
          <w:rFonts w:ascii="Arial" w:hAnsi="Arial" w:cs="Arial"/>
          <w:color w:val="000000" w:themeColor="text1"/>
        </w:rPr>
      </w:pPr>
      <w:r w:rsidRPr="00834C03">
        <w:rPr>
          <w:rFonts w:ascii="Arial" w:hAnsi="Arial" w:cs="Arial"/>
          <w:color w:val="000000" w:themeColor="text1"/>
        </w:rPr>
        <w:t xml:space="preserve">Figura </w:t>
      </w:r>
      <w:r w:rsidR="00D35614" w:rsidRPr="00834C03">
        <w:rPr>
          <w:rFonts w:ascii="Arial" w:hAnsi="Arial" w:cs="Arial"/>
          <w:color w:val="000000" w:themeColor="text1"/>
        </w:rPr>
        <w:t>1</w:t>
      </w:r>
      <w:r w:rsidRPr="00834C03">
        <w:rPr>
          <w:rFonts w:ascii="Arial" w:hAnsi="Arial" w:cs="Arial"/>
          <w:color w:val="000000" w:themeColor="text1"/>
        </w:rPr>
        <w:t>.</w:t>
      </w:r>
      <w:r w:rsidR="00D35614" w:rsidRPr="00834C03">
        <w:rPr>
          <w:rFonts w:ascii="Arial" w:hAnsi="Arial" w:cs="Arial"/>
          <w:color w:val="000000" w:themeColor="text1"/>
        </w:rPr>
        <w:t>1</w:t>
      </w:r>
      <w:r w:rsidRPr="00834C03">
        <w:rPr>
          <w:rFonts w:ascii="Arial" w:hAnsi="Arial" w:cs="Arial"/>
          <w:color w:val="000000" w:themeColor="text1"/>
        </w:rPr>
        <w:t xml:space="preserve"> Empresas encuestadas por </w:t>
      </w:r>
      <w:proofErr w:type="spellStart"/>
      <w:r w:rsidRPr="00834C03">
        <w:rPr>
          <w:rFonts w:ascii="Arial" w:hAnsi="Arial" w:cs="Arial"/>
          <w:color w:val="000000" w:themeColor="text1"/>
        </w:rPr>
        <w:t>Codigo</w:t>
      </w:r>
      <w:proofErr w:type="spellEnd"/>
      <w:r w:rsidRPr="00834C03">
        <w:rPr>
          <w:rFonts w:ascii="Arial" w:hAnsi="Arial" w:cs="Arial"/>
          <w:color w:val="000000" w:themeColor="text1"/>
        </w:rPr>
        <w:t xml:space="preserve"> CIIU. Fuente </w:t>
      </w:r>
      <w:sdt>
        <w:sdtPr>
          <w:rPr>
            <w:rFonts w:ascii="Arial" w:hAnsi="Arial" w:cs="Arial"/>
            <w:color w:val="000000" w:themeColor="text1"/>
          </w:rPr>
          <w:id w:val="1396085100"/>
          <w:citation/>
        </w:sdtPr>
        <w:sdtEndPr/>
        <w:sdtContent>
          <w:r w:rsidRPr="00834C03">
            <w:rPr>
              <w:rFonts w:ascii="Arial" w:hAnsi="Arial" w:cs="Arial"/>
              <w:color w:val="000000" w:themeColor="text1"/>
            </w:rPr>
            <w:fldChar w:fldCharType="begin"/>
          </w:r>
          <w:r w:rsidRPr="00834C03">
            <w:rPr>
              <w:rFonts w:ascii="Arial" w:hAnsi="Arial" w:cs="Arial"/>
              <w:color w:val="000000" w:themeColor="text1"/>
            </w:rPr>
            <w:instrText xml:space="preserve"> CITATION MIN12 \l 9226 </w:instrText>
          </w:r>
          <w:r w:rsidRPr="00834C03">
            <w:rPr>
              <w:rFonts w:ascii="Arial" w:hAnsi="Arial" w:cs="Arial"/>
              <w:color w:val="000000" w:themeColor="text1"/>
            </w:rPr>
            <w:fldChar w:fldCharType="separate"/>
          </w:r>
          <w:r w:rsidR="002F17A3" w:rsidRPr="002F17A3">
            <w:rPr>
              <w:rFonts w:ascii="Arial" w:hAnsi="Arial" w:cs="Arial"/>
              <w:noProof/>
              <w:color w:val="000000" w:themeColor="text1"/>
            </w:rPr>
            <w:t>(MINTIC, Estudio de la caracterizacion de productos y servicios de la industria de software y servicios asociados, 2012)</w:t>
          </w:r>
          <w:r w:rsidRPr="00834C03">
            <w:rPr>
              <w:rFonts w:ascii="Arial" w:hAnsi="Arial" w:cs="Arial"/>
              <w:color w:val="000000" w:themeColor="text1"/>
            </w:rPr>
            <w:fldChar w:fldCharType="end"/>
          </w:r>
        </w:sdtContent>
      </w:sdt>
    </w:p>
    <w:p w:rsidR="00497841" w:rsidRPr="00834C03" w:rsidRDefault="00497841" w:rsidP="00497841">
      <w:pPr>
        <w:jc w:val="both"/>
        <w:rPr>
          <w:rFonts w:ascii="Arial" w:hAnsi="Arial" w:cs="Arial"/>
          <w:color w:val="000000" w:themeColor="text1"/>
        </w:rPr>
      </w:pPr>
      <w:r w:rsidRPr="00834C03">
        <w:rPr>
          <w:rFonts w:ascii="Arial" w:hAnsi="Arial" w:cs="Arial"/>
          <w:color w:val="000000" w:themeColor="text1"/>
        </w:rPr>
        <w:t xml:space="preserve">Basados en lo anterior se evidencia la importancia analizar el sector de las empresas catalogadas bajo el código CIIU </w:t>
      </w:r>
      <w:proofErr w:type="gramStart"/>
      <w:r w:rsidRPr="00834C03">
        <w:rPr>
          <w:rFonts w:ascii="Arial" w:hAnsi="Arial" w:cs="Arial"/>
          <w:color w:val="000000" w:themeColor="text1"/>
        </w:rPr>
        <w:t>K7220 ,</w:t>
      </w:r>
      <w:proofErr w:type="gramEnd"/>
      <w:r w:rsidRPr="00834C03">
        <w:rPr>
          <w:rFonts w:ascii="Arial" w:hAnsi="Arial" w:cs="Arial"/>
          <w:color w:val="000000" w:themeColor="text1"/>
        </w:rPr>
        <w:t xml:space="preserve"> ya que son los principales competidores para nuestra empresa.</w:t>
      </w:r>
    </w:p>
    <w:p w:rsidR="00497841" w:rsidRPr="00834C03" w:rsidRDefault="00497841" w:rsidP="00497841">
      <w:pPr>
        <w:jc w:val="both"/>
        <w:rPr>
          <w:rFonts w:ascii="Arial" w:hAnsi="Arial" w:cs="Arial"/>
          <w:color w:val="000000" w:themeColor="text1"/>
        </w:rPr>
      </w:pPr>
      <w:r w:rsidRPr="00834C03">
        <w:rPr>
          <w:rFonts w:ascii="Arial" w:hAnsi="Arial" w:cs="Arial"/>
          <w:color w:val="000000" w:themeColor="text1"/>
        </w:rPr>
        <w:t xml:space="preserve">De las 765 empresas perteneciente al código CIUU K7220, cerca de 478 (Figura </w:t>
      </w:r>
      <w:r w:rsidR="00FE494A" w:rsidRPr="00834C03">
        <w:rPr>
          <w:rFonts w:ascii="Arial" w:hAnsi="Arial" w:cs="Arial"/>
          <w:color w:val="000000" w:themeColor="text1"/>
        </w:rPr>
        <w:t>1</w:t>
      </w:r>
      <w:r w:rsidRPr="00834C03">
        <w:rPr>
          <w:rFonts w:ascii="Arial" w:hAnsi="Arial" w:cs="Arial"/>
          <w:color w:val="000000" w:themeColor="text1"/>
        </w:rPr>
        <w:t>.</w:t>
      </w:r>
      <w:r w:rsidR="00FE494A" w:rsidRPr="00834C03">
        <w:rPr>
          <w:rFonts w:ascii="Arial" w:hAnsi="Arial" w:cs="Arial"/>
          <w:color w:val="000000" w:themeColor="text1"/>
        </w:rPr>
        <w:t>2)</w:t>
      </w:r>
      <w:r w:rsidRPr="00834C03">
        <w:rPr>
          <w:rFonts w:ascii="Arial" w:hAnsi="Arial" w:cs="Arial"/>
          <w:color w:val="000000" w:themeColor="text1"/>
        </w:rPr>
        <w:t xml:space="preserve"> son las principales competidoras directas ya que se encuentran en la región donde pretende entrar a competir nuestra empresa.</w:t>
      </w:r>
    </w:p>
    <w:p w:rsidR="00497841" w:rsidRPr="00834C03" w:rsidRDefault="00497841" w:rsidP="00497841">
      <w:pPr>
        <w:rPr>
          <w:rFonts w:ascii="Arial" w:hAnsi="Arial" w:cs="Arial"/>
          <w:color w:val="000000" w:themeColor="text1"/>
        </w:rPr>
      </w:pPr>
      <w:r w:rsidRPr="00834C03">
        <w:rPr>
          <w:rFonts w:ascii="Arial" w:hAnsi="Arial" w:cs="Arial"/>
          <w:color w:val="000000" w:themeColor="text1"/>
        </w:rPr>
        <w:t xml:space="preserve"> </w:t>
      </w:r>
    </w:p>
    <w:p w:rsidR="00497841" w:rsidRPr="00834C03" w:rsidRDefault="00497841" w:rsidP="00497841">
      <w:pPr>
        <w:rPr>
          <w:rFonts w:ascii="Arial" w:hAnsi="Arial" w:cs="Arial"/>
          <w:color w:val="000000" w:themeColor="text1"/>
        </w:rPr>
      </w:pPr>
      <w:r w:rsidRPr="00834C03">
        <w:rPr>
          <w:rFonts w:ascii="Arial" w:hAnsi="Arial" w:cs="Arial"/>
          <w:noProof/>
          <w:color w:val="000000" w:themeColor="text1"/>
          <w:lang w:eastAsia="es-CO"/>
        </w:rPr>
        <w:lastRenderedPageBreak/>
        <w:drawing>
          <wp:inline distT="0" distB="0" distL="0" distR="0" wp14:anchorId="3929FB7A" wp14:editId="1AA13A3C">
            <wp:extent cx="5612130" cy="2031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31365"/>
                    </a:xfrm>
                    <a:prstGeom prst="rect">
                      <a:avLst/>
                    </a:prstGeom>
                  </pic:spPr>
                </pic:pic>
              </a:graphicData>
            </a:graphic>
          </wp:inline>
        </w:drawing>
      </w:r>
    </w:p>
    <w:p w:rsidR="00497841" w:rsidRPr="00834C03" w:rsidRDefault="00497841" w:rsidP="00497841">
      <w:pPr>
        <w:rPr>
          <w:rFonts w:ascii="Arial" w:hAnsi="Arial" w:cs="Arial"/>
          <w:color w:val="000000" w:themeColor="text1"/>
        </w:rPr>
      </w:pPr>
      <w:r w:rsidRPr="00834C03">
        <w:rPr>
          <w:rFonts w:ascii="Arial" w:hAnsi="Arial" w:cs="Arial"/>
          <w:color w:val="000000" w:themeColor="text1"/>
        </w:rPr>
        <w:t xml:space="preserve">Figura </w:t>
      </w:r>
      <w:r w:rsidR="00D35614" w:rsidRPr="00834C03">
        <w:rPr>
          <w:rFonts w:ascii="Arial" w:hAnsi="Arial" w:cs="Arial"/>
          <w:color w:val="000000" w:themeColor="text1"/>
        </w:rPr>
        <w:t>1</w:t>
      </w:r>
      <w:r w:rsidRPr="00834C03">
        <w:rPr>
          <w:rFonts w:ascii="Arial" w:hAnsi="Arial" w:cs="Arial"/>
          <w:color w:val="000000" w:themeColor="text1"/>
        </w:rPr>
        <w:t>.</w:t>
      </w:r>
      <w:r w:rsidR="00FE494A" w:rsidRPr="00834C03">
        <w:rPr>
          <w:rFonts w:ascii="Arial" w:hAnsi="Arial" w:cs="Arial"/>
          <w:color w:val="000000" w:themeColor="text1"/>
        </w:rPr>
        <w:t>2</w:t>
      </w:r>
      <w:r w:rsidRPr="00834C03">
        <w:rPr>
          <w:rFonts w:ascii="Arial" w:hAnsi="Arial" w:cs="Arial"/>
          <w:color w:val="000000" w:themeColor="text1"/>
        </w:rPr>
        <w:t xml:space="preserve"> Empresas encuestadas por código CIUU y Región. Fuente </w:t>
      </w:r>
      <w:sdt>
        <w:sdtPr>
          <w:rPr>
            <w:rFonts w:ascii="Arial" w:hAnsi="Arial" w:cs="Arial"/>
            <w:color w:val="000000" w:themeColor="text1"/>
          </w:rPr>
          <w:id w:val="684867077"/>
          <w:citation/>
        </w:sdtPr>
        <w:sdtEndPr/>
        <w:sdtContent>
          <w:r w:rsidRPr="00834C03">
            <w:rPr>
              <w:rFonts w:ascii="Arial" w:hAnsi="Arial" w:cs="Arial"/>
              <w:color w:val="000000" w:themeColor="text1"/>
            </w:rPr>
            <w:fldChar w:fldCharType="begin"/>
          </w:r>
          <w:r w:rsidRPr="00834C03">
            <w:rPr>
              <w:rFonts w:ascii="Arial" w:hAnsi="Arial" w:cs="Arial"/>
              <w:color w:val="000000" w:themeColor="text1"/>
            </w:rPr>
            <w:instrText xml:space="preserve"> CITATION MIN12 \l 9226 </w:instrText>
          </w:r>
          <w:r w:rsidRPr="00834C03">
            <w:rPr>
              <w:rFonts w:ascii="Arial" w:hAnsi="Arial" w:cs="Arial"/>
              <w:color w:val="000000" w:themeColor="text1"/>
            </w:rPr>
            <w:fldChar w:fldCharType="separate"/>
          </w:r>
          <w:r w:rsidR="002F17A3" w:rsidRPr="002F17A3">
            <w:rPr>
              <w:rFonts w:ascii="Arial" w:hAnsi="Arial" w:cs="Arial"/>
              <w:noProof/>
              <w:color w:val="000000" w:themeColor="text1"/>
            </w:rPr>
            <w:t>(MINTIC, Estudio de la caracterizacion de productos y servicios de la industria de software y servicios asociados, 2012)</w:t>
          </w:r>
          <w:r w:rsidRPr="00834C03">
            <w:rPr>
              <w:rFonts w:ascii="Arial" w:hAnsi="Arial" w:cs="Arial"/>
              <w:color w:val="000000" w:themeColor="text1"/>
            </w:rPr>
            <w:fldChar w:fldCharType="end"/>
          </w:r>
        </w:sdtContent>
      </w:sdt>
      <w:r w:rsidRPr="00834C03">
        <w:rPr>
          <w:rFonts w:ascii="Arial" w:hAnsi="Arial" w:cs="Arial"/>
          <w:color w:val="000000" w:themeColor="text1"/>
        </w:rPr>
        <w:t xml:space="preserve"> </w:t>
      </w:r>
    </w:p>
    <w:p w:rsidR="00497841" w:rsidRPr="00834C03" w:rsidRDefault="00497841" w:rsidP="00497841">
      <w:pPr>
        <w:jc w:val="both"/>
        <w:rPr>
          <w:rFonts w:ascii="Arial" w:hAnsi="Arial" w:cs="Arial"/>
          <w:color w:val="000000" w:themeColor="text1"/>
        </w:rPr>
      </w:pPr>
      <w:r w:rsidRPr="00834C03">
        <w:rPr>
          <w:rFonts w:ascii="Arial" w:hAnsi="Arial" w:cs="Arial"/>
          <w:color w:val="000000" w:themeColor="text1"/>
        </w:rPr>
        <w:t>Cabe destacar que la región de Cundinamarca es una de las 6 regiones que se han identificado como potenciales de desarrollo en la industria de “</w:t>
      </w:r>
      <w:proofErr w:type="spellStart"/>
      <w:r w:rsidRPr="00834C03">
        <w:rPr>
          <w:rFonts w:ascii="Arial" w:hAnsi="Arial" w:cs="Arial"/>
          <w:color w:val="000000" w:themeColor="text1"/>
        </w:rPr>
        <w:t>clusters</w:t>
      </w:r>
      <w:proofErr w:type="spellEnd"/>
      <w:r w:rsidRPr="00834C03">
        <w:rPr>
          <w:rFonts w:ascii="Arial" w:hAnsi="Arial" w:cs="Arial"/>
          <w:color w:val="000000" w:themeColor="text1"/>
        </w:rPr>
        <w:t xml:space="preserve">”. </w:t>
      </w:r>
      <w:r w:rsidRPr="00834C03">
        <w:rPr>
          <w:rFonts w:ascii="Arial" w:hAnsi="Arial" w:cs="Arial"/>
          <w:noProof/>
          <w:color w:val="000000" w:themeColor="text1"/>
          <w:lang w:eastAsia="es-CO"/>
        </w:rPr>
        <w:drawing>
          <wp:inline distT="0" distB="0" distL="0" distR="0" wp14:anchorId="3643CB24" wp14:editId="61D4F885">
            <wp:extent cx="5429250" cy="4410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4410075"/>
                    </a:xfrm>
                    <a:prstGeom prst="rect">
                      <a:avLst/>
                    </a:prstGeom>
                  </pic:spPr>
                </pic:pic>
              </a:graphicData>
            </a:graphic>
          </wp:inline>
        </w:drawing>
      </w:r>
    </w:p>
    <w:p w:rsidR="00497841" w:rsidRPr="00834C03" w:rsidRDefault="00FE494A" w:rsidP="00497841">
      <w:pPr>
        <w:rPr>
          <w:rFonts w:ascii="Arial" w:hAnsi="Arial" w:cs="Arial"/>
          <w:color w:val="000000" w:themeColor="text1"/>
        </w:rPr>
      </w:pPr>
      <w:r w:rsidRPr="00834C03">
        <w:rPr>
          <w:rFonts w:ascii="Arial" w:hAnsi="Arial" w:cs="Arial"/>
          <w:color w:val="000000" w:themeColor="text1"/>
        </w:rPr>
        <w:t>Figura 1.3</w:t>
      </w:r>
      <w:r w:rsidR="00497841" w:rsidRPr="00834C03">
        <w:rPr>
          <w:rFonts w:ascii="Arial" w:hAnsi="Arial" w:cs="Arial"/>
          <w:color w:val="000000" w:themeColor="text1"/>
        </w:rPr>
        <w:t xml:space="preserve"> Numero de empresas por región. Fuente </w:t>
      </w:r>
      <w:sdt>
        <w:sdtPr>
          <w:rPr>
            <w:rFonts w:ascii="Arial" w:hAnsi="Arial" w:cs="Arial"/>
            <w:color w:val="000000" w:themeColor="text1"/>
          </w:rPr>
          <w:id w:val="-283353264"/>
          <w:citation/>
        </w:sdtPr>
        <w:sdtEndPr/>
        <w:sdtContent>
          <w:r w:rsidR="00497841" w:rsidRPr="00834C03">
            <w:rPr>
              <w:rFonts w:ascii="Arial" w:hAnsi="Arial" w:cs="Arial"/>
              <w:color w:val="000000" w:themeColor="text1"/>
            </w:rPr>
            <w:fldChar w:fldCharType="begin"/>
          </w:r>
          <w:r w:rsidR="00497841" w:rsidRPr="00834C03">
            <w:rPr>
              <w:rFonts w:ascii="Arial" w:hAnsi="Arial" w:cs="Arial"/>
              <w:color w:val="000000" w:themeColor="text1"/>
            </w:rPr>
            <w:instrText xml:space="preserve"> CITATION MIN12 \l 9226 </w:instrText>
          </w:r>
          <w:r w:rsidR="00497841" w:rsidRPr="00834C03">
            <w:rPr>
              <w:rFonts w:ascii="Arial" w:hAnsi="Arial" w:cs="Arial"/>
              <w:color w:val="000000" w:themeColor="text1"/>
            </w:rPr>
            <w:fldChar w:fldCharType="separate"/>
          </w:r>
          <w:r w:rsidR="002F17A3" w:rsidRPr="002F17A3">
            <w:rPr>
              <w:rFonts w:ascii="Arial" w:hAnsi="Arial" w:cs="Arial"/>
              <w:noProof/>
              <w:color w:val="000000" w:themeColor="text1"/>
            </w:rPr>
            <w:t>(MINTIC, Estudio de la caracterizacion de productos y servicios de la industria de software y servicios asociados, 2012)</w:t>
          </w:r>
          <w:r w:rsidR="00497841" w:rsidRPr="00834C03">
            <w:rPr>
              <w:rFonts w:ascii="Arial" w:hAnsi="Arial" w:cs="Arial"/>
              <w:color w:val="000000" w:themeColor="text1"/>
            </w:rPr>
            <w:fldChar w:fldCharType="end"/>
          </w:r>
        </w:sdtContent>
      </w:sdt>
    </w:p>
    <w:p w:rsidR="00497841" w:rsidRPr="00834C03" w:rsidRDefault="00497841" w:rsidP="00497841">
      <w:pPr>
        <w:jc w:val="both"/>
        <w:rPr>
          <w:rFonts w:ascii="Arial" w:hAnsi="Arial" w:cs="Arial"/>
          <w:color w:val="000000" w:themeColor="text1"/>
        </w:rPr>
      </w:pPr>
      <w:r w:rsidRPr="00834C03">
        <w:rPr>
          <w:rFonts w:ascii="Arial" w:hAnsi="Arial" w:cs="Arial"/>
          <w:color w:val="000000" w:themeColor="text1"/>
        </w:rPr>
        <w:lastRenderedPageBreak/>
        <w:t>Al haber identificado en primera medida las empresas dedicadas la realización y suministro de software en el país, y como nuestra empresa desea ofrecer soluciones informáticas que puedan mejorar la calidad de vida de nuestros clientes, nos vimos en la necesidad de identificar ahora  las empresas nacionales que se dedican a desarrollar aplicaciones a la medida, aplicaciones móviles, desarrollo de aplicaciones web, sistemas personales, e-</w:t>
      </w:r>
      <w:proofErr w:type="spellStart"/>
      <w:r w:rsidRPr="00834C03">
        <w:rPr>
          <w:rFonts w:ascii="Arial" w:hAnsi="Arial" w:cs="Arial"/>
          <w:color w:val="000000" w:themeColor="text1"/>
        </w:rPr>
        <w:t>learning</w:t>
      </w:r>
      <w:proofErr w:type="spellEnd"/>
      <w:r w:rsidRPr="00834C03">
        <w:rPr>
          <w:rFonts w:ascii="Arial" w:hAnsi="Arial" w:cs="Arial"/>
          <w:color w:val="000000" w:themeColor="text1"/>
        </w:rPr>
        <w:t xml:space="preserve"> e institución académica logrando obtener los siguientes datos que nos ayudarán a dar una idea general del nivel de competencia que se encuentra en el mercado. </w:t>
      </w:r>
      <w:r w:rsidRPr="00834C03">
        <w:rPr>
          <w:rFonts w:ascii="Arial" w:hAnsi="Arial" w:cs="Arial"/>
          <w:noProof/>
          <w:color w:val="000000" w:themeColor="text1"/>
          <w:lang w:eastAsia="es-CO"/>
        </w:rPr>
        <w:drawing>
          <wp:inline distT="0" distB="0" distL="0" distR="0" wp14:anchorId="424EFB5B" wp14:editId="6B0DA141">
            <wp:extent cx="5359131" cy="3981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0911" cy="3982773"/>
                    </a:xfrm>
                    <a:prstGeom prst="rect">
                      <a:avLst/>
                    </a:prstGeom>
                  </pic:spPr>
                </pic:pic>
              </a:graphicData>
            </a:graphic>
          </wp:inline>
        </w:drawing>
      </w:r>
    </w:p>
    <w:p w:rsidR="00497841" w:rsidRPr="00834C03" w:rsidRDefault="00497841" w:rsidP="00497841">
      <w:pPr>
        <w:rPr>
          <w:rFonts w:ascii="Arial" w:hAnsi="Arial" w:cs="Arial"/>
          <w:color w:val="000000" w:themeColor="text1"/>
        </w:rPr>
      </w:pPr>
      <w:r w:rsidRPr="00834C03">
        <w:rPr>
          <w:rFonts w:ascii="Arial" w:hAnsi="Arial" w:cs="Arial"/>
          <w:noProof/>
          <w:color w:val="000000" w:themeColor="text1"/>
          <w:lang w:eastAsia="es-CO"/>
        </w:rPr>
        <w:drawing>
          <wp:inline distT="0" distB="0" distL="0" distR="0" wp14:anchorId="04F03A98" wp14:editId="0F0495FD">
            <wp:extent cx="5391150" cy="2189278"/>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7113" cy="2191699"/>
                    </a:xfrm>
                    <a:prstGeom prst="rect">
                      <a:avLst/>
                    </a:prstGeom>
                  </pic:spPr>
                </pic:pic>
              </a:graphicData>
            </a:graphic>
          </wp:inline>
        </w:drawing>
      </w:r>
    </w:p>
    <w:p w:rsidR="00497841" w:rsidRPr="00834C03" w:rsidRDefault="00FE494A" w:rsidP="00C22A63">
      <w:pPr>
        <w:jc w:val="both"/>
        <w:rPr>
          <w:rFonts w:ascii="Arial" w:hAnsi="Arial" w:cs="Arial"/>
          <w:color w:val="000000" w:themeColor="text1"/>
        </w:rPr>
      </w:pPr>
      <w:r w:rsidRPr="00834C03">
        <w:rPr>
          <w:rFonts w:ascii="Arial" w:hAnsi="Arial" w:cs="Arial"/>
          <w:color w:val="000000" w:themeColor="text1"/>
        </w:rPr>
        <w:t>Figura 1.4</w:t>
      </w:r>
      <w:r w:rsidR="00497841" w:rsidRPr="00834C03">
        <w:rPr>
          <w:rFonts w:ascii="Arial" w:hAnsi="Arial" w:cs="Arial"/>
          <w:color w:val="000000" w:themeColor="text1"/>
        </w:rPr>
        <w:t xml:space="preserve"> Líneas de negocio seleccionadas por número de empresas. Fuente </w:t>
      </w:r>
      <w:sdt>
        <w:sdtPr>
          <w:rPr>
            <w:rFonts w:ascii="Arial" w:hAnsi="Arial" w:cs="Arial"/>
            <w:color w:val="000000" w:themeColor="text1"/>
          </w:rPr>
          <w:id w:val="-1995481092"/>
          <w:citation/>
        </w:sdtPr>
        <w:sdtEndPr/>
        <w:sdtContent>
          <w:r w:rsidR="00497841" w:rsidRPr="00834C03">
            <w:rPr>
              <w:rFonts w:ascii="Arial" w:hAnsi="Arial" w:cs="Arial"/>
              <w:color w:val="000000" w:themeColor="text1"/>
            </w:rPr>
            <w:fldChar w:fldCharType="begin"/>
          </w:r>
          <w:r w:rsidR="00497841" w:rsidRPr="00834C03">
            <w:rPr>
              <w:rFonts w:ascii="Arial" w:hAnsi="Arial" w:cs="Arial"/>
              <w:color w:val="000000" w:themeColor="text1"/>
            </w:rPr>
            <w:instrText xml:space="preserve"> CITATION MIN12 \l 9226 </w:instrText>
          </w:r>
          <w:r w:rsidR="00497841" w:rsidRPr="00834C03">
            <w:rPr>
              <w:rFonts w:ascii="Arial" w:hAnsi="Arial" w:cs="Arial"/>
              <w:color w:val="000000" w:themeColor="text1"/>
            </w:rPr>
            <w:fldChar w:fldCharType="separate"/>
          </w:r>
          <w:r w:rsidR="002F17A3" w:rsidRPr="002F17A3">
            <w:rPr>
              <w:rFonts w:ascii="Arial" w:hAnsi="Arial" w:cs="Arial"/>
              <w:noProof/>
              <w:color w:val="000000" w:themeColor="text1"/>
            </w:rPr>
            <w:t>(MINTIC, Estudio de la caracterizacion de productos y servicios de la industria de software y servicios asociados, 2012)</w:t>
          </w:r>
          <w:r w:rsidR="00497841" w:rsidRPr="00834C03">
            <w:rPr>
              <w:rFonts w:ascii="Arial" w:hAnsi="Arial" w:cs="Arial"/>
              <w:color w:val="000000" w:themeColor="text1"/>
            </w:rPr>
            <w:fldChar w:fldCharType="end"/>
          </w:r>
        </w:sdtContent>
      </w:sdt>
      <w:r w:rsidR="00497841" w:rsidRPr="00834C03">
        <w:rPr>
          <w:rFonts w:ascii="Arial" w:hAnsi="Arial" w:cs="Arial"/>
          <w:color w:val="000000" w:themeColor="text1"/>
        </w:rPr>
        <w:t>.</w:t>
      </w:r>
    </w:p>
    <w:sectPr w:rsidR="00497841" w:rsidRPr="00834C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5B8" w:rsidRDefault="004555B8" w:rsidP="00F5616C">
      <w:pPr>
        <w:spacing w:after="0" w:line="240" w:lineRule="auto"/>
      </w:pPr>
      <w:r>
        <w:separator/>
      </w:r>
    </w:p>
  </w:endnote>
  <w:endnote w:type="continuationSeparator" w:id="0">
    <w:p w:rsidR="004555B8" w:rsidRDefault="004555B8" w:rsidP="00F56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5B8" w:rsidRDefault="004555B8" w:rsidP="00F5616C">
      <w:pPr>
        <w:spacing w:after="0" w:line="240" w:lineRule="auto"/>
      </w:pPr>
      <w:r>
        <w:separator/>
      </w:r>
    </w:p>
  </w:footnote>
  <w:footnote w:type="continuationSeparator" w:id="0">
    <w:p w:rsidR="004555B8" w:rsidRDefault="004555B8" w:rsidP="00F5616C">
      <w:pPr>
        <w:spacing w:after="0" w:line="240" w:lineRule="auto"/>
      </w:pPr>
      <w:r>
        <w:continuationSeparator/>
      </w:r>
    </w:p>
  </w:footnote>
  <w:footnote w:id="1">
    <w:p w:rsidR="00A94874" w:rsidRPr="0083674D" w:rsidRDefault="00A94874">
      <w:pPr>
        <w:pStyle w:val="Textonotapie"/>
        <w:rPr>
          <w:lang w:val="es-ES"/>
        </w:rPr>
      </w:pPr>
      <w:r>
        <w:rPr>
          <w:rStyle w:val="Refdenotaalpie"/>
        </w:rPr>
        <w:footnoteRef/>
      </w:r>
      <w:r>
        <w:t xml:space="preserve"> Ministerio de Educación Nacional, Orientaciones Discapacidad Cognitiva, p. 19  </w:t>
      </w:r>
      <w:r>
        <w:rPr>
          <w:lang w:val="es-ES"/>
        </w:rPr>
        <w:t xml:space="preserve">[citado 25 de abril de 2016]. Disponible en internet: </w:t>
      </w:r>
      <w:r w:rsidRPr="0083674D">
        <w:rPr>
          <w:lang w:val="es-ES"/>
        </w:rPr>
        <w:t>http://www.colombiaaprende.edu.co/html/micrositios/1752/articles-320691_archivo_5.pdf</w:t>
      </w:r>
    </w:p>
  </w:footnote>
  <w:footnote w:id="2">
    <w:p w:rsidR="00A94874" w:rsidRPr="00FC578B" w:rsidRDefault="00A94874">
      <w:pPr>
        <w:pStyle w:val="Textonotapie"/>
        <w:rPr>
          <w:lang w:val="es-ES"/>
        </w:rPr>
      </w:pPr>
      <w:r>
        <w:rPr>
          <w:rStyle w:val="Refdenotaalpie"/>
        </w:rPr>
        <w:footnoteRef/>
      </w:r>
      <w:r>
        <w:t xml:space="preserve"> </w:t>
      </w:r>
      <w:proofErr w:type="spellStart"/>
      <w:r>
        <w:rPr>
          <w:lang w:val="es-ES"/>
        </w:rPr>
        <w:t>Estadistica</w:t>
      </w:r>
      <w:proofErr w:type="spellEnd"/>
      <w:r>
        <w:rPr>
          <w:lang w:val="es-ES"/>
        </w:rPr>
        <w:t xml:space="preserve"> ofrecida por el DANE relacionada a personas con dificultades permanentes cognitivas como pensar o memorizar.</w:t>
      </w:r>
    </w:p>
  </w:footnote>
  <w:footnote w:id="3">
    <w:p w:rsidR="00A94874" w:rsidRPr="00FC578B" w:rsidRDefault="00A94874">
      <w:pPr>
        <w:pStyle w:val="Textonotapie"/>
        <w:rPr>
          <w:lang w:val="es-ES"/>
        </w:rPr>
      </w:pPr>
      <w:r>
        <w:rPr>
          <w:rStyle w:val="Refdenotaalpie"/>
        </w:rPr>
        <w:footnoteRef/>
      </w:r>
      <w:r>
        <w:t xml:space="preserve"> </w:t>
      </w:r>
      <w:r>
        <w:rPr>
          <w:lang w:val="es-ES"/>
        </w:rPr>
        <w:t xml:space="preserve"> Royal </w:t>
      </w:r>
      <w:proofErr w:type="spellStart"/>
      <w:r>
        <w:rPr>
          <w:lang w:val="es-ES"/>
        </w:rPr>
        <w:t>College</w:t>
      </w:r>
      <w:proofErr w:type="spellEnd"/>
      <w:r>
        <w:rPr>
          <w:lang w:val="es-ES"/>
        </w:rPr>
        <w:t xml:space="preserve"> of </w:t>
      </w:r>
      <w:proofErr w:type="spellStart"/>
      <w:r>
        <w:rPr>
          <w:lang w:val="es-ES"/>
        </w:rPr>
        <w:t>Psychiatrist</w:t>
      </w:r>
      <w:proofErr w:type="spellEnd"/>
      <w:r>
        <w:rPr>
          <w:lang w:val="es-ES"/>
        </w:rPr>
        <w:t xml:space="preserve"> define un sistema de </w:t>
      </w:r>
      <w:proofErr w:type="spellStart"/>
      <w:r>
        <w:rPr>
          <w:lang w:val="es-ES"/>
        </w:rPr>
        <w:t>diagnositco</w:t>
      </w:r>
      <w:proofErr w:type="spellEnd"/>
      <w:r>
        <w:rPr>
          <w:lang w:val="es-ES"/>
        </w:rPr>
        <w:t xml:space="preserve"> DC-LD en el cual se clasifican los tipos de enfermedades asociadas a la discapacidad intelectual.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909"/>
    <w:multiLevelType w:val="multilevel"/>
    <w:tmpl w:val="7FD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6F5E"/>
    <w:multiLevelType w:val="multilevel"/>
    <w:tmpl w:val="8B9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E53E6"/>
    <w:multiLevelType w:val="multilevel"/>
    <w:tmpl w:val="D5A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85001"/>
    <w:multiLevelType w:val="multilevel"/>
    <w:tmpl w:val="68CA80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276385"/>
    <w:multiLevelType w:val="hybridMultilevel"/>
    <w:tmpl w:val="52EA4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A416D5"/>
    <w:multiLevelType w:val="multilevel"/>
    <w:tmpl w:val="592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E79BB"/>
    <w:multiLevelType w:val="multilevel"/>
    <w:tmpl w:val="785CE5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F3731C"/>
    <w:multiLevelType w:val="multilevel"/>
    <w:tmpl w:val="A44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57E8B"/>
    <w:multiLevelType w:val="multilevel"/>
    <w:tmpl w:val="026E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255A3"/>
    <w:multiLevelType w:val="multilevel"/>
    <w:tmpl w:val="3A64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F427B"/>
    <w:multiLevelType w:val="multilevel"/>
    <w:tmpl w:val="77C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9412A"/>
    <w:multiLevelType w:val="multilevel"/>
    <w:tmpl w:val="52C0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25AC2"/>
    <w:multiLevelType w:val="multilevel"/>
    <w:tmpl w:val="17A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66652"/>
    <w:multiLevelType w:val="multilevel"/>
    <w:tmpl w:val="50A0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62974"/>
    <w:multiLevelType w:val="hybridMultilevel"/>
    <w:tmpl w:val="E654EA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29D6F8D"/>
    <w:multiLevelType w:val="multilevel"/>
    <w:tmpl w:val="A7A4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4829"/>
    <w:multiLevelType w:val="multilevel"/>
    <w:tmpl w:val="444C92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8926DCE"/>
    <w:multiLevelType w:val="multilevel"/>
    <w:tmpl w:val="A96C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74B37"/>
    <w:multiLevelType w:val="multilevel"/>
    <w:tmpl w:val="7FA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6144F"/>
    <w:multiLevelType w:val="multilevel"/>
    <w:tmpl w:val="3FFE5BC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FE90831"/>
    <w:multiLevelType w:val="multilevel"/>
    <w:tmpl w:val="EF4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24F2E"/>
    <w:multiLevelType w:val="multilevel"/>
    <w:tmpl w:val="B4C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B21"/>
    <w:multiLevelType w:val="multilevel"/>
    <w:tmpl w:val="D7EE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972F79"/>
    <w:multiLevelType w:val="multilevel"/>
    <w:tmpl w:val="68CA80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9"/>
  </w:num>
  <w:num w:numId="3">
    <w:abstractNumId w:val="6"/>
  </w:num>
  <w:num w:numId="4">
    <w:abstractNumId w:val="16"/>
  </w:num>
  <w:num w:numId="5">
    <w:abstractNumId w:val="8"/>
  </w:num>
  <w:num w:numId="6">
    <w:abstractNumId w:val="11"/>
  </w:num>
  <w:num w:numId="7">
    <w:abstractNumId w:val="3"/>
  </w:num>
  <w:num w:numId="8">
    <w:abstractNumId w:val="13"/>
  </w:num>
  <w:num w:numId="9">
    <w:abstractNumId w:val="7"/>
  </w:num>
  <w:num w:numId="10">
    <w:abstractNumId w:val="22"/>
  </w:num>
  <w:num w:numId="11">
    <w:abstractNumId w:val="5"/>
  </w:num>
  <w:num w:numId="12">
    <w:abstractNumId w:val="18"/>
  </w:num>
  <w:num w:numId="13">
    <w:abstractNumId w:val="15"/>
  </w:num>
  <w:num w:numId="14">
    <w:abstractNumId w:val="21"/>
  </w:num>
  <w:num w:numId="15">
    <w:abstractNumId w:val="9"/>
  </w:num>
  <w:num w:numId="16">
    <w:abstractNumId w:val="17"/>
  </w:num>
  <w:num w:numId="17">
    <w:abstractNumId w:val="0"/>
  </w:num>
  <w:num w:numId="18">
    <w:abstractNumId w:val="4"/>
  </w:num>
  <w:num w:numId="19">
    <w:abstractNumId w:val="20"/>
  </w:num>
  <w:num w:numId="20">
    <w:abstractNumId w:val="10"/>
  </w:num>
  <w:num w:numId="21">
    <w:abstractNumId w:val="12"/>
  </w:num>
  <w:num w:numId="22">
    <w:abstractNumId w:val="1"/>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81"/>
    <w:rsid w:val="000069AA"/>
    <w:rsid w:val="000075C6"/>
    <w:rsid w:val="00010EF0"/>
    <w:rsid w:val="00013ACC"/>
    <w:rsid w:val="00022AAE"/>
    <w:rsid w:val="00022AD1"/>
    <w:rsid w:val="000276A6"/>
    <w:rsid w:val="00031A07"/>
    <w:rsid w:val="00046C89"/>
    <w:rsid w:val="00047F23"/>
    <w:rsid w:val="000545FD"/>
    <w:rsid w:val="00057380"/>
    <w:rsid w:val="00057904"/>
    <w:rsid w:val="00070742"/>
    <w:rsid w:val="000719AE"/>
    <w:rsid w:val="000731CA"/>
    <w:rsid w:val="00084C49"/>
    <w:rsid w:val="000A1E03"/>
    <w:rsid w:val="000A5D4C"/>
    <w:rsid w:val="000B0ECA"/>
    <w:rsid w:val="000B1C37"/>
    <w:rsid w:val="000B380C"/>
    <w:rsid w:val="000B4AA6"/>
    <w:rsid w:val="000D3E23"/>
    <w:rsid w:val="000D7A84"/>
    <w:rsid w:val="000D7E57"/>
    <w:rsid w:val="000E0801"/>
    <w:rsid w:val="000E1B61"/>
    <w:rsid w:val="000E214B"/>
    <w:rsid w:val="000F58EB"/>
    <w:rsid w:val="00102136"/>
    <w:rsid w:val="00102CAD"/>
    <w:rsid w:val="0010327B"/>
    <w:rsid w:val="00103951"/>
    <w:rsid w:val="00104BE5"/>
    <w:rsid w:val="001212C3"/>
    <w:rsid w:val="00125892"/>
    <w:rsid w:val="00131C52"/>
    <w:rsid w:val="001475B7"/>
    <w:rsid w:val="00151CFE"/>
    <w:rsid w:val="001529AD"/>
    <w:rsid w:val="00166685"/>
    <w:rsid w:val="00192B55"/>
    <w:rsid w:val="001A3AC3"/>
    <w:rsid w:val="001B49E4"/>
    <w:rsid w:val="001C6D4F"/>
    <w:rsid w:val="001D14E3"/>
    <w:rsid w:val="001D6E52"/>
    <w:rsid w:val="001E65BE"/>
    <w:rsid w:val="001F41E0"/>
    <w:rsid w:val="00203E06"/>
    <w:rsid w:val="00204F76"/>
    <w:rsid w:val="002062D0"/>
    <w:rsid w:val="002067B6"/>
    <w:rsid w:val="002072FF"/>
    <w:rsid w:val="00212EE3"/>
    <w:rsid w:val="0021796A"/>
    <w:rsid w:val="00223DF4"/>
    <w:rsid w:val="0023658D"/>
    <w:rsid w:val="002413D4"/>
    <w:rsid w:val="00242CC1"/>
    <w:rsid w:val="00251B8E"/>
    <w:rsid w:val="00253647"/>
    <w:rsid w:val="0025592C"/>
    <w:rsid w:val="00256327"/>
    <w:rsid w:val="002609E5"/>
    <w:rsid w:val="00261117"/>
    <w:rsid w:val="002723F5"/>
    <w:rsid w:val="0027746F"/>
    <w:rsid w:val="00277E95"/>
    <w:rsid w:val="002807AF"/>
    <w:rsid w:val="00280F82"/>
    <w:rsid w:val="00283782"/>
    <w:rsid w:val="00284E78"/>
    <w:rsid w:val="0028584C"/>
    <w:rsid w:val="0029686A"/>
    <w:rsid w:val="00296964"/>
    <w:rsid w:val="002A178D"/>
    <w:rsid w:val="002A27C4"/>
    <w:rsid w:val="002B00DE"/>
    <w:rsid w:val="002B0392"/>
    <w:rsid w:val="002B17DD"/>
    <w:rsid w:val="002B1A28"/>
    <w:rsid w:val="002C22FC"/>
    <w:rsid w:val="002C5763"/>
    <w:rsid w:val="002D4950"/>
    <w:rsid w:val="002E1296"/>
    <w:rsid w:val="002E1792"/>
    <w:rsid w:val="002E3289"/>
    <w:rsid w:val="002E5041"/>
    <w:rsid w:val="002F17A3"/>
    <w:rsid w:val="002F50D1"/>
    <w:rsid w:val="002F5509"/>
    <w:rsid w:val="002F6AB1"/>
    <w:rsid w:val="00300A13"/>
    <w:rsid w:val="00310CC9"/>
    <w:rsid w:val="0032119C"/>
    <w:rsid w:val="003220EB"/>
    <w:rsid w:val="003274AE"/>
    <w:rsid w:val="0033078E"/>
    <w:rsid w:val="00332DF1"/>
    <w:rsid w:val="00335A94"/>
    <w:rsid w:val="00337D25"/>
    <w:rsid w:val="00346FE9"/>
    <w:rsid w:val="00353E2C"/>
    <w:rsid w:val="00357051"/>
    <w:rsid w:val="00363C91"/>
    <w:rsid w:val="00365158"/>
    <w:rsid w:val="00366B91"/>
    <w:rsid w:val="00382C45"/>
    <w:rsid w:val="003A2A5B"/>
    <w:rsid w:val="003B0CA3"/>
    <w:rsid w:val="003B39C8"/>
    <w:rsid w:val="003B668C"/>
    <w:rsid w:val="003D12B4"/>
    <w:rsid w:val="003E4FEE"/>
    <w:rsid w:val="003E63F8"/>
    <w:rsid w:val="003F5300"/>
    <w:rsid w:val="00411018"/>
    <w:rsid w:val="00424AC7"/>
    <w:rsid w:val="0043155C"/>
    <w:rsid w:val="00437848"/>
    <w:rsid w:val="004517D6"/>
    <w:rsid w:val="00454591"/>
    <w:rsid w:val="004555B8"/>
    <w:rsid w:val="004607B7"/>
    <w:rsid w:val="00472EF1"/>
    <w:rsid w:val="004756A6"/>
    <w:rsid w:val="00480D9E"/>
    <w:rsid w:val="00480DCD"/>
    <w:rsid w:val="00483AFF"/>
    <w:rsid w:val="00494371"/>
    <w:rsid w:val="0049451C"/>
    <w:rsid w:val="00497841"/>
    <w:rsid w:val="004A6F77"/>
    <w:rsid w:val="004C6642"/>
    <w:rsid w:val="004C795E"/>
    <w:rsid w:val="004D0FDE"/>
    <w:rsid w:val="004D255F"/>
    <w:rsid w:val="004D2FCD"/>
    <w:rsid w:val="004E3696"/>
    <w:rsid w:val="004E36C1"/>
    <w:rsid w:val="004F1981"/>
    <w:rsid w:val="004F6526"/>
    <w:rsid w:val="005047B5"/>
    <w:rsid w:val="00505A84"/>
    <w:rsid w:val="00505B3E"/>
    <w:rsid w:val="00511F39"/>
    <w:rsid w:val="00520EB6"/>
    <w:rsid w:val="005218C3"/>
    <w:rsid w:val="00522F83"/>
    <w:rsid w:val="00523260"/>
    <w:rsid w:val="00526942"/>
    <w:rsid w:val="0053485A"/>
    <w:rsid w:val="00540996"/>
    <w:rsid w:val="005421E1"/>
    <w:rsid w:val="0054616E"/>
    <w:rsid w:val="00547F36"/>
    <w:rsid w:val="005573BD"/>
    <w:rsid w:val="00572530"/>
    <w:rsid w:val="00575AC4"/>
    <w:rsid w:val="00584629"/>
    <w:rsid w:val="00586339"/>
    <w:rsid w:val="005A730B"/>
    <w:rsid w:val="005B5805"/>
    <w:rsid w:val="005B5AE4"/>
    <w:rsid w:val="005C18DA"/>
    <w:rsid w:val="005C3C88"/>
    <w:rsid w:val="005D0038"/>
    <w:rsid w:val="005D0716"/>
    <w:rsid w:val="005D26B9"/>
    <w:rsid w:val="005D2EF7"/>
    <w:rsid w:val="005D4CC6"/>
    <w:rsid w:val="005D5FF4"/>
    <w:rsid w:val="005D6455"/>
    <w:rsid w:val="005F3FB9"/>
    <w:rsid w:val="0060173B"/>
    <w:rsid w:val="00607082"/>
    <w:rsid w:val="00611624"/>
    <w:rsid w:val="00615A62"/>
    <w:rsid w:val="00615F79"/>
    <w:rsid w:val="00624558"/>
    <w:rsid w:val="00631719"/>
    <w:rsid w:val="00634968"/>
    <w:rsid w:val="00634F71"/>
    <w:rsid w:val="00634FB0"/>
    <w:rsid w:val="00647204"/>
    <w:rsid w:val="0065353D"/>
    <w:rsid w:val="00654F90"/>
    <w:rsid w:val="00662A99"/>
    <w:rsid w:val="00663C06"/>
    <w:rsid w:val="006733C4"/>
    <w:rsid w:val="0068394C"/>
    <w:rsid w:val="0069618F"/>
    <w:rsid w:val="006A2E87"/>
    <w:rsid w:val="006A5E61"/>
    <w:rsid w:val="006B49ED"/>
    <w:rsid w:val="006C19F8"/>
    <w:rsid w:val="006C3E68"/>
    <w:rsid w:val="006C42EF"/>
    <w:rsid w:val="006C66C2"/>
    <w:rsid w:val="006D0CEF"/>
    <w:rsid w:val="006D1B2D"/>
    <w:rsid w:val="006D3347"/>
    <w:rsid w:val="006D640C"/>
    <w:rsid w:val="006E3134"/>
    <w:rsid w:val="006F5D95"/>
    <w:rsid w:val="00717F2F"/>
    <w:rsid w:val="00721ED9"/>
    <w:rsid w:val="00724A63"/>
    <w:rsid w:val="00726596"/>
    <w:rsid w:val="00733979"/>
    <w:rsid w:val="00735098"/>
    <w:rsid w:val="0073610F"/>
    <w:rsid w:val="00742C81"/>
    <w:rsid w:val="00754ED8"/>
    <w:rsid w:val="0075727B"/>
    <w:rsid w:val="00760CEE"/>
    <w:rsid w:val="00764C06"/>
    <w:rsid w:val="00765EB2"/>
    <w:rsid w:val="007667CB"/>
    <w:rsid w:val="0079278A"/>
    <w:rsid w:val="007A164F"/>
    <w:rsid w:val="007A7F2A"/>
    <w:rsid w:val="007B02D4"/>
    <w:rsid w:val="007B4BD9"/>
    <w:rsid w:val="007B6DF8"/>
    <w:rsid w:val="007C0657"/>
    <w:rsid w:val="007C0C70"/>
    <w:rsid w:val="007C219C"/>
    <w:rsid w:val="007C31C7"/>
    <w:rsid w:val="007C7250"/>
    <w:rsid w:val="007F5081"/>
    <w:rsid w:val="008009C8"/>
    <w:rsid w:val="00803698"/>
    <w:rsid w:val="0081188D"/>
    <w:rsid w:val="008123F5"/>
    <w:rsid w:val="00834C03"/>
    <w:rsid w:val="00836220"/>
    <w:rsid w:val="0083674D"/>
    <w:rsid w:val="008433E1"/>
    <w:rsid w:val="00843901"/>
    <w:rsid w:val="00857172"/>
    <w:rsid w:val="0086007B"/>
    <w:rsid w:val="00861C87"/>
    <w:rsid w:val="00863D0C"/>
    <w:rsid w:val="00870F0C"/>
    <w:rsid w:val="00874FB5"/>
    <w:rsid w:val="00875898"/>
    <w:rsid w:val="00881451"/>
    <w:rsid w:val="00891B1D"/>
    <w:rsid w:val="008957C2"/>
    <w:rsid w:val="008A1F9E"/>
    <w:rsid w:val="008A48AA"/>
    <w:rsid w:val="008A561D"/>
    <w:rsid w:val="008B143C"/>
    <w:rsid w:val="008B4DAD"/>
    <w:rsid w:val="008C0537"/>
    <w:rsid w:val="008C2BAF"/>
    <w:rsid w:val="008E7DC3"/>
    <w:rsid w:val="008F0122"/>
    <w:rsid w:val="008F327E"/>
    <w:rsid w:val="008F553C"/>
    <w:rsid w:val="008F787D"/>
    <w:rsid w:val="00914AA0"/>
    <w:rsid w:val="00921A9B"/>
    <w:rsid w:val="00924811"/>
    <w:rsid w:val="00924BC2"/>
    <w:rsid w:val="0092514E"/>
    <w:rsid w:val="009271EE"/>
    <w:rsid w:val="009276D4"/>
    <w:rsid w:val="009300FE"/>
    <w:rsid w:val="009359C6"/>
    <w:rsid w:val="00943C66"/>
    <w:rsid w:val="00945FAB"/>
    <w:rsid w:val="0094628C"/>
    <w:rsid w:val="00963015"/>
    <w:rsid w:val="0097032B"/>
    <w:rsid w:val="009705BE"/>
    <w:rsid w:val="00970C95"/>
    <w:rsid w:val="00970DED"/>
    <w:rsid w:val="0097466B"/>
    <w:rsid w:val="00977E3C"/>
    <w:rsid w:val="009A27FF"/>
    <w:rsid w:val="009A4CAA"/>
    <w:rsid w:val="009C21F2"/>
    <w:rsid w:val="009C7DEC"/>
    <w:rsid w:val="009E2866"/>
    <w:rsid w:val="009E3869"/>
    <w:rsid w:val="00A01F7D"/>
    <w:rsid w:val="00A07325"/>
    <w:rsid w:val="00A211D2"/>
    <w:rsid w:val="00A22F07"/>
    <w:rsid w:val="00A25187"/>
    <w:rsid w:val="00A317A5"/>
    <w:rsid w:val="00A3672C"/>
    <w:rsid w:val="00A42E92"/>
    <w:rsid w:val="00A51E2B"/>
    <w:rsid w:val="00A7075C"/>
    <w:rsid w:val="00A749F2"/>
    <w:rsid w:val="00A75021"/>
    <w:rsid w:val="00A90019"/>
    <w:rsid w:val="00A90959"/>
    <w:rsid w:val="00A9458A"/>
    <w:rsid w:val="00A94874"/>
    <w:rsid w:val="00A94E68"/>
    <w:rsid w:val="00AA4C88"/>
    <w:rsid w:val="00AB1575"/>
    <w:rsid w:val="00AB30F7"/>
    <w:rsid w:val="00AB40DB"/>
    <w:rsid w:val="00AB7CBA"/>
    <w:rsid w:val="00AC3567"/>
    <w:rsid w:val="00AD25D9"/>
    <w:rsid w:val="00AD58FE"/>
    <w:rsid w:val="00AE1832"/>
    <w:rsid w:val="00AE5A98"/>
    <w:rsid w:val="00AF3458"/>
    <w:rsid w:val="00AF4946"/>
    <w:rsid w:val="00AF5F93"/>
    <w:rsid w:val="00B07104"/>
    <w:rsid w:val="00B13230"/>
    <w:rsid w:val="00B15EB9"/>
    <w:rsid w:val="00B30A39"/>
    <w:rsid w:val="00B33797"/>
    <w:rsid w:val="00B424B6"/>
    <w:rsid w:val="00B437E3"/>
    <w:rsid w:val="00B522D3"/>
    <w:rsid w:val="00B5428F"/>
    <w:rsid w:val="00B564BD"/>
    <w:rsid w:val="00B630FE"/>
    <w:rsid w:val="00B631BF"/>
    <w:rsid w:val="00B64C07"/>
    <w:rsid w:val="00B66C2F"/>
    <w:rsid w:val="00B67622"/>
    <w:rsid w:val="00B678EE"/>
    <w:rsid w:val="00B72E3B"/>
    <w:rsid w:val="00B74110"/>
    <w:rsid w:val="00B76B1C"/>
    <w:rsid w:val="00B81AD2"/>
    <w:rsid w:val="00B85563"/>
    <w:rsid w:val="00B94578"/>
    <w:rsid w:val="00BA5FF5"/>
    <w:rsid w:val="00BA683C"/>
    <w:rsid w:val="00BA716B"/>
    <w:rsid w:val="00BB2B2B"/>
    <w:rsid w:val="00BB335D"/>
    <w:rsid w:val="00BD36C8"/>
    <w:rsid w:val="00BD644E"/>
    <w:rsid w:val="00BE0159"/>
    <w:rsid w:val="00BE3681"/>
    <w:rsid w:val="00BF0C8A"/>
    <w:rsid w:val="00BF7CCE"/>
    <w:rsid w:val="00C01877"/>
    <w:rsid w:val="00C0228F"/>
    <w:rsid w:val="00C0250D"/>
    <w:rsid w:val="00C22A63"/>
    <w:rsid w:val="00C27E01"/>
    <w:rsid w:val="00C34DEB"/>
    <w:rsid w:val="00C46CBF"/>
    <w:rsid w:val="00C528D2"/>
    <w:rsid w:val="00C57BD2"/>
    <w:rsid w:val="00C62CA6"/>
    <w:rsid w:val="00C656FE"/>
    <w:rsid w:val="00C66F6A"/>
    <w:rsid w:val="00C74D01"/>
    <w:rsid w:val="00C75D32"/>
    <w:rsid w:val="00C77F3B"/>
    <w:rsid w:val="00C95A57"/>
    <w:rsid w:val="00CA2931"/>
    <w:rsid w:val="00CA5D63"/>
    <w:rsid w:val="00CB23FF"/>
    <w:rsid w:val="00CB279C"/>
    <w:rsid w:val="00CB77CE"/>
    <w:rsid w:val="00CC1632"/>
    <w:rsid w:val="00CC2E22"/>
    <w:rsid w:val="00CC4C2D"/>
    <w:rsid w:val="00CC537C"/>
    <w:rsid w:val="00CC6297"/>
    <w:rsid w:val="00CE2A05"/>
    <w:rsid w:val="00CE64A9"/>
    <w:rsid w:val="00CF1F4E"/>
    <w:rsid w:val="00D076DC"/>
    <w:rsid w:val="00D139CB"/>
    <w:rsid w:val="00D16B5D"/>
    <w:rsid w:val="00D20417"/>
    <w:rsid w:val="00D2042D"/>
    <w:rsid w:val="00D248E1"/>
    <w:rsid w:val="00D2529B"/>
    <w:rsid w:val="00D25C0F"/>
    <w:rsid w:val="00D35614"/>
    <w:rsid w:val="00D35F83"/>
    <w:rsid w:val="00D42395"/>
    <w:rsid w:val="00D473B2"/>
    <w:rsid w:val="00D50D34"/>
    <w:rsid w:val="00D54A4B"/>
    <w:rsid w:val="00D55CE3"/>
    <w:rsid w:val="00D66E94"/>
    <w:rsid w:val="00D67B0C"/>
    <w:rsid w:val="00D75490"/>
    <w:rsid w:val="00D84808"/>
    <w:rsid w:val="00D96858"/>
    <w:rsid w:val="00DA0673"/>
    <w:rsid w:val="00DA5B85"/>
    <w:rsid w:val="00DB1BCD"/>
    <w:rsid w:val="00DC585E"/>
    <w:rsid w:val="00DD25B4"/>
    <w:rsid w:val="00DE4DD9"/>
    <w:rsid w:val="00DE7BEA"/>
    <w:rsid w:val="00DF1878"/>
    <w:rsid w:val="00DF78D4"/>
    <w:rsid w:val="00E02026"/>
    <w:rsid w:val="00E03A21"/>
    <w:rsid w:val="00E07564"/>
    <w:rsid w:val="00E07EF4"/>
    <w:rsid w:val="00E10F67"/>
    <w:rsid w:val="00E159E1"/>
    <w:rsid w:val="00E32359"/>
    <w:rsid w:val="00E32BD5"/>
    <w:rsid w:val="00E408D0"/>
    <w:rsid w:val="00E54C45"/>
    <w:rsid w:val="00E569C2"/>
    <w:rsid w:val="00E578EB"/>
    <w:rsid w:val="00E65AE3"/>
    <w:rsid w:val="00E81B2B"/>
    <w:rsid w:val="00E85861"/>
    <w:rsid w:val="00EA3D0D"/>
    <w:rsid w:val="00EA4FE0"/>
    <w:rsid w:val="00EB3804"/>
    <w:rsid w:val="00EB52B6"/>
    <w:rsid w:val="00EC2CBC"/>
    <w:rsid w:val="00EC3696"/>
    <w:rsid w:val="00ED206E"/>
    <w:rsid w:val="00ED31C3"/>
    <w:rsid w:val="00EF1B56"/>
    <w:rsid w:val="00EF5066"/>
    <w:rsid w:val="00EF544B"/>
    <w:rsid w:val="00EF6A69"/>
    <w:rsid w:val="00F027A6"/>
    <w:rsid w:val="00F12716"/>
    <w:rsid w:val="00F26BB7"/>
    <w:rsid w:val="00F2719D"/>
    <w:rsid w:val="00F354E9"/>
    <w:rsid w:val="00F35C2A"/>
    <w:rsid w:val="00F50958"/>
    <w:rsid w:val="00F52DD2"/>
    <w:rsid w:val="00F5475F"/>
    <w:rsid w:val="00F5616C"/>
    <w:rsid w:val="00F60445"/>
    <w:rsid w:val="00F65E82"/>
    <w:rsid w:val="00F679CB"/>
    <w:rsid w:val="00F67A02"/>
    <w:rsid w:val="00F8394F"/>
    <w:rsid w:val="00F86792"/>
    <w:rsid w:val="00F9061A"/>
    <w:rsid w:val="00F979CA"/>
    <w:rsid w:val="00F97E80"/>
    <w:rsid w:val="00FC578B"/>
    <w:rsid w:val="00FC62C3"/>
    <w:rsid w:val="00FC7C3B"/>
    <w:rsid w:val="00FD5CBE"/>
    <w:rsid w:val="00FE350A"/>
    <w:rsid w:val="00FE3E40"/>
    <w:rsid w:val="00FE494A"/>
    <w:rsid w:val="00FF37C5"/>
    <w:rsid w:val="00FF69E4"/>
    <w:rsid w:val="00FF7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57C42-8A89-4D1B-8362-A71358CB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3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E3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10C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6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E3681"/>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F56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16C"/>
    <w:rPr>
      <w:sz w:val="20"/>
      <w:szCs w:val="20"/>
    </w:rPr>
  </w:style>
  <w:style w:type="character" w:styleId="Refdenotaalpie">
    <w:name w:val="footnote reference"/>
    <w:basedOn w:val="Fuentedeprrafopredeter"/>
    <w:uiPriority w:val="99"/>
    <w:semiHidden/>
    <w:unhideWhenUsed/>
    <w:rsid w:val="00F5616C"/>
    <w:rPr>
      <w:vertAlign w:val="superscript"/>
    </w:rPr>
  </w:style>
  <w:style w:type="table" w:styleId="Tablaconcuadrcula">
    <w:name w:val="Table Grid"/>
    <w:basedOn w:val="Tablanormal"/>
    <w:uiPriority w:val="39"/>
    <w:rsid w:val="0067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733C4"/>
    <w:pPr>
      <w:ind w:left="720"/>
      <w:contextualSpacing/>
    </w:pPr>
  </w:style>
  <w:style w:type="character" w:customStyle="1" w:styleId="Ttulo3Car">
    <w:name w:val="Título 3 Car"/>
    <w:basedOn w:val="Fuentedeprrafopredeter"/>
    <w:link w:val="Ttulo3"/>
    <w:uiPriority w:val="9"/>
    <w:semiHidden/>
    <w:rsid w:val="00310CC9"/>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103951"/>
  </w:style>
  <w:style w:type="paragraph" w:styleId="TtulodeTDC">
    <w:name w:val="TOC Heading"/>
    <w:basedOn w:val="Ttulo1"/>
    <w:next w:val="Normal"/>
    <w:uiPriority w:val="39"/>
    <w:unhideWhenUsed/>
    <w:qFormat/>
    <w:rsid w:val="00AB30F7"/>
    <w:pPr>
      <w:outlineLvl w:val="9"/>
    </w:pPr>
    <w:rPr>
      <w:lang w:eastAsia="es-CO"/>
    </w:rPr>
  </w:style>
  <w:style w:type="paragraph" w:styleId="TDC1">
    <w:name w:val="toc 1"/>
    <w:basedOn w:val="Normal"/>
    <w:next w:val="Normal"/>
    <w:autoRedefine/>
    <w:uiPriority w:val="39"/>
    <w:unhideWhenUsed/>
    <w:rsid w:val="00AB30F7"/>
    <w:pPr>
      <w:spacing w:after="100"/>
    </w:pPr>
  </w:style>
  <w:style w:type="paragraph" w:styleId="TDC2">
    <w:name w:val="toc 2"/>
    <w:basedOn w:val="Normal"/>
    <w:next w:val="Normal"/>
    <w:autoRedefine/>
    <w:uiPriority w:val="39"/>
    <w:unhideWhenUsed/>
    <w:rsid w:val="00AB30F7"/>
    <w:pPr>
      <w:spacing w:after="100"/>
      <w:ind w:left="220"/>
    </w:pPr>
  </w:style>
  <w:style w:type="paragraph" w:styleId="TDC3">
    <w:name w:val="toc 3"/>
    <w:basedOn w:val="Normal"/>
    <w:next w:val="Normal"/>
    <w:autoRedefine/>
    <w:uiPriority w:val="39"/>
    <w:unhideWhenUsed/>
    <w:rsid w:val="00AB30F7"/>
    <w:pPr>
      <w:spacing w:after="100"/>
      <w:ind w:left="440"/>
    </w:pPr>
  </w:style>
  <w:style w:type="character" w:styleId="Hipervnculo">
    <w:name w:val="Hyperlink"/>
    <w:basedOn w:val="Fuentedeprrafopredeter"/>
    <w:uiPriority w:val="99"/>
    <w:unhideWhenUsed/>
    <w:rsid w:val="00AB30F7"/>
    <w:rPr>
      <w:color w:val="0563C1" w:themeColor="hyperlink"/>
      <w:u w:val="single"/>
    </w:rPr>
  </w:style>
  <w:style w:type="paragraph" w:styleId="NormalWeb">
    <w:name w:val="Normal (Web)"/>
    <w:basedOn w:val="Normal"/>
    <w:uiPriority w:val="99"/>
    <w:semiHidden/>
    <w:unhideWhenUsed/>
    <w:rsid w:val="007C0C7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7C0C70"/>
  </w:style>
  <w:style w:type="paragraph" w:styleId="Textodeglobo">
    <w:name w:val="Balloon Text"/>
    <w:basedOn w:val="Normal"/>
    <w:link w:val="TextodegloboCar"/>
    <w:uiPriority w:val="99"/>
    <w:semiHidden/>
    <w:unhideWhenUsed/>
    <w:rsid w:val="00D55C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5C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313">
      <w:bodyDiv w:val="1"/>
      <w:marLeft w:val="0"/>
      <w:marRight w:val="0"/>
      <w:marTop w:val="0"/>
      <w:marBottom w:val="0"/>
      <w:divBdr>
        <w:top w:val="none" w:sz="0" w:space="0" w:color="auto"/>
        <w:left w:val="none" w:sz="0" w:space="0" w:color="auto"/>
        <w:bottom w:val="none" w:sz="0" w:space="0" w:color="auto"/>
        <w:right w:val="none" w:sz="0" w:space="0" w:color="auto"/>
      </w:divBdr>
    </w:div>
    <w:div w:id="7606862">
      <w:bodyDiv w:val="1"/>
      <w:marLeft w:val="0"/>
      <w:marRight w:val="0"/>
      <w:marTop w:val="0"/>
      <w:marBottom w:val="0"/>
      <w:divBdr>
        <w:top w:val="none" w:sz="0" w:space="0" w:color="auto"/>
        <w:left w:val="none" w:sz="0" w:space="0" w:color="auto"/>
        <w:bottom w:val="none" w:sz="0" w:space="0" w:color="auto"/>
        <w:right w:val="none" w:sz="0" w:space="0" w:color="auto"/>
      </w:divBdr>
    </w:div>
    <w:div w:id="23218626">
      <w:bodyDiv w:val="1"/>
      <w:marLeft w:val="0"/>
      <w:marRight w:val="0"/>
      <w:marTop w:val="0"/>
      <w:marBottom w:val="0"/>
      <w:divBdr>
        <w:top w:val="none" w:sz="0" w:space="0" w:color="auto"/>
        <w:left w:val="none" w:sz="0" w:space="0" w:color="auto"/>
        <w:bottom w:val="none" w:sz="0" w:space="0" w:color="auto"/>
        <w:right w:val="none" w:sz="0" w:space="0" w:color="auto"/>
      </w:divBdr>
    </w:div>
    <w:div w:id="29036342">
      <w:bodyDiv w:val="1"/>
      <w:marLeft w:val="0"/>
      <w:marRight w:val="0"/>
      <w:marTop w:val="0"/>
      <w:marBottom w:val="0"/>
      <w:divBdr>
        <w:top w:val="none" w:sz="0" w:space="0" w:color="auto"/>
        <w:left w:val="none" w:sz="0" w:space="0" w:color="auto"/>
        <w:bottom w:val="none" w:sz="0" w:space="0" w:color="auto"/>
        <w:right w:val="none" w:sz="0" w:space="0" w:color="auto"/>
      </w:divBdr>
    </w:div>
    <w:div w:id="33383125">
      <w:bodyDiv w:val="1"/>
      <w:marLeft w:val="0"/>
      <w:marRight w:val="0"/>
      <w:marTop w:val="0"/>
      <w:marBottom w:val="0"/>
      <w:divBdr>
        <w:top w:val="none" w:sz="0" w:space="0" w:color="auto"/>
        <w:left w:val="none" w:sz="0" w:space="0" w:color="auto"/>
        <w:bottom w:val="none" w:sz="0" w:space="0" w:color="auto"/>
        <w:right w:val="none" w:sz="0" w:space="0" w:color="auto"/>
      </w:divBdr>
    </w:div>
    <w:div w:id="47145016">
      <w:bodyDiv w:val="1"/>
      <w:marLeft w:val="0"/>
      <w:marRight w:val="0"/>
      <w:marTop w:val="0"/>
      <w:marBottom w:val="0"/>
      <w:divBdr>
        <w:top w:val="none" w:sz="0" w:space="0" w:color="auto"/>
        <w:left w:val="none" w:sz="0" w:space="0" w:color="auto"/>
        <w:bottom w:val="none" w:sz="0" w:space="0" w:color="auto"/>
        <w:right w:val="none" w:sz="0" w:space="0" w:color="auto"/>
      </w:divBdr>
    </w:div>
    <w:div w:id="47263702">
      <w:bodyDiv w:val="1"/>
      <w:marLeft w:val="0"/>
      <w:marRight w:val="0"/>
      <w:marTop w:val="0"/>
      <w:marBottom w:val="0"/>
      <w:divBdr>
        <w:top w:val="none" w:sz="0" w:space="0" w:color="auto"/>
        <w:left w:val="none" w:sz="0" w:space="0" w:color="auto"/>
        <w:bottom w:val="none" w:sz="0" w:space="0" w:color="auto"/>
        <w:right w:val="none" w:sz="0" w:space="0" w:color="auto"/>
      </w:divBdr>
    </w:div>
    <w:div w:id="59835009">
      <w:bodyDiv w:val="1"/>
      <w:marLeft w:val="0"/>
      <w:marRight w:val="0"/>
      <w:marTop w:val="0"/>
      <w:marBottom w:val="0"/>
      <w:divBdr>
        <w:top w:val="none" w:sz="0" w:space="0" w:color="auto"/>
        <w:left w:val="none" w:sz="0" w:space="0" w:color="auto"/>
        <w:bottom w:val="none" w:sz="0" w:space="0" w:color="auto"/>
        <w:right w:val="none" w:sz="0" w:space="0" w:color="auto"/>
      </w:divBdr>
    </w:div>
    <w:div w:id="76678481">
      <w:bodyDiv w:val="1"/>
      <w:marLeft w:val="0"/>
      <w:marRight w:val="0"/>
      <w:marTop w:val="0"/>
      <w:marBottom w:val="0"/>
      <w:divBdr>
        <w:top w:val="none" w:sz="0" w:space="0" w:color="auto"/>
        <w:left w:val="none" w:sz="0" w:space="0" w:color="auto"/>
        <w:bottom w:val="none" w:sz="0" w:space="0" w:color="auto"/>
        <w:right w:val="none" w:sz="0" w:space="0" w:color="auto"/>
      </w:divBdr>
    </w:div>
    <w:div w:id="80880946">
      <w:bodyDiv w:val="1"/>
      <w:marLeft w:val="0"/>
      <w:marRight w:val="0"/>
      <w:marTop w:val="0"/>
      <w:marBottom w:val="0"/>
      <w:divBdr>
        <w:top w:val="none" w:sz="0" w:space="0" w:color="auto"/>
        <w:left w:val="none" w:sz="0" w:space="0" w:color="auto"/>
        <w:bottom w:val="none" w:sz="0" w:space="0" w:color="auto"/>
        <w:right w:val="none" w:sz="0" w:space="0" w:color="auto"/>
      </w:divBdr>
    </w:div>
    <w:div w:id="82727098">
      <w:bodyDiv w:val="1"/>
      <w:marLeft w:val="0"/>
      <w:marRight w:val="0"/>
      <w:marTop w:val="0"/>
      <w:marBottom w:val="0"/>
      <w:divBdr>
        <w:top w:val="none" w:sz="0" w:space="0" w:color="auto"/>
        <w:left w:val="none" w:sz="0" w:space="0" w:color="auto"/>
        <w:bottom w:val="none" w:sz="0" w:space="0" w:color="auto"/>
        <w:right w:val="none" w:sz="0" w:space="0" w:color="auto"/>
      </w:divBdr>
    </w:div>
    <w:div w:id="85881257">
      <w:bodyDiv w:val="1"/>
      <w:marLeft w:val="0"/>
      <w:marRight w:val="0"/>
      <w:marTop w:val="0"/>
      <w:marBottom w:val="0"/>
      <w:divBdr>
        <w:top w:val="none" w:sz="0" w:space="0" w:color="auto"/>
        <w:left w:val="none" w:sz="0" w:space="0" w:color="auto"/>
        <w:bottom w:val="none" w:sz="0" w:space="0" w:color="auto"/>
        <w:right w:val="none" w:sz="0" w:space="0" w:color="auto"/>
      </w:divBdr>
    </w:div>
    <w:div w:id="95713813">
      <w:bodyDiv w:val="1"/>
      <w:marLeft w:val="0"/>
      <w:marRight w:val="0"/>
      <w:marTop w:val="0"/>
      <w:marBottom w:val="0"/>
      <w:divBdr>
        <w:top w:val="none" w:sz="0" w:space="0" w:color="auto"/>
        <w:left w:val="none" w:sz="0" w:space="0" w:color="auto"/>
        <w:bottom w:val="none" w:sz="0" w:space="0" w:color="auto"/>
        <w:right w:val="none" w:sz="0" w:space="0" w:color="auto"/>
      </w:divBdr>
    </w:div>
    <w:div w:id="96484366">
      <w:bodyDiv w:val="1"/>
      <w:marLeft w:val="0"/>
      <w:marRight w:val="0"/>
      <w:marTop w:val="0"/>
      <w:marBottom w:val="0"/>
      <w:divBdr>
        <w:top w:val="none" w:sz="0" w:space="0" w:color="auto"/>
        <w:left w:val="none" w:sz="0" w:space="0" w:color="auto"/>
        <w:bottom w:val="none" w:sz="0" w:space="0" w:color="auto"/>
        <w:right w:val="none" w:sz="0" w:space="0" w:color="auto"/>
      </w:divBdr>
    </w:div>
    <w:div w:id="113253287">
      <w:bodyDiv w:val="1"/>
      <w:marLeft w:val="0"/>
      <w:marRight w:val="0"/>
      <w:marTop w:val="0"/>
      <w:marBottom w:val="0"/>
      <w:divBdr>
        <w:top w:val="none" w:sz="0" w:space="0" w:color="auto"/>
        <w:left w:val="none" w:sz="0" w:space="0" w:color="auto"/>
        <w:bottom w:val="none" w:sz="0" w:space="0" w:color="auto"/>
        <w:right w:val="none" w:sz="0" w:space="0" w:color="auto"/>
      </w:divBdr>
    </w:div>
    <w:div w:id="117190361">
      <w:bodyDiv w:val="1"/>
      <w:marLeft w:val="0"/>
      <w:marRight w:val="0"/>
      <w:marTop w:val="0"/>
      <w:marBottom w:val="0"/>
      <w:divBdr>
        <w:top w:val="none" w:sz="0" w:space="0" w:color="auto"/>
        <w:left w:val="none" w:sz="0" w:space="0" w:color="auto"/>
        <w:bottom w:val="none" w:sz="0" w:space="0" w:color="auto"/>
        <w:right w:val="none" w:sz="0" w:space="0" w:color="auto"/>
      </w:divBdr>
    </w:div>
    <w:div w:id="134874999">
      <w:bodyDiv w:val="1"/>
      <w:marLeft w:val="0"/>
      <w:marRight w:val="0"/>
      <w:marTop w:val="0"/>
      <w:marBottom w:val="0"/>
      <w:divBdr>
        <w:top w:val="none" w:sz="0" w:space="0" w:color="auto"/>
        <w:left w:val="none" w:sz="0" w:space="0" w:color="auto"/>
        <w:bottom w:val="none" w:sz="0" w:space="0" w:color="auto"/>
        <w:right w:val="none" w:sz="0" w:space="0" w:color="auto"/>
      </w:divBdr>
    </w:div>
    <w:div w:id="139814803">
      <w:bodyDiv w:val="1"/>
      <w:marLeft w:val="0"/>
      <w:marRight w:val="0"/>
      <w:marTop w:val="0"/>
      <w:marBottom w:val="0"/>
      <w:divBdr>
        <w:top w:val="none" w:sz="0" w:space="0" w:color="auto"/>
        <w:left w:val="none" w:sz="0" w:space="0" w:color="auto"/>
        <w:bottom w:val="none" w:sz="0" w:space="0" w:color="auto"/>
        <w:right w:val="none" w:sz="0" w:space="0" w:color="auto"/>
      </w:divBdr>
    </w:div>
    <w:div w:id="152837905">
      <w:bodyDiv w:val="1"/>
      <w:marLeft w:val="0"/>
      <w:marRight w:val="0"/>
      <w:marTop w:val="0"/>
      <w:marBottom w:val="0"/>
      <w:divBdr>
        <w:top w:val="none" w:sz="0" w:space="0" w:color="auto"/>
        <w:left w:val="none" w:sz="0" w:space="0" w:color="auto"/>
        <w:bottom w:val="none" w:sz="0" w:space="0" w:color="auto"/>
        <w:right w:val="none" w:sz="0" w:space="0" w:color="auto"/>
      </w:divBdr>
    </w:div>
    <w:div w:id="169491558">
      <w:bodyDiv w:val="1"/>
      <w:marLeft w:val="0"/>
      <w:marRight w:val="0"/>
      <w:marTop w:val="0"/>
      <w:marBottom w:val="0"/>
      <w:divBdr>
        <w:top w:val="none" w:sz="0" w:space="0" w:color="auto"/>
        <w:left w:val="none" w:sz="0" w:space="0" w:color="auto"/>
        <w:bottom w:val="none" w:sz="0" w:space="0" w:color="auto"/>
        <w:right w:val="none" w:sz="0" w:space="0" w:color="auto"/>
      </w:divBdr>
    </w:div>
    <w:div w:id="182939590">
      <w:bodyDiv w:val="1"/>
      <w:marLeft w:val="0"/>
      <w:marRight w:val="0"/>
      <w:marTop w:val="0"/>
      <w:marBottom w:val="0"/>
      <w:divBdr>
        <w:top w:val="none" w:sz="0" w:space="0" w:color="auto"/>
        <w:left w:val="none" w:sz="0" w:space="0" w:color="auto"/>
        <w:bottom w:val="none" w:sz="0" w:space="0" w:color="auto"/>
        <w:right w:val="none" w:sz="0" w:space="0" w:color="auto"/>
      </w:divBdr>
    </w:div>
    <w:div w:id="183711692">
      <w:bodyDiv w:val="1"/>
      <w:marLeft w:val="0"/>
      <w:marRight w:val="0"/>
      <w:marTop w:val="0"/>
      <w:marBottom w:val="0"/>
      <w:divBdr>
        <w:top w:val="none" w:sz="0" w:space="0" w:color="auto"/>
        <w:left w:val="none" w:sz="0" w:space="0" w:color="auto"/>
        <w:bottom w:val="none" w:sz="0" w:space="0" w:color="auto"/>
        <w:right w:val="none" w:sz="0" w:space="0" w:color="auto"/>
      </w:divBdr>
    </w:div>
    <w:div w:id="218905325">
      <w:bodyDiv w:val="1"/>
      <w:marLeft w:val="0"/>
      <w:marRight w:val="0"/>
      <w:marTop w:val="0"/>
      <w:marBottom w:val="0"/>
      <w:divBdr>
        <w:top w:val="none" w:sz="0" w:space="0" w:color="auto"/>
        <w:left w:val="none" w:sz="0" w:space="0" w:color="auto"/>
        <w:bottom w:val="none" w:sz="0" w:space="0" w:color="auto"/>
        <w:right w:val="none" w:sz="0" w:space="0" w:color="auto"/>
      </w:divBdr>
    </w:div>
    <w:div w:id="223566631">
      <w:bodyDiv w:val="1"/>
      <w:marLeft w:val="0"/>
      <w:marRight w:val="0"/>
      <w:marTop w:val="0"/>
      <w:marBottom w:val="0"/>
      <w:divBdr>
        <w:top w:val="none" w:sz="0" w:space="0" w:color="auto"/>
        <w:left w:val="none" w:sz="0" w:space="0" w:color="auto"/>
        <w:bottom w:val="none" w:sz="0" w:space="0" w:color="auto"/>
        <w:right w:val="none" w:sz="0" w:space="0" w:color="auto"/>
      </w:divBdr>
    </w:div>
    <w:div w:id="226035720">
      <w:bodyDiv w:val="1"/>
      <w:marLeft w:val="0"/>
      <w:marRight w:val="0"/>
      <w:marTop w:val="0"/>
      <w:marBottom w:val="0"/>
      <w:divBdr>
        <w:top w:val="none" w:sz="0" w:space="0" w:color="auto"/>
        <w:left w:val="none" w:sz="0" w:space="0" w:color="auto"/>
        <w:bottom w:val="none" w:sz="0" w:space="0" w:color="auto"/>
        <w:right w:val="none" w:sz="0" w:space="0" w:color="auto"/>
      </w:divBdr>
    </w:div>
    <w:div w:id="249705674">
      <w:bodyDiv w:val="1"/>
      <w:marLeft w:val="0"/>
      <w:marRight w:val="0"/>
      <w:marTop w:val="0"/>
      <w:marBottom w:val="0"/>
      <w:divBdr>
        <w:top w:val="none" w:sz="0" w:space="0" w:color="auto"/>
        <w:left w:val="none" w:sz="0" w:space="0" w:color="auto"/>
        <w:bottom w:val="none" w:sz="0" w:space="0" w:color="auto"/>
        <w:right w:val="none" w:sz="0" w:space="0" w:color="auto"/>
      </w:divBdr>
    </w:div>
    <w:div w:id="278414064">
      <w:bodyDiv w:val="1"/>
      <w:marLeft w:val="0"/>
      <w:marRight w:val="0"/>
      <w:marTop w:val="0"/>
      <w:marBottom w:val="0"/>
      <w:divBdr>
        <w:top w:val="none" w:sz="0" w:space="0" w:color="auto"/>
        <w:left w:val="none" w:sz="0" w:space="0" w:color="auto"/>
        <w:bottom w:val="none" w:sz="0" w:space="0" w:color="auto"/>
        <w:right w:val="none" w:sz="0" w:space="0" w:color="auto"/>
      </w:divBdr>
    </w:div>
    <w:div w:id="288319653">
      <w:bodyDiv w:val="1"/>
      <w:marLeft w:val="0"/>
      <w:marRight w:val="0"/>
      <w:marTop w:val="0"/>
      <w:marBottom w:val="0"/>
      <w:divBdr>
        <w:top w:val="none" w:sz="0" w:space="0" w:color="auto"/>
        <w:left w:val="none" w:sz="0" w:space="0" w:color="auto"/>
        <w:bottom w:val="none" w:sz="0" w:space="0" w:color="auto"/>
        <w:right w:val="none" w:sz="0" w:space="0" w:color="auto"/>
      </w:divBdr>
    </w:div>
    <w:div w:id="299574868">
      <w:bodyDiv w:val="1"/>
      <w:marLeft w:val="0"/>
      <w:marRight w:val="0"/>
      <w:marTop w:val="0"/>
      <w:marBottom w:val="0"/>
      <w:divBdr>
        <w:top w:val="none" w:sz="0" w:space="0" w:color="auto"/>
        <w:left w:val="none" w:sz="0" w:space="0" w:color="auto"/>
        <w:bottom w:val="none" w:sz="0" w:space="0" w:color="auto"/>
        <w:right w:val="none" w:sz="0" w:space="0" w:color="auto"/>
      </w:divBdr>
    </w:div>
    <w:div w:id="302082054">
      <w:bodyDiv w:val="1"/>
      <w:marLeft w:val="0"/>
      <w:marRight w:val="0"/>
      <w:marTop w:val="0"/>
      <w:marBottom w:val="0"/>
      <w:divBdr>
        <w:top w:val="none" w:sz="0" w:space="0" w:color="auto"/>
        <w:left w:val="none" w:sz="0" w:space="0" w:color="auto"/>
        <w:bottom w:val="none" w:sz="0" w:space="0" w:color="auto"/>
        <w:right w:val="none" w:sz="0" w:space="0" w:color="auto"/>
      </w:divBdr>
    </w:div>
    <w:div w:id="311254346">
      <w:bodyDiv w:val="1"/>
      <w:marLeft w:val="0"/>
      <w:marRight w:val="0"/>
      <w:marTop w:val="0"/>
      <w:marBottom w:val="0"/>
      <w:divBdr>
        <w:top w:val="none" w:sz="0" w:space="0" w:color="auto"/>
        <w:left w:val="none" w:sz="0" w:space="0" w:color="auto"/>
        <w:bottom w:val="none" w:sz="0" w:space="0" w:color="auto"/>
        <w:right w:val="none" w:sz="0" w:space="0" w:color="auto"/>
      </w:divBdr>
    </w:div>
    <w:div w:id="314721797">
      <w:bodyDiv w:val="1"/>
      <w:marLeft w:val="0"/>
      <w:marRight w:val="0"/>
      <w:marTop w:val="0"/>
      <w:marBottom w:val="0"/>
      <w:divBdr>
        <w:top w:val="none" w:sz="0" w:space="0" w:color="auto"/>
        <w:left w:val="none" w:sz="0" w:space="0" w:color="auto"/>
        <w:bottom w:val="none" w:sz="0" w:space="0" w:color="auto"/>
        <w:right w:val="none" w:sz="0" w:space="0" w:color="auto"/>
      </w:divBdr>
    </w:div>
    <w:div w:id="321158831">
      <w:bodyDiv w:val="1"/>
      <w:marLeft w:val="0"/>
      <w:marRight w:val="0"/>
      <w:marTop w:val="0"/>
      <w:marBottom w:val="0"/>
      <w:divBdr>
        <w:top w:val="none" w:sz="0" w:space="0" w:color="auto"/>
        <w:left w:val="none" w:sz="0" w:space="0" w:color="auto"/>
        <w:bottom w:val="none" w:sz="0" w:space="0" w:color="auto"/>
        <w:right w:val="none" w:sz="0" w:space="0" w:color="auto"/>
      </w:divBdr>
    </w:div>
    <w:div w:id="331222144">
      <w:bodyDiv w:val="1"/>
      <w:marLeft w:val="0"/>
      <w:marRight w:val="0"/>
      <w:marTop w:val="0"/>
      <w:marBottom w:val="0"/>
      <w:divBdr>
        <w:top w:val="none" w:sz="0" w:space="0" w:color="auto"/>
        <w:left w:val="none" w:sz="0" w:space="0" w:color="auto"/>
        <w:bottom w:val="none" w:sz="0" w:space="0" w:color="auto"/>
        <w:right w:val="none" w:sz="0" w:space="0" w:color="auto"/>
      </w:divBdr>
    </w:div>
    <w:div w:id="332147458">
      <w:bodyDiv w:val="1"/>
      <w:marLeft w:val="0"/>
      <w:marRight w:val="0"/>
      <w:marTop w:val="0"/>
      <w:marBottom w:val="0"/>
      <w:divBdr>
        <w:top w:val="none" w:sz="0" w:space="0" w:color="auto"/>
        <w:left w:val="none" w:sz="0" w:space="0" w:color="auto"/>
        <w:bottom w:val="none" w:sz="0" w:space="0" w:color="auto"/>
        <w:right w:val="none" w:sz="0" w:space="0" w:color="auto"/>
      </w:divBdr>
    </w:div>
    <w:div w:id="334572162">
      <w:bodyDiv w:val="1"/>
      <w:marLeft w:val="0"/>
      <w:marRight w:val="0"/>
      <w:marTop w:val="0"/>
      <w:marBottom w:val="0"/>
      <w:divBdr>
        <w:top w:val="none" w:sz="0" w:space="0" w:color="auto"/>
        <w:left w:val="none" w:sz="0" w:space="0" w:color="auto"/>
        <w:bottom w:val="none" w:sz="0" w:space="0" w:color="auto"/>
        <w:right w:val="none" w:sz="0" w:space="0" w:color="auto"/>
      </w:divBdr>
    </w:div>
    <w:div w:id="342360339">
      <w:bodyDiv w:val="1"/>
      <w:marLeft w:val="0"/>
      <w:marRight w:val="0"/>
      <w:marTop w:val="0"/>
      <w:marBottom w:val="0"/>
      <w:divBdr>
        <w:top w:val="none" w:sz="0" w:space="0" w:color="auto"/>
        <w:left w:val="none" w:sz="0" w:space="0" w:color="auto"/>
        <w:bottom w:val="none" w:sz="0" w:space="0" w:color="auto"/>
        <w:right w:val="none" w:sz="0" w:space="0" w:color="auto"/>
      </w:divBdr>
    </w:div>
    <w:div w:id="349184082">
      <w:bodyDiv w:val="1"/>
      <w:marLeft w:val="0"/>
      <w:marRight w:val="0"/>
      <w:marTop w:val="0"/>
      <w:marBottom w:val="0"/>
      <w:divBdr>
        <w:top w:val="none" w:sz="0" w:space="0" w:color="auto"/>
        <w:left w:val="none" w:sz="0" w:space="0" w:color="auto"/>
        <w:bottom w:val="none" w:sz="0" w:space="0" w:color="auto"/>
        <w:right w:val="none" w:sz="0" w:space="0" w:color="auto"/>
      </w:divBdr>
    </w:div>
    <w:div w:id="351297655">
      <w:bodyDiv w:val="1"/>
      <w:marLeft w:val="0"/>
      <w:marRight w:val="0"/>
      <w:marTop w:val="0"/>
      <w:marBottom w:val="0"/>
      <w:divBdr>
        <w:top w:val="none" w:sz="0" w:space="0" w:color="auto"/>
        <w:left w:val="none" w:sz="0" w:space="0" w:color="auto"/>
        <w:bottom w:val="none" w:sz="0" w:space="0" w:color="auto"/>
        <w:right w:val="none" w:sz="0" w:space="0" w:color="auto"/>
      </w:divBdr>
    </w:div>
    <w:div w:id="361781475">
      <w:bodyDiv w:val="1"/>
      <w:marLeft w:val="0"/>
      <w:marRight w:val="0"/>
      <w:marTop w:val="0"/>
      <w:marBottom w:val="0"/>
      <w:divBdr>
        <w:top w:val="none" w:sz="0" w:space="0" w:color="auto"/>
        <w:left w:val="none" w:sz="0" w:space="0" w:color="auto"/>
        <w:bottom w:val="none" w:sz="0" w:space="0" w:color="auto"/>
        <w:right w:val="none" w:sz="0" w:space="0" w:color="auto"/>
      </w:divBdr>
    </w:div>
    <w:div w:id="362100002">
      <w:bodyDiv w:val="1"/>
      <w:marLeft w:val="0"/>
      <w:marRight w:val="0"/>
      <w:marTop w:val="0"/>
      <w:marBottom w:val="0"/>
      <w:divBdr>
        <w:top w:val="none" w:sz="0" w:space="0" w:color="auto"/>
        <w:left w:val="none" w:sz="0" w:space="0" w:color="auto"/>
        <w:bottom w:val="none" w:sz="0" w:space="0" w:color="auto"/>
        <w:right w:val="none" w:sz="0" w:space="0" w:color="auto"/>
      </w:divBdr>
    </w:div>
    <w:div w:id="371198257">
      <w:bodyDiv w:val="1"/>
      <w:marLeft w:val="0"/>
      <w:marRight w:val="0"/>
      <w:marTop w:val="0"/>
      <w:marBottom w:val="0"/>
      <w:divBdr>
        <w:top w:val="none" w:sz="0" w:space="0" w:color="auto"/>
        <w:left w:val="none" w:sz="0" w:space="0" w:color="auto"/>
        <w:bottom w:val="none" w:sz="0" w:space="0" w:color="auto"/>
        <w:right w:val="none" w:sz="0" w:space="0" w:color="auto"/>
      </w:divBdr>
    </w:div>
    <w:div w:id="373576246">
      <w:bodyDiv w:val="1"/>
      <w:marLeft w:val="0"/>
      <w:marRight w:val="0"/>
      <w:marTop w:val="0"/>
      <w:marBottom w:val="0"/>
      <w:divBdr>
        <w:top w:val="none" w:sz="0" w:space="0" w:color="auto"/>
        <w:left w:val="none" w:sz="0" w:space="0" w:color="auto"/>
        <w:bottom w:val="none" w:sz="0" w:space="0" w:color="auto"/>
        <w:right w:val="none" w:sz="0" w:space="0" w:color="auto"/>
      </w:divBdr>
    </w:div>
    <w:div w:id="373820020">
      <w:bodyDiv w:val="1"/>
      <w:marLeft w:val="0"/>
      <w:marRight w:val="0"/>
      <w:marTop w:val="0"/>
      <w:marBottom w:val="0"/>
      <w:divBdr>
        <w:top w:val="none" w:sz="0" w:space="0" w:color="auto"/>
        <w:left w:val="none" w:sz="0" w:space="0" w:color="auto"/>
        <w:bottom w:val="none" w:sz="0" w:space="0" w:color="auto"/>
        <w:right w:val="none" w:sz="0" w:space="0" w:color="auto"/>
      </w:divBdr>
    </w:div>
    <w:div w:id="384530329">
      <w:bodyDiv w:val="1"/>
      <w:marLeft w:val="0"/>
      <w:marRight w:val="0"/>
      <w:marTop w:val="0"/>
      <w:marBottom w:val="0"/>
      <w:divBdr>
        <w:top w:val="none" w:sz="0" w:space="0" w:color="auto"/>
        <w:left w:val="none" w:sz="0" w:space="0" w:color="auto"/>
        <w:bottom w:val="none" w:sz="0" w:space="0" w:color="auto"/>
        <w:right w:val="none" w:sz="0" w:space="0" w:color="auto"/>
      </w:divBdr>
    </w:div>
    <w:div w:id="384640920">
      <w:bodyDiv w:val="1"/>
      <w:marLeft w:val="0"/>
      <w:marRight w:val="0"/>
      <w:marTop w:val="0"/>
      <w:marBottom w:val="0"/>
      <w:divBdr>
        <w:top w:val="none" w:sz="0" w:space="0" w:color="auto"/>
        <w:left w:val="none" w:sz="0" w:space="0" w:color="auto"/>
        <w:bottom w:val="none" w:sz="0" w:space="0" w:color="auto"/>
        <w:right w:val="none" w:sz="0" w:space="0" w:color="auto"/>
      </w:divBdr>
    </w:div>
    <w:div w:id="386563429">
      <w:bodyDiv w:val="1"/>
      <w:marLeft w:val="0"/>
      <w:marRight w:val="0"/>
      <w:marTop w:val="0"/>
      <w:marBottom w:val="0"/>
      <w:divBdr>
        <w:top w:val="none" w:sz="0" w:space="0" w:color="auto"/>
        <w:left w:val="none" w:sz="0" w:space="0" w:color="auto"/>
        <w:bottom w:val="none" w:sz="0" w:space="0" w:color="auto"/>
        <w:right w:val="none" w:sz="0" w:space="0" w:color="auto"/>
      </w:divBdr>
    </w:div>
    <w:div w:id="394623819">
      <w:bodyDiv w:val="1"/>
      <w:marLeft w:val="0"/>
      <w:marRight w:val="0"/>
      <w:marTop w:val="0"/>
      <w:marBottom w:val="0"/>
      <w:divBdr>
        <w:top w:val="none" w:sz="0" w:space="0" w:color="auto"/>
        <w:left w:val="none" w:sz="0" w:space="0" w:color="auto"/>
        <w:bottom w:val="none" w:sz="0" w:space="0" w:color="auto"/>
        <w:right w:val="none" w:sz="0" w:space="0" w:color="auto"/>
      </w:divBdr>
    </w:div>
    <w:div w:id="399717433">
      <w:bodyDiv w:val="1"/>
      <w:marLeft w:val="0"/>
      <w:marRight w:val="0"/>
      <w:marTop w:val="0"/>
      <w:marBottom w:val="0"/>
      <w:divBdr>
        <w:top w:val="none" w:sz="0" w:space="0" w:color="auto"/>
        <w:left w:val="none" w:sz="0" w:space="0" w:color="auto"/>
        <w:bottom w:val="none" w:sz="0" w:space="0" w:color="auto"/>
        <w:right w:val="none" w:sz="0" w:space="0" w:color="auto"/>
      </w:divBdr>
    </w:div>
    <w:div w:id="407772826">
      <w:bodyDiv w:val="1"/>
      <w:marLeft w:val="0"/>
      <w:marRight w:val="0"/>
      <w:marTop w:val="0"/>
      <w:marBottom w:val="0"/>
      <w:divBdr>
        <w:top w:val="none" w:sz="0" w:space="0" w:color="auto"/>
        <w:left w:val="none" w:sz="0" w:space="0" w:color="auto"/>
        <w:bottom w:val="none" w:sz="0" w:space="0" w:color="auto"/>
        <w:right w:val="none" w:sz="0" w:space="0" w:color="auto"/>
      </w:divBdr>
    </w:div>
    <w:div w:id="408160156">
      <w:bodyDiv w:val="1"/>
      <w:marLeft w:val="0"/>
      <w:marRight w:val="0"/>
      <w:marTop w:val="0"/>
      <w:marBottom w:val="0"/>
      <w:divBdr>
        <w:top w:val="none" w:sz="0" w:space="0" w:color="auto"/>
        <w:left w:val="none" w:sz="0" w:space="0" w:color="auto"/>
        <w:bottom w:val="none" w:sz="0" w:space="0" w:color="auto"/>
        <w:right w:val="none" w:sz="0" w:space="0" w:color="auto"/>
      </w:divBdr>
    </w:div>
    <w:div w:id="433943053">
      <w:bodyDiv w:val="1"/>
      <w:marLeft w:val="0"/>
      <w:marRight w:val="0"/>
      <w:marTop w:val="0"/>
      <w:marBottom w:val="0"/>
      <w:divBdr>
        <w:top w:val="none" w:sz="0" w:space="0" w:color="auto"/>
        <w:left w:val="none" w:sz="0" w:space="0" w:color="auto"/>
        <w:bottom w:val="none" w:sz="0" w:space="0" w:color="auto"/>
        <w:right w:val="none" w:sz="0" w:space="0" w:color="auto"/>
      </w:divBdr>
    </w:div>
    <w:div w:id="434138896">
      <w:bodyDiv w:val="1"/>
      <w:marLeft w:val="0"/>
      <w:marRight w:val="0"/>
      <w:marTop w:val="0"/>
      <w:marBottom w:val="0"/>
      <w:divBdr>
        <w:top w:val="none" w:sz="0" w:space="0" w:color="auto"/>
        <w:left w:val="none" w:sz="0" w:space="0" w:color="auto"/>
        <w:bottom w:val="none" w:sz="0" w:space="0" w:color="auto"/>
        <w:right w:val="none" w:sz="0" w:space="0" w:color="auto"/>
      </w:divBdr>
    </w:div>
    <w:div w:id="448547731">
      <w:bodyDiv w:val="1"/>
      <w:marLeft w:val="0"/>
      <w:marRight w:val="0"/>
      <w:marTop w:val="0"/>
      <w:marBottom w:val="0"/>
      <w:divBdr>
        <w:top w:val="none" w:sz="0" w:space="0" w:color="auto"/>
        <w:left w:val="none" w:sz="0" w:space="0" w:color="auto"/>
        <w:bottom w:val="none" w:sz="0" w:space="0" w:color="auto"/>
        <w:right w:val="none" w:sz="0" w:space="0" w:color="auto"/>
      </w:divBdr>
    </w:div>
    <w:div w:id="450247671">
      <w:bodyDiv w:val="1"/>
      <w:marLeft w:val="0"/>
      <w:marRight w:val="0"/>
      <w:marTop w:val="0"/>
      <w:marBottom w:val="0"/>
      <w:divBdr>
        <w:top w:val="none" w:sz="0" w:space="0" w:color="auto"/>
        <w:left w:val="none" w:sz="0" w:space="0" w:color="auto"/>
        <w:bottom w:val="none" w:sz="0" w:space="0" w:color="auto"/>
        <w:right w:val="none" w:sz="0" w:space="0" w:color="auto"/>
      </w:divBdr>
    </w:div>
    <w:div w:id="455148236">
      <w:bodyDiv w:val="1"/>
      <w:marLeft w:val="0"/>
      <w:marRight w:val="0"/>
      <w:marTop w:val="0"/>
      <w:marBottom w:val="0"/>
      <w:divBdr>
        <w:top w:val="none" w:sz="0" w:space="0" w:color="auto"/>
        <w:left w:val="none" w:sz="0" w:space="0" w:color="auto"/>
        <w:bottom w:val="none" w:sz="0" w:space="0" w:color="auto"/>
        <w:right w:val="none" w:sz="0" w:space="0" w:color="auto"/>
      </w:divBdr>
    </w:div>
    <w:div w:id="456603667">
      <w:bodyDiv w:val="1"/>
      <w:marLeft w:val="0"/>
      <w:marRight w:val="0"/>
      <w:marTop w:val="0"/>
      <w:marBottom w:val="0"/>
      <w:divBdr>
        <w:top w:val="none" w:sz="0" w:space="0" w:color="auto"/>
        <w:left w:val="none" w:sz="0" w:space="0" w:color="auto"/>
        <w:bottom w:val="none" w:sz="0" w:space="0" w:color="auto"/>
        <w:right w:val="none" w:sz="0" w:space="0" w:color="auto"/>
      </w:divBdr>
    </w:div>
    <w:div w:id="458840437">
      <w:bodyDiv w:val="1"/>
      <w:marLeft w:val="0"/>
      <w:marRight w:val="0"/>
      <w:marTop w:val="0"/>
      <w:marBottom w:val="0"/>
      <w:divBdr>
        <w:top w:val="none" w:sz="0" w:space="0" w:color="auto"/>
        <w:left w:val="none" w:sz="0" w:space="0" w:color="auto"/>
        <w:bottom w:val="none" w:sz="0" w:space="0" w:color="auto"/>
        <w:right w:val="none" w:sz="0" w:space="0" w:color="auto"/>
      </w:divBdr>
    </w:div>
    <w:div w:id="487401550">
      <w:bodyDiv w:val="1"/>
      <w:marLeft w:val="0"/>
      <w:marRight w:val="0"/>
      <w:marTop w:val="0"/>
      <w:marBottom w:val="0"/>
      <w:divBdr>
        <w:top w:val="none" w:sz="0" w:space="0" w:color="auto"/>
        <w:left w:val="none" w:sz="0" w:space="0" w:color="auto"/>
        <w:bottom w:val="none" w:sz="0" w:space="0" w:color="auto"/>
        <w:right w:val="none" w:sz="0" w:space="0" w:color="auto"/>
      </w:divBdr>
    </w:div>
    <w:div w:id="490826779">
      <w:bodyDiv w:val="1"/>
      <w:marLeft w:val="0"/>
      <w:marRight w:val="0"/>
      <w:marTop w:val="0"/>
      <w:marBottom w:val="0"/>
      <w:divBdr>
        <w:top w:val="none" w:sz="0" w:space="0" w:color="auto"/>
        <w:left w:val="none" w:sz="0" w:space="0" w:color="auto"/>
        <w:bottom w:val="none" w:sz="0" w:space="0" w:color="auto"/>
        <w:right w:val="none" w:sz="0" w:space="0" w:color="auto"/>
      </w:divBdr>
    </w:div>
    <w:div w:id="499933555">
      <w:bodyDiv w:val="1"/>
      <w:marLeft w:val="0"/>
      <w:marRight w:val="0"/>
      <w:marTop w:val="0"/>
      <w:marBottom w:val="0"/>
      <w:divBdr>
        <w:top w:val="none" w:sz="0" w:space="0" w:color="auto"/>
        <w:left w:val="none" w:sz="0" w:space="0" w:color="auto"/>
        <w:bottom w:val="none" w:sz="0" w:space="0" w:color="auto"/>
        <w:right w:val="none" w:sz="0" w:space="0" w:color="auto"/>
      </w:divBdr>
    </w:div>
    <w:div w:id="500778413">
      <w:bodyDiv w:val="1"/>
      <w:marLeft w:val="0"/>
      <w:marRight w:val="0"/>
      <w:marTop w:val="0"/>
      <w:marBottom w:val="0"/>
      <w:divBdr>
        <w:top w:val="none" w:sz="0" w:space="0" w:color="auto"/>
        <w:left w:val="none" w:sz="0" w:space="0" w:color="auto"/>
        <w:bottom w:val="none" w:sz="0" w:space="0" w:color="auto"/>
        <w:right w:val="none" w:sz="0" w:space="0" w:color="auto"/>
      </w:divBdr>
    </w:div>
    <w:div w:id="510028846">
      <w:bodyDiv w:val="1"/>
      <w:marLeft w:val="0"/>
      <w:marRight w:val="0"/>
      <w:marTop w:val="0"/>
      <w:marBottom w:val="0"/>
      <w:divBdr>
        <w:top w:val="none" w:sz="0" w:space="0" w:color="auto"/>
        <w:left w:val="none" w:sz="0" w:space="0" w:color="auto"/>
        <w:bottom w:val="none" w:sz="0" w:space="0" w:color="auto"/>
        <w:right w:val="none" w:sz="0" w:space="0" w:color="auto"/>
      </w:divBdr>
    </w:div>
    <w:div w:id="512306682">
      <w:bodyDiv w:val="1"/>
      <w:marLeft w:val="0"/>
      <w:marRight w:val="0"/>
      <w:marTop w:val="0"/>
      <w:marBottom w:val="0"/>
      <w:divBdr>
        <w:top w:val="none" w:sz="0" w:space="0" w:color="auto"/>
        <w:left w:val="none" w:sz="0" w:space="0" w:color="auto"/>
        <w:bottom w:val="none" w:sz="0" w:space="0" w:color="auto"/>
        <w:right w:val="none" w:sz="0" w:space="0" w:color="auto"/>
      </w:divBdr>
    </w:div>
    <w:div w:id="523058378">
      <w:bodyDiv w:val="1"/>
      <w:marLeft w:val="0"/>
      <w:marRight w:val="0"/>
      <w:marTop w:val="0"/>
      <w:marBottom w:val="0"/>
      <w:divBdr>
        <w:top w:val="none" w:sz="0" w:space="0" w:color="auto"/>
        <w:left w:val="none" w:sz="0" w:space="0" w:color="auto"/>
        <w:bottom w:val="none" w:sz="0" w:space="0" w:color="auto"/>
        <w:right w:val="none" w:sz="0" w:space="0" w:color="auto"/>
      </w:divBdr>
    </w:div>
    <w:div w:id="523907526">
      <w:bodyDiv w:val="1"/>
      <w:marLeft w:val="0"/>
      <w:marRight w:val="0"/>
      <w:marTop w:val="0"/>
      <w:marBottom w:val="0"/>
      <w:divBdr>
        <w:top w:val="none" w:sz="0" w:space="0" w:color="auto"/>
        <w:left w:val="none" w:sz="0" w:space="0" w:color="auto"/>
        <w:bottom w:val="none" w:sz="0" w:space="0" w:color="auto"/>
        <w:right w:val="none" w:sz="0" w:space="0" w:color="auto"/>
      </w:divBdr>
    </w:div>
    <w:div w:id="527372398">
      <w:bodyDiv w:val="1"/>
      <w:marLeft w:val="0"/>
      <w:marRight w:val="0"/>
      <w:marTop w:val="0"/>
      <w:marBottom w:val="0"/>
      <w:divBdr>
        <w:top w:val="none" w:sz="0" w:space="0" w:color="auto"/>
        <w:left w:val="none" w:sz="0" w:space="0" w:color="auto"/>
        <w:bottom w:val="none" w:sz="0" w:space="0" w:color="auto"/>
        <w:right w:val="none" w:sz="0" w:space="0" w:color="auto"/>
      </w:divBdr>
    </w:div>
    <w:div w:id="570769428">
      <w:bodyDiv w:val="1"/>
      <w:marLeft w:val="0"/>
      <w:marRight w:val="0"/>
      <w:marTop w:val="0"/>
      <w:marBottom w:val="0"/>
      <w:divBdr>
        <w:top w:val="none" w:sz="0" w:space="0" w:color="auto"/>
        <w:left w:val="none" w:sz="0" w:space="0" w:color="auto"/>
        <w:bottom w:val="none" w:sz="0" w:space="0" w:color="auto"/>
        <w:right w:val="none" w:sz="0" w:space="0" w:color="auto"/>
      </w:divBdr>
    </w:div>
    <w:div w:id="572349511">
      <w:bodyDiv w:val="1"/>
      <w:marLeft w:val="0"/>
      <w:marRight w:val="0"/>
      <w:marTop w:val="0"/>
      <w:marBottom w:val="0"/>
      <w:divBdr>
        <w:top w:val="none" w:sz="0" w:space="0" w:color="auto"/>
        <w:left w:val="none" w:sz="0" w:space="0" w:color="auto"/>
        <w:bottom w:val="none" w:sz="0" w:space="0" w:color="auto"/>
        <w:right w:val="none" w:sz="0" w:space="0" w:color="auto"/>
      </w:divBdr>
    </w:div>
    <w:div w:id="573709728">
      <w:bodyDiv w:val="1"/>
      <w:marLeft w:val="0"/>
      <w:marRight w:val="0"/>
      <w:marTop w:val="0"/>
      <w:marBottom w:val="0"/>
      <w:divBdr>
        <w:top w:val="none" w:sz="0" w:space="0" w:color="auto"/>
        <w:left w:val="none" w:sz="0" w:space="0" w:color="auto"/>
        <w:bottom w:val="none" w:sz="0" w:space="0" w:color="auto"/>
        <w:right w:val="none" w:sz="0" w:space="0" w:color="auto"/>
      </w:divBdr>
    </w:div>
    <w:div w:id="574777718">
      <w:bodyDiv w:val="1"/>
      <w:marLeft w:val="0"/>
      <w:marRight w:val="0"/>
      <w:marTop w:val="0"/>
      <w:marBottom w:val="0"/>
      <w:divBdr>
        <w:top w:val="none" w:sz="0" w:space="0" w:color="auto"/>
        <w:left w:val="none" w:sz="0" w:space="0" w:color="auto"/>
        <w:bottom w:val="none" w:sz="0" w:space="0" w:color="auto"/>
        <w:right w:val="none" w:sz="0" w:space="0" w:color="auto"/>
      </w:divBdr>
    </w:div>
    <w:div w:id="581598458">
      <w:bodyDiv w:val="1"/>
      <w:marLeft w:val="0"/>
      <w:marRight w:val="0"/>
      <w:marTop w:val="0"/>
      <w:marBottom w:val="0"/>
      <w:divBdr>
        <w:top w:val="none" w:sz="0" w:space="0" w:color="auto"/>
        <w:left w:val="none" w:sz="0" w:space="0" w:color="auto"/>
        <w:bottom w:val="none" w:sz="0" w:space="0" w:color="auto"/>
        <w:right w:val="none" w:sz="0" w:space="0" w:color="auto"/>
      </w:divBdr>
    </w:div>
    <w:div w:id="582836373">
      <w:bodyDiv w:val="1"/>
      <w:marLeft w:val="0"/>
      <w:marRight w:val="0"/>
      <w:marTop w:val="0"/>
      <w:marBottom w:val="0"/>
      <w:divBdr>
        <w:top w:val="none" w:sz="0" w:space="0" w:color="auto"/>
        <w:left w:val="none" w:sz="0" w:space="0" w:color="auto"/>
        <w:bottom w:val="none" w:sz="0" w:space="0" w:color="auto"/>
        <w:right w:val="none" w:sz="0" w:space="0" w:color="auto"/>
      </w:divBdr>
    </w:div>
    <w:div w:id="582836567">
      <w:bodyDiv w:val="1"/>
      <w:marLeft w:val="0"/>
      <w:marRight w:val="0"/>
      <w:marTop w:val="0"/>
      <w:marBottom w:val="0"/>
      <w:divBdr>
        <w:top w:val="none" w:sz="0" w:space="0" w:color="auto"/>
        <w:left w:val="none" w:sz="0" w:space="0" w:color="auto"/>
        <w:bottom w:val="none" w:sz="0" w:space="0" w:color="auto"/>
        <w:right w:val="none" w:sz="0" w:space="0" w:color="auto"/>
      </w:divBdr>
    </w:div>
    <w:div w:id="589387507">
      <w:bodyDiv w:val="1"/>
      <w:marLeft w:val="0"/>
      <w:marRight w:val="0"/>
      <w:marTop w:val="0"/>
      <w:marBottom w:val="0"/>
      <w:divBdr>
        <w:top w:val="none" w:sz="0" w:space="0" w:color="auto"/>
        <w:left w:val="none" w:sz="0" w:space="0" w:color="auto"/>
        <w:bottom w:val="none" w:sz="0" w:space="0" w:color="auto"/>
        <w:right w:val="none" w:sz="0" w:space="0" w:color="auto"/>
      </w:divBdr>
    </w:div>
    <w:div w:id="619994470">
      <w:bodyDiv w:val="1"/>
      <w:marLeft w:val="0"/>
      <w:marRight w:val="0"/>
      <w:marTop w:val="0"/>
      <w:marBottom w:val="0"/>
      <w:divBdr>
        <w:top w:val="none" w:sz="0" w:space="0" w:color="auto"/>
        <w:left w:val="none" w:sz="0" w:space="0" w:color="auto"/>
        <w:bottom w:val="none" w:sz="0" w:space="0" w:color="auto"/>
        <w:right w:val="none" w:sz="0" w:space="0" w:color="auto"/>
      </w:divBdr>
    </w:div>
    <w:div w:id="624122428">
      <w:bodyDiv w:val="1"/>
      <w:marLeft w:val="0"/>
      <w:marRight w:val="0"/>
      <w:marTop w:val="0"/>
      <w:marBottom w:val="0"/>
      <w:divBdr>
        <w:top w:val="none" w:sz="0" w:space="0" w:color="auto"/>
        <w:left w:val="none" w:sz="0" w:space="0" w:color="auto"/>
        <w:bottom w:val="none" w:sz="0" w:space="0" w:color="auto"/>
        <w:right w:val="none" w:sz="0" w:space="0" w:color="auto"/>
      </w:divBdr>
    </w:div>
    <w:div w:id="624503656">
      <w:bodyDiv w:val="1"/>
      <w:marLeft w:val="0"/>
      <w:marRight w:val="0"/>
      <w:marTop w:val="0"/>
      <w:marBottom w:val="0"/>
      <w:divBdr>
        <w:top w:val="none" w:sz="0" w:space="0" w:color="auto"/>
        <w:left w:val="none" w:sz="0" w:space="0" w:color="auto"/>
        <w:bottom w:val="none" w:sz="0" w:space="0" w:color="auto"/>
        <w:right w:val="none" w:sz="0" w:space="0" w:color="auto"/>
      </w:divBdr>
    </w:div>
    <w:div w:id="625083552">
      <w:bodyDiv w:val="1"/>
      <w:marLeft w:val="0"/>
      <w:marRight w:val="0"/>
      <w:marTop w:val="0"/>
      <w:marBottom w:val="0"/>
      <w:divBdr>
        <w:top w:val="none" w:sz="0" w:space="0" w:color="auto"/>
        <w:left w:val="none" w:sz="0" w:space="0" w:color="auto"/>
        <w:bottom w:val="none" w:sz="0" w:space="0" w:color="auto"/>
        <w:right w:val="none" w:sz="0" w:space="0" w:color="auto"/>
      </w:divBdr>
    </w:div>
    <w:div w:id="646397084">
      <w:bodyDiv w:val="1"/>
      <w:marLeft w:val="0"/>
      <w:marRight w:val="0"/>
      <w:marTop w:val="0"/>
      <w:marBottom w:val="0"/>
      <w:divBdr>
        <w:top w:val="none" w:sz="0" w:space="0" w:color="auto"/>
        <w:left w:val="none" w:sz="0" w:space="0" w:color="auto"/>
        <w:bottom w:val="none" w:sz="0" w:space="0" w:color="auto"/>
        <w:right w:val="none" w:sz="0" w:space="0" w:color="auto"/>
      </w:divBdr>
    </w:div>
    <w:div w:id="657345671">
      <w:bodyDiv w:val="1"/>
      <w:marLeft w:val="0"/>
      <w:marRight w:val="0"/>
      <w:marTop w:val="0"/>
      <w:marBottom w:val="0"/>
      <w:divBdr>
        <w:top w:val="none" w:sz="0" w:space="0" w:color="auto"/>
        <w:left w:val="none" w:sz="0" w:space="0" w:color="auto"/>
        <w:bottom w:val="none" w:sz="0" w:space="0" w:color="auto"/>
        <w:right w:val="none" w:sz="0" w:space="0" w:color="auto"/>
      </w:divBdr>
    </w:div>
    <w:div w:id="665791299">
      <w:bodyDiv w:val="1"/>
      <w:marLeft w:val="0"/>
      <w:marRight w:val="0"/>
      <w:marTop w:val="0"/>
      <w:marBottom w:val="0"/>
      <w:divBdr>
        <w:top w:val="none" w:sz="0" w:space="0" w:color="auto"/>
        <w:left w:val="none" w:sz="0" w:space="0" w:color="auto"/>
        <w:bottom w:val="none" w:sz="0" w:space="0" w:color="auto"/>
        <w:right w:val="none" w:sz="0" w:space="0" w:color="auto"/>
      </w:divBdr>
    </w:div>
    <w:div w:id="669216271">
      <w:bodyDiv w:val="1"/>
      <w:marLeft w:val="0"/>
      <w:marRight w:val="0"/>
      <w:marTop w:val="0"/>
      <w:marBottom w:val="0"/>
      <w:divBdr>
        <w:top w:val="none" w:sz="0" w:space="0" w:color="auto"/>
        <w:left w:val="none" w:sz="0" w:space="0" w:color="auto"/>
        <w:bottom w:val="none" w:sz="0" w:space="0" w:color="auto"/>
        <w:right w:val="none" w:sz="0" w:space="0" w:color="auto"/>
      </w:divBdr>
    </w:div>
    <w:div w:id="681051721">
      <w:bodyDiv w:val="1"/>
      <w:marLeft w:val="0"/>
      <w:marRight w:val="0"/>
      <w:marTop w:val="0"/>
      <w:marBottom w:val="0"/>
      <w:divBdr>
        <w:top w:val="none" w:sz="0" w:space="0" w:color="auto"/>
        <w:left w:val="none" w:sz="0" w:space="0" w:color="auto"/>
        <w:bottom w:val="none" w:sz="0" w:space="0" w:color="auto"/>
        <w:right w:val="none" w:sz="0" w:space="0" w:color="auto"/>
      </w:divBdr>
    </w:div>
    <w:div w:id="683434119">
      <w:bodyDiv w:val="1"/>
      <w:marLeft w:val="0"/>
      <w:marRight w:val="0"/>
      <w:marTop w:val="0"/>
      <w:marBottom w:val="0"/>
      <w:divBdr>
        <w:top w:val="none" w:sz="0" w:space="0" w:color="auto"/>
        <w:left w:val="none" w:sz="0" w:space="0" w:color="auto"/>
        <w:bottom w:val="none" w:sz="0" w:space="0" w:color="auto"/>
        <w:right w:val="none" w:sz="0" w:space="0" w:color="auto"/>
      </w:divBdr>
    </w:div>
    <w:div w:id="683701732">
      <w:bodyDiv w:val="1"/>
      <w:marLeft w:val="0"/>
      <w:marRight w:val="0"/>
      <w:marTop w:val="0"/>
      <w:marBottom w:val="0"/>
      <w:divBdr>
        <w:top w:val="none" w:sz="0" w:space="0" w:color="auto"/>
        <w:left w:val="none" w:sz="0" w:space="0" w:color="auto"/>
        <w:bottom w:val="none" w:sz="0" w:space="0" w:color="auto"/>
        <w:right w:val="none" w:sz="0" w:space="0" w:color="auto"/>
      </w:divBdr>
    </w:div>
    <w:div w:id="689373471">
      <w:bodyDiv w:val="1"/>
      <w:marLeft w:val="0"/>
      <w:marRight w:val="0"/>
      <w:marTop w:val="0"/>
      <w:marBottom w:val="0"/>
      <w:divBdr>
        <w:top w:val="none" w:sz="0" w:space="0" w:color="auto"/>
        <w:left w:val="none" w:sz="0" w:space="0" w:color="auto"/>
        <w:bottom w:val="none" w:sz="0" w:space="0" w:color="auto"/>
        <w:right w:val="none" w:sz="0" w:space="0" w:color="auto"/>
      </w:divBdr>
    </w:div>
    <w:div w:id="708140596">
      <w:bodyDiv w:val="1"/>
      <w:marLeft w:val="0"/>
      <w:marRight w:val="0"/>
      <w:marTop w:val="0"/>
      <w:marBottom w:val="0"/>
      <w:divBdr>
        <w:top w:val="none" w:sz="0" w:space="0" w:color="auto"/>
        <w:left w:val="none" w:sz="0" w:space="0" w:color="auto"/>
        <w:bottom w:val="none" w:sz="0" w:space="0" w:color="auto"/>
        <w:right w:val="none" w:sz="0" w:space="0" w:color="auto"/>
      </w:divBdr>
    </w:div>
    <w:div w:id="713623350">
      <w:bodyDiv w:val="1"/>
      <w:marLeft w:val="0"/>
      <w:marRight w:val="0"/>
      <w:marTop w:val="0"/>
      <w:marBottom w:val="0"/>
      <w:divBdr>
        <w:top w:val="none" w:sz="0" w:space="0" w:color="auto"/>
        <w:left w:val="none" w:sz="0" w:space="0" w:color="auto"/>
        <w:bottom w:val="none" w:sz="0" w:space="0" w:color="auto"/>
        <w:right w:val="none" w:sz="0" w:space="0" w:color="auto"/>
      </w:divBdr>
    </w:div>
    <w:div w:id="730346161">
      <w:bodyDiv w:val="1"/>
      <w:marLeft w:val="0"/>
      <w:marRight w:val="0"/>
      <w:marTop w:val="0"/>
      <w:marBottom w:val="0"/>
      <w:divBdr>
        <w:top w:val="none" w:sz="0" w:space="0" w:color="auto"/>
        <w:left w:val="none" w:sz="0" w:space="0" w:color="auto"/>
        <w:bottom w:val="none" w:sz="0" w:space="0" w:color="auto"/>
        <w:right w:val="none" w:sz="0" w:space="0" w:color="auto"/>
      </w:divBdr>
    </w:div>
    <w:div w:id="733897860">
      <w:bodyDiv w:val="1"/>
      <w:marLeft w:val="0"/>
      <w:marRight w:val="0"/>
      <w:marTop w:val="0"/>
      <w:marBottom w:val="0"/>
      <w:divBdr>
        <w:top w:val="none" w:sz="0" w:space="0" w:color="auto"/>
        <w:left w:val="none" w:sz="0" w:space="0" w:color="auto"/>
        <w:bottom w:val="none" w:sz="0" w:space="0" w:color="auto"/>
        <w:right w:val="none" w:sz="0" w:space="0" w:color="auto"/>
      </w:divBdr>
    </w:div>
    <w:div w:id="747963933">
      <w:bodyDiv w:val="1"/>
      <w:marLeft w:val="0"/>
      <w:marRight w:val="0"/>
      <w:marTop w:val="0"/>
      <w:marBottom w:val="0"/>
      <w:divBdr>
        <w:top w:val="none" w:sz="0" w:space="0" w:color="auto"/>
        <w:left w:val="none" w:sz="0" w:space="0" w:color="auto"/>
        <w:bottom w:val="none" w:sz="0" w:space="0" w:color="auto"/>
        <w:right w:val="none" w:sz="0" w:space="0" w:color="auto"/>
      </w:divBdr>
    </w:div>
    <w:div w:id="764962586">
      <w:bodyDiv w:val="1"/>
      <w:marLeft w:val="0"/>
      <w:marRight w:val="0"/>
      <w:marTop w:val="0"/>
      <w:marBottom w:val="0"/>
      <w:divBdr>
        <w:top w:val="none" w:sz="0" w:space="0" w:color="auto"/>
        <w:left w:val="none" w:sz="0" w:space="0" w:color="auto"/>
        <w:bottom w:val="none" w:sz="0" w:space="0" w:color="auto"/>
        <w:right w:val="none" w:sz="0" w:space="0" w:color="auto"/>
      </w:divBdr>
    </w:div>
    <w:div w:id="776413366">
      <w:bodyDiv w:val="1"/>
      <w:marLeft w:val="0"/>
      <w:marRight w:val="0"/>
      <w:marTop w:val="0"/>
      <w:marBottom w:val="0"/>
      <w:divBdr>
        <w:top w:val="none" w:sz="0" w:space="0" w:color="auto"/>
        <w:left w:val="none" w:sz="0" w:space="0" w:color="auto"/>
        <w:bottom w:val="none" w:sz="0" w:space="0" w:color="auto"/>
        <w:right w:val="none" w:sz="0" w:space="0" w:color="auto"/>
      </w:divBdr>
    </w:div>
    <w:div w:id="792022516">
      <w:bodyDiv w:val="1"/>
      <w:marLeft w:val="0"/>
      <w:marRight w:val="0"/>
      <w:marTop w:val="0"/>
      <w:marBottom w:val="0"/>
      <w:divBdr>
        <w:top w:val="none" w:sz="0" w:space="0" w:color="auto"/>
        <w:left w:val="none" w:sz="0" w:space="0" w:color="auto"/>
        <w:bottom w:val="none" w:sz="0" w:space="0" w:color="auto"/>
        <w:right w:val="none" w:sz="0" w:space="0" w:color="auto"/>
      </w:divBdr>
    </w:div>
    <w:div w:id="799033754">
      <w:bodyDiv w:val="1"/>
      <w:marLeft w:val="0"/>
      <w:marRight w:val="0"/>
      <w:marTop w:val="0"/>
      <w:marBottom w:val="0"/>
      <w:divBdr>
        <w:top w:val="none" w:sz="0" w:space="0" w:color="auto"/>
        <w:left w:val="none" w:sz="0" w:space="0" w:color="auto"/>
        <w:bottom w:val="none" w:sz="0" w:space="0" w:color="auto"/>
        <w:right w:val="none" w:sz="0" w:space="0" w:color="auto"/>
      </w:divBdr>
    </w:div>
    <w:div w:id="801659536">
      <w:bodyDiv w:val="1"/>
      <w:marLeft w:val="0"/>
      <w:marRight w:val="0"/>
      <w:marTop w:val="0"/>
      <w:marBottom w:val="0"/>
      <w:divBdr>
        <w:top w:val="none" w:sz="0" w:space="0" w:color="auto"/>
        <w:left w:val="none" w:sz="0" w:space="0" w:color="auto"/>
        <w:bottom w:val="none" w:sz="0" w:space="0" w:color="auto"/>
        <w:right w:val="none" w:sz="0" w:space="0" w:color="auto"/>
      </w:divBdr>
    </w:div>
    <w:div w:id="808285285">
      <w:bodyDiv w:val="1"/>
      <w:marLeft w:val="0"/>
      <w:marRight w:val="0"/>
      <w:marTop w:val="0"/>
      <w:marBottom w:val="0"/>
      <w:divBdr>
        <w:top w:val="none" w:sz="0" w:space="0" w:color="auto"/>
        <w:left w:val="none" w:sz="0" w:space="0" w:color="auto"/>
        <w:bottom w:val="none" w:sz="0" w:space="0" w:color="auto"/>
        <w:right w:val="none" w:sz="0" w:space="0" w:color="auto"/>
      </w:divBdr>
    </w:div>
    <w:div w:id="810362071">
      <w:bodyDiv w:val="1"/>
      <w:marLeft w:val="0"/>
      <w:marRight w:val="0"/>
      <w:marTop w:val="0"/>
      <w:marBottom w:val="0"/>
      <w:divBdr>
        <w:top w:val="none" w:sz="0" w:space="0" w:color="auto"/>
        <w:left w:val="none" w:sz="0" w:space="0" w:color="auto"/>
        <w:bottom w:val="none" w:sz="0" w:space="0" w:color="auto"/>
        <w:right w:val="none" w:sz="0" w:space="0" w:color="auto"/>
      </w:divBdr>
    </w:div>
    <w:div w:id="813137109">
      <w:bodyDiv w:val="1"/>
      <w:marLeft w:val="0"/>
      <w:marRight w:val="0"/>
      <w:marTop w:val="0"/>
      <w:marBottom w:val="0"/>
      <w:divBdr>
        <w:top w:val="none" w:sz="0" w:space="0" w:color="auto"/>
        <w:left w:val="none" w:sz="0" w:space="0" w:color="auto"/>
        <w:bottom w:val="none" w:sz="0" w:space="0" w:color="auto"/>
        <w:right w:val="none" w:sz="0" w:space="0" w:color="auto"/>
      </w:divBdr>
    </w:div>
    <w:div w:id="816606766">
      <w:bodyDiv w:val="1"/>
      <w:marLeft w:val="0"/>
      <w:marRight w:val="0"/>
      <w:marTop w:val="0"/>
      <w:marBottom w:val="0"/>
      <w:divBdr>
        <w:top w:val="none" w:sz="0" w:space="0" w:color="auto"/>
        <w:left w:val="none" w:sz="0" w:space="0" w:color="auto"/>
        <w:bottom w:val="none" w:sz="0" w:space="0" w:color="auto"/>
        <w:right w:val="none" w:sz="0" w:space="0" w:color="auto"/>
      </w:divBdr>
    </w:div>
    <w:div w:id="840244078">
      <w:bodyDiv w:val="1"/>
      <w:marLeft w:val="0"/>
      <w:marRight w:val="0"/>
      <w:marTop w:val="0"/>
      <w:marBottom w:val="0"/>
      <w:divBdr>
        <w:top w:val="none" w:sz="0" w:space="0" w:color="auto"/>
        <w:left w:val="none" w:sz="0" w:space="0" w:color="auto"/>
        <w:bottom w:val="none" w:sz="0" w:space="0" w:color="auto"/>
        <w:right w:val="none" w:sz="0" w:space="0" w:color="auto"/>
      </w:divBdr>
    </w:div>
    <w:div w:id="844633756">
      <w:bodyDiv w:val="1"/>
      <w:marLeft w:val="0"/>
      <w:marRight w:val="0"/>
      <w:marTop w:val="0"/>
      <w:marBottom w:val="0"/>
      <w:divBdr>
        <w:top w:val="none" w:sz="0" w:space="0" w:color="auto"/>
        <w:left w:val="none" w:sz="0" w:space="0" w:color="auto"/>
        <w:bottom w:val="none" w:sz="0" w:space="0" w:color="auto"/>
        <w:right w:val="none" w:sz="0" w:space="0" w:color="auto"/>
      </w:divBdr>
    </w:div>
    <w:div w:id="869687086">
      <w:bodyDiv w:val="1"/>
      <w:marLeft w:val="0"/>
      <w:marRight w:val="0"/>
      <w:marTop w:val="0"/>
      <w:marBottom w:val="0"/>
      <w:divBdr>
        <w:top w:val="none" w:sz="0" w:space="0" w:color="auto"/>
        <w:left w:val="none" w:sz="0" w:space="0" w:color="auto"/>
        <w:bottom w:val="none" w:sz="0" w:space="0" w:color="auto"/>
        <w:right w:val="none" w:sz="0" w:space="0" w:color="auto"/>
      </w:divBdr>
    </w:div>
    <w:div w:id="875239544">
      <w:bodyDiv w:val="1"/>
      <w:marLeft w:val="0"/>
      <w:marRight w:val="0"/>
      <w:marTop w:val="0"/>
      <w:marBottom w:val="0"/>
      <w:divBdr>
        <w:top w:val="none" w:sz="0" w:space="0" w:color="auto"/>
        <w:left w:val="none" w:sz="0" w:space="0" w:color="auto"/>
        <w:bottom w:val="none" w:sz="0" w:space="0" w:color="auto"/>
        <w:right w:val="none" w:sz="0" w:space="0" w:color="auto"/>
      </w:divBdr>
    </w:div>
    <w:div w:id="881291309">
      <w:bodyDiv w:val="1"/>
      <w:marLeft w:val="0"/>
      <w:marRight w:val="0"/>
      <w:marTop w:val="0"/>
      <w:marBottom w:val="0"/>
      <w:divBdr>
        <w:top w:val="none" w:sz="0" w:space="0" w:color="auto"/>
        <w:left w:val="none" w:sz="0" w:space="0" w:color="auto"/>
        <w:bottom w:val="none" w:sz="0" w:space="0" w:color="auto"/>
        <w:right w:val="none" w:sz="0" w:space="0" w:color="auto"/>
      </w:divBdr>
    </w:div>
    <w:div w:id="890120274">
      <w:bodyDiv w:val="1"/>
      <w:marLeft w:val="0"/>
      <w:marRight w:val="0"/>
      <w:marTop w:val="0"/>
      <w:marBottom w:val="0"/>
      <w:divBdr>
        <w:top w:val="none" w:sz="0" w:space="0" w:color="auto"/>
        <w:left w:val="none" w:sz="0" w:space="0" w:color="auto"/>
        <w:bottom w:val="none" w:sz="0" w:space="0" w:color="auto"/>
        <w:right w:val="none" w:sz="0" w:space="0" w:color="auto"/>
      </w:divBdr>
    </w:div>
    <w:div w:id="891695643">
      <w:bodyDiv w:val="1"/>
      <w:marLeft w:val="0"/>
      <w:marRight w:val="0"/>
      <w:marTop w:val="0"/>
      <w:marBottom w:val="0"/>
      <w:divBdr>
        <w:top w:val="none" w:sz="0" w:space="0" w:color="auto"/>
        <w:left w:val="none" w:sz="0" w:space="0" w:color="auto"/>
        <w:bottom w:val="none" w:sz="0" w:space="0" w:color="auto"/>
        <w:right w:val="none" w:sz="0" w:space="0" w:color="auto"/>
      </w:divBdr>
    </w:div>
    <w:div w:id="896628362">
      <w:bodyDiv w:val="1"/>
      <w:marLeft w:val="0"/>
      <w:marRight w:val="0"/>
      <w:marTop w:val="0"/>
      <w:marBottom w:val="0"/>
      <w:divBdr>
        <w:top w:val="none" w:sz="0" w:space="0" w:color="auto"/>
        <w:left w:val="none" w:sz="0" w:space="0" w:color="auto"/>
        <w:bottom w:val="none" w:sz="0" w:space="0" w:color="auto"/>
        <w:right w:val="none" w:sz="0" w:space="0" w:color="auto"/>
      </w:divBdr>
    </w:div>
    <w:div w:id="897277689">
      <w:bodyDiv w:val="1"/>
      <w:marLeft w:val="0"/>
      <w:marRight w:val="0"/>
      <w:marTop w:val="0"/>
      <w:marBottom w:val="0"/>
      <w:divBdr>
        <w:top w:val="none" w:sz="0" w:space="0" w:color="auto"/>
        <w:left w:val="none" w:sz="0" w:space="0" w:color="auto"/>
        <w:bottom w:val="none" w:sz="0" w:space="0" w:color="auto"/>
        <w:right w:val="none" w:sz="0" w:space="0" w:color="auto"/>
      </w:divBdr>
    </w:div>
    <w:div w:id="900217217">
      <w:bodyDiv w:val="1"/>
      <w:marLeft w:val="0"/>
      <w:marRight w:val="0"/>
      <w:marTop w:val="0"/>
      <w:marBottom w:val="0"/>
      <w:divBdr>
        <w:top w:val="none" w:sz="0" w:space="0" w:color="auto"/>
        <w:left w:val="none" w:sz="0" w:space="0" w:color="auto"/>
        <w:bottom w:val="none" w:sz="0" w:space="0" w:color="auto"/>
        <w:right w:val="none" w:sz="0" w:space="0" w:color="auto"/>
      </w:divBdr>
    </w:div>
    <w:div w:id="906961397">
      <w:bodyDiv w:val="1"/>
      <w:marLeft w:val="0"/>
      <w:marRight w:val="0"/>
      <w:marTop w:val="0"/>
      <w:marBottom w:val="0"/>
      <w:divBdr>
        <w:top w:val="none" w:sz="0" w:space="0" w:color="auto"/>
        <w:left w:val="none" w:sz="0" w:space="0" w:color="auto"/>
        <w:bottom w:val="none" w:sz="0" w:space="0" w:color="auto"/>
        <w:right w:val="none" w:sz="0" w:space="0" w:color="auto"/>
      </w:divBdr>
    </w:div>
    <w:div w:id="921375277">
      <w:bodyDiv w:val="1"/>
      <w:marLeft w:val="0"/>
      <w:marRight w:val="0"/>
      <w:marTop w:val="0"/>
      <w:marBottom w:val="0"/>
      <w:divBdr>
        <w:top w:val="none" w:sz="0" w:space="0" w:color="auto"/>
        <w:left w:val="none" w:sz="0" w:space="0" w:color="auto"/>
        <w:bottom w:val="none" w:sz="0" w:space="0" w:color="auto"/>
        <w:right w:val="none" w:sz="0" w:space="0" w:color="auto"/>
      </w:divBdr>
    </w:div>
    <w:div w:id="924453919">
      <w:bodyDiv w:val="1"/>
      <w:marLeft w:val="0"/>
      <w:marRight w:val="0"/>
      <w:marTop w:val="0"/>
      <w:marBottom w:val="0"/>
      <w:divBdr>
        <w:top w:val="none" w:sz="0" w:space="0" w:color="auto"/>
        <w:left w:val="none" w:sz="0" w:space="0" w:color="auto"/>
        <w:bottom w:val="none" w:sz="0" w:space="0" w:color="auto"/>
        <w:right w:val="none" w:sz="0" w:space="0" w:color="auto"/>
      </w:divBdr>
    </w:div>
    <w:div w:id="928201992">
      <w:bodyDiv w:val="1"/>
      <w:marLeft w:val="0"/>
      <w:marRight w:val="0"/>
      <w:marTop w:val="0"/>
      <w:marBottom w:val="0"/>
      <w:divBdr>
        <w:top w:val="none" w:sz="0" w:space="0" w:color="auto"/>
        <w:left w:val="none" w:sz="0" w:space="0" w:color="auto"/>
        <w:bottom w:val="none" w:sz="0" w:space="0" w:color="auto"/>
        <w:right w:val="none" w:sz="0" w:space="0" w:color="auto"/>
      </w:divBdr>
    </w:div>
    <w:div w:id="928540443">
      <w:bodyDiv w:val="1"/>
      <w:marLeft w:val="0"/>
      <w:marRight w:val="0"/>
      <w:marTop w:val="0"/>
      <w:marBottom w:val="0"/>
      <w:divBdr>
        <w:top w:val="none" w:sz="0" w:space="0" w:color="auto"/>
        <w:left w:val="none" w:sz="0" w:space="0" w:color="auto"/>
        <w:bottom w:val="none" w:sz="0" w:space="0" w:color="auto"/>
        <w:right w:val="none" w:sz="0" w:space="0" w:color="auto"/>
      </w:divBdr>
    </w:div>
    <w:div w:id="934747335">
      <w:bodyDiv w:val="1"/>
      <w:marLeft w:val="0"/>
      <w:marRight w:val="0"/>
      <w:marTop w:val="0"/>
      <w:marBottom w:val="0"/>
      <w:divBdr>
        <w:top w:val="none" w:sz="0" w:space="0" w:color="auto"/>
        <w:left w:val="none" w:sz="0" w:space="0" w:color="auto"/>
        <w:bottom w:val="none" w:sz="0" w:space="0" w:color="auto"/>
        <w:right w:val="none" w:sz="0" w:space="0" w:color="auto"/>
      </w:divBdr>
    </w:div>
    <w:div w:id="936838020">
      <w:bodyDiv w:val="1"/>
      <w:marLeft w:val="0"/>
      <w:marRight w:val="0"/>
      <w:marTop w:val="0"/>
      <w:marBottom w:val="0"/>
      <w:divBdr>
        <w:top w:val="none" w:sz="0" w:space="0" w:color="auto"/>
        <w:left w:val="none" w:sz="0" w:space="0" w:color="auto"/>
        <w:bottom w:val="none" w:sz="0" w:space="0" w:color="auto"/>
        <w:right w:val="none" w:sz="0" w:space="0" w:color="auto"/>
      </w:divBdr>
    </w:div>
    <w:div w:id="937367607">
      <w:bodyDiv w:val="1"/>
      <w:marLeft w:val="0"/>
      <w:marRight w:val="0"/>
      <w:marTop w:val="0"/>
      <w:marBottom w:val="0"/>
      <w:divBdr>
        <w:top w:val="none" w:sz="0" w:space="0" w:color="auto"/>
        <w:left w:val="none" w:sz="0" w:space="0" w:color="auto"/>
        <w:bottom w:val="none" w:sz="0" w:space="0" w:color="auto"/>
        <w:right w:val="none" w:sz="0" w:space="0" w:color="auto"/>
      </w:divBdr>
    </w:div>
    <w:div w:id="943614684">
      <w:bodyDiv w:val="1"/>
      <w:marLeft w:val="0"/>
      <w:marRight w:val="0"/>
      <w:marTop w:val="0"/>
      <w:marBottom w:val="0"/>
      <w:divBdr>
        <w:top w:val="none" w:sz="0" w:space="0" w:color="auto"/>
        <w:left w:val="none" w:sz="0" w:space="0" w:color="auto"/>
        <w:bottom w:val="none" w:sz="0" w:space="0" w:color="auto"/>
        <w:right w:val="none" w:sz="0" w:space="0" w:color="auto"/>
      </w:divBdr>
    </w:div>
    <w:div w:id="943802239">
      <w:bodyDiv w:val="1"/>
      <w:marLeft w:val="0"/>
      <w:marRight w:val="0"/>
      <w:marTop w:val="0"/>
      <w:marBottom w:val="0"/>
      <w:divBdr>
        <w:top w:val="none" w:sz="0" w:space="0" w:color="auto"/>
        <w:left w:val="none" w:sz="0" w:space="0" w:color="auto"/>
        <w:bottom w:val="none" w:sz="0" w:space="0" w:color="auto"/>
        <w:right w:val="none" w:sz="0" w:space="0" w:color="auto"/>
      </w:divBdr>
    </w:div>
    <w:div w:id="953292690">
      <w:bodyDiv w:val="1"/>
      <w:marLeft w:val="0"/>
      <w:marRight w:val="0"/>
      <w:marTop w:val="0"/>
      <w:marBottom w:val="0"/>
      <w:divBdr>
        <w:top w:val="none" w:sz="0" w:space="0" w:color="auto"/>
        <w:left w:val="none" w:sz="0" w:space="0" w:color="auto"/>
        <w:bottom w:val="none" w:sz="0" w:space="0" w:color="auto"/>
        <w:right w:val="none" w:sz="0" w:space="0" w:color="auto"/>
      </w:divBdr>
    </w:div>
    <w:div w:id="953632105">
      <w:bodyDiv w:val="1"/>
      <w:marLeft w:val="0"/>
      <w:marRight w:val="0"/>
      <w:marTop w:val="0"/>
      <w:marBottom w:val="0"/>
      <w:divBdr>
        <w:top w:val="none" w:sz="0" w:space="0" w:color="auto"/>
        <w:left w:val="none" w:sz="0" w:space="0" w:color="auto"/>
        <w:bottom w:val="none" w:sz="0" w:space="0" w:color="auto"/>
        <w:right w:val="none" w:sz="0" w:space="0" w:color="auto"/>
      </w:divBdr>
    </w:div>
    <w:div w:id="960957289">
      <w:bodyDiv w:val="1"/>
      <w:marLeft w:val="0"/>
      <w:marRight w:val="0"/>
      <w:marTop w:val="0"/>
      <w:marBottom w:val="0"/>
      <w:divBdr>
        <w:top w:val="none" w:sz="0" w:space="0" w:color="auto"/>
        <w:left w:val="none" w:sz="0" w:space="0" w:color="auto"/>
        <w:bottom w:val="none" w:sz="0" w:space="0" w:color="auto"/>
        <w:right w:val="none" w:sz="0" w:space="0" w:color="auto"/>
      </w:divBdr>
    </w:div>
    <w:div w:id="968389787">
      <w:bodyDiv w:val="1"/>
      <w:marLeft w:val="0"/>
      <w:marRight w:val="0"/>
      <w:marTop w:val="0"/>
      <w:marBottom w:val="0"/>
      <w:divBdr>
        <w:top w:val="none" w:sz="0" w:space="0" w:color="auto"/>
        <w:left w:val="none" w:sz="0" w:space="0" w:color="auto"/>
        <w:bottom w:val="none" w:sz="0" w:space="0" w:color="auto"/>
        <w:right w:val="none" w:sz="0" w:space="0" w:color="auto"/>
      </w:divBdr>
    </w:div>
    <w:div w:id="971517628">
      <w:bodyDiv w:val="1"/>
      <w:marLeft w:val="0"/>
      <w:marRight w:val="0"/>
      <w:marTop w:val="0"/>
      <w:marBottom w:val="0"/>
      <w:divBdr>
        <w:top w:val="none" w:sz="0" w:space="0" w:color="auto"/>
        <w:left w:val="none" w:sz="0" w:space="0" w:color="auto"/>
        <w:bottom w:val="none" w:sz="0" w:space="0" w:color="auto"/>
        <w:right w:val="none" w:sz="0" w:space="0" w:color="auto"/>
      </w:divBdr>
    </w:div>
    <w:div w:id="979388197">
      <w:bodyDiv w:val="1"/>
      <w:marLeft w:val="0"/>
      <w:marRight w:val="0"/>
      <w:marTop w:val="0"/>
      <w:marBottom w:val="0"/>
      <w:divBdr>
        <w:top w:val="none" w:sz="0" w:space="0" w:color="auto"/>
        <w:left w:val="none" w:sz="0" w:space="0" w:color="auto"/>
        <w:bottom w:val="none" w:sz="0" w:space="0" w:color="auto"/>
        <w:right w:val="none" w:sz="0" w:space="0" w:color="auto"/>
      </w:divBdr>
    </w:div>
    <w:div w:id="995377699">
      <w:bodyDiv w:val="1"/>
      <w:marLeft w:val="0"/>
      <w:marRight w:val="0"/>
      <w:marTop w:val="0"/>
      <w:marBottom w:val="0"/>
      <w:divBdr>
        <w:top w:val="none" w:sz="0" w:space="0" w:color="auto"/>
        <w:left w:val="none" w:sz="0" w:space="0" w:color="auto"/>
        <w:bottom w:val="none" w:sz="0" w:space="0" w:color="auto"/>
        <w:right w:val="none" w:sz="0" w:space="0" w:color="auto"/>
      </w:divBdr>
    </w:div>
    <w:div w:id="995689623">
      <w:bodyDiv w:val="1"/>
      <w:marLeft w:val="0"/>
      <w:marRight w:val="0"/>
      <w:marTop w:val="0"/>
      <w:marBottom w:val="0"/>
      <w:divBdr>
        <w:top w:val="none" w:sz="0" w:space="0" w:color="auto"/>
        <w:left w:val="none" w:sz="0" w:space="0" w:color="auto"/>
        <w:bottom w:val="none" w:sz="0" w:space="0" w:color="auto"/>
        <w:right w:val="none" w:sz="0" w:space="0" w:color="auto"/>
      </w:divBdr>
    </w:div>
    <w:div w:id="1015182850">
      <w:bodyDiv w:val="1"/>
      <w:marLeft w:val="0"/>
      <w:marRight w:val="0"/>
      <w:marTop w:val="0"/>
      <w:marBottom w:val="0"/>
      <w:divBdr>
        <w:top w:val="none" w:sz="0" w:space="0" w:color="auto"/>
        <w:left w:val="none" w:sz="0" w:space="0" w:color="auto"/>
        <w:bottom w:val="none" w:sz="0" w:space="0" w:color="auto"/>
        <w:right w:val="none" w:sz="0" w:space="0" w:color="auto"/>
      </w:divBdr>
    </w:div>
    <w:div w:id="1017580931">
      <w:bodyDiv w:val="1"/>
      <w:marLeft w:val="0"/>
      <w:marRight w:val="0"/>
      <w:marTop w:val="0"/>
      <w:marBottom w:val="0"/>
      <w:divBdr>
        <w:top w:val="none" w:sz="0" w:space="0" w:color="auto"/>
        <w:left w:val="none" w:sz="0" w:space="0" w:color="auto"/>
        <w:bottom w:val="none" w:sz="0" w:space="0" w:color="auto"/>
        <w:right w:val="none" w:sz="0" w:space="0" w:color="auto"/>
      </w:divBdr>
    </w:div>
    <w:div w:id="1034889817">
      <w:bodyDiv w:val="1"/>
      <w:marLeft w:val="0"/>
      <w:marRight w:val="0"/>
      <w:marTop w:val="0"/>
      <w:marBottom w:val="0"/>
      <w:divBdr>
        <w:top w:val="none" w:sz="0" w:space="0" w:color="auto"/>
        <w:left w:val="none" w:sz="0" w:space="0" w:color="auto"/>
        <w:bottom w:val="none" w:sz="0" w:space="0" w:color="auto"/>
        <w:right w:val="none" w:sz="0" w:space="0" w:color="auto"/>
      </w:divBdr>
    </w:div>
    <w:div w:id="1035884055">
      <w:bodyDiv w:val="1"/>
      <w:marLeft w:val="0"/>
      <w:marRight w:val="0"/>
      <w:marTop w:val="0"/>
      <w:marBottom w:val="0"/>
      <w:divBdr>
        <w:top w:val="none" w:sz="0" w:space="0" w:color="auto"/>
        <w:left w:val="none" w:sz="0" w:space="0" w:color="auto"/>
        <w:bottom w:val="none" w:sz="0" w:space="0" w:color="auto"/>
        <w:right w:val="none" w:sz="0" w:space="0" w:color="auto"/>
      </w:divBdr>
    </w:div>
    <w:div w:id="1043483538">
      <w:bodyDiv w:val="1"/>
      <w:marLeft w:val="0"/>
      <w:marRight w:val="0"/>
      <w:marTop w:val="0"/>
      <w:marBottom w:val="0"/>
      <w:divBdr>
        <w:top w:val="none" w:sz="0" w:space="0" w:color="auto"/>
        <w:left w:val="none" w:sz="0" w:space="0" w:color="auto"/>
        <w:bottom w:val="none" w:sz="0" w:space="0" w:color="auto"/>
        <w:right w:val="none" w:sz="0" w:space="0" w:color="auto"/>
      </w:divBdr>
    </w:div>
    <w:div w:id="1049111490">
      <w:bodyDiv w:val="1"/>
      <w:marLeft w:val="0"/>
      <w:marRight w:val="0"/>
      <w:marTop w:val="0"/>
      <w:marBottom w:val="0"/>
      <w:divBdr>
        <w:top w:val="none" w:sz="0" w:space="0" w:color="auto"/>
        <w:left w:val="none" w:sz="0" w:space="0" w:color="auto"/>
        <w:bottom w:val="none" w:sz="0" w:space="0" w:color="auto"/>
        <w:right w:val="none" w:sz="0" w:space="0" w:color="auto"/>
      </w:divBdr>
    </w:div>
    <w:div w:id="1051996281">
      <w:bodyDiv w:val="1"/>
      <w:marLeft w:val="0"/>
      <w:marRight w:val="0"/>
      <w:marTop w:val="0"/>
      <w:marBottom w:val="0"/>
      <w:divBdr>
        <w:top w:val="none" w:sz="0" w:space="0" w:color="auto"/>
        <w:left w:val="none" w:sz="0" w:space="0" w:color="auto"/>
        <w:bottom w:val="none" w:sz="0" w:space="0" w:color="auto"/>
        <w:right w:val="none" w:sz="0" w:space="0" w:color="auto"/>
      </w:divBdr>
    </w:div>
    <w:div w:id="1056204082">
      <w:bodyDiv w:val="1"/>
      <w:marLeft w:val="0"/>
      <w:marRight w:val="0"/>
      <w:marTop w:val="0"/>
      <w:marBottom w:val="0"/>
      <w:divBdr>
        <w:top w:val="none" w:sz="0" w:space="0" w:color="auto"/>
        <w:left w:val="none" w:sz="0" w:space="0" w:color="auto"/>
        <w:bottom w:val="none" w:sz="0" w:space="0" w:color="auto"/>
        <w:right w:val="none" w:sz="0" w:space="0" w:color="auto"/>
      </w:divBdr>
    </w:div>
    <w:div w:id="1069351390">
      <w:bodyDiv w:val="1"/>
      <w:marLeft w:val="0"/>
      <w:marRight w:val="0"/>
      <w:marTop w:val="0"/>
      <w:marBottom w:val="0"/>
      <w:divBdr>
        <w:top w:val="none" w:sz="0" w:space="0" w:color="auto"/>
        <w:left w:val="none" w:sz="0" w:space="0" w:color="auto"/>
        <w:bottom w:val="none" w:sz="0" w:space="0" w:color="auto"/>
        <w:right w:val="none" w:sz="0" w:space="0" w:color="auto"/>
      </w:divBdr>
    </w:div>
    <w:div w:id="1090345153">
      <w:bodyDiv w:val="1"/>
      <w:marLeft w:val="0"/>
      <w:marRight w:val="0"/>
      <w:marTop w:val="0"/>
      <w:marBottom w:val="0"/>
      <w:divBdr>
        <w:top w:val="none" w:sz="0" w:space="0" w:color="auto"/>
        <w:left w:val="none" w:sz="0" w:space="0" w:color="auto"/>
        <w:bottom w:val="none" w:sz="0" w:space="0" w:color="auto"/>
        <w:right w:val="none" w:sz="0" w:space="0" w:color="auto"/>
      </w:divBdr>
    </w:div>
    <w:div w:id="1094858792">
      <w:bodyDiv w:val="1"/>
      <w:marLeft w:val="0"/>
      <w:marRight w:val="0"/>
      <w:marTop w:val="0"/>
      <w:marBottom w:val="0"/>
      <w:divBdr>
        <w:top w:val="none" w:sz="0" w:space="0" w:color="auto"/>
        <w:left w:val="none" w:sz="0" w:space="0" w:color="auto"/>
        <w:bottom w:val="none" w:sz="0" w:space="0" w:color="auto"/>
        <w:right w:val="none" w:sz="0" w:space="0" w:color="auto"/>
      </w:divBdr>
    </w:div>
    <w:div w:id="1095898761">
      <w:bodyDiv w:val="1"/>
      <w:marLeft w:val="0"/>
      <w:marRight w:val="0"/>
      <w:marTop w:val="0"/>
      <w:marBottom w:val="0"/>
      <w:divBdr>
        <w:top w:val="none" w:sz="0" w:space="0" w:color="auto"/>
        <w:left w:val="none" w:sz="0" w:space="0" w:color="auto"/>
        <w:bottom w:val="none" w:sz="0" w:space="0" w:color="auto"/>
        <w:right w:val="none" w:sz="0" w:space="0" w:color="auto"/>
      </w:divBdr>
    </w:div>
    <w:div w:id="1113019720">
      <w:bodyDiv w:val="1"/>
      <w:marLeft w:val="0"/>
      <w:marRight w:val="0"/>
      <w:marTop w:val="0"/>
      <w:marBottom w:val="0"/>
      <w:divBdr>
        <w:top w:val="none" w:sz="0" w:space="0" w:color="auto"/>
        <w:left w:val="none" w:sz="0" w:space="0" w:color="auto"/>
        <w:bottom w:val="none" w:sz="0" w:space="0" w:color="auto"/>
        <w:right w:val="none" w:sz="0" w:space="0" w:color="auto"/>
      </w:divBdr>
    </w:div>
    <w:div w:id="1113864072">
      <w:bodyDiv w:val="1"/>
      <w:marLeft w:val="0"/>
      <w:marRight w:val="0"/>
      <w:marTop w:val="0"/>
      <w:marBottom w:val="0"/>
      <w:divBdr>
        <w:top w:val="none" w:sz="0" w:space="0" w:color="auto"/>
        <w:left w:val="none" w:sz="0" w:space="0" w:color="auto"/>
        <w:bottom w:val="none" w:sz="0" w:space="0" w:color="auto"/>
        <w:right w:val="none" w:sz="0" w:space="0" w:color="auto"/>
      </w:divBdr>
    </w:div>
    <w:div w:id="1120145026">
      <w:bodyDiv w:val="1"/>
      <w:marLeft w:val="0"/>
      <w:marRight w:val="0"/>
      <w:marTop w:val="0"/>
      <w:marBottom w:val="0"/>
      <w:divBdr>
        <w:top w:val="none" w:sz="0" w:space="0" w:color="auto"/>
        <w:left w:val="none" w:sz="0" w:space="0" w:color="auto"/>
        <w:bottom w:val="none" w:sz="0" w:space="0" w:color="auto"/>
        <w:right w:val="none" w:sz="0" w:space="0" w:color="auto"/>
      </w:divBdr>
    </w:div>
    <w:div w:id="1137259045">
      <w:bodyDiv w:val="1"/>
      <w:marLeft w:val="0"/>
      <w:marRight w:val="0"/>
      <w:marTop w:val="0"/>
      <w:marBottom w:val="0"/>
      <w:divBdr>
        <w:top w:val="none" w:sz="0" w:space="0" w:color="auto"/>
        <w:left w:val="none" w:sz="0" w:space="0" w:color="auto"/>
        <w:bottom w:val="none" w:sz="0" w:space="0" w:color="auto"/>
        <w:right w:val="none" w:sz="0" w:space="0" w:color="auto"/>
      </w:divBdr>
    </w:div>
    <w:div w:id="1139885010">
      <w:bodyDiv w:val="1"/>
      <w:marLeft w:val="0"/>
      <w:marRight w:val="0"/>
      <w:marTop w:val="0"/>
      <w:marBottom w:val="0"/>
      <w:divBdr>
        <w:top w:val="none" w:sz="0" w:space="0" w:color="auto"/>
        <w:left w:val="none" w:sz="0" w:space="0" w:color="auto"/>
        <w:bottom w:val="none" w:sz="0" w:space="0" w:color="auto"/>
        <w:right w:val="none" w:sz="0" w:space="0" w:color="auto"/>
      </w:divBdr>
    </w:div>
    <w:div w:id="1142426317">
      <w:bodyDiv w:val="1"/>
      <w:marLeft w:val="0"/>
      <w:marRight w:val="0"/>
      <w:marTop w:val="0"/>
      <w:marBottom w:val="0"/>
      <w:divBdr>
        <w:top w:val="none" w:sz="0" w:space="0" w:color="auto"/>
        <w:left w:val="none" w:sz="0" w:space="0" w:color="auto"/>
        <w:bottom w:val="none" w:sz="0" w:space="0" w:color="auto"/>
        <w:right w:val="none" w:sz="0" w:space="0" w:color="auto"/>
      </w:divBdr>
    </w:div>
    <w:div w:id="1142580463">
      <w:bodyDiv w:val="1"/>
      <w:marLeft w:val="0"/>
      <w:marRight w:val="0"/>
      <w:marTop w:val="0"/>
      <w:marBottom w:val="0"/>
      <w:divBdr>
        <w:top w:val="none" w:sz="0" w:space="0" w:color="auto"/>
        <w:left w:val="none" w:sz="0" w:space="0" w:color="auto"/>
        <w:bottom w:val="none" w:sz="0" w:space="0" w:color="auto"/>
        <w:right w:val="none" w:sz="0" w:space="0" w:color="auto"/>
      </w:divBdr>
    </w:div>
    <w:div w:id="1148202912">
      <w:bodyDiv w:val="1"/>
      <w:marLeft w:val="0"/>
      <w:marRight w:val="0"/>
      <w:marTop w:val="0"/>
      <w:marBottom w:val="0"/>
      <w:divBdr>
        <w:top w:val="none" w:sz="0" w:space="0" w:color="auto"/>
        <w:left w:val="none" w:sz="0" w:space="0" w:color="auto"/>
        <w:bottom w:val="none" w:sz="0" w:space="0" w:color="auto"/>
        <w:right w:val="none" w:sz="0" w:space="0" w:color="auto"/>
      </w:divBdr>
    </w:div>
    <w:div w:id="1150635682">
      <w:bodyDiv w:val="1"/>
      <w:marLeft w:val="0"/>
      <w:marRight w:val="0"/>
      <w:marTop w:val="0"/>
      <w:marBottom w:val="0"/>
      <w:divBdr>
        <w:top w:val="none" w:sz="0" w:space="0" w:color="auto"/>
        <w:left w:val="none" w:sz="0" w:space="0" w:color="auto"/>
        <w:bottom w:val="none" w:sz="0" w:space="0" w:color="auto"/>
        <w:right w:val="none" w:sz="0" w:space="0" w:color="auto"/>
      </w:divBdr>
    </w:div>
    <w:div w:id="1153058750">
      <w:bodyDiv w:val="1"/>
      <w:marLeft w:val="0"/>
      <w:marRight w:val="0"/>
      <w:marTop w:val="0"/>
      <w:marBottom w:val="0"/>
      <w:divBdr>
        <w:top w:val="none" w:sz="0" w:space="0" w:color="auto"/>
        <w:left w:val="none" w:sz="0" w:space="0" w:color="auto"/>
        <w:bottom w:val="none" w:sz="0" w:space="0" w:color="auto"/>
        <w:right w:val="none" w:sz="0" w:space="0" w:color="auto"/>
      </w:divBdr>
    </w:div>
    <w:div w:id="1164516970">
      <w:bodyDiv w:val="1"/>
      <w:marLeft w:val="0"/>
      <w:marRight w:val="0"/>
      <w:marTop w:val="0"/>
      <w:marBottom w:val="0"/>
      <w:divBdr>
        <w:top w:val="none" w:sz="0" w:space="0" w:color="auto"/>
        <w:left w:val="none" w:sz="0" w:space="0" w:color="auto"/>
        <w:bottom w:val="none" w:sz="0" w:space="0" w:color="auto"/>
        <w:right w:val="none" w:sz="0" w:space="0" w:color="auto"/>
      </w:divBdr>
    </w:div>
    <w:div w:id="1164778483">
      <w:bodyDiv w:val="1"/>
      <w:marLeft w:val="0"/>
      <w:marRight w:val="0"/>
      <w:marTop w:val="0"/>
      <w:marBottom w:val="0"/>
      <w:divBdr>
        <w:top w:val="none" w:sz="0" w:space="0" w:color="auto"/>
        <w:left w:val="none" w:sz="0" w:space="0" w:color="auto"/>
        <w:bottom w:val="none" w:sz="0" w:space="0" w:color="auto"/>
        <w:right w:val="none" w:sz="0" w:space="0" w:color="auto"/>
      </w:divBdr>
    </w:div>
    <w:div w:id="1186484422">
      <w:bodyDiv w:val="1"/>
      <w:marLeft w:val="0"/>
      <w:marRight w:val="0"/>
      <w:marTop w:val="0"/>
      <w:marBottom w:val="0"/>
      <w:divBdr>
        <w:top w:val="none" w:sz="0" w:space="0" w:color="auto"/>
        <w:left w:val="none" w:sz="0" w:space="0" w:color="auto"/>
        <w:bottom w:val="none" w:sz="0" w:space="0" w:color="auto"/>
        <w:right w:val="none" w:sz="0" w:space="0" w:color="auto"/>
      </w:divBdr>
    </w:div>
    <w:div w:id="1193690489">
      <w:bodyDiv w:val="1"/>
      <w:marLeft w:val="0"/>
      <w:marRight w:val="0"/>
      <w:marTop w:val="0"/>
      <w:marBottom w:val="0"/>
      <w:divBdr>
        <w:top w:val="none" w:sz="0" w:space="0" w:color="auto"/>
        <w:left w:val="none" w:sz="0" w:space="0" w:color="auto"/>
        <w:bottom w:val="none" w:sz="0" w:space="0" w:color="auto"/>
        <w:right w:val="none" w:sz="0" w:space="0" w:color="auto"/>
      </w:divBdr>
    </w:div>
    <w:div w:id="1201281677">
      <w:bodyDiv w:val="1"/>
      <w:marLeft w:val="0"/>
      <w:marRight w:val="0"/>
      <w:marTop w:val="0"/>
      <w:marBottom w:val="0"/>
      <w:divBdr>
        <w:top w:val="none" w:sz="0" w:space="0" w:color="auto"/>
        <w:left w:val="none" w:sz="0" w:space="0" w:color="auto"/>
        <w:bottom w:val="none" w:sz="0" w:space="0" w:color="auto"/>
        <w:right w:val="none" w:sz="0" w:space="0" w:color="auto"/>
      </w:divBdr>
    </w:div>
    <w:div w:id="1254968969">
      <w:bodyDiv w:val="1"/>
      <w:marLeft w:val="0"/>
      <w:marRight w:val="0"/>
      <w:marTop w:val="0"/>
      <w:marBottom w:val="0"/>
      <w:divBdr>
        <w:top w:val="none" w:sz="0" w:space="0" w:color="auto"/>
        <w:left w:val="none" w:sz="0" w:space="0" w:color="auto"/>
        <w:bottom w:val="none" w:sz="0" w:space="0" w:color="auto"/>
        <w:right w:val="none" w:sz="0" w:space="0" w:color="auto"/>
      </w:divBdr>
      <w:divsChild>
        <w:div w:id="1643267469">
          <w:marLeft w:val="0"/>
          <w:marRight w:val="0"/>
          <w:marTop w:val="0"/>
          <w:marBottom w:val="0"/>
          <w:divBdr>
            <w:top w:val="none" w:sz="0" w:space="0" w:color="auto"/>
            <w:left w:val="none" w:sz="0" w:space="0" w:color="auto"/>
            <w:bottom w:val="none" w:sz="0" w:space="0" w:color="auto"/>
            <w:right w:val="none" w:sz="0" w:space="0" w:color="auto"/>
          </w:divBdr>
        </w:div>
      </w:divsChild>
    </w:div>
    <w:div w:id="1258749990">
      <w:bodyDiv w:val="1"/>
      <w:marLeft w:val="0"/>
      <w:marRight w:val="0"/>
      <w:marTop w:val="0"/>
      <w:marBottom w:val="0"/>
      <w:divBdr>
        <w:top w:val="none" w:sz="0" w:space="0" w:color="auto"/>
        <w:left w:val="none" w:sz="0" w:space="0" w:color="auto"/>
        <w:bottom w:val="none" w:sz="0" w:space="0" w:color="auto"/>
        <w:right w:val="none" w:sz="0" w:space="0" w:color="auto"/>
      </w:divBdr>
    </w:div>
    <w:div w:id="1259368530">
      <w:bodyDiv w:val="1"/>
      <w:marLeft w:val="0"/>
      <w:marRight w:val="0"/>
      <w:marTop w:val="0"/>
      <w:marBottom w:val="0"/>
      <w:divBdr>
        <w:top w:val="none" w:sz="0" w:space="0" w:color="auto"/>
        <w:left w:val="none" w:sz="0" w:space="0" w:color="auto"/>
        <w:bottom w:val="none" w:sz="0" w:space="0" w:color="auto"/>
        <w:right w:val="none" w:sz="0" w:space="0" w:color="auto"/>
      </w:divBdr>
    </w:div>
    <w:div w:id="1266384203">
      <w:bodyDiv w:val="1"/>
      <w:marLeft w:val="0"/>
      <w:marRight w:val="0"/>
      <w:marTop w:val="0"/>
      <w:marBottom w:val="0"/>
      <w:divBdr>
        <w:top w:val="none" w:sz="0" w:space="0" w:color="auto"/>
        <w:left w:val="none" w:sz="0" w:space="0" w:color="auto"/>
        <w:bottom w:val="none" w:sz="0" w:space="0" w:color="auto"/>
        <w:right w:val="none" w:sz="0" w:space="0" w:color="auto"/>
      </w:divBdr>
    </w:div>
    <w:div w:id="1277757664">
      <w:bodyDiv w:val="1"/>
      <w:marLeft w:val="0"/>
      <w:marRight w:val="0"/>
      <w:marTop w:val="0"/>
      <w:marBottom w:val="0"/>
      <w:divBdr>
        <w:top w:val="none" w:sz="0" w:space="0" w:color="auto"/>
        <w:left w:val="none" w:sz="0" w:space="0" w:color="auto"/>
        <w:bottom w:val="none" w:sz="0" w:space="0" w:color="auto"/>
        <w:right w:val="none" w:sz="0" w:space="0" w:color="auto"/>
      </w:divBdr>
    </w:div>
    <w:div w:id="1278558994">
      <w:bodyDiv w:val="1"/>
      <w:marLeft w:val="0"/>
      <w:marRight w:val="0"/>
      <w:marTop w:val="0"/>
      <w:marBottom w:val="0"/>
      <w:divBdr>
        <w:top w:val="none" w:sz="0" w:space="0" w:color="auto"/>
        <w:left w:val="none" w:sz="0" w:space="0" w:color="auto"/>
        <w:bottom w:val="none" w:sz="0" w:space="0" w:color="auto"/>
        <w:right w:val="none" w:sz="0" w:space="0" w:color="auto"/>
      </w:divBdr>
    </w:div>
    <w:div w:id="1285621510">
      <w:bodyDiv w:val="1"/>
      <w:marLeft w:val="0"/>
      <w:marRight w:val="0"/>
      <w:marTop w:val="0"/>
      <w:marBottom w:val="0"/>
      <w:divBdr>
        <w:top w:val="none" w:sz="0" w:space="0" w:color="auto"/>
        <w:left w:val="none" w:sz="0" w:space="0" w:color="auto"/>
        <w:bottom w:val="none" w:sz="0" w:space="0" w:color="auto"/>
        <w:right w:val="none" w:sz="0" w:space="0" w:color="auto"/>
      </w:divBdr>
    </w:div>
    <w:div w:id="1288121278">
      <w:bodyDiv w:val="1"/>
      <w:marLeft w:val="0"/>
      <w:marRight w:val="0"/>
      <w:marTop w:val="0"/>
      <w:marBottom w:val="0"/>
      <w:divBdr>
        <w:top w:val="none" w:sz="0" w:space="0" w:color="auto"/>
        <w:left w:val="none" w:sz="0" w:space="0" w:color="auto"/>
        <w:bottom w:val="none" w:sz="0" w:space="0" w:color="auto"/>
        <w:right w:val="none" w:sz="0" w:space="0" w:color="auto"/>
      </w:divBdr>
    </w:div>
    <w:div w:id="1298145144">
      <w:bodyDiv w:val="1"/>
      <w:marLeft w:val="0"/>
      <w:marRight w:val="0"/>
      <w:marTop w:val="0"/>
      <w:marBottom w:val="0"/>
      <w:divBdr>
        <w:top w:val="none" w:sz="0" w:space="0" w:color="auto"/>
        <w:left w:val="none" w:sz="0" w:space="0" w:color="auto"/>
        <w:bottom w:val="none" w:sz="0" w:space="0" w:color="auto"/>
        <w:right w:val="none" w:sz="0" w:space="0" w:color="auto"/>
      </w:divBdr>
    </w:div>
    <w:div w:id="1308701397">
      <w:bodyDiv w:val="1"/>
      <w:marLeft w:val="0"/>
      <w:marRight w:val="0"/>
      <w:marTop w:val="0"/>
      <w:marBottom w:val="0"/>
      <w:divBdr>
        <w:top w:val="none" w:sz="0" w:space="0" w:color="auto"/>
        <w:left w:val="none" w:sz="0" w:space="0" w:color="auto"/>
        <w:bottom w:val="none" w:sz="0" w:space="0" w:color="auto"/>
        <w:right w:val="none" w:sz="0" w:space="0" w:color="auto"/>
      </w:divBdr>
    </w:div>
    <w:div w:id="1308822533">
      <w:bodyDiv w:val="1"/>
      <w:marLeft w:val="0"/>
      <w:marRight w:val="0"/>
      <w:marTop w:val="0"/>
      <w:marBottom w:val="0"/>
      <w:divBdr>
        <w:top w:val="none" w:sz="0" w:space="0" w:color="auto"/>
        <w:left w:val="none" w:sz="0" w:space="0" w:color="auto"/>
        <w:bottom w:val="none" w:sz="0" w:space="0" w:color="auto"/>
        <w:right w:val="none" w:sz="0" w:space="0" w:color="auto"/>
      </w:divBdr>
    </w:div>
    <w:div w:id="1317953440">
      <w:bodyDiv w:val="1"/>
      <w:marLeft w:val="0"/>
      <w:marRight w:val="0"/>
      <w:marTop w:val="0"/>
      <w:marBottom w:val="0"/>
      <w:divBdr>
        <w:top w:val="none" w:sz="0" w:space="0" w:color="auto"/>
        <w:left w:val="none" w:sz="0" w:space="0" w:color="auto"/>
        <w:bottom w:val="none" w:sz="0" w:space="0" w:color="auto"/>
        <w:right w:val="none" w:sz="0" w:space="0" w:color="auto"/>
      </w:divBdr>
    </w:div>
    <w:div w:id="1326785765">
      <w:bodyDiv w:val="1"/>
      <w:marLeft w:val="0"/>
      <w:marRight w:val="0"/>
      <w:marTop w:val="0"/>
      <w:marBottom w:val="0"/>
      <w:divBdr>
        <w:top w:val="none" w:sz="0" w:space="0" w:color="auto"/>
        <w:left w:val="none" w:sz="0" w:space="0" w:color="auto"/>
        <w:bottom w:val="none" w:sz="0" w:space="0" w:color="auto"/>
        <w:right w:val="none" w:sz="0" w:space="0" w:color="auto"/>
      </w:divBdr>
    </w:div>
    <w:div w:id="1348799269">
      <w:bodyDiv w:val="1"/>
      <w:marLeft w:val="0"/>
      <w:marRight w:val="0"/>
      <w:marTop w:val="0"/>
      <w:marBottom w:val="0"/>
      <w:divBdr>
        <w:top w:val="none" w:sz="0" w:space="0" w:color="auto"/>
        <w:left w:val="none" w:sz="0" w:space="0" w:color="auto"/>
        <w:bottom w:val="none" w:sz="0" w:space="0" w:color="auto"/>
        <w:right w:val="none" w:sz="0" w:space="0" w:color="auto"/>
      </w:divBdr>
    </w:div>
    <w:div w:id="1361587834">
      <w:bodyDiv w:val="1"/>
      <w:marLeft w:val="0"/>
      <w:marRight w:val="0"/>
      <w:marTop w:val="0"/>
      <w:marBottom w:val="0"/>
      <w:divBdr>
        <w:top w:val="none" w:sz="0" w:space="0" w:color="auto"/>
        <w:left w:val="none" w:sz="0" w:space="0" w:color="auto"/>
        <w:bottom w:val="none" w:sz="0" w:space="0" w:color="auto"/>
        <w:right w:val="none" w:sz="0" w:space="0" w:color="auto"/>
      </w:divBdr>
    </w:div>
    <w:div w:id="1381513939">
      <w:bodyDiv w:val="1"/>
      <w:marLeft w:val="0"/>
      <w:marRight w:val="0"/>
      <w:marTop w:val="0"/>
      <w:marBottom w:val="0"/>
      <w:divBdr>
        <w:top w:val="none" w:sz="0" w:space="0" w:color="auto"/>
        <w:left w:val="none" w:sz="0" w:space="0" w:color="auto"/>
        <w:bottom w:val="none" w:sz="0" w:space="0" w:color="auto"/>
        <w:right w:val="none" w:sz="0" w:space="0" w:color="auto"/>
      </w:divBdr>
    </w:div>
    <w:div w:id="1401903362">
      <w:bodyDiv w:val="1"/>
      <w:marLeft w:val="0"/>
      <w:marRight w:val="0"/>
      <w:marTop w:val="0"/>
      <w:marBottom w:val="0"/>
      <w:divBdr>
        <w:top w:val="none" w:sz="0" w:space="0" w:color="auto"/>
        <w:left w:val="none" w:sz="0" w:space="0" w:color="auto"/>
        <w:bottom w:val="none" w:sz="0" w:space="0" w:color="auto"/>
        <w:right w:val="none" w:sz="0" w:space="0" w:color="auto"/>
      </w:divBdr>
    </w:div>
    <w:div w:id="1403989896">
      <w:bodyDiv w:val="1"/>
      <w:marLeft w:val="0"/>
      <w:marRight w:val="0"/>
      <w:marTop w:val="0"/>
      <w:marBottom w:val="0"/>
      <w:divBdr>
        <w:top w:val="none" w:sz="0" w:space="0" w:color="auto"/>
        <w:left w:val="none" w:sz="0" w:space="0" w:color="auto"/>
        <w:bottom w:val="none" w:sz="0" w:space="0" w:color="auto"/>
        <w:right w:val="none" w:sz="0" w:space="0" w:color="auto"/>
      </w:divBdr>
    </w:div>
    <w:div w:id="1413701778">
      <w:bodyDiv w:val="1"/>
      <w:marLeft w:val="0"/>
      <w:marRight w:val="0"/>
      <w:marTop w:val="0"/>
      <w:marBottom w:val="0"/>
      <w:divBdr>
        <w:top w:val="none" w:sz="0" w:space="0" w:color="auto"/>
        <w:left w:val="none" w:sz="0" w:space="0" w:color="auto"/>
        <w:bottom w:val="none" w:sz="0" w:space="0" w:color="auto"/>
        <w:right w:val="none" w:sz="0" w:space="0" w:color="auto"/>
      </w:divBdr>
    </w:div>
    <w:div w:id="1413890876">
      <w:bodyDiv w:val="1"/>
      <w:marLeft w:val="0"/>
      <w:marRight w:val="0"/>
      <w:marTop w:val="0"/>
      <w:marBottom w:val="0"/>
      <w:divBdr>
        <w:top w:val="none" w:sz="0" w:space="0" w:color="auto"/>
        <w:left w:val="none" w:sz="0" w:space="0" w:color="auto"/>
        <w:bottom w:val="none" w:sz="0" w:space="0" w:color="auto"/>
        <w:right w:val="none" w:sz="0" w:space="0" w:color="auto"/>
      </w:divBdr>
    </w:div>
    <w:div w:id="1416173489">
      <w:bodyDiv w:val="1"/>
      <w:marLeft w:val="0"/>
      <w:marRight w:val="0"/>
      <w:marTop w:val="0"/>
      <w:marBottom w:val="0"/>
      <w:divBdr>
        <w:top w:val="none" w:sz="0" w:space="0" w:color="auto"/>
        <w:left w:val="none" w:sz="0" w:space="0" w:color="auto"/>
        <w:bottom w:val="none" w:sz="0" w:space="0" w:color="auto"/>
        <w:right w:val="none" w:sz="0" w:space="0" w:color="auto"/>
      </w:divBdr>
    </w:div>
    <w:div w:id="1423526286">
      <w:bodyDiv w:val="1"/>
      <w:marLeft w:val="0"/>
      <w:marRight w:val="0"/>
      <w:marTop w:val="0"/>
      <w:marBottom w:val="0"/>
      <w:divBdr>
        <w:top w:val="none" w:sz="0" w:space="0" w:color="auto"/>
        <w:left w:val="none" w:sz="0" w:space="0" w:color="auto"/>
        <w:bottom w:val="none" w:sz="0" w:space="0" w:color="auto"/>
        <w:right w:val="none" w:sz="0" w:space="0" w:color="auto"/>
      </w:divBdr>
    </w:div>
    <w:div w:id="1427530651">
      <w:bodyDiv w:val="1"/>
      <w:marLeft w:val="0"/>
      <w:marRight w:val="0"/>
      <w:marTop w:val="0"/>
      <w:marBottom w:val="0"/>
      <w:divBdr>
        <w:top w:val="none" w:sz="0" w:space="0" w:color="auto"/>
        <w:left w:val="none" w:sz="0" w:space="0" w:color="auto"/>
        <w:bottom w:val="none" w:sz="0" w:space="0" w:color="auto"/>
        <w:right w:val="none" w:sz="0" w:space="0" w:color="auto"/>
      </w:divBdr>
    </w:div>
    <w:div w:id="1430010107">
      <w:bodyDiv w:val="1"/>
      <w:marLeft w:val="0"/>
      <w:marRight w:val="0"/>
      <w:marTop w:val="0"/>
      <w:marBottom w:val="0"/>
      <w:divBdr>
        <w:top w:val="none" w:sz="0" w:space="0" w:color="auto"/>
        <w:left w:val="none" w:sz="0" w:space="0" w:color="auto"/>
        <w:bottom w:val="none" w:sz="0" w:space="0" w:color="auto"/>
        <w:right w:val="none" w:sz="0" w:space="0" w:color="auto"/>
      </w:divBdr>
    </w:div>
    <w:div w:id="1430392966">
      <w:bodyDiv w:val="1"/>
      <w:marLeft w:val="0"/>
      <w:marRight w:val="0"/>
      <w:marTop w:val="0"/>
      <w:marBottom w:val="0"/>
      <w:divBdr>
        <w:top w:val="none" w:sz="0" w:space="0" w:color="auto"/>
        <w:left w:val="none" w:sz="0" w:space="0" w:color="auto"/>
        <w:bottom w:val="none" w:sz="0" w:space="0" w:color="auto"/>
        <w:right w:val="none" w:sz="0" w:space="0" w:color="auto"/>
      </w:divBdr>
    </w:div>
    <w:div w:id="1431193132">
      <w:bodyDiv w:val="1"/>
      <w:marLeft w:val="0"/>
      <w:marRight w:val="0"/>
      <w:marTop w:val="0"/>
      <w:marBottom w:val="0"/>
      <w:divBdr>
        <w:top w:val="none" w:sz="0" w:space="0" w:color="auto"/>
        <w:left w:val="none" w:sz="0" w:space="0" w:color="auto"/>
        <w:bottom w:val="none" w:sz="0" w:space="0" w:color="auto"/>
        <w:right w:val="none" w:sz="0" w:space="0" w:color="auto"/>
      </w:divBdr>
    </w:div>
    <w:div w:id="1432509955">
      <w:bodyDiv w:val="1"/>
      <w:marLeft w:val="0"/>
      <w:marRight w:val="0"/>
      <w:marTop w:val="0"/>
      <w:marBottom w:val="0"/>
      <w:divBdr>
        <w:top w:val="none" w:sz="0" w:space="0" w:color="auto"/>
        <w:left w:val="none" w:sz="0" w:space="0" w:color="auto"/>
        <w:bottom w:val="none" w:sz="0" w:space="0" w:color="auto"/>
        <w:right w:val="none" w:sz="0" w:space="0" w:color="auto"/>
      </w:divBdr>
    </w:div>
    <w:div w:id="1433284231">
      <w:bodyDiv w:val="1"/>
      <w:marLeft w:val="0"/>
      <w:marRight w:val="0"/>
      <w:marTop w:val="0"/>
      <w:marBottom w:val="0"/>
      <w:divBdr>
        <w:top w:val="none" w:sz="0" w:space="0" w:color="auto"/>
        <w:left w:val="none" w:sz="0" w:space="0" w:color="auto"/>
        <w:bottom w:val="none" w:sz="0" w:space="0" w:color="auto"/>
        <w:right w:val="none" w:sz="0" w:space="0" w:color="auto"/>
      </w:divBdr>
    </w:div>
    <w:div w:id="1437408037">
      <w:bodyDiv w:val="1"/>
      <w:marLeft w:val="0"/>
      <w:marRight w:val="0"/>
      <w:marTop w:val="0"/>
      <w:marBottom w:val="0"/>
      <w:divBdr>
        <w:top w:val="none" w:sz="0" w:space="0" w:color="auto"/>
        <w:left w:val="none" w:sz="0" w:space="0" w:color="auto"/>
        <w:bottom w:val="none" w:sz="0" w:space="0" w:color="auto"/>
        <w:right w:val="none" w:sz="0" w:space="0" w:color="auto"/>
      </w:divBdr>
    </w:div>
    <w:div w:id="1443377477">
      <w:bodyDiv w:val="1"/>
      <w:marLeft w:val="0"/>
      <w:marRight w:val="0"/>
      <w:marTop w:val="0"/>
      <w:marBottom w:val="0"/>
      <w:divBdr>
        <w:top w:val="none" w:sz="0" w:space="0" w:color="auto"/>
        <w:left w:val="none" w:sz="0" w:space="0" w:color="auto"/>
        <w:bottom w:val="none" w:sz="0" w:space="0" w:color="auto"/>
        <w:right w:val="none" w:sz="0" w:space="0" w:color="auto"/>
      </w:divBdr>
    </w:div>
    <w:div w:id="1444298594">
      <w:bodyDiv w:val="1"/>
      <w:marLeft w:val="0"/>
      <w:marRight w:val="0"/>
      <w:marTop w:val="0"/>
      <w:marBottom w:val="0"/>
      <w:divBdr>
        <w:top w:val="none" w:sz="0" w:space="0" w:color="auto"/>
        <w:left w:val="none" w:sz="0" w:space="0" w:color="auto"/>
        <w:bottom w:val="none" w:sz="0" w:space="0" w:color="auto"/>
        <w:right w:val="none" w:sz="0" w:space="0" w:color="auto"/>
      </w:divBdr>
    </w:div>
    <w:div w:id="1445536617">
      <w:bodyDiv w:val="1"/>
      <w:marLeft w:val="0"/>
      <w:marRight w:val="0"/>
      <w:marTop w:val="0"/>
      <w:marBottom w:val="0"/>
      <w:divBdr>
        <w:top w:val="none" w:sz="0" w:space="0" w:color="auto"/>
        <w:left w:val="none" w:sz="0" w:space="0" w:color="auto"/>
        <w:bottom w:val="none" w:sz="0" w:space="0" w:color="auto"/>
        <w:right w:val="none" w:sz="0" w:space="0" w:color="auto"/>
      </w:divBdr>
    </w:div>
    <w:div w:id="1446803225">
      <w:bodyDiv w:val="1"/>
      <w:marLeft w:val="0"/>
      <w:marRight w:val="0"/>
      <w:marTop w:val="0"/>
      <w:marBottom w:val="0"/>
      <w:divBdr>
        <w:top w:val="none" w:sz="0" w:space="0" w:color="auto"/>
        <w:left w:val="none" w:sz="0" w:space="0" w:color="auto"/>
        <w:bottom w:val="none" w:sz="0" w:space="0" w:color="auto"/>
        <w:right w:val="none" w:sz="0" w:space="0" w:color="auto"/>
      </w:divBdr>
    </w:div>
    <w:div w:id="1447773448">
      <w:bodyDiv w:val="1"/>
      <w:marLeft w:val="0"/>
      <w:marRight w:val="0"/>
      <w:marTop w:val="0"/>
      <w:marBottom w:val="0"/>
      <w:divBdr>
        <w:top w:val="none" w:sz="0" w:space="0" w:color="auto"/>
        <w:left w:val="none" w:sz="0" w:space="0" w:color="auto"/>
        <w:bottom w:val="none" w:sz="0" w:space="0" w:color="auto"/>
        <w:right w:val="none" w:sz="0" w:space="0" w:color="auto"/>
      </w:divBdr>
    </w:div>
    <w:div w:id="1450927006">
      <w:bodyDiv w:val="1"/>
      <w:marLeft w:val="0"/>
      <w:marRight w:val="0"/>
      <w:marTop w:val="0"/>
      <w:marBottom w:val="0"/>
      <w:divBdr>
        <w:top w:val="none" w:sz="0" w:space="0" w:color="auto"/>
        <w:left w:val="none" w:sz="0" w:space="0" w:color="auto"/>
        <w:bottom w:val="none" w:sz="0" w:space="0" w:color="auto"/>
        <w:right w:val="none" w:sz="0" w:space="0" w:color="auto"/>
      </w:divBdr>
    </w:div>
    <w:div w:id="1462377581">
      <w:bodyDiv w:val="1"/>
      <w:marLeft w:val="0"/>
      <w:marRight w:val="0"/>
      <w:marTop w:val="0"/>
      <w:marBottom w:val="0"/>
      <w:divBdr>
        <w:top w:val="none" w:sz="0" w:space="0" w:color="auto"/>
        <w:left w:val="none" w:sz="0" w:space="0" w:color="auto"/>
        <w:bottom w:val="none" w:sz="0" w:space="0" w:color="auto"/>
        <w:right w:val="none" w:sz="0" w:space="0" w:color="auto"/>
      </w:divBdr>
    </w:div>
    <w:div w:id="1469934894">
      <w:bodyDiv w:val="1"/>
      <w:marLeft w:val="0"/>
      <w:marRight w:val="0"/>
      <w:marTop w:val="0"/>
      <w:marBottom w:val="0"/>
      <w:divBdr>
        <w:top w:val="none" w:sz="0" w:space="0" w:color="auto"/>
        <w:left w:val="none" w:sz="0" w:space="0" w:color="auto"/>
        <w:bottom w:val="none" w:sz="0" w:space="0" w:color="auto"/>
        <w:right w:val="none" w:sz="0" w:space="0" w:color="auto"/>
      </w:divBdr>
    </w:div>
    <w:div w:id="1479613981">
      <w:bodyDiv w:val="1"/>
      <w:marLeft w:val="0"/>
      <w:marRight w:val="0"/>
      <w:marTop w:val="0"/>
      <w:marBottom w:val="0"/>
      <w:divBdr>
        <w:top w:val="none" w:sz="0" w:space="0" w:color="auto"/>
        <w:left w:val="none" w:sz="0" w:space="0" w:color="auto"/>
        <w:bottom w:val="none" w:sz="0" w:space="0" w:color="auto"/>
        <w:right w:val="none" w:sz="0" w:space="0" w:color="auto"/>
      </w:divBdr>
    </w:div>
    <w:div w:id="1481270434">
      <w:bodyDiv w:val="1"/>
      <w:marLeft w:val="0"/>
      <w:marRight w:val="0"/>
      <w:marTop w:val="0"/>
      <w:marBottom w:val="0"/>
      <w:divBdr>
        <w:top w:val="none" w:sz="0" w:space="0" w:color="auto"/>
        <w:left w:val="none" w:sz="0" w:space="0" w:color="auto"/>
        <w:bottom w:val="none" w:sz="0" w:space="0" w:color="auto"/>
        <w:right w:val="none" w:sz="0" w:space="0" w:color="auto"/>
      </w:divBdr>
    </w:div>
    <w:div w:id="1488596564">
      <w:bodyDiv w:val="1"/>
      <w:marLeft w:val="0"/>
      <w:marRight w:val="0"/>
      <w:marTop w:val="0"/>
      <w:marBottom w:val="0"/>
      <w:divBdr>
        <w:top w:val="none" w:sz="0" w:space="0" w:color="auto"/>
        <w:left w:val="none" w:sz="0" w:space="0" w:color="auto"/>
        <w:bottom w:val="none" w:sz="0" w:space="0" w:color="auto"/>
        <w:right w:val="none" w:sz="0" w:space="0" w:color="auto"/>
      </w:divBdr>
    </w:div>
    <w:div w:id="1497842413">
      <w:bodyDiv w:val="1"/>
      <w:marLeft w:val="0"/>
      <w:marRight w:val="0"/>
      <w:marTop w:val="0"/>
      <w:marBottom w:val="0"/>
      <w:divBdr>
        <w:top w:val="none" w:sz="0" w:space="0" w:color="auto"/>
        <w:left w:val="none" w:sz="0" w:space="0" w:color="auto"/>
        <w:bottom w:val="none" w:sz="0" w:space="0" w:color="auto"/>
        <w:right w:val="none" w:sz="0" w:space="0" w:color="auto"/>
      </w:divBdr>
    </w:div>
    <w:div w:id="1498693569">
      <w:bodyDiv w:val="1"/>
      <w:marLeft w:val="0"/>
      <w:marRight w:val="0"/>
      <w:marTop w:val="0"/>
      <w:marBottom w:val="0"/>
      <w:divBdr>
        <w:top w:val="none" w:sz="0" w:space="0" w:color="auto"/>
        <w:left w:val="none" w:sz="0" w:space="0" w:color="auto"/>
        <w:bottom w:val="none" w:sz="0" w:space="0" w:color="auto"/>
        <w:right w:val="none" w:sz="0" w:space="0" w:color="auto"/>
      </w:divBdr>
    </w:div>
    <w:div w:id="1511483965">
      <w:bodyDiv w:val="1"/>
      <w:marLeft w:val="0"/>
      <w:marRight w:val="0"/>
      <w:marTop w:val="0"/>
      <w:marBottom w:val="0"/>
      <w:divBdr>
        <w:top w:val="none" w:sz="0" w:space="0" w:color="auto"/>
        <w:left w:val="none" w:sz="0" w:space="0" w:color="auto"/>
        <w:bottom w:val="none" w:sz="0" w:space="0" w:color="auto"/>
        <w:right w:val="none" w:sz="0" w:space="0" w:color="auto"/>
      </w:divBdr>
    </w:div>
    <w:div w:id="1513252651">
      <w:bodyDiv w:val="1"/>
      <w:marLeft w:val="0"/>
      <w:marRight w:val="0"/>
      <w:marTop w:val="0"/>
      <w:marBottom w:val="0"/>
      <w:divBdr>
        <w:top w:val="none" w:sz="0" w:space="0" w:color="auto"/>
        <w:left w:val="none" w:sz="0" w:space="0" w:color="auto"/>
        <w:bottom w:val="none" w:sz="0" w:space="0" w:color="auto"/>
        <w:right w:val="none" w:sz="0" w:space="0" w:color="auto"/>
      </w:divBdr>
    </w:div>
    <w:div w:id="1522428826">
      <w:bodyDiv w:val="1"/>
      <w:marLeft w:val="0"/>
      <w:marRight w:val="0"/>
      <w:marTop w:val="0"/>
      <w:marBottom w:val="0"/>
      <w:divBdr>
        <w:top w:val="none" w:sz="0" w:space="0" w:color="auto"/>
        <w:left w:val="none" w:sz="0" w:space="0" w:color="auto"/>
        <w:bottom w:val="none" w:sz="0" w:space="0" w:color="auto"/>
        <w:right w:val="none" w:sz="0" w:space="0" w:color="auto"/>
      </w:divBdr>
    </w:div>
    <w:div w:id="1528248625">
      <w:bodyDiv w:val="1"/>
      <w:marLeft w:val="0"/>
      <w:marRight w:val="0"/>
      <w:marTop w:val="0"/>
      <w:marBottom w:val="0"/>
      <w:divBdr>
        <w:top w:val="none" w:sz="0" w:space="0" w:color="auto"/>
        <w:left w:val="none" w:sz="0" w:space="0" w:color="auto"/>
        <w:bottom w:val="none" w:sz="0" w:space="0" w:color="auto"/>
        <w:right w:val="none" w:sz="0" w:space="0" w:color="auto"/>
      </w:divBdr>
    </w:div>
    <w:div w:id="1546404938">
      <w:bodyDiv w:val="1"/>
      <w:marLeft w:val="0"/>
      <w:marRight w:val="0"/>
      <w:marTop w:val="0"/>
      <w:marBottom w:val="0"/>
      <w:divBdr>
        <w:top w:val="none" w:sz="0" w:space="0" w:color="auto"/>
        <w:left w:val="none" w:sz="0" w:space="0" w:color="auto"/>
        <w:bottom w:val="none" w:sz="0" w:space="0" w:color="auto"/>
        <w:right w:val="none" w:sz="0" w:space="0" w:color="auto"/>
      </w:divBdr>
    </w:div>
    <w:div w:id="1548637939">
      <w:bodyDiv w:val="1"/>
      <w:marLeft w:val="0"/>
      <w:marRight w:val="0"/>
      <w:marTop w:val="0"/>
      <w:marBottom w:val="0"/>
      <w:divBdr>
        <w:top w:val="none" w:sz="0" w:space="0" w:color="auto"/>
        <w:left w:val="none" w:sz="0" w:space="0" w:color="auto"/>
        <w:bottom w:val="none" w:sz="0" w:space="0" w:color="auto"/>
        <w:right w:val="none" w:sz="0" w:space="0" w:color="auto"/>
      </w:divBdr>
    </w:div>
    <w:div w:id="1550415854">
      <w:bodyDiv w:val="1"/>
      <w:marLeft w:val="0"/>
      <w:marRight w:val="0"/>
      <w:marTop w:val="0"/>
      <w:marBottom w:val="0"/>
      <w:divBdr>
        <w:top w:val="none" w:sz="0" w:space="0" w:color="auto"/>
        <w:left w:val="none" w:sz="0" w:space="0" w:color="auto"/>
        <w:bottom w:val="none" w:sz="0" w:space="0" w:color="auto"/>
        <w:right w:val="none" w:sz="0" w:space="0" w:color="auto"/>
      </w:divBdr>
    </w:div>
    <w:div w:id="1570730910">
      <w:bodyDiv w:val="1"/>
      <w:marLeft w:val="0"/>
      <w:marRight w:val="0"/>
      <w:marTop w:val="0"/>
      <w:marBottom w:val="0"/>
      <w:divBdr>
        <w:top w:val="none" w:sz="0" w:space="0" w:color="auto"/>
        <w:left w:val="none" w:sz="0" w:space="0" w:color="auto"/>
        <w:bottom w:val="none" w:sz="0" w:space="0" w:color="auto"/>
        <w:right w:val="none" w:sz="0" w:space="0" w:color="auto"/>
      </w:divBdr>
    </w:div>
    <w:div w:id="1585995023">
      <w:bodyDiv w:val="1"/>
      <w:marLeft w:val="0"/>
      <w:marRight w:val="0"/>
      <w:marTop w:val="0"/>
      <w:marBottom w:val="0"/>
      <w:divBdr>
        <w:top w:val="none" w:sz="0" w:space="0" w:color="auto"/>
        <w:left w:val="none" w:sz="0" w:space="0" w:color="auto"/>
        <w:bottom w:val="none" w:sz="0" w:space="0" w:color="auto"/>
        <w:right w:val="none" w:sz="0" w:space="0" w:color="auto"/>
      </w:divBdr>
    </w:div>
    <w:div w:id="1594703393">
      <w:bodyDiv w:val="1"/>
      <w:marLeft w:val="0"/>
      <w:marRight w:val="0"/>
      <w:marTop w:val="0"/>
      <w:marBottom w:val="0"/>
      <w:divBdr>
        <w:top w:val="none" w:sz="0" w:space="0" w:color="auto"/>
        <w:left w:val="none" w:sz="0" w:space="0" w:color="auto"/>
        <w:bottom w:val="none" w:sz="0" w:space="0" w:color="auto"/>
        <w:right w:val="none" w:sz="0" w:space="0" w:color="auto"/>
      </w:divBdr>
    </w:div>
    <w:div w:id="1597443855">
      <w:bodyDiv w:val="1"/>
      <w:marLeft w:val="0"/>
      <w:marRight w:val="0"/>
      <w:marTop w:val="0"/>
      <w:marBottom w:val="0"/>
      <w:divBdr>
        <w:top w:val="none" w:sz="0" w:space="0" w:color="auto"/>
        <w:left w:val="none" w:sz="0" w:space="0" w:color="auto"/>
        <w:bottom w:val="none" w:sz="0" w:space="0" w:color="auto"/>
        <w:right w:val="none" w:sz="0" w:space="0" w:color="auto"/>
      </w:divBdr>
    </w:div>
    <w:div w:id="1600019812">
      <w:bodyDiv w:val="1"/>
      <w:marLeft w:val="0"/>
      <w:marRight w:val="0"/>
      <w:marTop w:val="0"/>
      <w:marBottom w:val="0"/>
      <w:divBdr>
        <w:top w:val="none" w:sz="0" w:space="0" w:color="auto"/>
        <w:left w:val="none" w:sz="0" w:space="0" w:color="auto"/>
        <w:bottom w:val="none" w:sz="0" w:space="0" w:color="auto"/>
        <w:right w:val="none" w:sz="0" w:space="0" w:color="auto"/>
      </w:divBdr>
    </w:div>
    <w:div w:id="1612320010">
      <w:bodyDiv w:val="1"/>
      <w:marLeft w:val="0"/>
      <w:marRight w:val="0"/>
      <w:marTop w:val="0"/>
      <w:marBottom w:val="0"/>
      <w:divBdr>
        <w:top w:val="none" w:sz="0" w:space="0" w:color="auto"/>
        <w:left w:val="none" w:sz="0" w:space="0" w:color="auto"/>
        <w:bottom w:val="none" w:sz="0" w:space="0" w:color="auto"/>
        <w:right w:val="none" w:sz="0" w:space="0" w:color="auto"/>
      </w:divBdr>
    </w:div>
    <w:div w:id="1621259113">
      <w:bodyDiv w:val="1"/>
      <w:marLeft w:val="0"/>
      <w:marRight w:val="0"/>
      <w:marTop w:val="0"/>
      <w:marBottom w:val="0"/>
      <w:divBdr>
        <w:top w:val="none" w:sz="0" w:space="0" w:color="auto"/>
        <w:left w:val="none" w:sz="0" w:space="0" w:color="auto"/>
        <w:bottom w:val="none" w:sz="0" w:space="0" w:color="auto"/>
        <w:right w:val="none" w:sz="0" w:space="0" w:color="auto"/>
      </w:divBdr>
    </w:div>
    <w:div w:id="1642538866">
      <w:bodyDiv w:val="1"/>
      <w:marLeft w:val="0"/>
      <w:marRight w:val="0"/>
      <w:marTop w:val="0"/>
      <w:marBottom w:val="0"/>
      <w:divBdr>
        <w:top w:val="none" w:sz="0" w:space="0" w:color="auto"/>
        <w:left w:val="none" w:sz="0" w:space="0" w:color="auto"/>
        <w:bottom w:val="none" w:sz="0" w:space="0" w:color="auto"/>
        <w:right w:val="none" w:sz="0" w:space="0" w:color="auto"/>
      </w:divBdr>
    </w:div>
    <w:div w:id="1643925303">
      <w:bodyDiv w:val="1"/>
      <w:marLeft w:val="0"/>
      <w:marRight w:val="0"/>
      <w:marTop w:val="0"/>
      <w:marBottom w:val="0"/>
      <w:divBdr>
        <w:top w:val="none" w:sz="0" w:space="0" w:color="auto"/>
        <w:left w:val="none" w:sz="0" w:space="0" w:color="auto"/>
        <w:bottom w:val="none" w:sz="0" w:space="0" w:color="auto"/>
        <w:right w:val="none" w:sz="0" w:space="0" w:color="auto"/>
      </w:divBdr>
    </w:div>
    <w:div w:id="1655597712">
      <w:bodyDiv w:val="1"/>
      <w:marLeft w:val="0"/>
      <w:marRight w:val="0"/>
      <w:marTop w:val="0"/>
      <w:marBottom w:val="0"/>
      <w:divBdr>
        <w:top w:val="none" w:sz="0" w:space="0" w:color="auto"/>
        <w:left w:val="none" w:sz="0" w:space="0" w:color="auto"/>
        <w:bottom w:val="none" w:sz="0" w:space="0" w:color="auto"/>
        <w:right w:val="none" w:sz="0" w:space="0" w:color="auto"/>
      </w:divBdr>
    </w:div>
    <w:div w:id="1664432617">
      <w:bodyDiv w:val="1"/>
      <w:marLeft w:val="0"/>
      <w:marRight w:val="0"/>
      <w:marTop w:val="0"/>
      <w:marBottom w:val="0"/>
      <w:divBdr>
        <w:top w:val="none" w:sz="0" w:space="0" w:color="auto"/>
        <w:left w:val="none" w:sz="0" w:space="0" w:color="auto"/>
        <w:bottom w:val="none" w:sz="0" w:space="0" w:color="auto"/>
        <w:right w:val="none" w:sz="0" w:space="0" w:color="auto"/>
      </w:divBdr>
    </w:div>
    <w:div w:id="1667510131">
      <w:bodyDiv w:val="1"/>
      <w:marLeft w:val="0"/>
      <w:marRight w:val="0"/>
      <w:marTop w:val="0"/>
      <w:marBottom w:val="0"/>
      <w:divBdr>
        <w:top w:val="none" w:sz="0" w:space="0" w:color="auto"/>
        <w:left w:val="none" w:sz="0" w:space="0" w:color="auto"/>
        <w:bottom w:val="none" w:sz="0" w:space="0" w:color="auto"/>
        <w:right w:val="none" w:sz="0" w:space="0" w:color="auto"/>
      </w:divBdr>
    </w:div>
    <w:div w:id="1669092890">
      <w:bodyDiv w:val="1"/>
      <w:marLeft w:val="0"/>
      <w:marRight w:val="0"/>
      <w:marTop w:val="0"/>
      <w:marBottom w:val="0"/>
      <w:divBdr>
        <w:top w:val="none" w:sz="0" w:space="0" w:color="auto"/>
        <w:left w:val="none" w:sz="0" w:space="0" w:color="auto"/>
        <w:bottom w:val="none" w:sz="0" w:space="0" w:color="auto"/>
        <w:right w:val="none" w:sz="0" w:space="0" w:color="auto"/>
      </w:divBdr>
    </w:div>
    <w:div w:id="1674920225">
      <w:bodyDiv w:val="1"/>
      <w:marLeft w:val="0"/>
      <w:marRight w:val="0"/>
      <w:marTop w:val="0"/>
      <w:marBottom w:val="0"/>
      <w:divBdr>
        <w:top w:val="none" w:sz="0" w:space="0" w:color="auto"/>
        <w:left w:val="none" w:sz="0" w:space="0" w:color="auto"/>
        <w:bottom w:val="none" w:sz="0" w:space="0" w:color="auto"/>
        <w:right w:val="none" w:sz="0" w:space="0" w:color="auto"/>
      </w:divBdr>
    </w:div>
    <w:div w:id="1683389925">
      <w:bodyDiv w:val="1"/>
      <w:marLeft w:val="0"/>
      <w:marRight w:val="0"/>
      <w:marTop w:val="0"/>
      <w:marBottom w:val="0"/>
      <w:divBdr>
        <w:top w:val="none" w:sz="0" w:space="0" w:color="auto"/>
        <w:left w:val="none" w:sz="0" w:space="0" w:color="auto"/>
        <w:bottom w:val="none" w:sz="0" w:space="0" w:color="auto"/>
        <w:right w:val="none" w:sz="0" w:space="0" w:color="auto"/>
      </w:divBdr>
    </w:div>
    <w:div w:id="1688361558">
      <w:bodyDiv w:val="1"/>
      <w:marLeft w:val="0"/>
      <w:marRight w:val="0"/>
      <w:marTop w:val="0"/>
      <w:marBottom w:val="0"/>
      <w:divBdr>
        <w:top w:val="none" w:sz="0" w:space="0" w:color="auto"/>
        <w:left w:val="none" w:sz="0" w:space="0" w:color="auto"/>
        <w:bottom w:val="none" w:sz="0" w:space="0" w:color="auto"/>
        <w:right w:val="none" w:sz="0" w:space="0" w:color="auto"/>
      </w:divBdr>
    </w:div>
    <w:div w:id="1712412817">
      <w:bodyDiv w:val="1"/>
      <w:marLeft w:val="0"/>
      <w:marRight w:val="0"/>
      <w:marTop w:val="0"/>
      <w:marBottom w:val="0"/>
      <w:divBdr>
        <w:top w:val="none" w:sz="0" w:space="0" w:color="auto"/>
        <w:left w:val="none" w:sz="0" w:space="0" w:color="auto"/>
        <w:bottom w:val="none" w:sz="0" w:space="0" w:color="auto"/>
        <w:right w:val="none" w:sz="0" w:space="0" w:color="auto"/>
      </w:divBdr>
    </w:div>
    <w:div w:id="1721519386">
      <w:bodyDiv w:val="1"/>
      <w:marLeft w:val="0"/>
      <w:marRight w:val="0"/>
      <w:marTop w:val="0"/>
      <w:marBottom w:val="0"/>
      <w:divBdr>
        <w:top w:val="none" w:sz="0" w:space="0" w:color="auto"/>
        <w:left w:val="none" w:sz="0" w:space="0" w:color="auto"/>
        <w:bottom w:val="none" w:sz="0" w:space="0" w:color="auto"/>
        <w:right w:val="none" w:sz="0" w:space="0" w:color="auto"/>
      </w:divBdr>
    </w:div>
    <w:div w:id="1726951355">
      <w:bodyDiv w:val="1"/>
      <w:marLeft w:val="0"/>
      <w:marRight w:val="0"/>
      <w:marTop w:val="0"/>
      <w:marBottom w:val="0"/>
      <w:divBdr>
        <w:top w:val="none" w:sz="0" w:space="0" w:color="auto"/>
        <w:left w:val="none" w:sz="0" w:space="0" w:color="auto"/>
        <w:bottom w:val="none" w:sz="0" w:space="0" w:color="auto"/>
        <w:right w:val="none" w:sz="0" w:space="0" w:color="auto"/>
      </w:divBdr>
    </w:div>
    <w:div w:id="1741249345">
      <w:bodyDiv w:val="1"/>
      <w:marLeft w:val="0"/>
      <w:marRight w:val="0"/>
      <w:marTop w:val="0"/>
      <w:marBottom w:val="0"/>
      <w:divBdr>
        <w:top w:val="none" w:sz="0" w:space="0" w:color="auto"/>
        <w:left w:val="none" w:sz="0" w:space="0" w:color="auto"/>
        <w:bottom w:val="none" w:sz="0" w:space="0" w:color="auto"/>
        <w:right w:val="none" w:sz="0" w:space="0" w:color="auto"/>
      </w:divBdr>
    </w:div>
    <w:div w:id="1746536622">
      <w:bodyDiv w:val="1"/>
      <w:marLeft w:val="0"/>
      <w:marRight w:val="0"/>
      <w:marTop w:val="0"/>
      <w:marBottom w:val="0"/>
      <w:divBdr>
        <w:top w:val="none" w:sz="0" w:space="0" w:color="auto"/>
        <w:left w:val="none" w:sz="0" w:space="0" w:color="auto"/>
        <w:bottom w:val="none" w:sz="0" w:space="0" w:color="auto"/>
        <w:right w:val="none" w:sz="0" w:space="0" w:color="auto"/>
      </w:divBdr>
    </w:div>
    <w:div w:id="1747149035">
      <w:bodyDiv w:val="1"/>
      <w:marLeft w:val="0"/>
      <w:marRight w:val="0"/>
      <w:marTop w:val="0"/>
      <w:marBottom w:val="0"/>
      <w:divBdr>
        <w:top w:val="none" w:sz="0" w:space="0" w:color="auto"/>
        <w:left w:val="none" w:sz="0" w:space="0" w:color="auto"/>
        <w:bottom w:val="none" w:sz="0" w:space="0" w:color="auto"/>
        <w:right w:val="none" w:sz="0" w:space="0" w:color="auto"/>
      </w:divBdr>
    </w:div>
    <w:div w:id="1750618968">
      <w:bodyDiv w:val="1"/>
      <w:marLeft w:val="0"/>
      <w:marRight w:val="0"/>
      <w:marTop w:val="0"/>
      <w:marBottom w:val="0"/>
      <w:divBdr>
        <w:top w:val="none" w:sz="0" w:space="0" w:color="auto"/>
        <w:left w:val="none" w:sz="0" w:space="0" w:color="auto"/>
        <w:bottom w:val="none" w:sz="0" w:space="0" w:color="auto"/>
        <w:right w:val="none" w:sz="0" w:space="0" w:color="auto"/>
      </w:divBdr>
    </w:div>
    <w:div w:id="1757708186">
      <w:bodyDiv w:val="1"/>
      <w:marLeft w:val="0"/>
      <w:marRight w:val="0"/>
      <w:marTop w:val="0"/>
      <w:marBottom w:val="0"/>
      <w:divBdr>
        <w:top w:val="none" w:sz="0" w:space="0" w:color="auto"/>
        <w:left w:val="none" w:sz="0" w:space="0" w:color="auto"/>
        <w:bottom w:val="none" w:sz="0" w:space="0" w:color="auto"/>
        <w:right w:val="none" w:sz="0" w:space="0" w:color="auto"/>
      </w:divBdr>
    </w:div>
    <w:div w:id="1767653535">
      <w:bodyDiv w:val="1"/>
      <w:marLeft w:val="0"/>
      <w:marRight w:val="0"/>
      <w:marTop w:val="0"/>
      <w:marBottom w:val="0"/>
      <w:divBdr>
        <w:top w:val="none" w:sz="0" w:space="0" w:color="auto"/>
        <w:left w:val="none" w:sz="0" w:space="0" w:color="auto"/>
        <w:bottom w:val="none" w:sz="0" w:space="0" w:color="auto"/>
        <w:right w:val="none" w:sz="0" w:space="0" w:color="auto"/>
      </w:divBdr>
    </w:div>
    <w:div w:id="1771898403">
      <w:bodyDiv w:val="1"/>
      <w:marLeft w:val="0"/>
      <w:marRight w:val="0"/>
      <w:marTop w:val="0"/>
      <w:marBottom w:val="0"/>
      <w:divBdr>
        <w:top w:val="none" w:sz="0" w:space="0" w:color="auto"/>
        <w:left w:val="none" w:sz="0" w:space="0" w:color="auto"/>
        <w:bottom w:val="none" w:sz="0" w:space="0" w:color="auto"/>
        <w:right w:val="none" w:sz="0" w:space="0" w:color="auto"/>
      </w:divBdr>
    </w:div>
    <w:div w:id="1773281628">
      <w:bodyDiv w:val="1"/>
      <w:marLeft w:val="0"/>
      <w:marRight w:val="0"/>
      <w:marTop w:val="0"/>
      <w:marBottom w:val="0"/>
      <w:divBdr>
        <w:top w:val="none" w:sz="0" w:space="0" w:color="auto"/>
        <w:left w:val="none" w:sz="0" w:space="0" w:color="auto"/>
        <w:bottom w:val="none" w:sz="0" w:space="0" w:color="auto"/>
        <w:right w:val="none" w:sz="0" w:space="0" w:color="auto"/>
      </w:divBdr>
    </w:div>
    <w:div w:id="1782063913">
      <w:bodyDiv w:val="1"/>
      <w:marLeft w:val="0"/>
      <w:marRight w:val="0"/>
      <w:marTop w:val="0"/>
      <w:marBottom w:val="0"/>
      <w:divBdr>
        <w:top w:val="none" w:sz="0" w:space="0" w:color="auto"/>
        <w:left w:val="none" w:sz="0" w:space="0" w:color="auto"/>
        <w:bottom w:val="none" w:sz="0" w:space="0" w:color="auto"/>
        <w:right w:val="none" w:sz="0" w:space="0" w:color="auto"/>
      </w:divBdr>
    </w:div>
    <w:div w:id="1798833840">
      <w:bodyDiv w:val="1"/>
      <w:marLeft w:val="0"/>
      <w:marRight w:val="0"/>
      <w:marTop w:val="0"/>
      <w:marBottom w:val="0"/>
      <w:divBdr>
        <w:top w:val="none" w:sz="0" w:space="0" w:color="auto"/>
        <w:left w:val="none" w:sz="0" w:space="0" w:color="auto"/>
        <w:bottom w:val="none" w:sz="0" w:space="0" w:color="auto"/>
        <w:right w:val="none" w:sz="0" w:space="0" w:color="auto"/>
      </w:divBdr>
    </w:div>
    <w:div w:id="1800874190">
      <w:bodyDiv w:val="1"/>
      <w:marLeft w:val="0"/>
      <w:marRight w:val="0"/>
      <w:marTop w:val="0"/>
      <w:marBottom w:val="0"/>
      <w:divBdr>
        <w:top w:val="none" w:sz="0" w:space="0" w:color="auto"/>
        <w:left w:val="none" w:sz="0" w:space="0" w:color="auto"/>
        <w:bottom w:val="none" w:sz="0" w:space="0" w:color="auto"/>
        <w:right w:val="none" w:sz="0" w:space="0" w:color="auto"/>
      </w:divBdr>
    </w:div>
    <w:div w:id="1806657887">
      <w:bodyDiv w:val="1"/>
      <w:marLeft w:val="0"/>
      <w:marRight w:val="0"/>
      <w:marTop w:val="0"/>
      <w:marBottom w:val="0"/>
      <w:divBdr>
        <w:top w:val="none" w:sz="0" w:space="0" w:color="auto"/>
        <w:left w:val="none" w:sz="0" w:space="0" w:color="auto"/>
        <w:bottom w:val="none" w:sz="0" w:space="0" w:color="auto"/>
        <w:right w:val="none" w:sz="0" w:space="0" w:color="auto"/>
      </w:divBdr>
    </w:div>
    <w:div w:id="1809132257">
      <w:bodyDiv w:val="1"/>
      <w:marLeft w:val="0"/>
      <w:marRight w:val="0"/>
      <w:marTop w:val="0"/>
      <w:marBottom w:val="0"/>
      <w:divBdr>
        <w:top w:val="none" w:sz="0" w:space="0" w:color="auto"/>
        <w:left w:val="none" w:sz="0" w:space="0" w:color="auto"/>
        <w:bottom w:val="none" w:sz="0" w:space="0" w:color="auto"/>
        <w:right w:val="none" w:sz="0" w:space="0" w:color="auto"/>
      </w:divBdr>
    </w:div>
    <w:div w:id="1825925381">
      <w:bodyDiv w:val="1"/>
      <w:marLeft w:val="0"/>
      <w:marRight w:val="0"/>
      <w:marTop w:val="0"/>
      <w:marBottom w:val="0"/>
      <w:divBdr>
        <w:top w:val="none" w:sz="0" w:space="0" w:color="auto"/>
        <w:left w:val="none" w:sz="0" w:space="0" w:color="auto"/>
        <w:bottom w:val="none" w:sz="0" w:space="0" w:color="auto"/>
        <w:right w:val="none" w:sz="0" w:space="0" w:color="auto"/>
      </w:divBdr>
    </w:div>
    <w:div w:id="1833447226">
      <w:bodyDiv w:val="1"/>
      <w:marLeft w:val="0"/>
      <w:marRight w:val="0"/>
      <w:marTop w:val="0"/>
      <w:marBottom w:val="0"/>
      <w:divBdr>
        <w:top w:val="none" w:sz="0" w:space="0" w:color="auto"/>
        <w:left w:val="none" w:sz="0" w:space="0" w:color="auto"/>
        <w:bottom w:val="none" w:sz="0" w:space="0" w:color="auto"/>
        <w:right w:val="none" w:sz="0" w:space="0" w:color="auto"/>
      </w:divBdr>
    </w:div>
    <w:div w:id="1845627296">
      <w:bodyDiv w:val="1"/>
      <w:marLeft w:val="0"/>
      <w:marRight w:val="0"/>
      <w:marTop w:val="0"/>
      <w:marBottom w:val="0"/>
      <w:divBdr>
        <w:top w:val="none" w:sz="0" w:space="0" w:color="auto"/>
        <w:left w:val="none" w:sz="0" w:space="0" w:color="auto"/>
        <w:bottom w:val="none" w:sz="0" w:space="0" w:color="auto"/>
        <w:right w:val="none" w:sz="0" w:space="0" w:color="auto"/>
      </w:divBdr>
    </w:div>
    <w:div w:id="1850555855">
      <w:bodyDiv w:val="1"/>
      <w:marLeft w:val="0"/>
      <w:marRight w:val="0"/>
      <w:marTop w:val="0"/>
      <w:marBottom w:val="0"/>
      <w:divBdr>
        <w:top w:val="none" w:sz="0" w:space="0" w:color="auto"/>
        <w:left w:val="none" w:sz="0" w:space="0" w:color="auto"/>
        <w:bottom w:val="none" w:sz="0" w:space="0" w:color="auto"/>
        <w:right w:val="none" w:sz="0" w:space="0" w:color="auto"/>
      </w:divBdr>
    </w:div>
    <w:div w:id="1859194345">
      <w:bodyDiv w:val="1"/>
      <w:marLeft w:val="0"/>
      <w:marRight w:val="0"/>
      <w:marTop w:val="0"/>
      <w:marBottom w:val="0"/>
      <w:divBdr>
        <w:top w:val="none" w:sz="0" w:space="0" w:color="auto"/>
        <w:left w:val="none" w:sz="0" w:space="0" w:color="auto"/>
        <w:bottom w:val="none" w:sz="0" w:space="0" w:color="auto"/>
        <w:right w:val="none" w:sz="0" w:space="0" w:color="auto"/>
      </w:divBdr>
    </w:div>
    <w:div w:id="1881628794">
      <w:bodyDiv w:val="1"/>
      <w:marLeft w:val="0"/>
      <w:marRight w:val="0"/>
      <w:marTop w:val="0"/>
      <w:marBottom w:val="0"/>
      <w:divBdr>
        <w:top w:val="none" w:sz="0" w:space="0" w:color="auto"/>
        <w:left w:val="none" w:sz="0" w:space="0" w:color="auto"/>
        <w:bottom w:val="none" w:sz="0" w:space="0" w:color="auto"/>
        <w:right w:val="none" w:sz="0" w:space="0" w:color="auto"/>
      </w:divBdr>
    </w:div>
    <w:div w:id="1890411709">
      <w:bodyDiv w:val="1"/>
      <w:marLeft w:val="0"/>
      <w:marRight w:val="0"/>
      <w:marTop w:val="0"/>
      <w:marBottom w:val="0"/>
      <w:divBdr>
        <w:top w:val="none" w:sz="0" w:space="0" w:color="auto"/>
        <w:left w:val="none" w:sz="0" w:space="0" w:color="auto"/>
        <w:bottom w:val="none" w:sz="0" w:space="0" w:color="auto"/>
        <w:right w:val="none" w:sz="0" w:space="0" w:color="auto"/>
      </w:divBdr>
    </w:div>
    <w:div w:id="1891185023">
      <w:bodyDiv w:val="1"/>
      <w:marLeft w:val="0"/>
      <w:marRight w:val="0"/>
      <w:marTop w:val="0"/>
      <w:marBottom w:val="0"/>
      <w:divBdr>
        <w:top w:val="none" w:sz="0" w:space="0" w:color="auto"/>
        <w:left w:val="none" w:sz="0" w:space="0" w:color="auto"/>
        <w:bottom w:val="none" w:sz="0" w:space="0" w:color="auto"/>
        <w:right w:val="none" w:sz="0" w:space="0" w:color="auto"/>
      </w:divBdr>
    </w:div>
    <w:div w:id="1903371073">
      <w:bodyDiv w:val="1"/>
      <w:marLeft w:val="0"/>
      <w:marRight w:val="0"/>
      <w:marTop w:val="0"/>
      <w:marBottom w:val="0"/>
      <w:divBdr>
        <w:top w:val="none" w:sz="0" w:space="0" w:color="auto"/>
        <w:left w:val="none" w:sz="0" w:space="0" w:color="auto"/>
        <w:bottom w:val="none" w:sz="0" w:space="0" w:color="auto"/>
        <w:right w:val="none" w:sz="0" w:space="0" w:color="auto"/>
      </w:divBdr>
    </w:div>
    <w:div w:id="1931426936">
      <w:bodyDiv w:val="1"/>
      <w:marLeft w:val="0"/>
      <w:marRight w:val="0"/>
      <w:marTop w:val="0"/>
      <w:marBottom w:val="0"/>
      <w:divBdr>
        <w:top w:val="none" w:sz="0" w:space="0" w:color="auto"/>
        <w:left w:val="none" w:sz="0" w:space="0" w:color="auto"/>
        <w:bottom w:val="none" w:sz="0" w:space="0" w:color="auto"/>
        <w:right w:val="none" w:sz="0" w:space="0" w:color="auto"/>
      </w:divBdr>
    </w:div>
    <w:div w:id="1939486323">
      <w:bodyDiv w:val="1"/>
      <w:marLeft w:val="0"/>
      <w:marRight w:val="0"/>
      <w:marTop w:val="0"/>
      <w:marBottom w:val="0"/>
      <w:divBdr>
        <w:top w:val="none" w:sz="0" w:space="0" w:color="auto"/>
        <w:left w:val="none" w:sz="0" w:space="0" w:color="auto"/>
        <w:bottom w:val="none" w:sz="0" w:space="0" w:color="auto"/>
        <w:right w:val="none" w:sz="0" w:space="0" w:color="auto"/>
      </w:divBdr>
    </w:div>
    <w:div w:id="1944071470">
      <w:bodyDiv w:val="1"/>
      <w:marLeft w:val="0"/>
      <w:marRight w:val="0"/>
      <w:marTop w:val="0"/>
      <w:marBottom w:val="0"/>
      <w:divBdr>
        <w:top w:val="none" w:sz="0" w:space="0" w:color="auto"/>
        <w:left w:val="none" w:sz="0" w:space="0" w:color="auto"/>
        <w:bottom w:val="none" w:sz="0" w:space="0" w:color="auto"/>
        <w:right w:val="none" w:sz="0" w:space="0" w:color="auto"/>
      </w:divBdr>
    </w:div>
    <w:div w:id="1946189006">
      <w:bodyDiv w:val="1"/>
      <w:marLeft w:val="0"/>
      <w:marRight w:val="0"/>
      <w:marTop w:val="0"/>
      <w:marBottom w:val="0"/>
      <w:divBdr>
        <w:top w:val="none" w:sz="0" w:space="0" w:color="auto"/>
        <w:left w:val="none" w:sz="0" w:space="0" w:color="auto"/>
        <w:bottom w:val="none" w:sz="0" w:space="0" w:color="auto"/>
        <w:right w:val="none" w:sz="0" w:space="0" w:color="auto"/>
      </w:divBdr>
    </w:div>
    <w:div w:id="1950157933">
      <w:bodyDiv w:val="1"/>
      <w:marLeft w:val="0"/>
      <w:marRight w:val="0"/>
      <w:marTop w:val="0"/>
      <w:marBottom w:val="0"/>
      <w:divBdr>
        <w:top w:val="none" w:sz="0" w:space="0" w:color="auto"/>
        <w:left w:val="none" w:sz="0" w:space="0" w:color="auto"/>
        <w:bottom w:val="none" w:sz="0" w:space="0" w:color="auto"/>
        <w:right w:val="none" w:sz="0" w:space="0" w:color="auto"/>
      </w:divBdr>
    </w:div>
    <w:div w:id="1952087796">
      <w:bodyDiv w:val="1"/>
      <w:marLeft w:val="0"/>
      <w:marRight w:val="0"/>
      <w:marTop w:val="0"/>
      <w:marBottom w:val="0"/>
      <w:divBdr>
        <w:top w:val="none" w:sz="0" w:space="0" w:color="auto"/>
        <w:left w:val="none" w:sz="0" w:space="0" w:color="auto"/>
        <w:bottom w:val="none" w:sz="0" w:space="0" w:color="auto"/>
        <w:right w:val="none" w:sz="0" w:space="0" w:color="auto"/>
      </w:divBdr>
    </w:div>
    <w:div w:id="1969503803">
      <w:bodyDiv w:val="1"/>
      <w:marLeft w:val="0"/>
      <w:marRight w:val="0"/>
      <w:marTop w:val="0"/>
      <w:marBottom w:val="0"/>
      <w:divBdr>
        <w:top w:val="none" w:sz="0" w:space="0" w:color="auto"/>
        <w:left w:val="none" w:sz="0" w:space="0" w:color="auto"/>
        <w:bottom w:val="none" w:sz="0" w:space="0" w:color="auto"/>
        <w:right w:val="none" w:sz="0" w:space="0" w:color="auto"/>
      </w:divBdr>
    </w:div>
    <w:div w:id="1976139401">
      <w:bodyDiv w:val="1"/>
      <w:marLeft w:val="0"/>
      <w:marRight w:val="0"/>
      <w:marTop w:val="0"/>
      <w:marBottom w:val="0"/>
      <w:divBdr>
        <w:top w:val="none" w:sz="0" w:space="0" w:color="auto"/>
        <w:left w:val="none" w:sz="0" w:space="0" w:color="auto"/>
        <w:bottom w:val="none" w:sz="0" w:space="0" w:color="auto"/>
        <w:right w:val="none" w:sz="0" w:space="0" w:color="auto"/>
      </w:divBdr>
    </w:div>
    <w:div w:id="1977828601">
      <w:bodyDiv w:val="1"/>
      <w:marLeft w:val="0"/>
      <w:marRight w:val="0"/>
      <w:marTop w:val="0"/>
      <w:marBottom w:val="0"/>
      <w:divBdr>
        <w:top w:val="none" w:sz="0" w:space="0" w:color="auto"/>
        <w:left w:val="none" w:sz="0" w:space="0" w:color="auto"/>
        <w:bottom w:val="none" w:sz="0" w:space="0" w:color="auto"/>
        <w:right w:val="none" w:sz="0" w:space="0" w:color="auto"/>
      </w:divBdr>
    </w:div>
    <w:div w:id="1984576044">
      <w:bodyDiv w:val="1"/>
      <w:marLeft w:val="0"/>
      <w:marRight w:val="0"/>
      <w:marTop w:val="0"/>
      <w:marBottom w:val="0"/>
      <w:divBdr>
        <w:top w:val="none" w:sz="0" w:space="0" w:color="auto"/>
        <w:left w:val="none" w:sz="0" w:space="0" w:color="auto"/>
        <w:bottom w:val="none" w:sz="0" w:space="0" w:color="auto"/>
        <w:right w:val="none" w:sz="0" w:space="0" w:color="auto"/>
      </w:divBdr>
    </w:div>
    <w:div w:id="1990867117">
      <w:bodyDiv w:val="1"/>
      <w:marLeft w:val="0"/>
      <w:marRight w:val="0"/>
      <w:marTop w:val="0"/>
      <w:marBottom w:val="0"/>
      <w:divBdr>
        <w:top w:val="none" w:sz="0" w:space="0" w:color="auto"/>
        <w:left w:val="none" w:sz="0" w:space="0" w:color="auto"/>
        <w:bottom w:val="none" w:sz="0" w:space="0" w:color="auto"/>
        <w:right w:val="none" w:sz="0" w:space="0" w:color="auto"/>
      </w:divBdr>
    </w:div>
    <w:div w:id="1991398606">
      <w:bodyDiv w:val="1"/>
      <w:marLeft w:val="0"/>
      <w:marRight w:val="0"/>
      <w:marTop w:val="0"/>
      <w:marBottom w:val="0"/>
      <w:divBdr>
        <w:top w:val="none" w:sz="0" w:space="0" w:color="auto"/>
        <w:left w:val="none" w:sz="0" w:space="0" w:color="auto"/>
        <w:bottom w:val="none" w:sz="0" w:space="0" w:color="auto"/>
        <w:right w:val="none" w:sz="0" w:space="0" w:color="auto"/>
      </w:divBdr>
    </w:div>
    <w:div w:id="2010675550">
      <w:bodyDiv w:val="1"/>
      <w:marLeft w:val="0"/>
      <w:marRight w:val="0"/>
      <w:marTop w:val="0"/>
      <w:marBottom w:val="0"/>
      <w:divBdr>
        <w:top w:val="none" w:sz="0" w:space="0" w:color="auto"/>
        <w:left w:val="none" w:sz="0" w:space="0" w:color="auto"/>
        <w:bottom w:val="none" w:sz="0" w:space="0" w:color="auto"/>
        <w:right w:val="none" w:sz="0" w:space="0" w:color="auto"/>
      </w:divBdr>
    </w:div>
    <w:div w:id="2011441128">
      <w:bodyDiv w:val="1"/>
      <w:marLeft w:val="0"/>
      <w:marRight w:val="0"/>
      <w:marTop w:val="0"/>
      <w:marBottom w:val="0"/>
      <w:divBdr>
        <w:top w:val="none" w:sz="0" w:space="0" w:color="auto"/>
        <w:left w:val="none" w:sz="0" w:space="0" w:color="auto"/>
        <w:bottom w:val="none" w:sz="0" w:space="0" w:color="auto"/>
        <w:right w:val="none" w:sz="0" w:space="0" w:color="auto"/>
      </w:divBdr>
    </w:div>
    <w:div w:id="2025786206">
      <w:bodyDiv w:val="1"/>
      <w:marLeft w:val="0"/>
      <w:marRight w:val="0"/>
      <w:marTop w:val="0"/>
      <w:marBottom w:val="0"/>
      <w:divBdr>
        <w:top w:val="none" w:sz="0" w:space="0" w:color="auto"/>
        <w:left w:val="none" w:sz="0" w:space="0" w:color="auto"/>
        <w:bottom w:val="none" w:sz="0" w:space="0" w:color="auto"/>
        <w:right w:val="none" w:sz="0" w:space="0" w:color="auto"/>
      </w:divBdr>
    </w:div>
    <w:div w:id="2034650628">
      <w:bodyDiv w:val="1"/>
      <w:marLeft w:val="0"/>
      <w:marRight w:val="0"/>
      <w:marTop w:val="0"/>
      <w:marBottom w:val="0"/>
      <w:divBdr>
        <w:top w:val="none" w:sz="0" w:space="0" w:color="auto"/>
        <w:left w:val="none" w:sz="0" w:space="0" w:color="auto"/>
        <w:bottom w:val="none" w:sz="0" w:space="0" w:color="auto"/>
        <w:right w:val="none" w:sz="0" w:space="0" w:color="auto"/>
      </w:divBdr>
    </w:div>
    <w:div w:id="2040809891">
      <w:bodyDiv w:val="1"/>
      <w:marLeft w:val="0"/>
      <w:marRight w:val="0"/>
      <w:marTop w:val="0"/>
      <w:marBottom w:val="0"/>
      <w:divBdr>
        <w:top w:val="none" w:sz="0" w:space="0" w:color="auto"/>
        <w:left w:val="none" w:sz="0" w:space="0" w:color="auto"/>
        <w:bottom w:val="none" w:sz="0" w:space="0" w:color="auto"/>
        <w:right w:val="none" w:sz="0" w:space="0" w:color="auto"/>
      </w:divBdr>
    </w:div>
    <w:div w:id="2047437949">
      <w:bodyDiv w:val="1"/>
      <w:marLeft w:val="0"/>
      <w:marRight w:val="0"/>
      <w:marTop w:val="0"/>
      <w:marBottom w:val="0"/>
      <w:divBdr>
        <w:top w:val="none" w:sz="0" w:space="0" w:color="auto"/>
        <w:left w:val="none" w:sz="0" w:space="0" w:color="auto"/>
        <w:bottom w:val="none" w:sz="0" w:space="0" w:color="auto"/>
        <w:right w:val="none" w:sz="0" w:space="0" w:color="auto"/>
      </w:divBdr>
    </w:div>
    <w:div w:id="2050109712">
      <w:bodyDiv w:val="1"/>
      <w:marLeft w:val="0"/>
      <w:marRight w:val="0"/>
      <w:marTop w:val="0"/>
      <w:marBottom w:val="0"/>
      <w:divBdr>
        <w:top w:val="none" w:sz="0" w:space="0" w:color="auto"/>
        <w:left w:val="none" w:sz="0" w:space="0" w:color="auto"/>
        <w:bottom w:val="none" w:sz="0" w:space="0" w:color="auto"/>
        <w:right w:val="none" w:sz="0" w:space="0" w:color="auto"/>
      </w:divBdr>
    </w:div>
    <w:div w:id="2051104946">
      <w:bodyDiv w:val="1"/>
      <w:marLeft w:val="0"/>
      <w:marRight w:val="0"/>
      <w:marTop w:val="0"/>
      <w:marBottom w:val="0"/>
      <w:divBdr>
        <w:top w:val="none" w:sz="0" w:space="0" w:color="auto"/>
        <w:left w:val="none" w:sz="0" w:space="0" w:color="auto"/>
        <w:bottom w:val="none" w:sz="0" w:space="0" w:color="auto"/>
        <w:right w:val="none" w:sz="0" w:space="0" w:color="auto"/>
      </w:divBdr>
    </w:div>
    <w:div w:id="2055615490">
      <w:bodyDiv w:val="1"/>
      <w:marLeft w:val="0"/>
      <w:marRight w:val="0"/>
      <w:marTop w:val="0"/>
      <w:marBottom w:val="0"/>
      <w:divBdr>
        <w:top w:val="none" w:sz="0" w:space="0" w:color="auto"/>
        <w:left w:val="none" w:sz="0" w:space="0" w:color="auto"/>
        <w:bottom w:val="none" w:sz="0" w:space="0" w:color="auto"/>
        <w:right w:val="none" w:sz="0" w:space="0" w:color="auto"/>
      </w:divBdr>
    </w:div>
    <w:div w:id="2060276436">
      <w:bodyDiv w:val="1"/>
      <w:marLeft w:val="0"/>
      <w:marRight w:val="0"/>
      <w:marTop w:val="0"/>
      <w:marBottom w:val="0"/>
      <w:divBdr>
        <w:top w:val="none" w:sz="0" w:space="0" w:color="auto"/>
        <w:left w:val="none" w:sz="0" w:space="0" w:color="auto"/>
        <w:bottom w:val="none" w:sz="0" w:space="0" w:color="auto"/>
        <w:right w:val="none" w:sz="0" w:space="0" w:color="auto"/>
      </w:divBdr>
    </w:div>
    <w:div w:id="2061514090">
      <w:bodyDiv w:val="1"/>
      <w:marLeft w:val="0"/>
      <w:marRight w:val="0"/>
      <w:marTop w:val="0"/>
      <w:marBottom w:val="0"/>
      <w:divBdr>
        <w:top w:val="none" w:sz="0" w:space="0" w:color="auto"/>
        <w:left w:val="none" w:sz="0" w:space="0" w:color="auto"/>
        <w:bottom w:val="none" w:sz="0" w:space="0" w:color="auto"/>
        <w:right w:val="none" w:sz="0" w:space="0" w:color="auto"/>
      </w:divBdr>
    </w:div>
    <w:div w:id="2072192125">
      <w:bodyDiv w:val="1"/>
      <w:marLeft w:val="0"/>
      <w:marRight w:val="0"/>
      <w:marTop w:val="0"/>
      <w:marBottom w:val="0"/>
      <w:divBdr>
        <w:top w:val="none" w:sz="0" w:space="0" w:color="auto"/>
        <w:left w:val="none" w:sz="0" w:space="0" w:color="auto"/>
        <w:bottom w:val="none" w:sz="0" w:space="0" w:color="auto"/>
        <w:right w:val="none" w:sz="0" w:space="0" w:color="auto"/>
      </w:divBdr>
    </w:div>
    <w:div w:id="2072271150">
      <w:bodyDiv w:val="1"/>
      <w:marLeft w:val="0"/>
      <w:marRight w:val="0"/>
      <w:marTop w:val="0"/>
      <w:marBottom w:val="0"/>
      <w:divBdr>
        <w:top w:val="none" w:sz="0" w:space="0" w:color="auto"/>
        <w:left w:val="none" w:sz="0" w:space="0" w:color="auto"/>
        <w:bottom w:val="none" w:sz="0" w:space="0" w:color="auto"/>
        <w:right w:val="none" w:sz="0" w:space="0" w:color="auto"/>
      </w:divBdr>
    </w:div>
    <w:div w:id="2072608117">
      <w:bodyDiv w:val="1"/>
      <w:marLeft w:val="0"/>
      <w:marRight w:val="0"/>
      <w:marTop w:val="0"/>
      <w:marBottom w:val="0"/>
      <w:divBdr>
        <w:top w:val="none" w:sz="0" w:space="0" w:color="auto"/>
        <w:left w:val="none" w:sz="0" w:space="0" w:color="auto"/>
        <w:bottom w:val="none" w:sz="0" w:space="0" w:color="auto"/>
        <w:right w:val="none" w:sz="0" w:space="0" w:color="auto"/>
      </w:divBdr>
    </w:div>
    <w:div w:id="2074497952">
      <w:bodyDiv w:val="1"/>
      <w:marLeft w:val="0"/>
      <w:marRight w:val="0"/>
      <w:marTop w:val="0"/>
      <w:marBottom w:val="0"/>
      <w:divBdr>
        <w:top w:val="none" w:sz="0" w:space="0" w:color="auto"/>
        <w:left w:val="none" w:sz="0" w:space="0" w:color="auto"/>
        <w:bottom w:val="none" w:sz="0" w:space="0" w:color="auto"/>
        <w:right w:val="none" w:sz="0" w:space="0" w:color="auto"/>
      </w:divBdr>
    </w:div>
    <w:div w:id="2079084223">
      <w:bodyDiv w:val="1"/>
      <w:marLeft w:val="0"/>
      <w:marRight w:val="0"/>
      <w:marTop w:val="0"/>
      <w:marBottom w:val="0"/>
      <w:divBdr>
        <w:top w:val="none" w:sz="0" w:space="0" w:color="auto"/>
        <w:left w:val="none" w:sz="0" w:space="0" w:color="auto"/>
        <w:bottom w:val="none" w:sz="0" w:space="0" w:color="auto"/>
        <w:right w:val="none" w:sz="0" w:space="0" w:color="auto"/>
      </w:divBdr>
    </w:div>
    <w:div w:id="2103067606">
      <w:bodyDiv w:val="1"/>
      <w:marLeft w:val="0"/>
      <w:marRight w:val="0"/>
      <w:marTop w:val="0"/>
      <w:marBottom w:val="0"/>
      <w:divBdr>
        <w:top w:val="none" w:sz="0" w:space="0" w:color="auto"/>
        <w:left w:val="none" w:sz="0" w:space="0" w:color="auto"/>
        <w:bottom w:val="none" w:sz="0" w:space="0" w:color="auto"/>
        <w:right w:val="none" w:sz="0" w:space="0" w:color="auto"/>
      </w:divBdr>
    </w:div>
    <w:div w:id="2119636564">
      <w:bodyDiv w:val="1"/>
      <w:marLeft w:val="0"/>
      <w:marRight w:val="0"/>
      <w:marTop w:val="0"/>
      <w:marBottom w:val="0"/>
      <w:divBdr>
        <w:top w:val="none" w:sz="0" w:space="0" w:color="auto"/>
        <w:left w:val="none" w:sz="0" w:space="0" w:color="auto"/>
        <w:bottom w:val="none" w:sz="0" w:space="0" w:color="auto"/>
        <w:right w:val="none" w:sz="0" w:space="0" w:color="auto"/>
      </w:divBdr>
    </w:div>
    <w:div w:id="2120950283">
      <w:bodyDiv w:val="1"/>
      <w:marLeft w:val="0"/>
      <w:marRight w:val="0"/>
      <w:marTop w:val="0"/>
      <w:marBottom w:val="0"/>
      <w:divBdr>
        <w:top w:val="none" w:sz="0" w:space="0" w:color="auto"/>
        <w:left w:val="none" w:sz="0" w:space="0" w:color="auto"/>
        <w:bottom w:val="none" w:sz="0" w:space="0" w:color="auto"/>
        <w:right w:val="none" w:sz="0" w:space="0" w:color="auto"/>
      </w:divBdr>
    </w:div>
    <w:div w:id="2123112695">
      <w:bodyDiv w:val="1"/>
      <w:marLeft w:val="0"/>
      <w:marRight w:val="0"/>
      <w:marTop w:val="0"/>
      <w:marBottom w:val="0"/>
      <w:divBdr>
        <w:top w:val="none" w:sz="0" w:space="0" w:color="auto"/>
        <w:left w:val="none" w:sz="0" w:space="0" w:color="auto"/>
        <w:bottom w:val="none" w:sz="0" w:space="0" w:color="auto"/>
        <w:right w:val="none" w:sz="0" w:space="0" w:color="auto"/>
      </w:divBdr>
    </w:div>
    <w:div w:id="2134398450">
      <w:bodyDiv w:val="1"/>
      <w:marLeft w:val="0"/>
      <w:marRight w:val="0"/>
      <w:marTop w:val="0"/>
      <w:marBottom w:val="0"/>
      <w:divBdr>
        <w:top w:val="none" w:sz="0" w:space="0" w:color="auto"/>
        <w:left w:val="none" w:sz="0" w:space="0" w:color="auto"/>
        <w:bottom w:val="none" w:sz="0" w:space="0" w:color="auto"/>
        <w:right w:val="none" w:sz="0" w:space="0" w:color="auto"/>
      </w:divBdr>
    </w:div>
    <w:div w:id="2137478651">
      <w:bodyDiv w:val="1"/>
      <w:marLeft w:val="0"/>
      <w:marRight w:val="0"/>
      <w:marTop w:val="0"/>
      <w:marBottom w:val="0"/>
      <w:divBdr>
        <w:top w:val="none" w:sz="0" w:space="0" w:color="auto"/>
        <w:left w:val="none" w:sz="0" w:space="0" w:color="auto"/>
        <w:bottom w:val="none" w:sz="0" w:space="0" w:color="auto"/>
        <w:right w:val="none" w:sz="0" w:space="0" w:color="auto"/>
      </w:divBdr>
    </w:div>
    <w:div w:id="21463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App15</b:Tag>
    <b:SourceType>DocumentFromInternetSite</b:SourceType>
    <b:Guid>{1BCCAF4F-5A41-4C61-94F7-8863A930968A}</b:Guid>
    <b:Title>AppsCoUnab</b:Title>
    <b:Year>2015</b:Year>
    <b:Month>noviembre</b:Month>
    <b:URL>http://appscounab.co/el-mercado-movil-en-colombia-el-auge-de-las-apps/</b:URL>
    <b:Author>
      <b:Author>
        <b:NameList>
          <b:Person>
            <b:Last>AppsCoUnab</b:Last>
          </b:Person>
        </b:NameList>
      </b:Author>
    </b:Author>
    <b:RefOrder>10</b:RefOrder>
  </b:Source>
  <b:Source>
    <b:Tag>Fed15</b:Tag>
    <b:SourceType>DocumentFromInternetSite</b:SourceType>
    <b:Guid>{00E37FC9-05FC-405E-9E19-8D74BD1F776C}</b:Guid>
    <b:Author>
      <b:Author>
        <b:NameList>
          <b:Person>
            <b:Last>Fedesoft</b:Last>
          </b:Person>
        </b:NameList>
      </b:Author>
    </b:Author>
    <b:Title>Estudios 2013 - 2014</b:Title>
    <b:Year>2015</b:Year>
    <b:Month>noviembre</b:Month>
    <b:URL>http://www.cenisoft.org/estudios-fedesoft-cenisoft/</b:URL>
    <b:RefOrder>11</b:RefOrder>
  </b:Source>
  <b:Source>
    <b:Tag>MIN15</b:Tag>
    <b:SourceType>DocumentFromInternetSite</b:SourceType>
    <b:Guid>{FD20D943-3E7F-41BE-88A2-65EA8756DC35}</b:Guid>
    <b:Author>
      <b:Author>
        <b:NameList>
          <b:Person>
            <b:Last>MINTIC</b:Last>
          </b:Person>
        </b:NameList>
      </b:Author>
    </b:Author>
    <b:Title>Comportamiento del sector TIC en Colombia</b:Title>
    <b:Year>2015</b:Year>
    <b:Month>marzo</b:Month>
    <b:URL>http://colombiatic.mintic.gov.co/602/articles-8917_panoranatic.pdf</b:URL>
    <b:RefOrder>12</b:RefOrder>
  </b:Source>
  <b:Source>
    <b:Tag>MIN12</b:Tag>
    <b:SourceType>DocumentFromInternetSite</b:SourceType>
    <b:Guid>{1230A28C-3987-4EB1-AA9B-A0C45BE9714E}</b:Guid>
    <b:Author>
      <b:Author>
        <b:NameList>
          <b:Person>
            <b:Last>MINTIC</b:Last>
          </b:Person>
        </b:NameList>
      </b:Author>
    </b:Author>
    <b:Year>2012</b:Year>
    <b:URL>http://www.fiti.gov.co/Images/Recursos/estudiocifrassectorsw2012.pdf</b:URL>
    <b:InternetSiteTitle>Estudio de la caracterizacion de productos y servicios de la industria de software y servicios asociados</b:InternetSiteTitle>
    <b:RefOrder>9</b:RefOrder>
  </b:Source>
  <b:Source>
    <b:Tag>JRi05</b:Tag>
    <b:SourceType>Book</b:SourceType>
    <b:Guid>{A0AB5439-C02D-44C8-835A-9B438333C8BC}</b:Guid>
    <b:Title> Sector inform´atico - contexto</b:Title>
    <b:Year>2005</b:Year>
    <b:Author>
      <b:Author>
        <b:NameList>
          <b:Person>
            <b:Last>Rios</b:Last>
            <b:First>J</b:First>
          </b:Person>
        </b:NameList>
      </b:Author>
    </b:Author>
    <b:Publisher>UNAL</b:Publisher>
    <b:RefOrder>13</b:RefOrder>
  </b:Source>
  <b:Source>
    <b:Tag>Min08</b:Tag>
    <b:SourceType>Report</b:SourceType>
    <b:Guid>{6DBC965C-B472-42AB-8777-00A328A232E7}</b:Guid>
    <b:Author>
      <b:Author>
        <b:NameList>
          <b:Person>
            <b:Last>Mincomercio</b:Last>
          </b:Person>
        </b:NameList>
      </b:Author>
    </b:Author>
    <b:Title>Desarrollando el sector de TI como uno de clase mundial</b:Title>
    <b:Year>2008</b:Year>
    <b:Publisher>Ministerio de Comercio, Industria y Turismo. Colombia</b:Publisher>
    <b:RefOrder>14</b:RefOrder>
  </b:Source>
  <b:Source>
    <b:Tag>TEC15</b:Tag>
    <b:SourceType>DocumentFromInternetSite</b:SourceType>
    <b:Guid>{4C08BBCD-9765-4FF5-9BDF-6297B54F62BE}</b:Guid>
    <b:Title>EL TIEMPO</b:Title>
    <b:Year>2015</b:Year>
    <b:Author>
      <b:Author>
        <b:NameList>
          <b:Person>
            <b:Last>TECNOSFERA</b:Last>
          </b:Person>
        </b:NameList>
      </b:Author>
    </b:Author>
    <b:URL>http://www.eltiempo.com/tecnosfera/novedades-tecnologia/aumento-de-la-industria-de-software-colombiano/15445677</b:URL>
    <b:RefOrder>15</b:RefOrder>
  </b:Source>
  <b:Source>
    <b:Tag>DAN04</b:Tag>
    <b:SourceType>DocumentFromInternetSite</b:SourceType>
    <b:Guid>{17363F77-6C4F-4167-A63C-88FB3116916E}</b:Guid>
    <b:Title>Información Estadística de la discapacidad </b:Title>
    <b:Year>2004</b:Year>
    <b:Author>
      <b:Author>
        <b:NameList>
          <b:Person>
            <b:Last>DANE</b:Last>
          </b:Person>
        </b:NameList>
      </b:Author>
    </b:Author>
    <b:Month>Julio</b:Month>
    <b:URL>http://www.dane.gov.co/files/investigaciones/discapacidad/inform_estad.pdf</b:URL>
    <b:RefOrder>4</b:RefOrder>
  </b:Source>
  <b:Source>
    <b:Tag>Gob13</b:Tag>
    <b:SourceType>DocumentFromInternetSite</b:SourceType>
    <b:Guid>{441C1E06-D172-4A77-BD53-89DDEFD7E739}</b:Guid>
    <b:Author>
      <b:Author>
        <b:NameList>
          <b:Person>
            <b:First>Gobierno Nacional</b:First>
          </b:Person>
        </b:NameList>
      </b:Author>
    </b:Author>
    <b:Title>LEY ESTATUTARIA No. 1618</b:Title>
    <b:Year>2013</b:Year>
    <b:Month>Febrero</b:Month>
    <b:Day>27</b:Day>
    <b:URL>http://wsp.presidencia.gov.co/Normativa/Leyes/Documents/2013/LEY%201618%20DEL%2027%20DE%20FEBRERO%20DE%202013.pdf</b:URL>
    <b:RefOrder>16</b:RefOrder>
  </b:Source>
  <b:Source>
    <b:Tag>Car08</b:Tag>
    <b:SourceType>DocumentFromInternetSite</b:SourceType>
    <b:Guid>{DA5437ED-33B9-493F-8F53-64C96F4072B6}</b:Guid>
    <b:Author>
      <b:Author>
        <b:NameList>
          <b:Person>
            <b:Last>Heano</b:Last>
            <b:First>Carlos</b:First>
          </b:Person>
        </b:NameList>
      </b:Author>
    </b:Author>
    <b:Title>ESTUDIO DE FACTIBILIDAD PARA LA CREACIÒN DE UNA COMERCIALIZADORA INTERNACIONAL</b:Title>
    <b:Year>2008</b:Year>
    <b:URL>http://repositorio.utp.edu.co/dspace/bitstream/11059/1128/1/658848H493.pdf</b:URL>
    <b:RefOrder>17</b:RefOrder>
  </b:Source>
  <b:Source>
    <b:Tag>Rod</b:Tag>
    <b:SourceType>Book</b:SourceType>
    <b:Guid>{DAD3577C-D0D7-4B0E-9609-6ED2EE31BF4A}</b:Guid>
    <b:Title>GAMIFICACIÓN, Mecánicas de juegos en tu vida personal y profesional </b:Title>
    <b:Author>
      <b:Author>
        <b:NameList>
          <b:Person>
            <b:Last>Rodríguez</b:Last>
            <b:First>José</b:First>
            <b:Middle>Luis</b:Middle>
          </b:Person>
        </b:NameList>
      </b:Author>
    </b:Author>
    <b:City>España</b:City>
    <b:RefOrder>18</b:RefOrder>
  </b:Source>
  <b:Source>
    <b:Tag>PAO13</b:Tag>
    <b:SourceType>DocumentFromInternetSite</b:SourceType>
    <b:Guid>{86AB4189-EB56-486B-A7AE-551A9FA74435}</b:Guid>
    <b:Author>
      <b:Author>
        <b:NameList>
          <b:Person>
            <b:Last>BARRERA</b:Last>
            <b:First>PAOLA</b:First>
            <b:Middle>ANDREA HIGUITA</b:Middle>
          </b:Person>
        </b:NameList>
      </b:Author>
    </b:Author>
    <b:Title>ESTUDIO DE FACTIBILIDAD PARA LA CREACION DE UNA EMPRESA PRODUCTORA Y COMERCIALIZADORA DE PANELA “VILLA PAULA” MUNICIPIO DE FRONTINO- ANTIOQUIA</b:Title>
    <b:Year>2013</b:Year>
    <b:URL>http://www.panelamonitor.org/media/docrepo/document/files/estudio-de-factibilidad-para-la-creacion-de-una-empresa-productora-y-comercializadora-de-panela-villa-paula-municipi.pdf</b:URL>
    <b:RefOrder>19</b:RefOrder>
  </b:Source>
  <b:Source>
    <b:Tag>Min14</b:Tag>
    <b:SourceType>DocumentFromInternetSite</b:SourceType>
    <b:Guid>{1340F91E-6AD7-4A92-93A4-83D143B23983}</b:Guid>
    <b:Author>
      <b:Author>
        <b:NameList>
          <b:Person>
            <b:Last>MinTIC</b:Last>
          </b:Person>
        </b:NameList>
      </b:Author>
    </b:Author>
    <b:Title>MMinisterio TIC presentó AyudApps, campaña para promover desarrollo de apps para personas con discapacidad</b:Title>
    <b:InternetSiteTitle>Ministerio TIC</b:InternetSiteTitle>
    <b:Year>2014</b:Year>
    <b:Month>noviembre</b:Month>
    <b:Day>28</b:Day>
    <b:URL>http://www.mintic.gov.co/portal/604/w3-article-7935.html</b:URL>
    <b:RefOrder>20</b:RefOrder>
  </b:Source>
  <b:Source>
    <b:Tag>Mar05</b:Tag>
    <b:SourceType>DocumentFromInternetSite</b:SourceType>
    <b:Guid>{071C28FC-1C56-4138-9415-7FB36463D2B2}</b:Guid>
    <b:Author>
      <b:Author>
        <b:NameList>
          <b:Person>
            <b:Last>Sherer</b:Last>
            <b:First>Marcia</b:First>
            <b:Middle>J</b:Middle>
          </b:Person>
          <b:Person>
            <b:Last>Hart</b:Last>
            <b:First>Tessa</b:First>
          </b:Person>
          <b:Person>
            <b:Last>Kirsch</b:Last>
            <b:First>Ned</b:First>
          </b:Person>
          <b:Person>
            <b:Last>Schulthesis</b:Last>
            <b:First>Maria</b:First>
          </b:Person>
        </b:NameList>
      </b:Author>
    </b:Author>
    <b:Title>Assistive Technologies for Cognitive Disabilities</b:Title>
    <b:InternetSiteTitle>Criticl Reviews in Physical and Rehabilitation Medicine</b:InternetSiteTitle>
    <b:Year>2005</b:Year>
    <b:URL>http://www.pages.drexel.edu/~sg94g745/Pubs/CritRevin%20PMR_CogTechReview.pdf</b:URL>
    <b:RefOrder>7</b:RefOrder>
  </b:Source>
  <b:Source>
    <b:Tag>OMS13</b:Tag>
    <b:SourceType>DocumentFromInternetSite</b:SourceType>
    <b:Guid>{399FD32C-CDE8-404E-BFBA-CAFB356ECF08}</b:Guid>
    <b:Author>
      <b:Author>
        <b:NameList>
          <b:Person>
            <b:Last>OMS</b:Last>
          </b:Person>
        </b:NameList>
      </b:Author>
    </b:Author>
    <b:Title>10 datos sobre la discapcidad</b:Title>
    <b:Year>2013</b:Year>
    <b:URL>http://www.who.int/features/factfiles/disability/es/</b:URL>
    <b:RefOrder>1</b:RefOrder>
  </b:Source>
  <b:Source>
    <b:Tag>Lei14</b:Tag>
    <b:SourceType>DocumentFromInternetSite</b:SourceType>
    <b:Guid>{111BA0D1-748B-40AB-92BE-3B9E94D7F040}</b:Guid>
    <b:Author>
      <b:Author>
        <b:NameList>
          <b:Person>
            <b:Last>Tatiana</b:Last>
            <b:First>Leidys</b:First>
          </b:Person>
          <b:Person>
            <b:Last>Agudelo</b:Last>
            <b:First>Maria</b:First>
          </b:Person>
        </b:NameList>
      </b:Author>
    </b:Author>
    <b:Title>Inclusion educativa de las personas con discapacidad en Colombia</b:Title>
    <b:Year>2014</b:Year>
    <b:URL>http://revistas.ces.edu.co/index.php/movimientoysalud/article/download/2971/pdf</b:URL>
    <b:RefOrder>3</b:RefOrder>
  </b:Source>
  <b:Source>
    <b:Tag>Min141</b:Tag>
    <b:SourceType>DocumentFromInternetSite</b:SourceType>
    <b:Guid>{3D9D925F-CCB2-4E44-A6C7-45105875979A}</b:Guid>
    <b:Author>
      <b:Author>
        <b:NameList>
          <b:Person>
            <b:Last>MinSalud</b:Last>
          </b:Person>
        </b:NameList>
      </b:Author>
    </b:Author>
    <b:Title>LÍNEA BASE OBSERVATORIO NACIONAL DE DISCAPACIDAD </b:Title>
    <b:InternetSiteTitle>Observatorio Nacional de Discapacidad</b:InternetSiteTitle>
    <b:Year>2014</b:Year>
    <b:URL>https://www.minsalud.gov.co/sites/rid/Lists/BibliotecaDigital/RIDE/DE/PS/L%C3%ADnea%20Base%20Discapacidad%20OND.pdf</b:URL>
    <b:RefOrder>2</b:RefOrder>
  </b:Source>
  <b:Source>
    <b:Tag>UNE00</b:Tag>
    <b:SourceType>DocumentFromInternetSite</b:SourceType>
    <b:Guid>{AFEE53B5-79E6-43CB-9BF1-6F2FE4C37E60}</b:Guid>
    <b:Author>
      <b:Author>
        <b:NameList>
          <b:Person>
            <b:Last>UNESCO</b:Last>
          </b:Person>
        </b:NameList>
      </b:Author>
    </b:Author>
    <b:Title>Indice de Inclusion</b:Title>
    <b:InternetSiteTitle>Desarrollndo el aprendizaje y la participacion en las escuelas</b:InternetSiteTitle>
    <b:Year>200</b:Year>
    <b:URL>http://www.eenet.org.uk/resources/docs/Index%20Spanish%20South%20America%20.pdf</b:URL>
    <b:RefOrder>5</b:RefOrder>
  </b:Source>
  <b:Source>
    <b:Tag>Ele12</b:Tag>
    <b:SourceType>DocumentFromInternetSite</b:SourceType>
    <b:Guid>{332A43F6-3013-49F4-B4C7-0ACF1146F17A}</b:Guid>
    <b:Author>
      <b:Author>
        <b:NameList>
          <b:Person>
            <b:Last>Muñoz</b:Last>
            <b:First>Elena</b:First>
          </b:Person>
          <b:Person>
            <b:Last>Gonzales</b:Last>
            <b:First>Begoña</b:First>
          </b:Person>
        </b:NameList>
      </b:Author>
    </b:Author>
    <b:Title>Estimulación cognitiva por ordenador</b:Title>
    <b:Year>2012</b:Year>
    <b:URL>http://mundoasistencial.com/documentacion/guias-estimulacion-cognitiva/estimulacion-cognitiva-por-ordenador.pdf</b:URL>
    <b:RefOrder>6</b:RefOrder>
  </b:Source>
  <b:Source>
    <b:Tag>Uni05</b:Tag>
    <b:SourceType>DocumentFromInternetSite</b:SourceType>
    <b:Guid>{1AB048CC-E2AF-4C2B-8450-C59BB86892C4}</b:Guid>
    <b:Author>
      <b:Author>
        <b:NameList>
          <b:Person>
            <b:Last>Andes</b:Last>
            <b:First>Universidad</b:First>
            <b:Middle>de los</b:Middle>
          </b:Person>
        </b:NameList>
      </b:Author>
    </b:Author>
    <b:Title>Educación Inclusiva Garantía del Derecho a la educación inclusiva en Bogota</b:Title>
    <b:Year>2005</b:Year>
    <b:URL>http://www.ohchr.org/Documents/Issues/Disability/StudyEducation/NGOs/ColombiaUniversidadDeLosAndesAdd1.pdf</b:URL>
    <b:RefOrder>8</b:RefOrder>
  </b:Source>
</b:Sources>
</file>

<file path=customXml/itemProps1.xml><?xml version="1.0" encoding="utf-8"?>
<ds:datastoreItem xmlns:ds="http://schemas.openxmlformats.org/officeDocument/2006/customXml" ds:itemID="{110654B4-A133-4506-9F8A-CD70471D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Pages>
  <Words>6424</Words>
  <Characters>35336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AndreSantana</dc:creator>
  <cp:keywords/>
  <dc:description/>
  <cp:lastModifiedBy>andres camilo santana bohorquez</cp:lastModifiedBy>
  <cp:revision>26</cp:revision>
  <cp:lastPrinted>2016-05-02T11:31:00Z</cp:lastPrinted>
  <dcterms:created xsi:type="dcterms:W3CDTF">2016-05-02T16:28:00Z</dcterms:created>
  <dcterms:modified xsi:type="dcterms:W3CDTF">2016-05-11T06:16:00Z</dcterms:modified>
</cp:coreProperties>
</file>