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BBD22" w14:textId="290B01D2" w:rsidR="00FF5CF1" w:rsidRDefault="0048066D" w:rsidP="0048066D">
      <w:pPr>
        <w:jc w:val="center"/>
        <w:rPr>
          <w:rStyle w:val="fontstyle01"/>
          <w:rFonts w:ascii="微软雅黑" w:eastAsia="微软雅黑" w:hAnsi="微软雅黑" w:hint="default"/>
          <w:sz w:val="36"/>
          <w:szCs w:val="36"/>
        </w:rPr>
      </w:pPr>
      <w:r w:rsidRPr="00C553F2">
        <w:rPr>
          <w:rStyle w:val="fontstyle01"/>
          <w:rFonts w:ascii="微软雅黑" w:eastAsia="微软雅黑" w:hAnsi="微软雅黑" w:hint="default"/>
        </w:rPr>
        <w:t>第</w:t>
      </w:r>
      <w:r w:rsidR="00275B93">
        <w:rPr>
          <w:rStyle w:val="fontstyle01"/>
          <w:rFonts w:ascii="微软雅黑" w:eastAsia="微软雅黑" w:hAnsi="微软雅黑"/>
        </w:rPr>
        <w:t>六</w:t>
      </w:r>
      <w:r w:rsidRPr="00C553F2">
        <w:rPr>
          <w:rStyle w:val="fontstyle01"/>
          <w:rFonts w:ascii="微软雅黑" w:eastAsia="微软雅黑" w:hAnsi="微软雅黑" w:hint="default"/>
        </w:rPr>
        <w:t>届浙江省大学生智能机器人创意竞赛</w:t>
      </w:r>
      <w:r w:rsidRPr="00C553F2">
        <w:rPr>
          <w:rFonts w:ascii="微软雅黑" w:eastAsia="微软雅黑" w:hAnsi="微软雅黑" w:hint="eastAsia"/>
          <w:color w:val="000000"/>
          <w:sz w:val="44"/>
          <w:szCs w:val="44"/>
        </w:rPr>
        <w:br/>
      </w:r>
      <w:r w:rsidRPr="0048066D">
        <w:rPr>
          <w:rStyle w:val="fontstyle01"/>
          <w:rFonts w:ascii="微软雅黑" w:eastAsia="微软雅黑" w:hAnsi="微软雅黑" w:hint="default"/>
          <w:sz w:val="36"/>
          <w:szCs w:val="36"/>
        </w:rPr>
        <w:t>主题</w:t>
      </w:r>
      <w:r w:rsidR="009B3845">
        <w:rPr>
          <w:rStyle w:val="fontstyle01"/>
          <w:rFonts w:ascii="微软雅黑" w:eastAsia="微软雅黑" w:hAnsi="微软雅黑" w:hint="default"/>
          <w:sz w:val="36"/>
          <w:szCs w:val="36"/>
        </w:rPr>
        <w:t>五</w:t>
      </w:r>
      <w:r w:rsidRPr="0048066D">
        <w:rPr>
          <w:rStyle w:val="fontstyle01"/>
          <w:rFonts w:ascii="微软雅黑" w:eastAsia="微软雅黑" w:hAnsi="微软雅黑" w:hint="default"/>
          <w:sz w:val="36"/>
          <w:szCs w:val="36"/>
        </w:rPr>
        <w:t xml:space="preserve"> 国产工业机器人应用挑战赛—精益求精</w:t>
      </w:r>
    </w:p>
    <w:p w14:paraId="47E06EC8" w14:textId="0806D829" w:rsidR="0048066D" w:rsidRDefault="0048066D" w:rsidP="0048066D">
      <w:pPr>
        <w:jc w:val="center"/>
        <w:rPr>
          <w:rStyle w:val="fontstyle01"/>
          <w:rFonts w:ascii="微软雅黑" w:eastAsia="微软雅黑" w:hAnsi="微软雅黑" w:hint="default"/>
          <w:sz w:val="36"/>
          <w:szCs w:val="36"/>
        </w:rPr>
      </w:pPr>
    </w:p>
    <w:p w14:paraId="099F46C8" w14:textId="0012E5A6" w:rsidR="0048066D" w:rsidRDefault="0048066D" w:rsidP="0048066D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7165E7">
        <w:rPr>
          <w:rFonts w:ascii="微软雅黑" w:eastAsia="微软雅黑" w:hAnsi="微软雅黑"/>
          <w:b/>
          <w:bCs/>
          <w:color w:val="000000"/>
          <w:sz w:val="28"/>
          <w:szCs w:val="28"/>
        </w:rPr>
        <w:t>一、 初赛作业任务书模型下载链接：</w:t>
      </w:r>
      <w:r w:rsidRPr="007165E7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br/>
      </w:r>
      <w:r w:rsidRPr="007165E7">
        <w:rPr>
          <w:rFonts w:ascii="微软雅黑" w:eastAsia="微软雅黑" w:hAnsi="微软雅黑"/>
          <w:color w:val="000000"/>
          <w:sz w:val="28"/>
          <w:szCs w:val="28"/>
        </w:rPr>
        <w:t>链接： https://pan.baidu.com/s/16Unsqrtv_5Gr4-MOPfMSoA</w:t>
      </w:r>
      <w:r w:rsidRPr="007165E7">
        <w:rPr>
          <w:rFonts w:ascii="微软雅黑" w:eastAsia="微软雅黑" w:hAnsi="微软雅黑" w:hint="eastAsia"/>
          <w:color w:val="000000"/>
          <w:sz w:val="28"/>
          <w:szCs w:val="28"/>
        </w:rPr>
        <w:br/>
      </w:r>
      <w:r w:rsidRPr="007165E7">
        <w:rPr>
          <w:rFonts w:ascii="微软雅黑" w:eastAsia="微软雅黑" w:hAnsi="微软雅黑"/>
          <w:color w:val="000000"/>
          <w:sz w:val="28"/>
          <w:szCs w:val="28"/>
        </w:rPr>
        <w:t xml:space="preserve">提取码： </w:t>
      </w:r>
      <w:proofErr w:type="spellStart"/>
      <w:r w:rsidRPr="007165E7">
        <w:rPr>
          <w:rFonts w:ascii="微软雅黑" w:eastAsia="微软雅黑" w:hAnsi="微软雅黑"/>
          <w:color w:val="000000"/>
          <w:sz w:val="28"/>
          <w:szCs w:val="28"/>
        </w:rPr>
        <w:t>zdyf</w:t>
      </w:r>
      <w:proofErr w:type="spellEnd"/>
    </w:p>
    <w:p w14:paraId="7000CFF1" w14:textId="6A36568E" w:rsidR="007165E7" w:rsidRDefault="007165E7" w:rsidP="0048066D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4C60E53" w14:textId="2B318E68" w:rsidR="00624422" w:rsidRDefault="007165E7" w:rsidP="0048066D">
      <w:pPr>
        <w:jc w:val="left"/>
      </w:pPr>
      <w:r w:rsidRPr="007165E7">
        <w:rPr>
          <w:rFonts w:ascii="微软雅黑" w:eastAsia="微软雅黑" w:hAnsi="微软雅黑"/>
          <w:b/>
          <w:bCs/>
          <w:color w:val="000000"/>
          <w:sz w:val="28"/>
          <w:szCs w:val="28"/>
        </w:rPr>
        <w:t>二、</w:t>
      </w:r>
      <w:bookmarkStart w:id="0" w:name="_GoBack"/>
      <w:bookmarkEnd w:id="0"/>
      <w:r w:rsidRPr="007165E7">
        <w:rPr>
          <w:rFonts w:ascii="微软雅黑" w:eastAsia="微软雅黑" w:hAnsi="微软雅黑"/>
          <w:b/>
          <w:bCs/>
          <w:color w:val="000000"/>
          <w:sz w:val="28"/>
          <w:szCs w:val="28"/>
        </w:rPr>
        <w:t>软件</w:t>
      </w:r>
      <w:r w:rsidR="0080463B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基础</w:t>
      </w:r>
      <w:r w:rsidRPr="007165E7">
        <w:rPr>
          <w:rFonts w:ascii="微软雅黑" w:eastAsia="微软雅黑" w:hAnsi="微软雅黑"/>
          <w:b/>
          <w:bCs/>
          <w:color w:val="000000"/>
          <w:sz w:val="28"/>
          <w:szCs w:val="28"/>
        </w:rPr>
        <w:t>操作</w:t>
      </w:r>
      <w:r w:rsidR="0080463B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视频讲解</w:t>
      </w:r>
      <w:r w:rsidRPr="007165E7">
        <w:rPr>
          <w:rFonts w:ascii="微软雅黑" w:eastAsia="微软雅黑" w:hAnsi="微软雅黑"/>
          <w:b/>
          <w:bCs/>
          <w:color w:val="000000"/>
          <w:sz w:val="28"/>
          <w:szCs w:val="28"/>
        </w:rPr>
        <w:t>：</w:t>
      </w:r>
      <w:r w:rsidRPr="007165E7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br/>
      </w:r>
    </w:p>
    <w:p w14:paraId="41A37F0B" w14:textId="4D8E0C42" w:rsidR="007165E7" w:rsidRDefault="007165E7" w:rsidP="0048066D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5E3739">
        <w:rPr>
          <w:rFonts w:ascii="微软雅黑" w:eastAsia="微软雅黑" w:hAnsi="微软雅黑"/>
          <w:sz w:val="28"/>
          <w:szCs w:val="28"/>
        </w:rPr>
        <w:t>https://www.haoqixing.com/course/detail/139.html</w:t>
      </w:r>
    </w:p>
    <w:p w14:paraId="7AB72DCF" w14:textId="77777777" w:rsidR="00F7546B" w:rsidRDefault="00F7546B" w:rsidP="0048066D">
      <w:pPr>
        <w:jc w:val="left"/>
      </w:pPr>
    </w:p>
    <w:p w14:paraId="108534A1" w14:textId="09C939A3" w:rsidR="00C553F2" w:rsidRPr="005E3739" w:rsidRDefault="00C553F2" w:rsidP="00C553F2">
      <w:pPr>
        <w:jc w:val="left"/>
        <w:rPr>
          <w:rFonts w:ascii="微软雅黑" w:eastAsia="微软雅黑" w:hAnsi="微软雅黑"/>
          <w:sz w:val="28"/>
          <w:szCs w:val="28"/>
        </w:rPr>
      </w:pPr>
      <w:r w:rsidRPr="005E3739">
        <w:rPr>
          <w:rFonts w:ascii="微软雅黑" w:eastAsia="微软雅黑" w:hAnsi="微软雅黑"/>
          <w:sz w:val="28"/>
          <w:szCs w:val="28"/>
        </w:rPr>
        <w:t>https://www.haoqixing.com/course/detail/83.html</w:t>
      </w:r>
    </w:p>
    <w:p w14:paraId="615708CC" w14:textId="62F9578B" w:rsidR="00B851C8" w:rsidRPr="00D473ED" w:rsidRDefault="00F7546B" w:rsidP="00C553F2">
      <w:pPr>
        <w:widowControl/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F7546B">
        <w:rPr>
          <w:rStyle w:val="a3"/>
          <w:rFonts w:ascii="微软雅黑" w:eastAsia="微软雅黑" w:hAnsi="微软雅黑"/>
          <w:sz w:val="28"/>
          <w:szCs w:val="28"/>
        </w:rPr>
        <w:br/>
      </w:r>
      <w:r w:rsidR="00B851C8" w:rsidRPr="00D473E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备注：</w:t>
      </w:r>
    </w:p>
    <w:p w14:paraId="12A05CBF" w14:textId="20D4191E" w:rsidR="00B851C8" w:rsidRPr="00D473ED" w:rsidRDefault="00B851C8" w:rsidP="00C553F2">
      <w:pPr>
        <w:widowControl/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D473E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1</w:t>
      </w:r>
      <w:r w:rsidRPr="00D473ED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. </w:t>
      </w:r>
      <w:r w:rsidR="00A005CD" w:rsidRPr="00D473E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打开链接，注册或者</w:t>
      </w:r>
      <w:proofErr w:type="gramStart"/>
      <w:r w:rsidR="00A005CD" w:rsidRPr="00D473E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使用微信登录</w:t>
      </w:r>
      <w:proofErr w:type="gramEnd"/>
      <w:r w:rsidR="00A005CD" w:rsidRPr="00D473E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后观看；</w:t>
      </w:r>
    </w:p>
    <w:p w14:paraId="5FE1A06D" w14:textId="3C3BCFA2" w:rsidR="00116923" w:rsidRPr="00D473ED" w:rsidRDefault="00A005CD" w:rsidP="00C553F2">
      <w:pPr>
        <w:widowControl/>
        <w:jc w:val="left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D473E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2</w:t>
      </w:r>
      <w:r w:rsidRPr="00D473ED">
        <w:rPr>
          <w:rFonts w:ascii="微软雅黑" w:eastAsia="微软雅黑" w:hAnsi="微软雅黑"/>
          <w:b/>
          <w:bCs/>
          <w:color w:val="000000"/>
          <w:sz w:val="28"/>
          <w:szCs w:val="28"/>
        </w:rPr>
        <w:t xml:space="preserve">. </w:t>
      </w:r>
      <w:r w:rsidR="00B851C8" w:rsidRPr="00D473E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只针对软件操作讲解，与本届竞赛内容无关。</w:t>
      </w:r>
    </w:p>
    <w:p w14:paraId="06C2B135" w14:textId="77777777" w:rsidR="007165E7" w:rsidRPr="007165E7" w:rsidRDefault="007165E7" w:rsidP="0048066D">
      <w:pPr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sectPr w:rsidR="007165E7" w:rsidRPr="007165E7" w:rsidSect="00C553F2">
      <w:type w:val="continuous"/>
      <w:pgSz w:w="11910" w:h="16840" w:code="9"/>
      <w:pgMar w:top="1440" w:right="1800" w:bottom="1440" w:left="1800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301BE"/>
    <w:rsid w:val="000B2FEC"/>
    <w:rsid w:val="00116923"/>
    <w:rsid w:val="001A5CF4"/>
    <w:rsid w:val="00275B93"/>
    <w:rsid w:val="002D5CCB"/>
    <w:rsid w:val="003301BE"/>
    <w:rsid w:val="003A486B"/>
    <w:rsid w:val="003C3BE3"/>
    <w:rsid w:val="00406E80"/>
    <w:rsid w:val="004724EB"/>
    <w:rsid w:val="0048066D"/>
    <w:rsid w:val="00493AE4"/>
    <w:rsid w:val="00563E8E"/>
    <w:rsid w:val="005E3739"/>
    <w:rsid w:val="00624422"/>
    <w:rsid w:val="006B4061"/>
    <w:rsid w:val="007165E7"/>
    <w:rsid w:val="0080463B"/>
    <w:rsid w:val="00914ECD"/>
    <w:rsid w:val="009B3845"/>
    <w:rsid w:val="009D28B1"/>
    <w:rsid w:val="00A005CD"/>
    <w:rsid w:val="00A8320D"/>
    <w:rsid w:val="00AF3E4E"/>
    <w:rsid w:val="00B058CB"/>
    <w:rsid w:val="00B851C8"/>
    <w:rsid w:val="00C553F2"/>
    <w:rsid w:val="00C559E7"/>
    <w:rsid w:val="00C673F4"/>
    <w:rsid w:val="00C95E56"/>
    <w:rsid w:val="00D473ED"/>
    <w:rsid w:val="00E45839"/>
    <w:rsid w:val="00E46352"/>
    <w:rsid w:val="00E84FF0"/>
    <w:rsid w:val="00F3583D"/>
    <w:rsid w:val="00F466E0"/>
    <w:rsid w:val="00F7546B"/>
    <w:rsid w:val="00FC3C0D"/>
    <w:rsid w:val="00FC7F0E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28F2"/>
  <w15:chartTrackingRefBased/>
  <w15:docId w15:val="{EBF36C4B-73B5-4232-A697-59561F8A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8066D"/>
    <w:rPr>
      <w:rFonts w:ascii="黑体" w:eastAsia="黑体" w:hAnsi="黑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48066D"/>
    <w:rPr>
      <w:rFonts w:ascii="等线" w:eastAsia="等线" w:hAnsi="等线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7165E7"/>
    <w:rPr>
      <w:rFonts w:ascii="等线" w:eastAsia="等线" w:hAnsi="等线" w:hint="eastAsia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165E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65E7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16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E868-19B6-42B6-BB55-1BEACD90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Windows 用户</cp:lastModifiedBy>
  <cp:revision>27</cp:revision>
  <dcterms:created xsi:type="dcterms:W3CDTF">2024-01-31T07:02:00Z</dcterms:created>
  <dcterms:modified xsi:type="dcterms:W3CDTF">2024-03-17T14:59:00Z</dcterms:modified>
</cp:coreProperties>
</file>