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7C283" w14:textId="65A9DD35" w:rsidR="005B4E01" w:rsidRDefault="005B4E01" w:rsidP="005B4E01">
      <w:pPr>
        <w:shd w:val="clear" w:color="auto" w:fill="FFFFFF"/>
        <w:spacing w:before="144" w:after="0" w:line="600" w:lineRule="atLeast"/>
        <w:outlineLvl w:val="0"/>
        <w:rPr>
          <w:rFonts w:ascii="Helvetica" w:eastAsia="Times New Roman" w:hAnsi="Helvetica" w:cs="Helvetica"/>
          <w:b/>
          <w:bCs/>
          <w:color w:val="292929"/>
          <w:spacing w:val="-4"/>
          <w:kern w:val="36"/>
          <w:sz w:val="48"/>
          <w:szCs w:val="48"/>
        </w:rPr>
      </w:pPr>
      <w:r w:rsidRPr="005B4E01">
        <w:rPr>
          <w:rFonts w:ascii="Helvetica" w:eastAsia="Times New Roman" w:hAnsi="Helvetica" w:cs="Helvetica"/>
          <w:b/>
          <w:bCs/>
          <w:color w:val="292929"/>
          <w:spacing w:val="-4"/>
          <w:kern w:val="36"/>
          <w:sz w:val="48"/>
          <w:szCs w:val="48"/>
        </w:rPr>
        <w:t>The method overloading vs overriding in Java</w:t>
      </w:r>
    </w:p>
    <w:p w14:paraId="409818D0" w14:textId="25FCC63F" w:rsidR="005B4E01" w:rsidRDefault="005B4E01" w:rsidP="005B4E01">
      <w:pPr>
        <w:shd w:val="clear" w:color="auto" w:fill="FFFFFF"/>
        <w:spacing w:before="144" w:after="0" w:line="600" w:lineRule="atLeast"/>
        <w:outlineLvl w:val="0"/>
        <w:rPr>
          <w:rFonts w:ascii="Helvetica" w:eastAsia="Times New Roman" w:hAnsi="Helvetica" w:cs="Helvetica"/>
          <w:b/>
          <w:bCs/>
          <w:color w:val="292929"/>
          <w:spacing w:val="-4"/>
          <w:kern w:val="36"/>
          <w:sz w:val="48"/>
          <w:szCs w:val="48"/>
        </w:rPr>
      </w:pPr>
    </w:p>
    <w:p w14:paraId="76602456" w14:textId="77777777" w:rsidR="005B4E01" w:rsidRDefault="005B4E01" w:rsidP="005B4E01">
      <w:pPr>
        <w:pStyle w:val="jg"/>
        <w:numPr>
          <w:ilvl w:val="0"/>
          <w:numId w:val="1"/>
        </w:numPr>
        <w:spacing w:before="514" w:beforeAutospacing="0" w:after="0" w:afterAutospacing="0" w:line="420" w:lineRule="atLeast"/>
        <w:ind w:left="1170"/>
        <w:rPr>
          <w:rFonts w:ascii="Georgia" w:hAnsi="Georgia"/>
          <w:color w:val="292929"/>
          <w:spacing w:val="-1"/>
          <w:sz w:val="30"/>
          <w:szCs w:val="30"/>
        </w:rPr>
      </w:pPr>
      <w:r>
        <w:rPr>
          <w:rFonts w:ascii="Georgia" w:hAnsi="Georgia"/>
          <w:color w:val="292929"/>
          <w:spacing w:val="-1"/>
          <w:sz w:val="30"/>
          <w:szCs w:val="30"/>
        </w:rPr>
        <w:t>Method Overloading</w:t>
      </w:r>
    </w:p>
    <w:p w14:paraId="615EEB3B" w14:textId="77777777" w:rsidR="005B4E01" w:rsidRDefault="005B4E01" w:rsidP="005B4E01">
      <w:pPr>
        <w:pStyle w:val="jg"/>
        <w:numPr>
          <w:ilvl w:val="0"/>
          <w:numId w:val="1"/>
        </w:numPr>
        <w:spacing w:before="274" w:beforeAutospacing="0" w:after="0" w:afterAutospacing="0" w:line="420" w:lineRule="atLeast"/>
        <w:ind w:left="1170"/>
        <w:rPr>
          <w:rFonts w:ascii="Georgia" w:hAnsi="Georgia"/>
          <w:color w:val="292929"/>
          <w:spacing w:val="-1"/>
          <w:sz w:val="30"/>
          <w:szCs w:val="30"/>
        </w:rPr>
      </w:pPr>
      <w:r>
        <w:rPr>
          <w:rFonts w:ascii="Georgia" w:hAnsi="Georgia"/>
          <w:color w:val="292929"/>
          <w:spacing w:val="-1"/>
          <w:sz w:val="30"/>
          <w:szCs w:val="30"/>
        </w:rPr>
        <w:t>Method Overriding</w:t>
      </w:r>
    </w:p>
    <w:p w14:paraId="1173172B" w14:textId="77777777" w:rsidR="005B4E01" w:rsidRDefault="005B4E01" w:rsidP="005B4E01">
      <w:pPr>
        <w:pStyle w:val="Heading1"/>
        <w:spacing w:before="754"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t>Method Overloading</w:t>
      </w:r>
    </w:p>
    <w:p w14:paraId="074C9335" w14:textId="77777777" w:rsidR="005B4E01" w:rsidRDefault="005B4E01" w:rsidP="005B4E01">
      <w:pPr>
        <w:pStyle w:val="jg"/>
        <w:numPr>
          <w:ilvl w:val="0"/>
          <w:numId w:val="2"/>
        </w:numPr>
        <w:spacing w:before="226" w:beforeAutospacing="0" w:after="0" w:afterAutospacing="0" w:line="420" w:lineRule="atLeast"/>
        <w:ind w:left="1170"/>
        <w:rPr>
          <w:rFonts w:ascii="Georgia" w:hAnsi="Georgia"/>
          <w:color w:val="292929"/>
          <w:spacing w:val="-1"/>
          <w:sz w:val="30"/>
          <w:szCs w:val="30"/>
        </w:rPr>
      </w:pPr>
      <w:r>
        <w:rPr>
          <w:rFonts w:ascii="Georgia" w:hAnsi="Georgia"/>
          <w:color w:val="292929"/>
          <w:spacing w:val="-1"/>
          <w:sz w:val="30"/>
          <w:szCs w:val="30"/>
        </w:rPr>
        <w:t>Method overloading is when more than one method with the same name but a different number or type of arguments defined in the same class.</w:t>
      </w:r>
    </w:p>
    <w:p w14:paraId="1FB80FC7" w14:textId="77777777" w:rsidR="005B4E01" w:rsidRDefault="005B4E01" w:rsidP="005B4E01">
      <w:pPr>
        <w:pStyle w:val="jg"/>
        <w:numPr>
          <w:ilvl w:val="0"/>
          <w:numId w:val="2"/>
        </w:numPr>
        <w:spacing w:before="274" w:beforeAutospacing="0" w:after="0" w:afterAutospacing="0" w:line="420" w:lineRule="atLeast"/>
        <w:ind w:left="1170"/>
        <w:rPr>
          <w:rFonts w:ascii="Georgia" w:hAnsi="Georgia"/>
          <w:color w:val="292929"/>
          <w:spacing w:val="-1"/>
          <w:sz w:val="30"/>
          <w:szCs w:val="30"/>
        </w:rPr>
      </w:pPr>
      <w:r>
        <w:rPr>
          <w:rFonts w:ascii="Georgia" w:hAnsi="Georgia"/>
          <w:color w:val="292929"/>
          <w:spacing w:val="-1"/>
          <w:sz w:val="30"/>
          <w:szCs w:val="30"/>
        </w:rPr>
        <w:t>The return type of the method can be different.</w:t>
      </w:r>
    </w:p>
    <w:p w14:paraId="4062E246" w14:textId="77777777" w:rsidR="005B4E01" w:rsidRDefault="005B4E01" w:rsidP="005B4E01">
      <w:pPr>
        <w:pStyle w:val="HTMLPreformatted"/>
        <w:shd w:val="clear" w:color="auto" w:fill="F2F2F2"/>
        <w:rPr>
          <w:rStyle w:val="gi"/>
          <w:color w:val="292929"/>
          <w:spacing w:val="-5"/>
          <w:sz w:val="24"/>
          <w:szCs w:val="24"/>
        </w:rPr>
      </w:pPr>
    </w:p>
    <w:p w14:paraId="1EDB9112" w14:textId="68592EBC" w:rsidR="005B4E01" w:rsidRDefault="005B4E01" w:rsidP="005B4E01">
      <w:pPr>
        <w:pStyle w:val="HTMLPreformatted"/>
        <w:shd w:val="clear" w:color="auto" w:fill="F2F2F2"/>
        <w:rPr>
          <w:rStyle w:val="gi"/>
          <w:color w:val="292929"/>
          <w:spacing w:val="-5"/>
          <w:sz w:val="24"/>
          <w:szCs w:val="24"/>
        </w:rPr>
      </w:pPr>
      <w:r>
        <w:rPr>
          <w:rStyle w:val="gi"/>
          <w:color w:val="292929"/>
          <w:spacing w:val="-5"/>
          <w:sz w:val="24"/>
          <w:szCs w:val="24"/>
        </w:rPr>
        <w:t>public class CalculatorUtil {</w:t>
      </w:r>
    </w:p>
    <w:p w14:paraId="175DA5B4" w14:textId="77777777" w:rsidR="005B4E01" w:rsidRDefault="005B4E01" w:rsidP="005B4E01">
      <w:pPr>
        <w:pStyle w:val="HTMLPreformatted"/>
        <w:shd w:val="clear" w:color="auto" w:fill="F2F2F2"/>
        <w:rPr>
          <w:rStyle w:val="gi"/>
          <w:color w:val="292929"/>
          <w:spacing w:val="-5"/>
          <w:sz w:val="24"/>
          <w:szCs w:val="24"/>
        </w:rPr>
      </w:pPr>
      <w:r>
        <w:rPr>
          <w:rStyle w:val="gi"/>
          <w:color w:val="292929"/>
          <w:spacing w:val="-5"/>
          <w:sz w:val="24"/>
          <w:szCs w:val="24"/>
        </w:rPr>
        <w:t xml:space="preserve">   </w:t>
      </w:r>
    </w:p>
    <w:p w14:paraId="081BD7F5" w14:textId="77777777" w:rsidR="005B4E01" w:rsidRDefault="005B4E01" w:rsidP="005B4E01">
      <w:pPr>
        <w:pStyle w:val="HTMLPreformatted"/>
        <w:shd w:val="clear" w:color="auto" w:fill="F2F2F2"/>
        <w:rPr>
          <w:rStyle w:val="gi"/>
          <w:color w:val="292929"/>
          <w:spacing w:val="-5"/>
          <w:sz w:val="24"/>
          <w:szCs w:val="24"/>
        </w:rPr>
      </w:pPr>
      <w:r>
        <w:rPr>
          <w:rStyle w:val="gi"/>
          <w:color w:val="292929"/>
          <w:spacing w:val="-5"/>
          <w:sz w:val="24"/>
          <w:szCs w:val="24"/>
        </w:rPr>
        <w:t xml:space="preserve">   </w:t>
      </w:r>
      <w:r>
        <w:rPr>
          <w:rStyle w:val="gi"/>
          <w:color w:val="292929"/>
          <w:spacing w:val="-5"/>
          <w:sz w:val="24"/>
          <w:szCs w:val="24"/>
        </w:rPr>
        <w:t>public static int sum(int i, int i2) {</w:t>
      </w:r>
      <w:r>
        <w:rPr>
          <w:color w:val="292929"/>
          <w:spacing w:val="-5"/>
          <w:sz w:val="24"/>
          <w:szCs w:val="24"/>
        </w:rPr>
        <w:br/>
      </w:r>
      <w:r>
        <w:rPr>
          <w:rStyle w:val="gi"/>
          <w:color w:val="292929"/>
          <w:spacing w:val="-5"/>
          <w:sz w:val="24"/>
          <w:szCs w:val="24"/>
        </w:rPr>
        <w:t xml:space="preserve">      return i + i2;</w:t>
      </w:r>
      <w:r>
        <w:rPr>
          <w:color w:val="292929"/>
          <w:spacing w:val="-5"/>
          <w:sz w:val="24"/>
          <w:szCs w:val="24"/>
        </w:rPr>
        <w:br/>
      </w:r>
      <w:r>
        <w:rPr>
          <w:rStyle w:val="gi"/>
          <w:color w:val="292929"/>
          <w:spacing w:val="-5"/>
          <w:sz w:val="24"/>
          <w:szCs w:val="24"/>
        </w:rPr>
        <w:t xml:space="preserve">   }   </w:t>
      </w:r>
    </w:p>
    <w:p w14:paraId="73420F9E" w14:textId="2EB646BE" w:rsidR="005B4E01" w:rsidRDefault="005B4E01" w:rsidP="005B4E01">
      <w:pPr>
        <w:pStyle w:val="HTMLPreformatted"/>
        <w:shd w:val="clear" w:color="auto" w:fill="F2F2F2"/>
      </w:pPr>
      <w:r>
        <w:rPr>
          <w:rStyle w:val="gi"/>
          <w:color w:val="292929"/>
          <w:spacing w:val="-5"/>
          <w:sz w:val="24"/>
          <w:szCs w:val="24"/>
        </w:rPr>
        <w:t xml:space="preserve">   </w:t>
      </w:r>
      <w:r>
        <w:rPr>
          <w:rStyle w:val="gi"/>
          <w:color w:val="292929"/>
          <w:spacing w:val="-5"/>
          <w:sz w:val="24"/>
          <w:szCs w:val="24"/>
        </w:rPr>
        <w:t>public static int sum(int i, int i2, int i3) {</w:t>
      </w:r>
      <w:r>
        <w:rPr>
          <w:color w:val="292929"/>
          <w:spacing w:val="-5"/>
          <w:sz w:val="24"/>
          <w:szCs w:val="24"/>
        </w:rPr>
        <w:br/>
      </w:r>
      <w:r>
        <w:rPr>
          <w:rStyle w:val="gi"/>
          <w:color w:val="292929"/>
          <w:spacing w:val="-5"/>
          <w:sz w:val="24"/>
          <w:szCs w:val="24"/>
        </w:rPr>
        <w:t xml:space="preserve">      return i + i2 + i3;</w:t>
      </w:r>
      <w:r>
        <w:rPr>
          <w:color w:val="292929"/>
          <w:spacing w:val="-5"/>
          <w:sz w:val="24"/>
          <w:szCs w:val="24"/>
        </w:rPr>
        <w:br/>
      </w:r>
      <w:r>
        <w:rPr>
          <w:rStyle w:val="gi"/>
          <w:color w:val="292929"/>
          <w:spacing w:val="-5"/>
          <w:sz w:val="24"/>
          <w:szCs w:val="24"/>
        </w:rPr>
        <w:t xml:space="preserve">   }</w:t>
      </w:r>
      <w:r>
        <w:rPr>
          <w:color w:val="292929"/>
          <w:spacing w:val="-5"/>
          <w:sz w:val="24"/>
          <w:szCs w:val="24"/>
        </w:rPr>
        <w:br/>
      </w:r>
      <w:r>
        <w:rPr>
          <w:color w:val="292929"/>
          <w:spacing w:val="-5"/>
          <w:sz w:val="24"/>
          <w:szCs w:val="24"/>
        </w:rPr>
        <w:br/>
      </w:r>
      <w:r>
        <w:rPr>
          <w:rStyle w:val="gi"/>
          <w:color w:val="292929"/>
          <w:spacing w:val="-5"/>
          <w:sz w:val="24"/>
          <w:szCs w:val="24"/>
        </w:rPr>
        <w:t xml:space="preserve">   public static double sum(double i, double i2) {</w:t>
      </w:r>
      <w:r>
        <w:rPr>
          <w:color w:val="292929"/>
          <w:spacing w:val="-5"/>
          <w:sz w:val="24"/>
          <w:szCs w:val="24"/>
        </w:rPr>
        <w:br/>
      </w:r>
      <w:r>
        <w:rPr>
          <w:rStyle w:val="gi"/>
          <w:color w:val="292929"/>
          <w:spacing w:val="-5"/>
          <w:sz w:val="24"/>
          <w:szCs w:val="24"/>
        </w:rPr>
        <w:t xml:space="preserve">      return i + i2;</w:t>
      </w:r>
      <w:r>
        <w:rPr>
          <w:color w:val="292929"/>
          <w:spacing w:val="-5"/>
          <w:sz w:val="24"/>
          <w:szCs w:val="24"/>
        </w:rPr>
        <w:br/>
      </w:r>
      <w:r>
        <w:rPr>
          <w:rStyle w:val="gi"/>
          <w:color w:val="292929"/>
          <w:spacing w:val="-5"/>
          <w:sz w:val="24"/>
          <w:szCs w:val="24"/>
        </w:rPr>
        <w:t xml:space="preserve">   }</w:t>
      </w:r>
      <w:r>
        <w:rPr>
          <w:color w:val="292929"/>
          <w:spacing w:val="-5"/>
          <w:sz w:val="24"/>
          <w:szCs w:val="24"/>
        </w:rPr>
        <w:br/>
      </w:r>
      <w:r>
        <w:rPr>
          <w:color w:val="292929"/>
          <w:spacing w:val="-5"/>
          <w:sz w:val="24"/>
          <w:szCs w:val="24"/>
        </w:rPr>
        <w:br/>
      </w:r>
      <w:r>
        <w:rPr>
          <w:rStyle w:val="gi"/>
          <w:color w:val="292929"/>
          <w:spacing w:val="-5"/>
          <w:sz w:val="24"/>
          <w:szCs w:val="24"/>
        </w:rPr>
        <w:t xml:space="preserve">   public static double sum(double i, double i2, double i3) {</w:t>
      </w:r>
      <w:r>
        <w:rPr>
          <w:color w:val="292929"/>
          <w:spacing w:val="-5"/>
          <w:sz w:val="24"/>
          <w:szCs w:val="24"/>
        </w:rPr>
        <w:br/>
      </w:r>
      <w:r>
        <w:rPr>
          <w:rStyle w:val="gi"/>
          <w:color w:val="292929"/>
          <w:spacing w:val="-5"/>
          <w:sz w:val="24"/>
          <w:szCs w:val="24"/>
        </w:rPr>
        <w:t xml:space="preserve">      return i + i2 + i3;</w:t>
      </w:r>
      <w:r>
        <w:rPr>
          <w:color w:val="292929"/>
          <w:spacing w:val="-5"/>
          <w:sz w:val="24"/>
          <w:szCs w:val="24"/>
        </w:rPr>
        <w:br/>
      </w:r>
      <w:r>
        <w:rPr>
          <w:rStyle w:val="gi"/>
          <w:color w:val="292929"/>
          <w:spacing w:val="-5"/>
          <w:sz w:val="24"/>
          <w:szCs w:val="24"/>
        </w:rPr>
        <w:t xml:space="preserve">   }</w:t>
      </w:r>
      <w:r>
        <w:rPr>
          <w:color w:val="292929"/>
          <w:spacing w:val="-5"/>
          <w:sz w:val="24"/>
          <w:szCs w:val="24"/>
        </w:rPr>
        <w:br/>
      </w:r>
      <w:r>
        <w:rPr>
          <w:rStyle w:val="gi"/>
          <w:color w:val="292929"/>
          <w:spacing w:val="-5"/>
          <w:sz w:val="24"/>
          <w:szCs w:val="24"/>
        </w:rPr>
        <w:t>}</w:t>
      </w:r>
    </w:p>
    <w:p w14:paraId="485E27CB" w14:textId="77777777" w:rsidR="005B4E01" w:rsidRDefault="005B4E01" w:rsidP="005B4E01">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In the above example, we have four overloaded methods. It’s convenient because when the client code will use our </w:t>
      </w:r>
      <w:r>
        <w:rPr>
          <w:rStyle w:val="HTMLCode"/>
          <w:color w:val="292929"/>
          <w:spacing w:val="-1"/>
          <w:sz w:val="23"/>
          <w:szCs w:val="23"/>
          <w:shd w:val="clear" w:color="auto" w:fill="F2F2F2"/>
        </w:rPr>
        <w:t>sum</w:t>
      </w:r>
      <w:r>
        <w:rPr>
          <w:rFonts w:ascii="Georgia" w:hAnsi="Georgia"/>
          <w:color w:val="292929"/>
          <w:spacing w:val="-1"/>
          <w:sz w:val="30"/>
          <w:szCs w:val="30"/>
        </w:rPr>
        <w:t> they won't think should we pass int or double.</w:t>
      </w:r>
    </w:p>
    <w:p w14:paraId="5F297946" w14:textId="77777777" w:rsidR="005B4E01" w:rsidRDefault="005B4E01" w:rsidP="005B4E01">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One of the most popular method</w:t>
      </w:r>
    </w:p>
    <w:p w14:paraId="551E6D29" w14:textId="77777777" w:rsidR="005B4E01" w:rsidRDefault="005B4E01" w:rsidP="005B4E01">
      <w:pPr>
        <w:pStyle w:val="HTMLPreformatted"/>
        <w:shd w:val="clear" w:color="auto" w:fill="F2F2F2"/>
      </w:pPr>
      <w:r>
        <w:rPr>
          <w:rStyle w:val="gi"/>
          <w:color w:val="292929"/>
          <w:spacing w:val="-5"/>
          <w:sz w:val="24"/>
          <w:szCs w:val="24"/>
        </w:rPr>
        <w:t>System.out.println();</w:t>
      </w:r>
    </w:p>
    <w:p w14:paraId="0B4EABF8" w14:textId="77777777" w:rsidR="005B4E01" w:rsidRDefault="005B4E01" w:rsidP="005B4E01">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has 10 overloaded methods</w:t>
      </w:r>
    </w:p>
    <w:p w14:paraId="6427F60D" w14:textId="4E2261AC" w:rsidR="005B4E01" w:rsidRDefault="005B4E01" w:rsidP="005B4E01">
      <w:pPr>
        <w:rPr>
          <w:rFonts w:ascii="Times New Roman" w:hAnsi="Times New Roman"/>
          <w:sz w:val="24"/>
          <w:szCs w:val="24"/>
        </w:rPr>
      </w:pPr>
      <w:r>
        <w:rPr>
          <w:noProof/>
        </w:rPr>
        <w:drawing>
          <wp:inline distT="0" distB="0" distL="0" distR="0" wp14:anchorId="5DADFA17" wp14:editId="3C9C2ACA">
            <wp:extent cx="5943600" cy="2742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42565"/>
                    </a:xfrm>
                    <a:prstGeom prst="rect">
                      <a:avLst/>
                    </a:prstGeom>
                    <a:noFill/>
                    <a:ln>
                      <a:noFill/>
                    </a:ln>
                  </pic:spPr>
                </pic:pic>
              </a:graphicData>
            </a:graphic>
          </wp:inline>
        </w:drawing>
      </w:r>
    </w:p>
    <w:p w14:paraId="6C1729F6" w14:textId="77777777" w:rsidR="005B4E01" w:rsidRDefault="005B4E01" w:rsidP="005B4E01">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Did you know about that?</w:t>
      </w:r>
    </w:p>
    <w:p w14:paraId="4FB1A905" w14:textId="77777777" w:rsidR="005B4E01" w:rsidRDefault="005B4E01" w:rsidP="005B4E01">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It is super useful for us. When we use it we just know it will print output in the console and we can pass everything we wanted to print.</w:t>
      </w:r>
    </w:p>
    <w:p w14:paraId="1144F132" w14:textId="77777777" w:rsidR="005B4E01" w:rsidRDefault="005B4E01" w:rsidP="005B4E01">
      <w:pPr>
        <w:pStyle w:val="Heading1"/>
        <w:spacing w:before="754" w:beforeAutospacing="0" w:after="0" w:afterAutospacing="0" w:line="420" w:lineRule="atLeast"/>
        <w:rPr>
          <w:rFonts w:ascii="Helvetica" w:hAnsi="Helvetica" w:cs="Helvetica"/>
          <w:color w:val="292929"/>
          <w:sz w:val="33"/>
          <w:szCs w:val="33"/>
        </w:rPr>
      </w:pPr>
    </w:p>
    <w:p w14:paraId="383C23CE" w14:textId="77777777" w:rsidR="005B4E01" w:rsidRDefault="005B4E01" w:rsidP="005B4E01">
      <w:pPr>
        <w:pStyle w:val="Heading1"/>
        <w:spacing w:before="754" w:beforeAutospacing="0" w:after="0" w:afterAutospacing="0" w:line="420" w:lineRule="atLeast"/>
        <w:rPr>
          <w:rFonts w:ascii="Helvetica" w:hAnsi="Helvetica" w:cs="Helvetica"/>
          <w:color w:val="292929"/>
          <w:sz w:val="33"/>
          <w:szCs w:val="33"/>
        </w:rPr>
      </w:pPr>
    </w:p>
    <w:p w14:paraId="6DADF8F5" w14:textId="1CE5D57F" w:rsidR="005B4E01" w:rsidRDefault="005B4E01" w:rsidP="005B4E01">
      <w:pPr>
        <w:pStyle w:val="Heading1"/>
        <w:spacing w:before="754"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lastRenderedPageBreak/>
        <w:t>Method Overriding</w:t>
      </w:r>
    </w:p>
    <w:p w14:paraId="4634CE88" w14:textId="77777777" w:rsidR="005B4E01" w:rsidRDefault="005B4E01" w:rsidP="005B4E01">
      <w:pPr>
        <w:pStyle w:val="pw-post-body-paragraph"/>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Method overriding when a child or concrete class overrides its parent method. We can override our parent class methods when we extend them and we can override methods of interfaces when we implement them(we implement abstract methods by overriding them).</w:t>
      </w:r>
    </w:p>
    <w:p w14:paraId="72E4173D" w14:textId="77777777" w:rsidR="005B4E01" w:rsidRDefault="005B4E01" w:rsidP="005B4E01">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Rules of overriding:</w:t>
      </w:r>
    </w:p>
    <w:p w14:paraId="335C6537" w14:textId="77777777" w:rsidR="005B4E01" w:rsidRDefault="005B4E01" w:rsidP="005B4E01">
      <w:pPr>
        <w:pStyle w:val="jg"/>
        <w:numPr>
          <w:ilvl w:val="0"/>
          <w:numId w:val="3"/>
        </w:numPr>
        <w:spacing w:before="514" w:beforeAutospacing="0" w:after="0" w:afterAutospacing="0" w:line="420" w:lineRule="atLeast"/>
        <w:ind w:left="1170"/>
        <w:rPr>
          <w:rFonts w:ascii="Georgia" w:hAnsi="Georgia"/>
          <w:color w:val="292929"/>
          <w:spacing w:val="-1"/>
          <w:sz w:val="30"/>
          <w:szCs w:val="30"/>
        </w:rPr>
      </w:pPr>
      <w:r>
        <w:rPr>
          <w:rFonts w:ascii="Georgia" w:hAnsi="Georgia"/>
          <w:color w:val="292929"/>
          <w:spacing w:val="-1"/>
          <w:sz w:val="30"/>
          <w:szCs w:val="30"/>
        </w:rPr>
        <w:t>Method name and number, order, and type of arguments should be exactly the same as the parent’s method.</w:t>
      </w:r>
    </w:p>
    <w:p w14:paraId="7AA3B1BD" w14:textId="77777777" w:rsidR="005B4E01" w:rsidRDefault="005B4E01" w:rsidP="005B4E01">
      <w:pPr>
        <w:pStyle w:val="jg"/>
        <w:numPr>
          <w:ilvl w:val="0"/>
          <w:numId w:val="3"/>
        </w:numPr>
        <w:spacing w:before="274" w:beforeAutospacing="0" w:after="0" w:afterAutospacing="0" w:line="420" w:lineRule="atLeast"/>
        <w:ind w:left="1170"/>
        <w:rPr>
          <w:rFonts w:ascii="Georgia" w:hAnsi="Georgia"/>
          <w:color w:val="292929"/>
          <w:spacing w:val="-1"/>
          <w:sz w:val="30"/>
          <w:szCs w:val="30"/>
        </w:rPr>
      </w:pPr>
      <w:r>
        <w:rPr>
          <w:rFonts w:ascii="Georgia" w:hAnsi="Georgia"/>
          <w:color w:val="292929"/>
          <w:spacing w:val="-1"/>
          <w:sz w:val="30"/>
          <w:szCs w:val="30"/>
        </w:rPr>
        <w:t>Return type should be the same or </w:t>
      </w:r>
      <w:hyperlink r:id="rId6" w:tgtFrame="_blank" w:history="1">
        <w:r>
          <w:rPr>
            <w:rStyle w:val="Hyperlink"/>
            <w:rFonts w:ascii="Georgia" w:hAnsi="Georgia"/>
            <w:spacing w:val="-1"/>
            <w:sz w:val="30"/>
            <w:szCs w:val="30"/>
          </w:rPr>
          <w:t>covariant</w:t>
        </w:r>
      </w:hyperlink>
      <w:r>
        <w:rPr>
          <w:rFonts w:ascii="Georgia" w:hAnsi="Georgia"/>
          <w:color w:val="292929"/>
          <w:spacing w:val="-1"/>
          <w:sz w:val="30"/>
          <w:szCs w:val="30"/>
        </w:rPr>
        <w:t> with the parent method.</w:t>
      </w:r>
    </w:p>
    <w:p w14:paraId="74E699CA" w14:textId="77777777" w:rsidR="005B4E01" w:rsidRDefault="005B4E01" w:rsidP="005B4E01">
      <w:pPr>
        <w:pStyle w:val="jg"/>
        <w:numPr>
          <w:ilvl w:val="0"/>
          <w:numId w:val="3"/>
        </w:numPr>
        <w:spacing w:before="274" w:beforeAutospacing="0" w:after="0" w:afterAutospacing="0" w:line="420" w:lineRule="atLeast"/>
        <w:ind w:left="1170"/>
        <w:rPr>
          <w:rFonts w:ascii="Georgia" w:hAnsi="Georgia"/>
          <w:color w:val="292929"/>
          <w:spacing w:val="-1"/>
          <w:sz w:val="30"/>
          <w:szCs w:val="30"/>
        </w:rPr>
      </w:pPr>
      <w:r>
        <w:rPr>
          <w:rFonts w:ascii="Georgia" w:hAnsi="Georgia"/>
          <w:color w:val="292929"/>
          <w:spacing w:val="-1"/>
          <w:sz w:val="30"/>
          <w:szCs w:val="30"/>
        </w:rPr>
        <w:t>The access modifier should be the same or more visible than the parent method.</w:t>
      </w:r>
    </w:p>
    <w:p w14:paraId="4DA6DD95" w14:textId="77777777" w:rsidR="005B4E01" w:rsidRDefault="005B4E01" w:rsidP="005B4E01">
      <w:pPr>
        <w:pStyle w:val="jg"/>
        <w:numPr>
          <w:ilvl w:val="0"/>
          <w:numId w:val="3"/>
        </w:numPr>
        <w:spacing w:before="274" w:beforeAutospacing="0" w:after="0" w:afterAutospacing="0" w:line="420" w:lineRule="atLeast"/>
        <w:ind w:left="1170"/>
        <w:rPr>
          <w:rFonts w:ascii="Georgia" w:hAnsi="Georgia"/>
          <w:color w:val="292929"/>
          <w:spacing w:val="-1"/>
          <w:sz w:val="30"/>
          <w:szCs w:val="30"/>
        </w:rPr>
      </w:pPr>
      <w:r>
        <w:rPr>
          <w:rFonts w:ascii="Georgia" w:hAnsi="Georgia"/>
          <w:color w:val="292929"/>
          <w:spacing w:val="-1"/>
          <w:sz w:val="30"/>
          <w:szCs w:val="30"/>
        </w:rPr>
        <w:t>If an exception declaration exists in the parent method, the child method can have the same type of exception declaration or a smaller type.</w:t>
      </w:r>
    </w:p>
    <w:p w14:paraId="3C245625" w14:textId="77777777" w:rsidR="005B4E01" w:rsidRDefault="005B4E01" w:rsidP="005B4E01">
      <w:pPr>
        <w:shd w:val="clear" w:color="auto" w:fill="FFFFFF"/>
        <w:rPr>
          <w:rStyle w:val="Hyperlink"/>
          <w:rFonts w:ascii="inherit" w:hAnsi="inherit" w:cs="Segoe UI"/>
          <w:sz w:val="27"/>
          <w:szCs w:val="27"/>
          <w:u w:val="none"/>
        </w:rPr>
      </w:pPr>
      <w:r>
        <w:rPr>
          <w:rFonts w:ascii="Segoe UI" w:hAnsi="Segoe UI" w:cs="Segoe UI"/>
          <w:sz w:val="27"/>
          <w:szCs w:val="27"/>
        </w:rPr>
        <w:fldChar w:fldCharType="begin"/>
      </w:r>
      <w:r>
        <w:rPr>
          <w:rFonts w:ascii="Segoe UI" w:hAnsi="Segoe UI" w:cs="Segoe UI"/>
          <w:sz w:val="27"/>
          <w:szCs w:val="27"/>
        </w:rPr>
        <w:instrText xml:space="preserve"> HYPERLINK "https://medium.com/m/signin?actionUrl=https%3A%2F%2Fmedium.com%2F_%2Fvote%2Fp%2F9890e2dcf90a&amp;operation=register&amp;redirect=https%3A%2F%2Fbeknazarsuranchiyev.medium.com%2Fthe-method-overloading-vs-overriding-in-java-9890e2dcf90a&amp;user=Beknazar&amp;userId=3db69d8a0915&amp;source=-----9890e2dcf90a---------------------clap_footer--------------" </w:instrText>
      </w:r>
      <w:r>
        <w:rPr>
          <w:rFonts w:ascii="Segoe UI" w:hAnsi="Segoe UI" w:cs="Segoe UI"/>
          <w:sz w:val="27"/>
          <w:szCs w:val="27"/>
        </w:rPr>
        <w:fldChar w:fldCharType="separate"/>
      </w:r>
    </w:p>
    <w:p w14:paraId="5909A288" w14:textId="77777777" w:rsidR="005B4E01" w:rsidRDefault="005B4E01" w:rsidP="005B4E01">
      <w:pPr>
        <w:shd w:val="clear" w:color="auto" w:fill="FFFFFF"/>
        <w:rPr>
          <w:rFonts w:ascii="Segoe UI" w:hAnsi="Segoe UI"/>
        </w:rPr>
      </w:pPr>
      <w:r>
        <w:rPr>
          <w:rFonts w:ascii="Segoe UI" w:hAnsi="Segoe UI" w:cs="Segoe UI"/>
          <w:sz w:val="27"/>
          <w:szCs w:val="27"/>
        </w:rPr>
        <w:fldChar w:fldCharType="end"/>
      </w:r>
    </w:p>
    <w:p w14:paraId="6D4E1AD4" w14:textId="77777777" w:rsidR="005B4E01" w:rsidRPr="005B4E01" w:rsidRDefault="005B4E01" w:rsidP="005B4E01">
      <w:pPr>
        <w:shd w:val="clear" w:color="auto" w:fill="FFFFFF"/>
        <w:spacing w:before="144" w:after="0" w:line="600" w:lineRule="atLeast"/>
        <w:outlineLvl w:val="0"/>
        <w:rPr>
          <w:rFonts w:ascii="Helvetica" w:eastAsia="Times New Roman" w:hAnsi="Helvetica" w:cs="Helvetica"/>
          <w:b/>
          <w:bCs/>
          <w:color w:val="292929"/>
          <w:spacing w:val="-4"/>
          <w:kern w:val="36"/>
          <w:sz w:val="48"/>
          <w:szCs w:val="48"/>
        </w:rPr>
      </w:pPr>
    </w:p>
    <w:p w14:paraId="67CFD67F" w14:textId="77777777" w:rsidR="00021D8E" w:rsidRDefault="00021D8E"/>
    <w:sectPr w:rsidR="00021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E46BCE"/>
    <w:multiLevelType w:val="multilevel"/>
    <w:tmpl w:val="0FFA3C4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6A6453D9"/>
    <w:multiLevelType w:val="multilevel"/>
    <w:tmpl w:val="E9924A0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6D6B7A51"/>
    <w:multiLevelType w:val="multilevel"/>
    <w:tmpl w:val="96141D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E01"/>
    <w:rsid w:val="00021D8E"/>
    <w:rsid w:val="005B4E01"/>
    <w:rsid w:val="00B94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37233"/>
  <w15:chartTrackingRefBased/>
  <w15:docId w15:val="{D57D49A7-CB20-4C5E-9B2B-7F53C748B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4E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E01"/>
    <w:rPr>
      <w:rFonts w:ascii="Times New Roman" w:eastAsia="Times New Roman" w:hAnsi="Times New Roman" w:cs="Times New Roman"/>
      <w:b/>
      <w:bCs/>
      <w:kern w:val="36"/>
      <w:sz w:val="48"/>
      <w:szCs w:val="48"/>
    </w:rPr>
  </w:style>
  <w:style w:type="paragraph" w:customStyle="1" w:styleId="jg">
    <w:name w:val="jg"/>
    <w:basedOn w:val="Normal"/>
    <w:rsid w:val="005B4E0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B4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4E01"/>
    <w:rPr>
      <w:rFonts w:ascii="Courier New" w:eastAsia="Times New Roman" w:hAnsi="Courier New" w:cs="Courier New"/>
      <w:sz w:val="20"/>
      <w:szCs w:val="20"/>
    </w:rPr>
  </w:style>
  <w:style w:type="character" w:customStyle="1" w:styleId="gi">
    <w:name w:val="gi"/>
    <w:basedOn w:val="DefaultParagraphFont"/>
    <w:rsid w:val="005B4E01"/>
  </w:style>
  <w:style w:type="paragraph" w:customStyle="1" w:styleId="pw-post-body-paragraph">
    <w:name w:val="pw-post-body-paragraph"/>
    <w:basedOn w:val="Normal"/>
    <w:rsid w:val="005B4E0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B4E0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B4E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154017">
      <w:bodyDiv w:val="1"/>
      <w:marLeft w:val="0"/>
      <w:marRight w:val="0"/>
      <w:marTop w:val="0"/>
      <w:marBottom w:val="0"/>
      <w:divBdr>
        <w:top w:val="none" w:sz="0" w:space="0" w:color="auto"/>
        <w:left w:val="none" w:sz="0" w:space="0" w:color="auto"/>
        <w:bottom w:val="none" w:sz="0" w:space="0" w:color="auto"/>
        <w:right w:val="none" w:sz="0" w:space="0" w:color="auto"/>
      </w:divBdr>
      <w:divsChild>
        <w:div w:id="1589149066">
          <w:marLeft w:val="0"/>
          <w:marRight w:val="0"/>
          <w:marTop w:val="0"/>
          <w:marBottom w:val="0"/>
          <w:divBdr>
            <w:top w:val="none" w:sz="0" w:space="0" w:color="auto"/>
            <w:left w:val="none" w:sz="0" w:space="0" w:color="auto"/>
            <w:bottom w:val="none" w:sz="0" w:space="0" w:color="auto"/>
            <w:right w:val="none" w:sz="0" w:space="0" w:color="auto"/>
          </w:divBdr>
          <w:divsChild>
            <w:div w:id="1986742907">
              <w:marLeft w:val="480"/>
              <w:marRight w:val="480"/>
              <w:marTop w:val="0"/>
              <w:marBottom w:val="0"/>
              <w:divBdr>
                <w:top w:val="none" w:sz="0" w:space="0" w:color="auto"/>
                <w:left w:val="none" w:sz="0" w:space="0" w:color="auto"/>
                <w:bottom w:val="none" w:sz="0" w:space="0" w:color="auto"/>
                <w:right w:val="none" w:sz="0" w:space="0" w:color="auto"/>
              </w:divBdr>
              <w:divsChild>
                <w:div w:id="1646205860">
                  <w:marLeft w:val="0"/>
                  <w:marRight w:val="0"/>
                  <w:marTop w:val="0"/>
                  <w:marBottom w:val="0"/>
                  <w:divBdr>
                    <w:top w:val="none" w:sz="0" w:space="0" w:color="auto"/>
                    <w:left w:val="none" w:sz="0" w:space="0" w:color="auto"/>
                    <w:bottom w:val="none" w:sz="0" w:space="0" w:color="auto"/>
                    <w:right w:val="none" w:sz="0" w:space="0" w:color="auto"/>
                  </w:divBdr>
                  <w:divsChild>
                    <w:div w:id="1709643627">
                      <w:marLeft w:val="0"/>
                      <w:marRight w:val="0"/>
                      <w:marTop w:val="0"/>
                      <w:marBottom w:val="0"/>
                      <w:divBdr>
                        <w:top w:val="none" w:sz="0" w:space="0" w:color="auto"/>
                        <w:left w:val="none" w:sz="0" w:space="0" w:color="auto"/>
                        <w:bottom w:val="none" w:sz="0" w:space="0" w:color="auto"/>
                        <w:right w:val="none" w:sz="0" w:space="0" w:color="auto"/>
                      </w:divBdr>
                      <w:divsChild>
                        <w:div w:id="1401244249">
                          <w:marLeft w:val="0"/>
                          <w:marRight w:val="0"/>
                          <w:marTop w:val="0"/>
                          <w:marBottom w:val="0"/>
                          <w:divBdr>
                            <w:top w:val="none" w:sz="0" w:space="0" w:color="auto"/>
                            <w:left w:val="none" w:sz="0" w:space="0" w:color="auto"/>
                            <w:bottom w:val="none" w:sz="0" w:space="0" w:color="auto"/>
                            <w:right w:val="none" w:sz="0" w:space="0" w:color="auto"/>
                          </w:divBdr>
                          <w:divsChild>
                            <w:div w:id="1423145044">
                              <w:marLeft w:val="0"/>
                              <w:marRight w:val="0"/>
                              <w:marTop w:val="0"/>
                              <w:marBottom w:val="0"/>
                              <w:divBdr>
                                <w:top w:val="none" w:sz="0" w:space="0" w:color="auto"/>
                                <w:left w:val="none" w:sz="0" w:space="0" w:color="auto"/>
                                <w:bottom w:val="none" w:sz="0" w:space="0" w:color="auto"/>
                                <w:right w:val="none" w:sz="0" w:space="0" w:color="auto"/>
                              </w:divBdr>
                              <w:divsChild>
                                <w:div w:id="2039968969">
                                  <w:marLeft w:val="0"/>
                                  <w:marRight w:val="0"/>
                                  <w:marTop w:val="0"/>
                                  <w:marBottom w:val="0"/>
                                  <w:divBdr>
                                    <w:top w:val="none" w:sz="0" w:space="0" w:color="auto"/>
                                    <w:left w:val="none" w:sz="0" w:space="0" w:color="auto"/>
                                    <w:bottom w:val="none" w:sz="0" w:space="0" w:color="auto"/>
                                    <w:right w:val="none" w:sz="0" w:space="0" w:color="auto"/>
                                  </w:divBdr>
                                  <w:divsChild>
                                    <w:div w:id="11922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7051977">
          <w:marLeft w:val="0"/>
          <w:marRight w:val="0"/>
          <w:marTop w:val="0"/>
          <w:marBottom w:val="0"/>
          <w:divBdr>
            <w:top w:val="none" w:sz="0" w:space="0" w:color="auto"/>
            <w:left w:val="none" w:sz="0" w:space="0" w:color="auto"/>
            <w:bottom w:val="none" w:sz="0" w:space="0" w:color="auto"/>
            <w:right w:val="none" w:sz="0" w:space="0" w:color="auto"/>
          </w:divBdr>
          <w:divsChild>
            <w:div w:id="1418210965">
              <w:marLeft w:val="0"/>
              <w:marRight w:val="0"/>
              <w:marTop w:val="0"/>
              <w:marBottom w:val="0"/>
              <w:divBdr>
                <w:top w:val="none" w:sz="0" w:space="0" w:color="auto"/>
                <w:left w:val="none" w:sz="0" w:space="0" w:color="auto"/>
                <w:bottom w:val="none" w:sz="0" w:space="0" w:color="auto"/>
                <w:right w:val="none" w:sz="0" w:space="0" w:color="auto"/>
              </w:divBdr>
              <w:divsChild>
                <w:div w:id="1849640600">
                  <w:marLeft w:val="0"/>
                  <w:marRight w:val="0"/>
                  <w:marTop w:val="0"/>
                  <w:marBottom w:val="0"/>
                  <w:divBdr>
                    <w:top w:val="none" w:sz="0" w:space="0" w:color="auto"/>
                    <w:left w:val="none" w:sz="0" w:space="0" w:color="auto"/>
                    <w:bottom w:val="none" w:sz="0" w:space="0" w:color="auto"/>
                    <w:right w:val="none" w:sz="0" w:space="0" w:color="auto"/>
                  </w:divBdr>
                  <w:divsChild>
                    <w:div w:id="1686514834">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41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variant_return_typ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324</Words>
  <Characters>1852</Characters>
  <Application>Microsoft Office Word</Application>
  <DocSecurity>0</DocSecurity>
  <Lines>15</Lines>
  <Paragraphs>4</Paragraphs>
  <ScaleCrop>false</ScaleCrop>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jim.m.chen@outlook.com</dc:creator>
  <cp:keywords/>
  <dc:description/>
  <cp:lastModifiedBy>jim.m.chen@outlook.com</cp:lastModifiedBy>
  <cp:revision>2</cp:revision>
  <dcterms:created xsi:type="dcterms:W3CDTF">2022-03-22T00:30:00Z</dcterms:created>
  <dcterms:modified xsi:type="dcterms:W3CDTF">2022-03-22T00:35:00Z</dcterms:modified>
</cp:coreProperties>
</file>