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78BB" w:rsidRDefault="00193881">
      <w:r>
        <w:rPr>
          <w:noProof/>
          <w:lang w:eastAsia="es-AR"/>
        </w:rPr>
        <w:drawing>
          <wp:inline distT="0" distB="0" distL="0" distR="0" wp14:anchorId="46FAB483" wp14:editId="760D303D">
            <wp:extent cx="5400040" cy="3037293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AR"/>
        </w:rPr>
        <w:drawing>
          <wp:inline distT="0" distB="0" distL="0" distR="0" wp14:anchorId="1FC6709D" wp14:editId="2B29C54F">
            <wp:extent cx="5400040" cy="3037293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881" w:rsidRDefault="00193881">
      <w:r>
        <w:rPr>
          <w:noProof/>
          <w:lang w:eastAsia="es-AR"/>
        </w:rPr>
        <w:lastRenderedPageBreak/>
        <w:drawing>
          <wp:inline distT="0" distB="0" distL="0" distR="0" wp14:anchorId="28D9742F" wp14:editId="6A34A268">
            <wp:extent cx="5400040" cy="3037293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938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1ECF"/>
    <w:rsid w:val="00193881"/>
    <w:rsid w:val="009C1ECF"/>
    <w:rsid w:val="00AC7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938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9388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938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9388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4</Characters>
  <Application>Microsoft Office Word</Application>
  <DocSecurity>0</DocSecurity>
  <Lines>1</Lines>
  <Paragraphs>1</Paragraphs>
  <ScaleCrop>false</ScaleCrop>
  <Company>Ministerio de Educacion</Company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Patri</dc:creator>
  <cp:keywords/>
  <dc:description/>
  <cp:lastModifiedBy>Nicolas Patri</cp:lastModifiedBy>
  <cp:revision>2</cp:revision>
  <dcterms:created xsi:type="dcterms:W3CDTF">2021-04-26T21:34:00Z</dcterms:created>
  <dcterms:modified xsi:type="dcterms:W3CDTF">2021-04-26T21:35:00Z</dcterms:modified>
</cp:coreProperties>
</file>