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3D2FDE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  <w:cs/>
        </w:rPr>
        <w:t>ลบ</w:t>
      </w:r>
      <w:r w:rsidR="002D538D" w:rsidRPr="002D538D">
        <w:rPr>
          <w:rFonts w:ascii="Tahoma" w:hAnsi="Tahoma" w:cs="Tahoma"/>
          <w:color w:val="auto"/>
          <w:sz w:val="24"/>
          <w:szCs w:val="24"/>
          <w:cs/>
        </w:rPr>
        <w:t>นโยบาย</w:t>
      </w:r>
    </w:p>
    <w:p w:rsidR="00091F94" w:rsidRPr="002D538D" w:rsidRDefault="00BD54A3" w:rsidP="00091F94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2D538D" w:rsidRPr="002D538D">
        <w:rPr>
          <w:rFonts w:ascii="Tahoma" w:hAnsi="Tahoma" w:cs="Tahoma"/>
          <w:color w:val="auto"/>
          <w:sz w:val="22"/>
          <w:szCs w:val="22"/>
          <w:cs/>
        </w:rPr>
        <w:t>นโยบายเชิงยุทธศาสตร์</w:t>
      </w:r>
      <w:bookmarkStart w:id="0" w:name="_GoBack"/>
      <w:bookmarkEnd w:id="0"/>
      <w:r w:rsidR="002D538D">
        <w:rPr>
          <w:noProof/>
        </w:rPr>
        <w:drawing>
          <wp:inline distT="0" distB="0" distL="0" distR="0" wp14:anchorId="094517D2" wp14:editId="0A045D9B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4" w:rsidRPr="000043D4" w:rsidRDefault="00091F94" w:rsidP="00091F94">
      <w:pPr>
        <w:rPr>
          <w:rFonts w:ascii="Tahoma" w:hAnsi="Tahoma" w:cs="Tahoma"/>
        </w:rPr>
      </w:pPr>
    </w:p>
    <w:p w:rsidR="00DB6F5F" w:rsidRDefault="0081562F" w:rsidP="008D6DDB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 w:hint="cs"/>
          <w:color w:val="auto"/>
          <w:sz w:val="22"/>
          <w:szCs w:val="22"/>
          <w:cs/>
        </w:rPr>
        <w:t>ลบ</w:t>
      </w:r>
      <w:r w:rsidR="002D538D" w:rsidRPr="002D538D">
        <w:rPr>
          <w:rFonts w:ascii="Tahoma" w:hAnsi="Tahoma" w:cs="Tahoma"/>
          <w:color w:val="auto"/>
          <w:sz w:val="22"/>
          <w:szCs w:val="22"/>
          <w:cs/>
        </w:rPr>
        <w:t>นโยบายเชิงยุทธศาสตร์</w:t>
      </w:r>
    </w:p>
    <w:p w:rsidR="00614F3F" w:rsidRPr="00614F3F" w:rsidRDefault="002D538D" w:rsidP="002D538D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จากข้อ </w:t>
      </w:r>
      <w:r>
        <w:t xml:space="preserve">1 </w:t>
      </w:r>
      <w:r>
        <w:rPr>
          <w:rFonts w:hint="cs"/>
          <w:cs/>
        </w:rPr>
        <w:t>กด</w:t>
      </w:r>
      <w:r w:rsidR="004E7BAE">
        <w:rPr>
          <w:rFonts w:hint="cs"/>
          <w:cs/>
        </w:rPr>
        <w:t>ลบ</w:t>
      </w:r>
      <w:r w:rsidRPr="002D538D">
        <w:rPr>
          <w:rFonts w:cs="Cordia New"/>
          <w:cs/>
        </w:rPr>
        <w:t>นโยบายเชิงยุทธศาสตร์</w:t>
      </w:r>
      <w:r w:rsidR="000857D3">
        <w:rPr>
          <w:rFonts w:cs="Cordia New" w:hint="cs"/>
          <w:cs/>
        </w:rPr>
        <w:t xml:space="preserve"> </w:t>
      </w:r>
      <w:r w:rsidR="004E7BAE">
        <w:rPr>
          <w:rFonts w:cs="Cordia New" w:hint="cs"/>
          <w:cs/>
        </w:rPr>
        <w:t>แล้วกดยืมยันเพื่อลบ</w:t>
      </w:r>
    </w:p>
    <w:p w:rsidR="003A57BA" w:rsidRPr="000043D4" w:rsidRDefault="004E7BAE" w:rsidP="00091F94">
      <w:r>
        <w:rPr>
          <w:noProof/>
        </w:rPr>
        <w:drawing>
          <wp:inline distT="0" distB="0" distL="0" distR="0" wp14:anchorId="7D1FC62C" wp14:editId="6760BDBF">
            <wp:extent cx="5943600" cy="30060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A" w:rsidRPr="000043D4" w:rsidRDefault="003A57BA" w:rsidP="003A57BA">
      <w:r w:rsidRPr="000043D4">
        <w:rPr>
          <w:rFonts w:cs="Angsana New"/>
          <w:szCs w:val="22"/>
          <w:cs/>
        </w:rPr>
        <w:br w:type="page"/>
      </w:r>
    </w:p>
    <w:p w:rsidR="002D538D" w:rsidRDefault="004E7BAE" w:rsidP="002D538D">
      <w:pPr>
        <w:ind w:left="360"/>
      </w:pPr>
      <w:r>
        <w:rPr>
          <w:noProof/>
        </w:rPr>
        <w:lastRenderedPageBreak/>
        <w:drawing>
          <wp:inline distT="0" distB="0" distL="0" distR="0" wp14:anchorId="253532BC" wp14:editId="625A616D">
            <wp:extent cx="5943600" cy="3188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D3" w:rsidRDefault="000857D3" w:rsidP="002D538D">
      <w:pPr>
        <w:ind w:left="360"/>
      </w:pPr>
    </w:p>
    <w:p w:rsidR="000857D3" w:rsidRDefault="004E7BAE" w:rsidP="002D538D">
      <w:pPr>
        <w:ind w:left="360"/>
        <w:rPr>
          <w:noProof/>
        </w:rPr>
      </w:pPr>
      <w:r w:rsidRPr="004E7BAE">
        <w:rPr>
          <w:rFonts w:cs="Cordia New"/>
          <w:cs/>
        </w:rPr>
        <w:t>เมื่อลบนโยบายแล้วจะมีผลใช้งานทันที แต่ต้องไม่ลบออกจากฐานข้อมูล</w:t>
      </w:r>
    </w:p>
    <w:p w:rsidR="005029E3" w:rsidRDefault="00556886" w:rsidP="002D538D">
      <w:pPr>
        <w:ind w:left="360"/>
        <w:rPr>
          <w:rFonts w:hint="cs"/>
          <w:cs/>
        </w:rPr>
      </w:pPr>
      <w:r>
        <w:rPr>
          <w:noProof/>
        </w:rPr>
        <w:drawing>
          <wp:inline distT="0" distB="0" distL="0" distR="0" wp14:anchorId="62EFF549" wp14:editId="27C085CE">
            <wp:extent cx="5943600" cy="3188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79" w:rsidRPr="009677C1" w:rsidRDefault="00B57679" w:rsidP="00091F94"/>
    <w:sectPr w:rsidR="00B57679" w:rsidRPr="009677C1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E49" w:rsidRDefault="00A31E49" w:rsidP="00DC1FB8">
      <w:pPr>
        <w:spacing w:after="0" w:line="240" w:lineRule="auto"/>
      </w:pPr>
      <w:r>
        <w:separator/>
      </w:r>
    </w:p>
  </w:endnote>
  <w:endnote w:type="continuationSeparator" w:id="0">
    <w:p w:rsidR="00A31E49" w:rsidRDefault="00A31E49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A31E49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3D2FDE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3D2FDE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E49" w:rsidRDefault="00A31E49" w:rsidP="00DC1FB8">
      <w:pPr>
        <w:spacing w:after="0" w:line="240" w:lineRule="auto"/>
      </w:pPr>
      <w:r>
        <w:separator/>
      </w:r>
    </w:p>
  </w:footnote>
  <w:footnote w:type="continuationSeparator" w:id="0">
    <w:p w:rsidR="00A31E49" w:rsidRDefault="00A31E49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1568C3"/>
    <w:rsid w:val="001E6ED8"/>
    <w:rsid w:val="0021754B"/>
    <w:rsid w:val="002A2BFC"/>
    <w:rsid w:val="002D538D"/>
    <w:rsid w:val="002E439F"/>
    <w:rsid w:val="00366881"/>
    <w:rsid w:val="00384027"/>
    <w:rsid w:val="003A57BA"/>
    <w:rsid w:val="003B1373"/>
    <w:rsid w:val="003D2FDE"/>
    <w:rsid w:val="00467954"/>
    <w:rsid w:val="00473033"/>
    <w:rsid w:val="004833E8"/>
    <w:rsid w:val="004B08D0"/>
    <w:rsid w:val="004C44C2"/>
    <w:rsid w:val="004C72B0"/>
    <w:rsid w:val="004E7BAE"/>
    <w:rsid w:val="004F6B1B"/>
    <w:rsid w:val="00500B75"/>
    <w:rsid w:val="005029E3"/>
    <w:rsid w:val="00522DE7"/>
    <w:rsid w:val="00542A54"/>
    <w:rsid w:val="00556886"/>
    <w:rsid w:val="00602B90"/>
    <w:rsid w:val="00614F3F"/>
    <w:rsid w:val="00625B9C"/>
    <w:rsid w:val="00642469"/>
    <w:rsid w:val="00672D5F"/>
    <w:rsid w:val="00684055"/>
    <w:rsid w:val="00693376"/>
    <w:rsid w:val="006C60E4"/>
    <w:rsid w:val="007D21F3"/>
    <w:rsid w:val="007D77B0"/>
    <w:rsid w:val="007E0BC0"/>
    <w:rsid w:val="00805513"/>
    <w:rsid w:val="0081562F"/>
    <w:rsid w:val="00846091"/>
    <w:rsid w:val="00864B50"/>
    <w:rsid w:val="00870E5A"/>
    <w:rsid w:val="008A1E02"/>
    <w:rsid w:val="008C728F"/>
    <w:rsid w:val="008D380A"/>
    <w:rsid w:val="008D6DDB"/>
    <w:rsid w:val="0090215E"/>
    <w:rsid w:val="009677C1"/>
    <w:rsid w:val="009E62D2"/>
    <w:rsid w:val="009E672B"/>
    <w:rsid w:val="00A31E49"/>
    <w:rsid w:val="00A34D8D"/>
    <w:rsid w:val="00A35611"/>
    <w:rsid w:val="00A4676E"/>
    <w:rsid w:val="00A85850"/>
    <w:rsid w:val="00AD28FB"/>
    <w:rsid w:val="00AE7E95"/>
    <w:rsid w:val="00AF34AD"/>
    <w:rsid w:val="00B57679"/>
    <w:rsid w:val="00B64D83"/>
    <w:rsid w:val="00BB0D20"/>
    <w:rsid w:val="00BD54A3"/>
    <w:rsid w:val="00C866E4"/>
    <w:rsid w:val="00CC4C49"/>
    <w:rsid w:val="00CD4B22"/>
    <w:rsid w:val="00DB6F5F"/>
    <w:rsid w:val="00DC1FB8"/>
    <w:rsid w:val="00DD6774"/>
    <w:rsid w:val="00DE413E"/>
    <w:rsid w:val="00E06CE3"/>
    <w:rsid w:val="00E60AA8"/>
    <w:rsid w:val="00E84069"/>
    <w:rsid w:val="00ED4DED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390F4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734CD-74DC-4549-AF1A-53A0F08B9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6</cp:revision>
  <dcterms:created xsi:type="dcterms:W3CDTF">2016-07-11T14:26:00Z</dcterms:created>
  <dcterms:modified xsi:type="dcterms:W3CDTF">2016-07-11T14:34:00Z</dcterms:modified>
</cp:coreProperties>
</file>