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713C" w:rsidRPr="00D04A8B" w:rsidRDefault="00D91F8E" w:rsidP="00431143">
      <w:pPr>
        <w:pStyle w:val="Heading1"/>
        <w:rPr>
          <w:color w:val="auto"/>
        </w:rPr>
      </w:pPr>
      <w:r w:rsidRPr="00D91F8E">
        <w:rPr>
          <w:rFonts w:cs="Angsana New"/>
          <w:color w:val="auto"/>
          <w:cs/>
        </w:rPr>
        <w:t>จัดทำรูปแบบรายงานการประมวลผลข้อมูล</w:t>
      </w:r>
    </w:p>
    <w:p w:rsidR="00B344F7" w:rsidRDefault="00B344F7" w:rsidP="00B344F7">
      <w:pPr>
        <w:pStyle w:val="Heading2"/>
        <w:numPr>
          <w:ilvl w:val="0"/>
          <w:numId w:val="1"/>
        </w:numPr>
        <w:rPr>
          <w:rFonts w:cs="Angsana New"/>
          <w:color w:val="auto"/>
        </w:rPr>
      </w:pPr>
      <w:r w:rsidRPr="00B344F7">
        <w:rPr>
          <w:rFonts w:cs="Angsana New"/>
          <w:color w:val="auto"/>
          <w:cs/>
        </w:rPr>
        <w:t xml:space="preserve">เพิ่มสิทธิ์ผู้ดูแลระบบและเจ้าหน้าที่สำนักประเมินผล สามารถเรียกดูรายงานและ </w:t>
      </w:r>
      <w:r w:rsidRPr="00B344F7">
        <w:rPr>
          <w:rFonts w:cs="Angsana New"/>
          <w:color w:val="auto"/>
        </w:rPr>
        <w:t xml:space="preserve">Export </w:t>
      </w:r>
      <w:r w:rsidRPr="00B344F7">
        <w:rPr>
          <w:rFonts w:cs="Angsana New"/>
          <w:color w:val="auto"/>
          <w:cs/>
        </w:rPr>
        <w:t>ข้อมูลรายงานตามแบบที่ 1 (แบบรายงานกลั่นกรองโครงการ) แบบที่ 2 (แบบรายงานการวิเคราะห์ความเสี่ยงฯ) และแบบที่ 3 (แบบรายงานสภาพแวดล้อมภายในและภายนอก) ตามสิทธิ์ที่ลงทะเบียนได้</w:t>
      </w:r>
    </w:p>
    <w:p w:rsidR="00B344F7" w:rsidRPr="00B344F7" w:rsidRDefault="00B344F7" w:rsidP="00B344F7"/>
    <w:p w:rsidR="00892792" w:rsidRDefault="00B344F7" w:rsidP="00B344F7">
      <w:pPr>
        <w:ind w:left="360"/>
        <w:jc w:val="center"/>
      </w:pPr>
      <w:r>
        <w:rPr>
          <w:noProof/>
        </w:rPr>
        <w:drawing>
          <wp:inline distT="0" distB="0" distL="0" distR="0" wp14:anchorId="783A9078" wp14:editId="4FB2F71B">
            <wp:extent cx="2618509" cy="2359454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24911" cy="2365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4F7" w:rsidRDefault="00B344F7" w:rsidP="00B344F7">
      <w:pPr>
        <w:ind w:left="360"/>
        <w:jc w:val="center"/>
        <w:rPr>
          <w:rFonts w:cs="Angsana New"/>
        </w:rPr>
      </w:pPr>
      <w:r>
        <w:t xml:space="preserve">Login </w:t>
      </w:r>
      <w:r>
        <w:rPr>
          <w:rFonts w:hint="cs"/>
          <w:cs/>
        </w:rPr>
        <w:t xml:space="preserve">ด้วย </w:t>
      </w:r>
      <w:r w:rsidRPr="00B344F7">
        <w:rPr>
          <w:rFonts w:cs="Angsana New"/>
          <w:cs/>
        </w:rPr>
        <w:t>ผู้ดูแลระบบ</w:t>
      </w:r>
    </w:p>
    <w:p w:rsidR="00422170" w:rsidRDefault="00422170" w:rsidP="00B344F7">
      <w:pPr>
        <w:ind w:left="360"/>
        <w:jc w:val="center"/>
        <w:rPr>
          <w:rFonts w:cs="Angsana New"/>
        </w:rPr>
      </w:pPr>
      <w:r>
        <w:rPr>
          <w:noProof/>
        </w:rPr>
        <w:drawing>
          <wp:inline distT="0" distB="0" distL="0" distR="0" wp14:anchorId="28737706" wp14:editId="540C597B">
            <wp:extent cx="5046199" cy="321425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4143" cy="3244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22170" w:rsidRDefault="00422170" w:rsidP="00B344F7">
      <w:pPr>
        <w:ind w:left="360"/>
        <w:jc w:val="center"/>
        <w:rPr>
          <w:rFonts w:cs="Angsana New"/>
        </w:rPr>
      </w:pPr>
      <w:r>
        <w:rPr>
          <w:rFonts w:cs="Angsana New" w:hint="cs"/>
          <w:cs/>
        </w:rPr>
        <w:t xml:space="preserve">แสดงรายงานที่ </w:t>
      </w:r>
      <w:r>
        <w:rPr>
          <w:rFonts w:cs="Angsana New"/>
        </w:rPr>
        <w:t>1-3</w:t>
      </w:r>
    </w:p>
    <w:p w:rsidR="005D3053" w:rsidRDefault="005D3053" w:rsidP="00B344F7">
      <w:pPr>
        <w:ind w:left="360"/>
        <w:jc w:val="center"/>
        <w:rPr>
          <w:cs/>
        </w:rPr>
      </w:pPr>
      <w:r>
        <w:rPr>
          <w:noProof/>
        </w:rPr>
        <w:lastRenderedPageBreak/>
        <w:drawing>
          <wp:inline distT="0" distB="0" distL="0" distR="0" wp14:anchorId="76A6361E" wp14:editId="50A6E7FC">
            <wp:extent cx="5943600" cy="363791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4F7" w:rsidRDefault="005D3053" w:rsidP="005D3053">
      <w:pPr>
        <w:jc w:val="center"/>
        <w:rPr>
          <w:rFonts w:cs="Cordia New"/>
        </w:rPr>
      </w:pPr>
      <w:r>
        <w:rPr>
          <w:rFonts w:cs="Cordia New" w:hint="cs"/>
          <w:cs/>
        </w:rPr>
        <w:t>แสดง</w:t>
      </w:r>
      <w:r w:rsidRPr="005D3053">
        <w:rPr>
          <w:rFonts w:cs="Cordia New"/>
          <w:cs/>
        </w:rPr>
        <w:t>รายงานสรุปการวิเคราะห์ความเสี่ยงตามหลักธรรมาภิบาล</w:t>
      </w:r>
    </w:p>
    <w:p w:rsidR="005D3053" w:rsidRDefault="005D3053" w:rsidP="005D3053">
      <w:pPr>
        <w:jc w:val="center"/>
      </w:pPr>
      <w:r>
        <w:rPr>
          <w:noProof/>
        </w:rPr>
        <w:drawing>
          <wp:inline distT="0" distB="0" distL="0" distR="0" wp14:anchorId="0AFEBB29" wp14:editId="684AACAA">
            <wp:extent cx="5943600" cy="36582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053" w:rsidRDefault="005D3053" w:rsidP="005D3053">
      <w:pPr>
        <w:jc w:val="center"/>
      </w:pPr>
      <w:r w:rsidRPr="005D3053">
        <w:t xml:space="preserve">Export </w:t>
      </w:r>
      <w:r w:rsidRPr="005D3053">
        <w:rPr>
          <w:rFonts w:cs="Cordia New"/>
          <w:cs/>
        </w:rPr>
        <w:t xml:space="preserve">เป็น </w:t>
      </w:r>
      <w:r>
        <w:t>e</w:t>
      </w:r>
      <w:r w:rsidRPr="005D3053">
        <w:t>xcel</w:t>
      </w:r>
    </w:p>
    <w:p w:rsidR="005D3053" w:rsidRDefault="005D3053" w:rsidP="005D3053">
      <w:pPr>
        <w:jc w:val="center"/>
      </w:pPr>
      <w:r>
        <w:rPr>
          <w:noProof/>
        </w:rPr>
        <w:lastRenderedPageBreak/>
        <w:drawing>
          <wp:inline distT="0" distB="0" distL="0" distR="0" wp14:anchorId="00B3F549" wp14:editId="755913C7">
            <wp:extent cx="5943600" cy="60096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0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053" w:rsidRDefault="005D3053" w:rsidP="005D3053">
      <w:pPr>
        <w:jc w:val="center"/>
      </w:pPr>
      <w:r>
        <w:rPr>
          <w:rFonts w:hint="cs"/>
          <w:cs/>
        </w:rPr>
        <w:t xml:space="preserve">แสดงข้อมูลเป็น </w:t>
      </w:r>
      <w:r>
        <w:t>excel</w:t>
      </w:r>
    </w:p>
    <w:p w:rsidR="00BB6203" w:rsidRDefault="00BB6203" w:rsidP="005D3053">
      <w:pPr>
        <w:jc w:val="center"/>
      </w:pPr>
    </w:p>
    <w:p w:rsidR="00BB6203" w:rsidRPr="00D04A8B" w:rsidRDefault="00BB6203" w:rsidP="005D3053">
      <w:pPr>
        <w:jc w:val="center"/>
        <w:rPr>
          <w:cs/>
        </w:rPr>
      </w:pPr>
    </w:p>
    <w:sectPr w:rsidR="00BB6203" w:rsidRPr="00D04A8B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232C" w:rsidRDefault="009F232C" w:rsidP="00D04A8B">
      <w:pPr>
        <w:spacing w:after="0" w:line="240" w:lineRule="auto"/>
      </w:pPr>
      <w:r>
        <w:separator/>
      </w:r>
    </w:p>
  </w:endnote>
  <w:endnote w:type="continuationSeparator" w:id="0">
    <w:p w:rsidR="009F232C" w:rsidRDefault="009F232C" w:rsidP="00D04A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3AFD" w:rsidRDefault="005C3AFD">
    <w:pPr>
      <w:pStyle w:val="Footer"/>
    </w:pPr>
  </w:p>
  <w:p w:rsidR="005C3AFD" w:rsidRDefault="005C3AF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232C" w:rsidRDefault="009F232C" w:rsidP="00D04A8B">
      <w:pPr>
        <w:spacing w:after="0" w:line="240" w:lineRule="auto"/>
      </w:pPr>
      <w:r>
        <w:separator/>
      </w:r>
    </w:p>
  </w:footnote>
  <w:footnote w:type="continuationSeparator" w:id="0">
    <w:p w:rsidR="009F232C" w:rsidRDefault="009F232C" w:rsidP="00D04A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color w:val="7F7F7F" w:themeColor="background1" w:themeShade="7F"/>
        <w:spacing w:val="60"/>
      </w:rPr>
      <w:id w:val="-1689602195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:rsidR="005C3AFD" w:rsidRDefault="005C3AFD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 w:rsidRPr="005C3AFD">
          <w:rPr>
            <w:rFonts w:ascii="AngsanaUPC" w:hAnsi="AngsanaUPC" w:cs="AngsanaUPC"/>
            <w:sz w:val="28"/>
          </w:rPr>
          <w:fldChar w:fldCharType="begin"/>
        </w:r>
        <w:r w:rsidRPr="005C3AFD">
          <w:rPr>
            <w:rFonts w:ascii="AngsanaUPC" w:hAnsi="AngsanaUPC" w:cs="AngsanaUPC"/>
            <w:sz w:val="28"/>
          </w:rPr>
          <w:instrText xml:space="preserve"> PAGE   \* MERGEFORMAT </w:instrText>
        </w:r>
        <w:r w:rsidRPr="005C3AFD">
          <w:rPr>
            <w:rFonts w:ascii="AngsanaUPC" w:hAnsi="AngsanaUPC" w:cs="AngsanaUPC"/>
            <w:sz w:val="28"/>
          </w:rPr>
          <w:fldChar w:fldCharType="separate"/>
        </w:r>
        <w:r w:rsidR="0094059C" w:rsidRPr="0094059C">
          <w:rPr>
            <w:rFonts w:ascii="AngsanaUPC" w:hAnsi="AngsanaUPC" w:cs="AngsanaUPC"/>
            <w:b/>
            <w:bCs/>
            <w:noProof/>
            <w:sz w:val="28"/>
          </w:rPr>
          <w:t>3</w:t>
        </w:r>
        <w:r w:rsidRPr="005C3AFD">
          <w:rPr>
            <w:rFonts w:ascii="AngsanaUPC" w:hAnsi="AngsanaUPC" w:cs="AngsanaUPC"/>
            <w:b/>
            <w:bCs/>
            <w:noProof/>
            <w:sz w:val="28"/>
          </w:rPr>
          <w:fldChar w:fldCharType="end"/>
        </w:r>
      </w:p>
    </w:sdtContent>
  </w:sdt>
  <w:p w:rsidR="005C3AFD" w:rsidRDefault="005C3AF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2EF160E"/>
    <w:multiLevelType w:val="multilevel"/>
    <w:tmpl w:val="9A0C32DC"/>
    <w:lvl w:ilvl="0">
      <w:start w:val="1"/>
      <w:numFmt w:val="decimal"/>
      <w:lvlText w:val="%1."/>
      <w:lvlJc w:val="left"/>
      <w:pPr>
        <w:ind w:left="720" w:hanging="360"/>
      </w:pPr>
      <w:rPr>
        <w:rFonts w:cs="Angsana New"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182"/>
    <w:rsid w:val="0002713C"/>
    <w:rsid w:val="000F60BE"/>
    <w:rsid w:val="001B6354"/>
    <w:rsid w:val="001D7764"/>
    <w:rsid w:val="002342EF"/>
    <w:rsid w:val="00250094"/>
    <w:rsid w:val="00422170"/>
    <w:rsid w:val="00431143"/>
    <w:rsid w:val="005C3AFD"/>
    <w:rsid w:val="005D3053"/>
    <w:rsid w:val="00600182"/>
    <w:rsid w:val="0066329F"/>
    <w:rsid w:val="00797205"/>
    <w:rsid w:val="00892792"/>
    <w:rsid w:val="0094059C"/>
    <w:rsid w:val="009F232C"/>
    <w:rsid w:val="00A72B4A"/>
    <w:rsid w:val="00B1679E"/>
    <w:rsid w:val="00B344F7"/>
    <w:rsid w:val="00BB6203"/>
    <w:rsid w:val="00D04A8B"/>
    <w:rsid w:val="00D91F8E"/>
    <w:rsid w:val="00E9282F"/>
    <w:rsid w:val="00EE3B9A"/>
    <w:rsid w:val="00EF7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CFEDA91-8B65-4DC5-91F4-CB3D8078F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4A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4A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114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D04A8B"/>
    <w:pPr>
      <w:spacing w:after="0" w:line="240" w:lineRule="auto"/>
    </w:pPr>
    <w:rPr>
      <w:sz w:val="20"/>
      <w:szCs w:val="25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04A8B"/>
    <w:rPr>
      <w:sz w:val="20"/>
      <w:szCs w:val="25"/>
    </w:rPr>
  </w:style>
  <w:style w:type="character" w:styleId="FootnoteReference">
    <w:name w:val="footnote reference"/>
    <w:basedOn w:val="DefaultParagraphFont"/>
    <w:uiPriority w:val="99"/>
    <w:semiHidden/>
    <w:unhideWhenUsed/>
    <w:rsid w:val="00D04A8B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D04A8B"/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NoSpacing">
    <w:name w:val="No Spacing"/>
    <w:uiPriority w:val="1"/>
    <w:qFormat/>
    <w:rsid w:val="00D04A8B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D04A8B"/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paragraph" w:styleId="TOCHeading">
    <w:name w:val="TOC Heading"/>
    <w:basedOn w:val="Heading1"/>
    <w:next w:val="Normal"/>
    <w:uiPriority w:val="39"/>
    <w:unhideWhenUsed/>
    <w:qFormat/>
    <w:rsid w:val="00D04A8B"/>
    <w:pPr>
      <w:outlineLvl w:val="9"/>
    </w:pPr>
    <w:rPr>
      <w:szCs w:val="32"/>
      <w:lang w:bidi="ar-SA"/>
    </w:rPr>
  </w:style>
  <w:style w:type="paragraph" w:styleId="TOC2">
    <w:name w:val="toc 2"/>
    <w:basedOn w:val="Normal"/>
    <w:next w:val="Normal"/>
    <w:autoRedefine/>
    <w:uiPriority w:val="39"/>
    <w:unhideWhenUsed/>
    <w:rsid w:val="00D04A8B"/>
    <w:pPr>
      <w:spacing w:after="100"/>
      <w:ind w:left="220"/>
    </w:pPr>
    <w:rPr>
      <w:rFonts w:eastAsiaTheme="minorEastAsia" w:cs="Times New Roman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D04A8B"/>
    <w:pPr>
      <w:spacing w:after="100"/>
    </w:pPr>
    <w:rPr>
      <w:rFonts w:eastAsiaTheme="minorEastAsia" w:cs="Times New Roman"/>
      <w:szCs w:val="22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rsid w:val="00D04A8B"/>
    <w:pPr>
      <w:spacing w:after="100"/>
      <w:ind w:left="440"/>
    </w:pPr>
    <w:rPr>
      <w:rFonts w:eastAsiaTheme="minorEastAsia" w:cs="Times New Roman"/>
      <w:szCs w:val="22"/>
      <w:lang w:bidi="ar-SA"/>
    </w:rPr>
  </w:style>
  <w:style w:type="character" w:styleId="Hyperlink">
    <w:name w:val="Hyperlink"/>
    <w:basedOn w:val="DefaultParagraphFont"/>
    <w:uiPriority w:val="99"/>
    <w:unhideWhenUsed/>
    <w:rsid w:val="00D04A8B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1143"/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  <w:style w:type="paragraph" w:styleId="ListParagraph">
    <w:name w:val="List Paragraph"/>
    <w:basedOn w:val="Normal"/>
    <w:uiPriority w:val="34"/>
    <w:qFormat/>
    <w:rsid w:val="0043114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311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1143"/>
  </w:style>
  <w:style w:type="paragraph" w:styleId="Footer">
    <w:name w:val="footer"/>
    <w:basedOn w:val="Normal"/>
    <w:link w:val="FooterChar"/>
    <w:uiPriority w:val="99"/>
    <w:unhideWhenUsed/>
    <w:rsid w:val="004311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11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33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8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Nipon Jaiboon</dc:creator>
  <cp:keywords/>
  <dc:description/>
  <cp:lastModifiedBy>Nipon Jaiboon</cp:lastModifiedBy>
  <cp:revision>9</cp:revision>
  <dcterms:created xsi:type="dcterms:W3CDTF">2016-06-02T18:32:00Z</dcterms:created>
  <dcterms:modified xsi:type="dcterms:W3CDTF">2016-06-04T07:44:00Z</dcterms:modified>
</cp:coreProperties>
</file>