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1DDA9" w14:textId="05D6EEDB" w:rsidR="008B409B" w:rsidRDefault="008B409B" w:rsidP="008B409B">
      <w:pPr>
        <w:pStyle w:val="Heading1"/>
      </w:pPr>
      <w:r w:rsidRPr="008B409B">
        <w:t>1 Introduction</w:t>
      </w:r>
    </w:p>
    <w:p w14:paraId="2195F68A" w14:textId="111FE1B4" w:rsidR="00C75333" w:rsidRDefault="00C75333" w:rsidP="00C75333"/>
    <w:p w14:paraId="2F75B95F" w14:textId="3CA7BE98" w:rsidR="00B60E3F" w:rsidRDefault="00B60E3F" w:rsidP="00B60E3F">
      <w:pPr>
        <w:spacing w:line="360" w:lineRule="auto"/>
        <w:jc w:val="both"/>
        <w:rPr>
          <w:rFonts w:ascii="Times New Roman" w:hAnsi="Times New Roman" w:cs="Times New Roman"/>
          <w:sz w:val="24"/>
          <w:szCs w:val="24"/>
        </w:rPr>
      </w:pPr>
      <w:r w:rsidRPr="00B60E3F">
        <w:rPr>
          <w:rFonts w:ascii="Times New Roman" w:hAnsi="Times New Roman" w:cs="Times New Roman"/>
          <w:sz w:val="24"/>
          <w:szCs w:val="24"/>
        </w:rPr>
        <w:t xml:space="preserve">The hotel chain is a midsize hotel chain that operates two five-star hotels, two restaurants and one camping site and the company has a staff of 500 plus that work as permanent employees, temporary basis and short-term employees. The total capacity of the hotel chain is 1200 visitors at any given time. The main service the Hotel chain provides is the room for short and long stays. There are four types of rooms, </w:t>
      </w:r>
      <w:r w:rsidR="001A5373">
        <w:rPr>
          <w:rFonts w:ascii="Times New Roman" w:hAnsi="Times New Roman" w:cs="Times New Roman"/>
          <w:sz w:val="24"/>
          <w:szCs w:val="24"/>
        </w:rPr>
        <w:t>s</w:t>
      </w:r>
      <w:r w:rsidRPr="00B60E3F">
        <w:rPr>
          <w:rFonts w:ascii="Times New Roman" w:hAnsi="Times New Roman" w:cs="Times New Roman"/>
          <w:sz w:val="24"/>
          <w:szCs w:val="24"/>
        </w:rPr>
        <w:t xml:space="preserve">uperior, </w:t>
      </w:r>
      <w:r w:rsidR="001A5373">
        <w:rPr>
          <w:rFonts w:ascii="Times New Roman" w:hAnsi="Times New Roman" w:cs="Times New Roman"/>
          <w:sz w:val="24"/>
          <w:szCs w:val="24"/>
        </w:rPr>
        <w:t>d</w:t>
      </w:r>
      <w:r w:rsidRPr="00B60E3F">
        <w:rPr>
          <w:rFonts w:ascii="Times New Roman" w:hAnsi="Times New Roman" w:cs="Times New Roman"/>
          <w:sz w:val="24"/>
          <w:szCs w:val="24"/>
        </w:rPr>
        <w:t xml:space="preserve">eluxe, guest and single. These can be identified as the main products of the company. Each room type focuses on the specific niche in the market. </w:t>
      </w:r>
    </w:p>
    <w:p w14:paraId="32EBBEB5" w14:textId="77777777" w:rsidR="007D676E" w:rsidRDefault="00B60E3F" w:rsidP="00B60E3F">
      <w:pPr>
        <w:spacing w:line="360" w:lineRule="auto"/>
        <w:jc w:val="both"/>
        <w:rPr>
          <w:rFonts w:ascii="Times New Roman" w:hAnsi="Times New Roman" w:cs="Times New Roman"/>
          <w:sz w:val="24"/>
          <w:szCs w:val="24"/>
        </w:rPr>
      </w:pPr>
      <w:r w:rsidRPr="00B60E3F">
        <w:rPr>
          <w:rFonts w:ascii="Times New Roman" w:hAnsi="Times New Roman" w:cs="Times New Roman"/>
          <w:sz w:val="24"/>
          <w:szCs w:val="24"/>
        </w:rPr>
        <w:t>At present the hotel uses a paper-based system to manage all the tasks of the chain. The managers take all strategic, tactical and operational decisions based on the paper based manual system. The process by which organizational objectives are achieved by using resources is difficult and prone to errors due to the inherent limitations of the paper-based systems.</w:t>
      </w:r>
    </w:p>
    <w:p w14:paraId="0F227A81" w14:textId="5B3FA00B" w:rsidR="00C75333" w:rsidRPr="00B60E3F" w:rsidRDefault="00B60E3F" w:rsidP="00B60E3F">
      <w:pPr>
        <w:spacing w:line="360" w:lineRule="auto"/>
        <w:jc w:val="both"/>
        <w:rPr>
          <w:rFonts w:ascii="Times New Roman" w:hAnsi="Times New Roman" w:cs="Times New Roman"/>
          <w:sz w:val="24"/>
          <w:szCs w:val="24"/>
        </w:rPr>
      </w:pPr>
      <w:r w:rsidRPr="00B60E3F">
        <w:rPr>
          <w:rFonts w:ascii="Times New Roman" w:hAnsi="Times New Roman" w:cs="Times New Roman"/>
          <w:sz w:val="24"/>
          <w:szCs w:val="24"/>
        </w:rPr>
        <w:t>The decision-making process demands selecting the best alternative from the available solutions with a limited time period and in order to do that it is required to check different documents and get the view of different stakeholders. However, with the existing business structure it is impossible to make prompt decisions.</w:t>
      </w:r>
    </w:p>
    <w:p w14:paraId="30357F73" w14:textId="40466E67" w:rsidR="008B409B" w:rsidRDefault="008B409B" w:rsidP="008B409B">
      <w:pPr>
        <w:pStyle w:val="Heading1"/>
      </w:pPr>
      <w:r w:rsidRPr="008B409B">
        <w:lastRenderedPageBreak/>
        <w:t xml:space="preserve">2 Scope of </w:t>
      </w:r>
      <w:r>
        <w:t>change</w:t>
      </w:r>
    </w:p>
    <w:p w14:paraId="7C38C9DB" w14:textId="43028C6F" w:rsidR="008B409B" w:rsidRDefault="008B409B" w:rsidP="008B409B">
      <w:pPr>
        <w:pStyle w:val="Heading1"/>
      </w:pPr>
      <w:r w:rsidRPr="008B409B">
        <w:t xml:space="preserve">3 List of impacted </w:t>
      </w:r>
      <w:r w:rsidRPr="008B409B">
        <w:t>modules.</w:t>
      </w:r>
    </w:p>
    <w:p w14:paraId="5F237D83" w14:textId="1099E879" w:rsidR="008B409B" w:rsidRDefault="008B409B" w:rsidP="008B409B">
      <w:pPr>
        <w:pStyle w:val="Heading1"/>
      </w:pPr>
      <w:r w:rsidRPr="008B409B">
        <w:t xml:space="preserve">4 Design and Detailed technical </w:t>
      </w:r>
      <w:r w:rsidRPr="008B409B">
        <w:t>updates.</w:t>
      </w:r>
    </w:p>
    <w:p w14:paraId="74828CBD" w14:textId="7DF42290" w:rsidR="008B409B" w:rsidRDefault="008B409B" w:rsidP="008B409B">
      <w:pPr>
        <w:pStyle w:val="Heading2"/>
      </w:pPr>
      <w:r w:rsidRPr="008B409B">
        <w:t xml:space="preserve">4.1 Process </w:t>
      </w:r>
      <w:r w:rsidRPr="008B409B">
        <w:t>model.</w:t>
      </w:r>
    </w:p>
    <w:p w14:paraId="57A632C7" w14:textId="7258D6D0" w:rsidR="008B409B" w:rsidRDefault="008B409B" w:rsidP="008B409B">
      <w:pPr>
        <w:pStyle w:val="Heading3"/>
      </w:pPr>
      <w:r w:rsidRPr="008B409B">
        <w:t>4.1.1 Use case Model</w:t>
      </w:r>
    </w:p>
    <w:p w14:paraId="0E68597D" w14:textId="2ABBA00A" w:rsidR="008B409B" w:rsidRPr="008B409B" w:rsidRDefault="008B409B" w:rsidP="008B409B">
      <w:pPr>
        <w:pStyle w:val="Heading3"/>
      </w:pPr>
      <w:r w:rsidRPr="008B409B">
        <w:t>4.1.2 Sequence diagram</w:t>
      </w:r>
    </w:p>
    <w:p w14:paraId="543DD63E" w14:textId="19DEF303" w:rsidR="008B409B" w:rsidRPr="008B409B" w:rsidRDefault="008B409B" w:rsidP="008B409B">
      <w:pPr>
        <w:pStyle w:val="Heading2"/>
      </w:pPr>
      <w:r w:rsidRPr="008B409B">
        <w:t xml:space="preserve">4.2 Proposed user Interface design </w:t>
      </w:r>
    </w:p>
    <w:p w14:paraId="7CD43A3B" w14:textId="77777777" w:rsidR="008B409B" w:rsidRDefault="008B409B" w:rsidP="008B409B">
      <w:pPr>
        <w:pStyle w:val="Heading2"/>
      </w:pPr>
      <w:r w:rsidRPr="008B409B">
        <w:t xml:space="preserve">4.3 Database design changes </w:t>
      </w:r>
    </w:p>
    <w:p w14:paraId="6350ED73" w14:textId="237E1820" w:rsidR="008B409B" w:rsidRPr="008B409B" w:rsidRDefault="008B409B" w:rsidP="008B409B">
      <w:pPr>
        <w:pStyle w:val="Heading2"/>
      </w:pPr>
      <w:r>
        <w:t xml:space="preserve">4.4 </w:t>
      </w:r>
      <w:r w:rsidRPr="008B409B">
        <w:t>Refactoring related changes</w:t>
      </w:r>
    </w:p>
    <w:p w14:paraId="32B24851" w14:textId="37704DA8" w:rsidR="008B409B" w:rsidRPr="008B409B" w:rsidRDefault="008B409B" w:rsidP="008B409B">
      <w:pPr>
        <w:pStyle w:val="Heading2"/>
      </w:pPr>
      <w:r w:rsidRPr="008B409B">
        <w:t xml:space="preserve">4.5 Construction strategy and re-use </w:t>
      </w:r>
    </w:p>
    <w:p w14:paraId="1992EC25" w14:textId="77777777" w:rsidR="008B409B" w:rsidRDefault="008B409B" w:rsidP="008B409B">
      <w:pPr>
        <w:pStyle w:val="Heading1"/>
      </w:pPr>
      <w:r w:rsidRPr="008B409B">
        <w:t xml:space="preserve">5 Details of Alternative Design Approach </w:t>
      </w:r>
    </w:p>
    <w:p w14:paraId="7C8D28B5" w14:textId="40BBE22B" w:rsidR="008B409B" w:rsidRPr="008B409B" w:rsidRDefault="008B409B" w:rsidP="008B409B">
      <w:pPr>
        <w:pStyle w:val="Heading1"/>
      </w:pPr>
      <w:r>
        <w:t>6.</w:t>
      </w:r>
      <w:r w:rsidRPr="008B409B">
        <w:t xml:space="preserve">Other Technical changes </w:t>
      </w:r>
    </w:p>
    <w:p w14:paraId="4E145A61" w14:textId="77777777" w:rsidR="008B409B" w:rsidRDefault="008B409B" w:rsidP="008B409B">
      <w:pPr>
        <w:pStyle w:val="Heading2"/>
      </w:pPr>
      <w:r w:rsidRPr="008B409B">
        <w:t>6.1 Automation tasks / changes</w:t>
      </w:r>
    </w:p>
    <w:p w14:paraId="689C0C49" w14:textId="553FE9D7" w:rsidR="008B409B" w:rsidRDefault="008B409B" w:rsidP="004D3C93">
      <w:pPr>
        <w:pStyle w:val="Heading2"/>
      </w:pPr>
      <w:r w:rsidRPr="008B409B">
        <w:t xml:space="preserve">6.2 CI / Build relates tasks / </w:t>
      </w:r>
      <w:r w:rsidRPr="008B409B">
        <w:t>changes.</w:t>
      </w:r>
    </w:p>
    <w:p w14:paraId="7F8A8830" w14:textId="5F73F898" w:rsidR="008B409B" w:rsidRDefault="004D3C93" w:rsidP="004D3C93">
      <w:pPr>
        <w:pStyle w:val="Heading2"/>
      </w:pPr>
      <w:r>
        <w:t xml:space="preserve">6.3 </w:t>
      </w:r>
      <w:r w:rsidR="008B409B" w:rsidRPr="008B409B">
        <w:t>Non-</w:t>
      </w:r>
      <w:r w:rsidR="008B409B" w:rsidRPr="004D3C93">
        <w:t>functional</w:t>
      </w:r>
      <w:r w:rsidR="008B409B" w:rsidRPr="008B409B">
        <w:t xml:space="preserve"> related changes </w:t>
      </w:r>
    </w:p>
    <w:p w14:paraId="4173CEB6" w14:textId="77777777" w:rsidR="008B409B" w:rsidRDefault="008B409B" w:rsidP="008B409B">
      <w:pPr>
        <w:pStyle w:val="Heading1"/>
      </w:pPr>
      <w:r w:rsidRPr="008B409B">
        <w:t>7 Additional details.</w:t>
      </w:r>
    </w:p>
    <w:p w14:paraId="4A01ED0A" w14:textId="77777777" w:rsidR="008B409B" w:rsidRDefault="008B409B" w:rsidP="008B409B">
      <w:pPr>
        <w:pStyle w:val="Heading2"/>
      </w:pPr>
      <w:r w:rsidRPr="008B409B">
        <w:t xml:space="preserve">7.1 Open Questions / clarifications / Assumptions </w:t>
      </w:r>
    </w:p>
    <w:p w14:paraId="182F50CB" w14:textId="78DB2946" w:rsidR="008B409B" w:rsidRDefault="008B409B" w:rsidP="008B409B">
      <w:pPr>
        <w:pStyle w:val="Heading2"/>
      </w:pPr>
      <w:r>
        <w:t xml:space="preserve">7.2 </w:t>
      </w:r>
      <w:r w:rsidRPr="008B409B">
        <w:t>Additional notes to technical team</w:t>
      </w:r>
    </w:p>
    <w:p w14:paraId="4E5FAD6D" w14:textId="2CC0758B" w:rsidR="008B409B" w:rsidRPr="008B409B" w:rsidRDefault="008B409B" w:rsidP="008B409B">
      <w:pPr>
        <w:pStyle w:val="Heading1"/>
      </w:pPr>
      <w:r w:rsidRPr="008B409B">
        <w:t>8 References</w:t>
      </w:r>
    </w:p>
    <w:p w14:paraId="6D770FF9" w14:textId="32C6C460" w:rsidR="008B409B" w:rsidRPr="008B409B" w:rsidRDefault="008B409B" w:rsidP="008B409B"/>
    <w:sectPr w:rsidR="008B409B" w:rsidRPr="008B4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altName w:val="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09B"/>
    <w:rsid w:val="001A5373"/>
    <w:rsid w:val="002F68A1"/>
    <w:rsid w:val="004D3C93"/>
    <w:rsid w:val="007D676E"/>
    <w:rsid w:val="007D6F47"/>
    <w:rsid w:val="008B409B"/>
    <w:rsid w:val="00B60E3F"/>
    <w:rsid w:val="00C75333"/>
    <w:rsid w:val="00F469F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7760D"/>
  <w15:chartTrackingRefBased/>
  <w15:docId w15:val="{C3CB4771-5C92-4182-81DB-6200C2C8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09B"/>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8B409B"/>
    <w:pPr>
      <w:keepNext/>
      <w:keepLines/>
      <w:spacing w:before="40" w:after="0"/>
      <w:outlineLvl w:val="1"/>
    </w:pPr>
    <w:rPr>
      <w:rFonts w:ascii="Times New Roman" w:eastAsiaTheme="majorEastAsia" w:hAnsi="Times New Roman" w:cstheme="majorBidi"/>
      <w:sz w:val="28"/>
      <w:szCs w:val="26"/>
    </w:rPr>
  </w:style>
  <w:style w:type="paragraph" w:styleId="Heading3">
    <w:name w:val="heading 3"/>
    <w:basedOn w:val="Normal"/>
    <w:next w:val="Normal"/>
    <w:link w:val="Heading3Char"/>
    <w:uiPriority w:val="9"/>
    <w:unhideWhenUsed/>
    <w:qFormat/>
    <w:rsid w:val="008B409B"/>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09B"/>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8B409B"/>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8B409B"/>
    <w:rPr>
      <w:rFonts w:ascii="Times New Roman" w:eastAsiaTheme="majorEastAsia"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493318">
      <w:bodyDiv w:val="1"/>
      <w:marLeft w:val="0"/>
      <w:marRight w:val="0"/>
      <w:marTop w:val="0"/>
      <w:marBottom w:val="0"/>
      <w:divBdr>
        <w:top w:val="none" w:sz="0" w:space="0" w:color="auto"/>
        <w:left w:val="none" w:sz="0" w:space="0" w:color="auto"/>
        <w:bottom w:val="none" w:sz="0" w:space="0" w:color="auto"/>
        <w:right w:val="none" w:sz="0" w:space="0" w:color="auto"/>
      </w:divBdr>
    </w:div>
    <w:div w:id="189480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EB93786-6E8E-4583-B1DA-EA5D78855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 samarakoon</dc:creator>
  <cp:keywords/>
  <dc:description/>
  <cp:lastModifiedBy>nipun samarakoon</cp:lastModifiedBy>
  <cp:revision>2</cp:revision>
  <dcterms:created xsi:type="dcterms:W3CDTF">2022-02-17T09:54:00Z</dcterms:created>
  <dcterms:modified xsi:type="dcterms:W3CDTF">2022-02-17T09:54:00Z</dcterms:modified>
</cp:coreProperties>
</file>