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Segoe UI" w:cs="Segoe UI" w:eastAsia="Segoe UI" w:hAnsi="Segoe UI"/>
          <w:b/>
          <w:bCs/>
          <w:color w:val="2A3A8C"/>
          <w:sz w:val="72"/>
          <w:szCs w:val="72"/>
        </w:rPr>
        <w:t xml:space="preserve">SELORA</w:t>
      </w:r>
    </w:p>
    <w:p>
      <w:pPr>
        <w:spacing w:after="600"/>
      </w:pPr>
      <w:r>
        <w:rPr>
          <w:rFonts w:ascii="Segoe UI" w:cs="Segoe UI" w:eastAsia="Segoe UI" w:hAnsi="Segoe UI"/>
          <w:color w:val="5A6285"/>
          <w:sz w:val="32"/>
          <w:szCs w:val="32"/>
        </w:rPr>
        <w:t xml:space="preserve">Clothing shop app</w:t>
      </w:r>
    </w:p>
    <w:p>
      <w:pPr>
        <w:spacing w:after="200"/>
      </w:pPr>
      <w:r>
        <w:rPr>
          <w:rFonts w:ascii="Segoe UI" w:cs="Segoe UI" w:eastAsia="Segoe UI" w:hAnsi="Segoe UI"/>
          <w:b/>
          <w:bCs/>
          <w:sz w:val="40"/>
          <w:szCs w:val="40"/>
        </w:rPr>
        <w:t xml:space="preserve">Design and Architecture Document</w:t>
      </w:r>
    </w:p>
    <w:p>
      <w:pPr>
        <w:spacing w:after="1200"/>
      </w:pPr>
      <w:r>
        <w:rPr>
          <w:rFonts w:ascii="Segoe UI" w:cs="Segoe UI" w:eastAsia="Segoe UI" w:hAnsi="Segoe UI"/>
          <w:color w:val="5A6285"/>
          <w:sz w:val="24"/>
          <w:szCs w:val="24"/>
        </w:rPr>
        <w:t xml:space="preserve">Functions, architecture, data model, automation, security and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76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Version</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1.2 (adds negotiating supplier offers)</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18 October 2026</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Author</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Nipuna</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Apps code app, SharePoint Online, Power Automate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Solution</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w:t>
            </w:r>
          </w:p>
        </w:tc>
      </w:tr>
    </w:tbl>
    <w:p>
      <w:r>
        <w:br w:type="page"/>
      </w:r>
    </w:p>
    <w:p>
      <w:pPr>
        <w:spacing w:after="200"/>
      </w:pPr>
      <w:r>
        <w:rPr>
          <w:rFonts w:ascii="Segoe UI" w:cs="Segoe UI" w:eastAsia="Segoe UI" w:hAnsi="Segoe UI"/>
          <w:b/>
          <w:bCs/>
          <w:color w:val="2A3A8C"/>
          <w:sz w:val="34"/>
          <w:szCs w:val="34"/>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Purpose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Scope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How to read it</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Terms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System overview</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2.1 What Selora is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2.2 Technology</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2.3 Design principles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3. Users and roles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4. Functions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4.1 Customer functions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4.2 Admin functions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4.3 Supplier functions</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5. Architecture</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5.1 Layers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5.2 Folder structure</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5.3 How an order travels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5.4 How a restock works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5.5 Generated code and the .power folder</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6. Data model</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6.1 Users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6.2 Clothes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6.3 Clothing Photos (library)</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6.4 ClothingCosts (admins only)</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6.5 Orders</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6.6 Notifications</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7. Automation (Power Automate)</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7.1 Selora – Process Order</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7.2 Selora – Restock Request</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7.3 Selora – Supplier Requests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7.4 Selora – Supplier Offer</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8. Business rules</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8.1 Price from a profit rule</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8.2 Auto and Fixed prices</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8.3 Average cost</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8.4 Profit figures</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8.5 Other rules</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9. Security and permissions</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9.1 Principles</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9.2 List permissions</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10. Deployment and configuration</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10.1 Build and publish</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10.2 Rules</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11. Error handling and recovery</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12. Known limitations and future work</w:t>
            </w:r>
            <w:r>
              <w:tab/>
            </w:r>
            <w:r>
              <w:fldChar w:fldCharType="begin" w:dirty="true"/>
              <w:instrText xml:space="preserve">PAGEREF _Toc46 \h</w:instrText>
              <w:fldChar w:fldCharType="separate"/>
              <w:fldChar w:fldCharType="end"/>
            </w:r>
          </w:hyperlink>
        </w:p>
        <w:p>
          <w:r>
            <w:fldChar w:fldCharType="end"/>
          </w:r>
        </w:p>
      </w:sdtContent>
    </w:sdt>
    <w:p>
      <w:pPr>
        <w:spacing w:before="200"/>
      </w:pPr>
      <w:r>
        <w:t xml:space="preserve">Right-click the table above and choose </w:t>
      </w:r>
      <w:r>
        <w:rPr>
          <w:b/>
          <w:bCs/>
        </w:rPr>
        <w:t xml:space="preserve">Update Field</w:t>
      </w:r>
      <w:r>
        <w:t xml:space="preserve"> after adding pictures, so page numbers are correct.</w:t>
      </w:r>
    </w:p>
    <w:p>
      <w:pPr>
        <w:pStyle w:val="Heading1"/>
        <w:pageBreakBefore/>
      </w:pPr>
      <w:bookmarkStart w:name="_Toc1" w:id="1"/>
      <w:r>
        <w:t xml:space="preserve">1. Introduction</w:t>
      </w:r>
      <w:bookmarkEnd w:id="1"/>
    </w:p>
    <w:p>
      <w:pPr>
        <w:pStyle w:val="Heading2"/>
      </w:pPr>
      <w:bookmarkStart w:name="_Toc2" w:id="2"/>
      <w:r>
        <w:t xml:space="preserve">1.1 Purpose</w:t>
      </w:r>
      <w:bookmarkEnd w:id="2"/>
    </w:p>
    <w:p>
      <w:pPr>
        <w:spacing w:after="120"/>
      </w:pPr>
      <w:r>
        <w:t xml:space="preserve">This document describes the Selora app: what it does, how it is built, where its data lives, how the automation works, and how it is secured and deployed. It is the single reference for anyone who maintains, tests, extends or reviews the app.</w:t>
      </w:r>
    </w:p>
    <w:p>
      <w:pPr>
        <w:pStyle w:val="Heading2"/>
      </w:pPr>
      <w:bookmarkStart w:name="_Toc3" w:id="3"/>
      <w:r>
        <w:t xml:space="preserve">1.2 Scope</w:t>
      </w:r>
      <w:bookmarkEnd w:id="3"/>
    </w:p>
    <w:p>
      <w:pPr>
        <w:spacing w:after="120"/>
      </w:pPr>
      <w:r>
        <w:t xml:space="preserve">It covers the customer shop, the admin area, the SharePoint lists, the two Power Automate flows, and the deployment inside the Nipun demo solution. Payment is </w:t>
      </w:r>
      <w:r>
        <w:rPr>
          <w:b/>
          <w:bCs/>
        </w:rPr>
        <w:t xml:space="preserve">simulated</w:t>
      </w:r>
      <w:r>
        <w:t xml:space="preserve">: no real money is charged.</w:t>
      </w:r>
    </w:p>
    <w:p>
      <w:pPr>
        <w:pStyle w:val="Heading2"/>
      </w:pPr>
      <w:bookmarkStart w:name="_Toc4" w:id="4"/>
      <w:r>
        <w:t xml:space="preserve">1.3 How to read it</w:t>
      </w:r>
      <w:bookmarkEnd w:id="4"/>
    </w:p>
    <w:p>
      <w:pPr>
        <w:pStyle w:val="ListParagraph"/>
        <w:numPr>
          <w:ilvl w:val="0"/>
          <w:numId w:val="2"/>
        </w:numPr>
        <w:spacing w:after="60"/>
      </w:pPr>
      <w:r>
        <w:t xml:space="preserve">Sections 2 to 4 explain the app in plain terms: who uses it and what each screen does.</w:t>
      </w:r>
    </w:p>
    <w:p>
      <w:pPr>
        <w:pStyle w:val="ListParagraph"/>
        <w:numPr>
          <w:ilvl w:val="0"/>
          <w:numId w:val="2"/>
        </w:numPr>
        <w:spacing w:after="60"/>
      </w:pPr>
      <w:r>
        <w:t xml:space="preserve">Sections 5 to 8 are technical: architecture, data model, flows and business rules.</w:t>
      </w:r>
    </w:p>
    <w:p>
      <w:pPr>
        <w:pStyle w:val="ListParagraph"/>
        <w:numPr>
          <w:ilvl w:val="0"/>
          <w:numId w:val="2"/>
        </w:numPr>
        <w:spacing w:after="60"/>
      </w:pPr>
      <w:r>
        <w:t xml:space="preserve">Sections 9 to 12 cover security, deployment, recovery and known limits.</w:t>
      </w:r>
    </w:p>
    <w:p>
      <w:pPr>
        <w:pStyle w:val="ListParagraph"/>
        <w:numPr>
          <w:ilvl w:val="0"/>
          <w:numId w:val="2"/>
        </w:numPr>
        <w:spacing w:after="60"/>
      </w:pPr>
      <w:r>
        <w:t xml:space="preserve">Dashed boxes marked </w:t>
      </w:r>
      <w:r>
        <w:rPr>
          <w:b/>
          <w:bCs/>
        </w:rPr>
        <w:t xml:space="preserve">[Figure n: …]</w:t>
      </w:r>
      <w:r>
        <w:t xml:space="preserve"> show where a screenshot or diagram should go.</w:t>
      </w:r>
    </w:p>
    <w:p>
      <w:pPr>
        <w:pStyle w:val="Heading2"/>
      </w:pPr>
      <w:bookmarkStart w:name="_Toc5" w:id="5"/>
      <w:r>
        <w:t xml:space="preserve">1.4 Terms</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Term</w:t>
            </w:r>
          </w:p>
        </w:tc>
        <w:tc>
          <w:tcPr>
            <w:tcW w:type="dxa" w:w="676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Meaning</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shop pays the supplier for one piece.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customer pays the shop for one piece (SellingPrice).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 gross profit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minus cost. Shop expenses are not included, so it is not net profit.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profit wanted on a clothing type, as a percent of cost, a fixed LKR amount, or both.</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 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item price follows its type's profit rule and updates by itself.</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Fixed 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price the admin set by hand; the app never changes it.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Average cost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cost per piece averaged over the stock left and the pieces just bought.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Power Automate cloud flow.</w:t>
            </w:r>
          </w:p>
        </w:tc>
      </w:tr>
    </w:tbl>
    <w:p>
      <w:pPr>
        <w:pStyle w:val="Heading1"/>
        <w:pageBreakBefore/>
      </w:pPr>
      <w:bookmarkStart w:name="_Toc6" w:id="6"/>
      <w:r>
        <w:t xml:space="preserve">2. System overview</w:t>
      </w:r>
      <w:bookmarkEnd w:id="6"/>
    </w:p>
    <w:p>
      <w:pPr>
        <w:pStyle w:val="Heading2"/>
      </w:pPr>
      <w:bookmarkStart w:name="_Toc7" w:id="7"/>
      <w:r>
        <w:t xml:space="preserve">2.1 What Selora is</w:t>
      </w:r>
      <w:bookmarkEnd w:id="7"/>
    </w:p>
    <w:p>
      <w:pPr>
        <w:spacing w:after="120"/>
      </w:pPr>
      <w:r>
        <w:t xml:space="preserve">Selora is an online clothing shop built as a </w:t>
      </w:r>
      <w:r>
        <w:rPr>
          <w:b/>
          <w:bCs/>
        </w:rPr>
        <w:t xml:space="preserve">Power Apps code app</w:t>
      </w:r>
      <w:r>
        <w:t xml:space="preserve">. Customers browse clothes, add them to a cart and check out with Pay now or Cash on delivery. Admins manage clothes, stock, prices and suppliers, and follow sales and profit on dashboards.</w:t>
      </w:r>
    </w:p>
    <w:p>
      <w:pPr>
        <w:spacing w:after="120"/>
      </w:pPr>
      <w:r>
        <w:t xml:space="preserve">All data is stored in </w:t>
      </w:r>
      <w:r>
        <w:rPr>
          <w:b/>
          <w:bCs/>
        </w:rPr>
        <w:t xml:space="preserve">SharePoint Online lists</w:t>
      </w:r>
      <w:r>
        <w:t xml:space="preserve">. Two </w:t>
      </w:r>
      <w:r>
        <w:rPr>
          <w:b/>
          <w:bCs/>
        </w:rPr>
        <w:t xml:space="preserve">Power Automate flows</w:t>
      </w:r>
      <w:r>
        <w:t xml:space="preserve"> do the work that must be trusted: processing orders (stock, price, cost record, emails) and emailing suppliers for restock.</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 insert high-level architecture diagram: Browser (Selora code app) → Power Apps host → SharePoint lists and Power Automate flows → Outlook email]</w:t>
      </w:r>
    </w:p>
    <w:p>
      <w:pPr>
        <w:pStyle w:val="Heading2"/>
      </w:pPr>
      <w:bookmarkStart w:name="_Toc8" w:id="8"/>
      <w:r>
        <w:t xml:space="preserve">2.2 Technology</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Layer</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Technology</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 interface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React 19, TypeScript 5.9, Vite 7</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Single-page app, own CSS (light and dark themes)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Hosting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Apps code app</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 </w:t>
            </w:r>
            <w:r>
              <w:rPr>
                <w:rFonts w:ascii="Consolas" w:cs="Consolas" w:eastAsia="Consolas" w:hAnsi="Consolas"/>
                <w:sz w:val="19"/>
                <w:szCs w:val="19"/>
              </w:rPr>
              <w:t xml:space="preserve">98734d3b-d80c-49bf-a00e-4a5848b6a985</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 SDK</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@microsoft/power-apps</w:t>
            </w:r>
            <w:r>
              <w:t xml:space="preserve"> 1.5</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Connectors, flows, signed-in user</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Data</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Online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Site </w:t>
            </w:r>
            <w:r>
              <w:rPr>
                <w:rFonts w:ascii="Consolas" w:cs="Consolas" w:eastAsia="Consolas" w:hAnsi="Consolas"/>
                <w:sz w:val="19"/>
                <w:szCs w:val="19"/>
              </w:rPr>
              <w:t xml:space="preserve">NipunaAutomateTesting</w:t>
            </w:r>
            <w:r>
              <w:t xml:space="preserve">, 5 lists and 1 photo library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Automation</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Automate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Selora – Process Order, Selora – Restock Request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Office 365 Outlook connector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and restock emails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Packaging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Dataverse solution</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w:t>
            </w:r>
          </w:p>
        </w:tc>
      </w:tr>
    </w:tbl>
    <w:p>
      <w:pPr>
        <w:pStyle w:val="Heading2"/>
      </w:pPr>
      <w:bookmarkStart w:name="_Toc9" w:id="9"/>
      <w:r>
        <w:t xml:space="preserve">2.3 Design principles</w:t>
      </w:r>
      <w:bookmarkEnd w:id="9"/>
    </w:p>
    <w:p>
      <w:pPr>
        <w:pStyle w:val="ListParagraph"/>
        <w:numPr>
          <w:ilvl w:val="0"/>
          <w:numId w:val="2"/>
        </w:numPr>
        <w:spacing w:after="60"/>
      </w:pPr>
      <w:r>
        <w:rPr>
          <w:b/>
          <w:bCs/>
        </w:rPr>
        <w:t xml:space="preserve">The flow is the only thing that changes stock for a sale.</w:t>
      </w:r>
      <w:r>
        <w:t xml:space="preserve"> The app only asks; the flow re-reads everything and decides.</w:t>
      </w:r>
    </w:p>
    <w:p>
      <w:pPr>
        <w:pStyle w:val="ListParagraph"/>
        <w:numPr>
          <w:ilvl w:val="0"/>
          <w:numId w:val="2"/>
        </w:numPr>
        <w:spacing w:after="60"/>
      </w:pPr>
      <w:r>
        <w:rPr>
          <w:b/>
          <w:bCs/>
        </w:rPr>
        <w:t xml:space="preserve">Nothing is trusted from the browser.</w:t>
      </w:r>
      <w:r>
        <w:t xml:space="preserve"> Prices, totals and who placed an order are read from SharePoint, never from what the app sends.</w:t>
      </w:r>
    </w:p>
    <w:p>
      <w:pPr>
        <w:pStyle w:val="ListParagraph"/>
        <w:numPr>
          <w:ilvl w:val="0"/>
          <w:numId w:val="2"/>
        </w:numPr>
        <w:spacing w:after="60"/>
      </w:pPr>
      <w:r>
        <w:rPr>
          <w:b/>
          <w:bCs/>
        </w:rPr>
        <w:t xml:space="preserve">Safe to repeat.</w:t>
      </w:r>
      <w:r>
        <w:t xml:space="preserve"> Unique keys (RequestId, RecordKey, NotificationKey) and status guards mean a retry never doubles an order, a sale cost or an email.</w:t>
      </w:r>
    </w:p>
    <w:p>
      <w:pPr>
        <w:pStyle w:val="ListParagraph"/>
        <w:numPr>
          <w:ilvl w:val="0"/>
          <w:numId w:val="2"/>
        </w:numPr>
        <w:spacing w:after="60"/>
      </w:pPr>
      <w:r>
        <w:rPr>
          <w:b/>
          <w:bCs/>
        </w:rPr>
        <w:t xml:space="preserve">Profit history never changes.</w:t>
      </w:r>
      <w:r>
        <w:t xml:space="preserve"> Each sale stores the cost at the moment of sale, so later cost changes do not rewrite past profit.</w:t>
      </w:r>
    </w:p>
    <w:p>
      <w:pPr>
        <w:pStyle w:val="ListParagraph"/>
        <w:numPr>
          <w:ilvl w:val="0"/>
          <w:numId w:val="2"/>
        </w:numPr>
        <w:spacing w:after="60"/>
      </w:pPr>
      <w:r>
        <w:rPr>
          <w:b/>
          <w:bCs/>
        </w:rPr>
        <w:t xml:space="preserve">Everything inside one solution.</w:t>
      </w:r>
      <w:r>
        <w:t xml:space="preserve"> Only Nipun demo connection references are used, so the app moves between environments as one package.</w:t>
      </w:r>
    </w:p>
    <w:p>
      <w:pPr>
        <w:pStyle w:val="Heading1"/>
        <w:pageBreakBefore/>
      </w:pPr>
      <w:bookmarkStart w:name="_Toc10" w:id="10"/>
      <w:r>
        <w:t xml:space="preserve">3. Users and roles</w:t>
      </w:r>
      <w:bookmarkEnd w:id="10"/>
    </w:p>
    <w:p>
      <w:pPr>
        <w:spacing w:after="120"/>
      </w:pPr>
      <w:r>
        <w:t xml:space="preserve">A user's role comes from the </w:t>
      </w:r>
      <w:r>
        <w:rPr>
          <w:b/>
          <w:bCs/>
        </w:rPr>
        <w:t xml:space="preserve">Users</w:t>
      </w:r>
      <w:r>
        <w:t xml:space="preserve"> list. A signed-in person with no row there is a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009"/>
        <w:gridCol w:w="4513"/>
      </w:tblGrid>
      <w:tr>
        <w:trPr>
          <w:tblHeader/>
        </w:trPr>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Role</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Who</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Can do</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Customer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Anyone in the organisation who opens the app</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Browse, buy, see own orders and notifications</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Admin</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 row with Role = Admin</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Everything a customer can, plus the whole admin area and dashboards</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 row with Role = Supplier</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Sees only the supplier area: open restock requests and their own offers. Also receives restock emails</w:t>
            </w:r>
          </w:p>
        </w:tc>
      </w:tr>
    </w:tbl>
    <w:p>
      <w:pPr>
        <w:pBdr>
          <w:left w:val="single" w:color="E3A21A" w:sz="18" w:space="10"/>
        </w:pBdr>
        <w:spacing w:after="160" w:before="80"/>
        <w:ind w:left="240"/>
      </w:pPr>
      <w:r>
        <w:t xml:space="preserve">The app hides admin screens from customers, but that is only for convenience. Real access control is the SharePoint list permissions in section 9.</w:t>
      </w:r>
    </w:p>
    <w:p>
      <w:pPr>
        <w:spacing w:after="120"/>
      </w:pPr>
      <w:r>
        <w:t xml:space="preserve">Customers cannot read the Users list, so a supplier first opens the app as a Customer. The app then asks the Supplier Requests flow, which checks Users itself; if the answer is yes, the app switches to the supplier area.</w:t>
      </w:r>
    </w:p>
    <w:p>
      <w:pPr>
        <w:pStyle w:val="Heading1"/>
        <w:pageBreakBefore/>
      </w:pPr>
      <w:bookmarkStart w:name="_Toc11" w:id="11"/>
      <w:r>
        <w:t xml:space="preserve">4. Functions</w:t>
      </w:r>
      <w:bookmarkEnd w:id="11"/>
    </w:p>
    <w:p>
      <w:pPr>
        <w:pStyle w:val="Heading2"/>
      </w:pPr>
      <w:bookmarkStart w:name="_Toc12" w:id="12"/>
      <w:r>
        <w:t xml:space="preserve">4.1 Customer functions</w:t>
      </w:r>
      <w:bookmarkEnd w:id="12"/>
    </w:p>
    <w:p>
      <w:pPr>
        <w:pStyle w:val="Heading3"/>
      </w:pPr>
      <w:r>
        <w:t xml:space="preserve">Shop</w:t>
      </w:r>
    </w:p>
    <w:p>
      <w:pPr>
        <w:pStyle w:val="ListParagraph"/>
        <w:numPr>
          <w:ilvl w:val="0"/>
          <w:numId w:val="2"/>
        </w:numPr>
        <w:spacing w:after="60"/>
      </w:pPr>
      <w:r>
        <w:t xml:space="preserve">Browse all active clothes as photo tiles with name, price and availability ("Only 2 left", "Sold out").</w:t>
      </w:r>
    </w:p>
    <w:p>
      <w:pPr>
        <w:pStyle w:val="ListParagraph"/>
        <w:numPr>
          <w:ilvl w:val="0"/>
          <w:numId w:val="2"/>
        </w:numPr>
        <w:spacing w:after="60"/>
      </w:pPr>
      <w:r>
        <w:t xml:space="preserve">Search and filter by clothing type.</w:t>
      </w:r>
    </w:p>
    <w:p>
      <w:pPr>
        <w:pStyle w:val="ListParagraph"/>
        <w:numPr>
          <w:ilvl w:val="0"/>
          <w:numId w:val="2"/>
        </w:numPr>
        <w:spacing w:after="60"/>
      </w:pPr>
      <w:r>
        <w:t xml:space="preserve">Open a product window with photo, size, colour, price and quantity picker.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2: insert screenshot of the Shop page]</w:t>
      </w:r>
    </w:p>
    <w:p>
      <w:pPr>
        <w:pStyle w:val="Heading3"/>
      </w:pPr>
      <w:r>
        <w:t xml:space="preserve">Cart and checkout</w:t>
      </w:r>
    </w:p>
    <w:p>
      <w:pPr>
        <w:pStyle w:val="ListParagraph"/>
        <w:numPr>
          <w:ilvl w:val="0"/>
          <w:numId w:val="2"/>
        </w:numPr>
        <w:spacing w:after="60"/>
      </w:pPr>
      <w:r>
        <w:t xml:space="preserve">Add several items to the cart; the cart is kept per user on the device.</w:t>
      </w:r>
    </w:p>
    <w:p>
      <w:pPr>
        <w:pStyle w:val="ListParagraph"/>
        <w:numPr>
          <w:ilvl w:val="0"/>
          <w:numId w:val="2"/>
        </w:numPr>
        <w:spacing w:after="60"/>
      </w:pPr>
      <w:r>
        <w:t xml:space="preserve">Choose </w:t>
      </w:r>
      <w:r>
        <w:rPr>
          <w:b/>
          <w:bCs/>
        </w:rPr>
        <w:t xml:space="preserve">Pay now</w:t>
      </w:r>
      <w:r>
        <w:t xml:space="preserve"> (simulated success) or </w:t>
      </w:r>
      <w:r>
        <w:rPr>
          <w:b/>
          <w:bCs/>
        </w:rPr>
        <w:t xml:space="preserve">Cash on delivery</w:t>
      </w:r>
      <w:r>
        <w:t xml:space="preserve">.</w:t>
      </w:r>
    </w:p>
    <w:p>
      <w:pPr>
        <w:pStyle w:val="ListParagraph"/>
        <w:numPr>
          <w:ilvl w:val="0"/>
          <w:numId w:val="2"/>
        </w:numPr>
        <w:spacing w:after="60"/>
      </w:pPr>
      <w:r>
        <w:t xml:space="preserve">Each cart line becomes one order row. One sold-out line is rejected while the others are confirmed.</w:t>
      </w:r>
    </w:p>
    <w:p>
      <w:pPr>
        <w:pStyle w:val="ListParagraph"/>
        <w:numPr>
          <w:ilvl w:val="0"/>
          <w:numId w:val="2"/>
        </w:numPr>
        <w:spacing w:after="60"/>
      </w:pPr>
      <w:r>
        <w:t xml:space="preserve">Quantity per line: 1 to 10. A double click or retry cannot place the same checkout twice.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3: insert screenshot of the cart and checkout]</w:t>
      </w:r>
    </w:p>
    <w:p>
      <w:pPr>
        <w:pStyle w:val="Heading3"/>
      </w:pPr>
      <w:r>
        <w:t xml:space="preserve">My orders</w:t>
      </w:r>
    </w:p>
    <w:p>
      <w:pPr>
        <w:pStyle w:val="ListParagraph"/>
        <w:numPr>
          <w:ilvl w:val="0"/>
          <w:numId w:val="2"/>
        </w:numPr>
        <w:spacing w:after="60"/>
      </w:pPr>
      <w:r>
        <w:t xml:space="preserve">Shows each order with a progress track: placed, processing, confirmed or not placed, with the reason.</w:t>
      </w:r>
    </w:p>
    <w:p>
      <w:pPr>
        <w:pStyle w:val="ListParagraph"/>
        <w:numPr>
          <w:ilvl w:val="0"/>
          <w:numId w:val="2"/>
        </w:numPr>
        <w:spacing w:after="60"/>
      </w:pPr>
      <w:r>
        <w:t xml:space="preserve">Updates by itself while an order is being processed.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4: insert screenshot of My orders]</w:t>
      </w:r>
    </w:p>
    <w:p>
      <w:pPr>
        <w:pStyle w:val="Heading3"/>
      </w:pPr>
      <w:r>
        <w:t xml:space="preserve">Notifications</w:t>
      </w:r>
    </w:p>
    <w:p>
      <w:pPr>
        <w:spacing w:after="120"/>
      </w:pPr>
      <w:r>
        <w:t xml:space="preserve">Order confirmed and order rejected messages, with an unread badge. Matching emails are sent by the flow.</w:t>
      </w:r>
    </w:p>
    <w:p>
      <w:pPr>
        <w:pStyle w:val="Heading3"/>
      </w:pPr>
      <w:r>
        <w:t xml:space="preserve">Appearance</w:t>
      </w:r>
    </w:p>
    <w:p>
      <w:pPr>
        <w:spacing w:after="120"/>
      </w:pPr>
      <w:r>
        <w:t xml:space="preserve">Light, dark or automatic theme.</w:t>
      </w:r>
    </w:p>
    <w:p>
      <w:pPr>
        <w:pStyle w:val="Heading2"/>
      </w:pPr>
      <w:bookmarkStart w:name="_Toc13" w:id="13"/>
      <w:r>
        <w:t xml:space="preserve">4.2 Admin functions</w:t>
      </w:r>
      <w:bookmarkEnd w:id="13"/>
    </w:p>
    <w:p>
      <w:pPr>
        <w:pStyle w:val="Heading3"/>
      </w:pPr>
      <w:r>
        <w:t xml:space="preserve">Dashboard</w:t>
      </w:r>
    </w:p>
    <w:p>
      <w:pPr>
        <w:pStyle w:val="ListParagraph"/>
        <w:numPr>
          <w:ilvl w:val="0"/>
          <w:numId w:val="2"/>
        </w:numPr>
        <w:spacing w:after="60"/>
      </w:pPr>
      <w:r>
        <w:t xml:space="preserve">Period switch: last 7, 30 or 90 days, compared with the previous period.</w:t>
      </w:r>
    </w:p>
    <w:p>
      <w:pPr>
        <w:pStyle w:val="ListParagraph"/>
        <w:numPr>
          <w:ilvl w:val="0"/>
          <w:numId w:val="2"/>
        </w:numPr>
        <w:spacing w:after="60"/>
      </w:pPr>
      <w:r>
        <w:rPr>
          <w:b/>
          <w:bCs/>
        </w:rPr>
        <w:t xml:space="preserve">Decisions needed</w:t>
      </w:r>
      <w:r>
        <w:t xml:space="preserve">: ranked action cards, e.g. resolve a stuck order, restock a sold-out item (with suggested quantity), add a missing cost, update Auto prices, review a fixed price below its rule, items not selling.</w:t>
      </w:r>
    </w:p>
    <w:p>
      <w:pPr>
        <w:pStyle w:val="ListParagraph"/>
        <w:numPr>
          <w:ilvl w:val="0"/>
          <w:numId w:val="2"/>
        </w:numPr>
        <w:spacing w:after="60"/>
      </w:pPr>
      <w:r>
        <w:t xml:space="preserve">Headline numbers: gross profit, sales, gross margin, confirmed orders, average order, value turned away, stock value at cost, profit on cost, spent on stock, profit waiting in stock.</w:t>
      </w:r>
    </w:p>
    <w:p>
      <w:pPr>
        <w:pStyle w:val="ListParagraph"/>
        <w:numPr>
          <w:ilvl w:val="0"/>
          <w:numId w:val="2"/>
        </w:numPr>
        <w:spacing w:after="60"/>
      </w:pPr>
      <w:r>
        <w:t xml:space="preserve">Charts: sales and profit per day, best earners, profit by category, what happened to orders. Every chart has a table view.</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5: insert screenshot of the Dashboard]</w:t>
      </w:r>
    </w:p>
    <w:p>
      <w:pPr>
        <w:pStyle w:val="Heading3"/>
      </w:pPr>
      <w:r>
        <w:t xml:space="preserve">Clothes</w:t>
      </w:r>
    </w:p>
    <w:p>
      <w:pPr>
        <w:pStyle w:val="ListParagraph"/>
        <w:numPr>
          <w:ilvl w:val="0"/>
          <w:numId w:val="2"/>
        </w:numPr>
        <w:spacing w:after="60"/>
      </w:pPr>
      <w:r>
        <w:t xml:space="preserve">Table of all items with photo, details, price, cost, profit per piece (percent on cost), Auto or Fixed, stock and status.</w:t>
      </w:r>
    </w:p>
    <w:p>
      <w:pPr>
        <w:pStyle w:val="ListParagraph"/>
        <w:numPr>
          <w:ilvl w:val="0"/>
          <w:numId w:val="2"/>
        </w:numPr>
        <w:spacing w:after="60"/>
      </w:pPr>
      <w:r>
        <w:rPr>
          <w:b/>
          <w:bCs/>
        </w:rPr>
        <w:t xml:space="preserve">Add clothing</w:t>
      </w:r>
      <w:r>
        <w:t xml:space="preserve">: name, type, size, colour (palette or typed), photo, cost per piece, quantity bought, low-stock level. The SKU is numbered automatically per type (e.g. TSH-004). With Auto price on, the price is worked out from the profit rule.</w:t>
      </w:r>
    </w:p>
    <w:p>
      <w:pPr>
        <w:pStyle w:val="ListParagraph"/>
        <w:numPr>
          <w:ilvl w:val="0"/>
          <w:numId w:val="2"/>
        </w:numPr>
        <w:spacing w:after="60"/>
      </w:pPr>
      <w:r>
        <w:rPr>
          <w:b/>
          <w:bCs/>
        </w:rPr>
        <w:t xml:space="preserve">Edit</w:t>
      </w:r>
      <w:r>
        <w:t xml:space="preserve">: change details; untick Auto price to set a Fixed price; correct the cost.</w:t>
      </w:r>
    </w:p>
    <w:p>
      <w:pPr>
        <w:pStyle w:val="ListParagraph"/>
        <w:numPr>
          <w:ilvl w:val="0"/>
          <w:numId w:val="2"/>
        </w:numPr>
        <w:spacing w:after="60"/>
      </w:pPr>
      <w:r>
        <w:rPr>
          <w:b/>
          <w:bCs/>
        </w:rPr>
        <w:t xml:space="preserve">Buy stock</w:t>
      </w:r>
      <w:r>
        <w:t xml:space="preserve">: quantity and cost per piece. The sheet shows the new average cost, the new Auto price and profit per piece before saving.</w:t>
      </w:r>
    </w:p>
    <w:p>
      <w:pPr>
        <w:pStyle w:val="ListParagraph"/>
        <w:numPr>
          <w:ilvl w:val="0"/>
          <w:numId w:val="2"/>
        </w:numPr>
        <w:spacing w:after="60"/>
      </w:pPr>
      <w:r>
        <w:rPr>
          <w:b/>
          <w:bCs/>
        </w:rPr>
        <w:t xml:space="preserve">Request restock</w:t>
      </w:r>
      <w:r>
        <w:t xml:space="preserve">: for low or sold-out items; emails every supplier.</w:t>
      </w:r>
    </w:p>
    <w:p>
      <w:pPr>
        <w:pStyle w:val="ListParagraph"/>
        <w:numPr>
          <w:ilvl w:val="0"/>
          <w:numId w:val="2"/>
        </w:numPr>
        <w:spacing w:after="60"/>
      </w:pPr>
      <w:r>
        <w:rPr>
          <w:b/>
          <w:bCs/>
        </w:rPr>
        <w:t xml:space="preserve">Deliveries due</w:t>
      </w:r>
      <w:r>
        <w:t xml:space="preserve">: restock requests waiting to arrive. </w:t>
      </w:r>
      <w:r>
        <w:rPr>
          <w:b/>
          <w:bCs/>
        </w:rPr>
        <w:t xml:space="preserve">Received</w:t>
      </w:r>
      <w:r>
        <w:t xml:space="preserve"> adds the stock in one click; </w:t>
      </w:r>
      <w:r>
        <w:rPr>
          <w:b/>
          <w:bCs/>
        </w:rPr>
        <w:t xml:space="preserve">Change…</w:t>
      </w:r>
      <w:r>
        <w:t xml:space="preserve"> opens Buy stock filled in; </w:t>
      </w:r>
      <w:r>
        <w:rPr>
          <w:b/>
          <w:bCs/>
        </w:rPr>
        <w:t xml:space="preserve">Not coming</w:t>
      </w:r>
      <w:r>
        <w:t xml:space="preserve"> closes the request.</w:t>
      </w:r>
    </w:p>
    <w:p>
      <w:pPr>
        <w:pStyle w:val="ListParagraph"/>
        <w:numPr>
          <w:ilvl w:val="0"/>
          <w:numId w:val="2"/>
        </w:numPr>
        <w:spacing w:after="60"/>
      </w:pPr>
      <w:r>
        <w:t xml:space="preserve">Stock changes are locked while orders are being processed.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6: insert screenshot of the Clothes page with Deliveries due]</w:t>
      </w:r>
    </w:p>
    <w:p>
      <w:pPr>
        <w:spacing w:after="120"/>
      </w:pP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7: insert screenshot of the Buy stock sheet]</w:t>
      </w:r>
    </w:p>
    <w:p>
      <w:pPr>
        <w:pStyle w:val="Heading3"/>
      </w:pPr>
      <w:r>
        <w:t xml:space="preserve">Profit rules</w:t>
      </w:r>
    </w:p>
    <w:p>
      <w:pPr>
        <w:pStyle w:val="ListParagraph"/>
        <w:numPr>
          <w:ilvl w:val="0"/>
          <w:numId w:val="2"/>
        </w:numPr>
        <w:spacing w:after="60"/>
      </w:pPr>
      <w:r>
        <w:t xml:space="preserve">One rule per clothing type: profit percent, fixed LKR amount, or both, and rounding (none, 10, 50, 100).</w:t>
      </w:r>
    </w:p>
    <w:p>
      <w:pPr>
        <w:pStyle w:val="ListParagraph"/>
        <w:numPr>
          <w:ilvl w:val="0"/>
          <w:numId w:val="2"/>
        </w:numPr>
        <w:spacing w:after="60"/>
      </w:pPr>
      <w:r>
        <w:t xml:space="preserve">Example column shows what a cost of LKR 1,000 becomes.</w:t>
      </w:r>
    </w:p>
    <w:p>
      <w:pPr>
        <w:pStyle w:val="ListParagraph"/>
        <w:numPr>
          <w:ilvl w:val="0"/>
          <w:numId w:val="2"/>
        </w:numPr>
        <w:spacing w:after="60"/>
      </w:pPr>
      <w:r>
        <w:t xml:space="preserve">Saving a rule lists every Auto price that will change (old → new) and applies them only after </w:t>
      </w:r>
      <w:r>
        <w:rPr>
          <w:b/>
          <w:bCs/>
        </w:rPr>
        <w:t xml:space="preserve">Save and update prices</w:t>
      </w:r>
      <w:r>
        <w:t xml:space="preserve">.</w:t>
      </w:r>
    </w:p>
    <w:p>
      <w:pPr>
        <w:pStyle w:val="ListParagraph"/>
        <w:numPr>
          <w:ilvl w:val="0"/>
          <w:numId w:val="2"/>
        </w:numPr>
        <w:spacing w:after="60"/>
      </w:pPr>
      <w:r>
        <w:t xml:space="preserve">Shows "N Auto prices are out of date · Review" when prices no longer match a saved rule.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8: insert screenshot of Profit rules with the price preview]</w:t>
      </w:r>
    </w:p>
    <w:p>
      <w:pPr>
        <w:pStyle w:val="Heading3"/>
      </w:pPr>
      <w:r>
        <w:t xml:space="preserve">All orders</w:t>
      </w:r>
    </w:p>
    <w:p>
      <w:pPr>
        <w:spacing w:after="120"/>
      </w:pPr>
      <w:r>
        <w:t xml:space="preserve">Every customer's orders, newest first, with status, customer, payment method and result message.</w:t>
      </w:r>
    </w:p>
    <w:p>
      <w:pPr>
        <w:pStyle w:val="Heading3"/>
      </w:pPr>
      <w:r>
        <w:t xml:space="preserve">Sales</w:t>
      </w:r>
    </w:p>
    <w:p>
      <w:pPr>
        <w:pStyle w:val="ListParagraph"/>
        <w:numPr>
          <w:ilvl w:val="0"/>
          <w:numId w:val="2"/>
        </w:numPr>
        <w:spacing w:after="60"/>
      </w:pPr>
      <w:r>
        <w:t xml:space="preserve">Everything since the first sale: gross profit, sales, amount paid for the pieces sold, profit margin, units, orders, average order.</w:t>
      </w:r>
    </w:p>
    <w:p>
      <w:pPr>
        <w:pStyle w:val="ListParagraph"/>
        <w:numPr>
          <w:ilvl w:val="0"/>
          <w:numId w:val="2"/>
        </w:numPr>
        <w:spacing w:after="60"/>
      </w:pPr>
      <w:r>
        <w:t xml:space="preserve">Charts: sales and profit over time (days, or months once history is longer than about two months), best sellers, profit by type, sizes sold, how customers pay.</w:t>
      </w:r>
    </w:p>
    <w:p>
      <w:pPr>
        <w:pStyle w:val="ListParagraph"/>
        <w:numPr>
          <w:ilvl w:val="0"/>
          <w:numId w:val="2"/>
        </w:numPr>
        <w:spacing w:after="60"/>
      </w:pPr>
      <w:r>
        <w:t xml:space="preserve">Latest sales table with sold-for, cost and profit per order.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9: insert screenshot of the Sales page]</w:t>
      </w:r>
    </w:p>
    <w:p>
      <w:pPr>
        <w:pStyle w:val="Heading3"/>
      </w:pPr>
      <w:r>
        <w:t xml:space="preserve">Suppliers</w:t>
      </w:r>
    </w:p>
    <w:p>
      <w:pPr>
        <w:spacing w:after="120"/>
      </w:pPr>
      <w:r>
        <w:t xml:space="preserve">Add or remove suppliers by email. Suppliers need an account in the organisation, the app shared with them and the App Opener role.</w:t>
      </w:r>
    </w:p>
    <w:p>
      <w:pPr>
        <w:spacing w:after="120"/>
      </w:pPr>
      <w:r>
        <w:t xml:space="preserve">Supplier offers appear inside Deliveries due: "Kamal Traders offers 12 × LKR 950, arriving 22 Oct · price LKR 1,400 → LKR 1,350". Received on an offer adds that quantity at that cost in one click and marks the offer Accepted; The shop cannot edit a supplier’s offer or add stock from changed numbers. Negotiate… sends a counter-offer instead (pieces wanted, price asked and a short message); once sent it shows as “Your counter” and the button becomes Change counter….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10: insert screenshot of Deliveries due with a supplier offer]</w:t>
      </w:r>
    </w:p>
    <w:p>
      <w:pPr>
        <w:pStyle w:val="Heading2"/>
      </w:pPr>
      <w:bookmarkStart w:name="_Toc14" w:id="14"/>
      <w:r>
        <w:t xml:space="preserve">4.3 Supplier functions</w:t>
      </w:r>
      <w:bookmarkEnd w:id="14"/>
    </w:p>
    <w:p>
      <w:pPr>
        <w:pStyle w:val="Heading3"/>
      </w:pPr>
      <w:r>
        <w:t xml:space="preserve">Restock requests</w:t>
      </w:r>
    </w:p>
    <w:p>
      <w:pPr>
        <w:pStyle w:val="ListParagraph"/>
        <w:numPr>
          <w:ilvl w:val="0"/>
          <w:numId w:val="2"/>
        </w:numPr>
        <w:spacing w:after="60"/>
      </w:pPr>
      <w:r>
        <w:t xml:space="preserve">Open restock requests from the last 30 days, one card each: photo, name, SKU, size, colour, how many the shop has left, how many it asks for, and the shop’s note.</w:t>
      </w:r>
    </w:p>
    <w:p>
      <w:pPr>
        <w:pStyle w:val="ListParagraph"/>
        <w:numPr>
          <w:ilvl w:val="0"/>
          <w:numId w:val="2"/>
        </w:numPr>
        <w:spacing w:after="60"/>
      </w:pPr>
      <w:r>
        <w:rPr>
          <w:b/>
          <w:bCs/>
        </w:rPr>
        <w:t xml:space="preserve">Send offer</w:t>
      </w:r>
      <w:r>
        <w:t xml:space="preserve">: pieces they can send, price per piece, arriving-by date (optional) and a note (up to 100 characters). Sending again changes the offer.</w:t>
      </w:r>
    </w:p>
    <w:p>
      <w:pPr>
        <w:pStyle w:val="ListParagraph"/>
        <w:numPr>
          <w:ilvl w:val="0"/>
          <w:numId w:val="2"/>
        </w:numPr>
        <w:spacing w:after="60"/>
      </w:pPr>
      <w:r>
        <w:rPr>
          <w:b/>
          <w:bCs/>
        </w:rPr>
        <w:t xml:space="preserve">The shop’s counter-offer shows on the request card and in My offers (“Shop’s counter: 10 × LKR 900”, with its message). Change offer opens with the counter’s numbers filled in; the supplier keeps their own numbers or changes them, then sends. The new offer replaces the old one and clears the counter.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11: insert screenshot of the supplier Restock requests page]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12: insert screenshot of the Send offer form]</w:t>
      </w:r>
    </w:p>
    <w:p>
      <w:pPr>
        <w:pStyle w:val="Heading3"/>
      </w:pPr>
      <w:r>
        <w:t xml:space="preserve">My offers</w:t>
      </w:r>
    </w:p>
    <w:p>
      <w:pPr>
        <w:spacing w:after="120"/>
      </w:pPr>
      <w:r>
        <w:t xml:space="preserve">Every offer they have sent, with pieces, price, total, arrival date and status: </w:t>
      </w:r>
      <w:r>
        <w:rPr>
          <w:b/>
          <w:bCs/>
        </w:rPr>
        <w:t xml:space="preserve">Waiting</w:t>
      </w:r>
      <w:r>
        <w:t xml:space="preserve"> (request still open), </w:t>
      </w:r>
      <w:r>
        <w:rPr>
          <w:b/>
          <w:bCs/>
        </w:rPr>
        <w:t xml:space="preserve">Accepted</w:t>
      </w:r>
      <w:r>
        <w:t xml:space="preserve"> (the shop received stock from this offer) or </w:t>
      </w:r>
      <w:r>
        <w:rPr>
          <w:b/>
          <w:bCs/>
        </w:rPr>
        <w:t xml:space="preserve">Not needed</w:t>
      </w:r>
      <w:r>
        <w:t xml:space="preserve"> (the request was closed without it).</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13: insert screenshot of My offers]</w:t>
      </w:r>
    </w:p>
    <w:p>
      <w:pPr>
        <w:pBdr>
          <w:left w:val="single" w:color="E3A21A" w:sz="18" w:space="10"/>
        </w:pBdr>
        <w:spacing w:after="160" w:before="80"/>
        <w:ind w:left="240"/>
      </w:pPr>
      <w:r>
        <w:t xml:space="preserve">Suppliers never see customers, orders, costs, profit or other suppliers’ offers, and cannot change stock or prices.</w:t>
      </w:r>
    </w:p>
    <w:p>
      <w:pPr>
        <w:pStyle w:val="Heading1"/>
        <w:pageBreakBefore/>
      </w:pPr>
      <w:bookmarkStart w:name="_Toc15" w:id="15"/>
      <w:r>
        <w:t xml:space="preserve">5. Architecture</w:t>
      </w:r>
      <w:bookmarkEnd w:id="15"/>
    </w:p>
    <w:p>
      <w:pPr>
        <w:pStyle w:val="Heading2"/>
      </w:pPr>
      <w:bookmarkStart w:name="_Toc16" w:id="16"/>
      <w:r>
        <w:t xml:space="preserve">5.1 Layers</w:t>
      </w:r>
      <w:bookmarkEnd w:id="16"/>
    </w:p>
    <w:p>
      <w:pPr>
        <w:spacing w:after="120"/>
      </w:pPr>
      <w:r>
        <w:t xml:space="preserve">The app is split so that screens never talk to SharePoint directly. Each layer only knows the one below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tblHeader/>
        </w:trPr>
        <w:tc>
          <w:tcPr>
            <w:tcW w:type="dxa" w:w="1805"/>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Layer</w:t>
            </w:r>
          </w:p>
        </w:tc>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Folder</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Responsibility</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Screens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src/pages</w:t>
            </w:r>
            <w:r>
              <w:t xml:space="preserve">, </w:t>
            </w:r>
            <w:r>
              <w:rPr>
                <w:rFonts w:ascii="Consolas" w:cs="Consolas" w:eastAsia="Consolas" w:hAnsi="Consolas"/>
                <w:sz w:val="19"/>
                <w:szCs w:val="19"/>
              </w:rPr>
              <w:t xml:space="preserve">src/components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user sees: pages, sheets, charts, buttons</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Business logic</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src/domain</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Pure calculations with no SharePoint knowledge: pricing, dashboard, sales, restock, validation, SKU numbers</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Service contract</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src/services/ShopService.ts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one interface the screens use (list clothes, place checkout, add stock, save rule…)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adapter</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src/live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LiveShopService</w:t>
            </w:r>
            <w:r>
              <w:t xml:space="preserve"> implements the contract; </w:t>
            </w:r>
            <w:r>
              <w:rPr>
                <w:rFonts w:ascii="Consolas" w:cs="Consolas" w:eastAsia="Consolas" w:hAnsi="Consolas"/>
                <w:sz w:val="19"/>
                <w:szCs w:val="19"/>
              </w:rPr>
              <w:t xml:space="preserve">gateway.ts</w:t>
            </w:r>
            <w:r>
              <w:t xml:space="preserve"> is the only file that calls SharePoint and the flows; </w:t>
            </w:r>
            <w:r>
              <w:rPr>
                <w:rFonts w:ascii="Consolas" w:cs="Consolas" w:eastAsia="Consolas" w:hAnsi="Consolas"/>
                <w:sz w:val="19"/>
                <w:szCs w:val="19"/>
              </w:rPr>
              <w:t xml:space="preserve">columns.ts</w:t>
            </w:r>
            <w:r>
              <w:t xml:space="preserve"> holds every list and column name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Generated code</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src/generated</w:t>
            </w:r>
            <w:r>
              <w:t xml:space="preserve">, </w:t>
            </w:r>
            <w:r>
              <w:rPr>
                <w:rFonts w:ascii="Consolas" w:cs="Consolas" w:eastAsia="Consolas" w:hAnsi="Consolas"/>
                <w:sz w:val="19"/>
                <w:szCs w:val="19"/>
              </w:rPr>
              <w:t xml:space="preserve">.power/schemas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Typed services and models created by the Power Apps CLI. Never edited by hand</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Platform</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lists, Power Automate flows, Outlook, connection references</w:t>
            </w:r>
          </w:p>
        </w:tc>
      </w:tr>
    </w:tbl>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14: insert layer diagram: Pages → Domain → ShopService → LiveShopService → Gateway → generated services → SharePoint / flows]</w:t>
      </w:r>
    </w:p>
    <w:p>
      <w:pPr>
        <w:pStyle w:val="Heading2"/>
      </w:pPr>
      <w:bookmarkStart w:name="_Toc17" w:id="17"/>
      <w:r>
        <w:t xml:space="preserve">5.2 Folder structure</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Path</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Contents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src/pages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ShopPage, OrdersPage, NotificationsPage, DashboardPage, SalesPage, SupplierPage, AdminPage (Clothes, Profit rules, All orders, Suppliers)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src/components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Sheet, CartSheet, ProductSheet, Photo, charts (LineChart, BarList, Sparkline), RestockButton, Stepper, Icon, Avatar, CountUp</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src/domain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types, pricing, dashboard, sales, restock, supplier, checkout, availability, validation, sku, format</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src/services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ShopService interface and its errors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src/live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LiveShopService, gateway, columns, photos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src/generated</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Clothes_1, Users_1, Orders_1, ClothingCosts_1, Notifications_1, SharePoint, Selora_ProcessOrder, Selora_RestockRequest, Selora_SupplierRequests, Selora_SupplierOffer services and models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.power/schemas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appschemas/dataSourcesInfo.ts</w:t>
            </w:r>
            <w:r>
              <w:t xml:space="preserve">, </w:t>
            </w:r>
            <w:r>
              <w:rPr>
                <w:rFonts w:ascii="Consolas" w:cs="Consolas" w:eastAsia="Consolas" w:hAnsi="Consolas"/>
                <w:sz w:val="19"/>
                <w:szCs w:val="19"/>
              </w:rPr>
              <w:t xml:space="preserve">logicflows/*.Schema.json</w:t>
            </w:r>
            <w:r>
              <w:t xml:space="preserve">, </w:t>
            </w:r>
            <w:r>
              <w:rPr>
                <w:rFonts w:ascii="Consolas" w:cs="Consolas" w:eastAsia="Consolas" w:hAnsi="Consolas"/>
                <w:sz w:val="19"/>
                <w:szCs w:val="19"/>
              </w:rPr>
              <w:t xml:space="preserve">sharepointonline/*.Schema.json</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docs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sharepoint-setup, power-automate-flow, recovery, connected-setup</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power.config.json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 environment, connection references and data sources</w:t>
            </w:r>
          </w:p>
        </w:tc>
      </w:tr>
    </w:tbl>
    <w:p>
      <w:pPr>
        <w:pStyle w:val="Heading2"/>
      </w:pPr>
      <w:bookmarkStart w:name="_Toc18" w:id="18"/>
      <w:r>
        <w:t xml:space="preserve">5.3 How an order travels</w:t>
      </w:r>
      <w:bookmarkEnd w:id="18"/>
    </w:p>
    <w:p>
      <w:pPr>
        <w:pStyle w:val="ListParagraph"/>
        <w:numPr>
          <w:ilvl w:val="0"/>
          <w:numId w:val="3"/>
        </w:numPr>
        <w:spacing w:after="60"/>
      </w:pPr>
      <w:r>
        <w:t xml:space="preserve">The customer presses </w:t>
      </w:r>
      <w:r>
        <w:rPr>
          <w:b/>
          <w:bCs/>
        </w:rPr>
        <w:t xml:space="preserve">Place order</w:t>
      </w:r>
      <w:r>
        <w:t xml:space="preserve">. The app creates one row per cart line in </w:t>
      </w:r>
      <w:r>
        <w:rPr>
          <w:b/>
          <w:bCs/>
        </w:rPr>
        <w:t xml:space="preserve">Orders</w:t>
      </w:r>
      <w:r>
        <w:t xml:space="preserve"> with only Title, RequestId, Clothing, Quantity and SimulatedPayment. Status starts as Pending, stage New.</w:t>
      </w:r>
    </w:p>
    <w:p>
      <w:pPr>
        <w:pStyle w:val="ListParagraph"/>
        <w:numPr>
          <w:ilvl w:val="0"/>
          <w:numId w:val="3"/>
        </w:numPr>
        <w:spacing w:after="60"/>
      </w:pPr>
      <w:r>
        <w:t xml:space="preserve">Straight after saving each row, the app calls </w:t>
      </w:r>
      <w:r>
        <w:rPr>
          <w:b/>
          <w:bCs/>
        </w:rPr>
        <w:t xml:space="preserve">Selora – Process Order</w:t>
      </w:r>
      <w:r>
        <w:t xml:space="preserve"> with that row's ID.</w:t>
      </w:r>
    </w:p>
    <w:p>
      <w:pPr>
        <w:pStyle w:val="ListParagraph"/>
        <w:numPr>
          <w:ilvl w:val="0"/>
          <w:numId w:val="3"/>
        </w:numPr>
        <w:spacing w:after="60"/>
      </w:pPr>
      <w:r>
        <w:t xml:space="preserve">The flow runs one order at a time. It reads the order, the customer (Created By), the item and its current cost fresh from SharePoint.</w:t>
      </w:r>
    </w:p>
    <w:p>
      <w:pPr>
        <w:pStyle w:val="ListParagraph"/>
        <w:numPr>
          <w:ilvl w:val="0"/>
          <w:numId w:val="3"/>
        </w:numPr>
        <w:spacing w:after="60"/>
      </w:pPr>
      <w:r>
        <w:t xml:space="preserve">It checks: no stuck order, quantity 1–10, payment accepted, item exists and is active, a cost exists, enough stock. Any failure → order Rejected with a reason, no stock change.</w:t>
      </w:r>
    </w:p>
    <w:p>
      <w:pPr>
        <w:pStyle w:val="ListParagraph"/>
        <w:numPr>
          <w:ilvl w:val="0"/>
          <w:numId w:val="3"/>
        </w:numPr>
        <w:spacing w:after="60"/>
      </w:pPr>
      <w:r>
        <w:t xml:space="preserve">If all pass: it records price, total and stock before/after (stage Prepared), reduces the stock (StockUpdated), writes the sale cost row </w:t>
      </w:r>
      <w:r>
        <w:rPr>
          <w:rFonts w:ascii="Consolas" w:cs="Consolas" w:eastAsia="Consolas" w:hAnsi="Consolas"/>
          <w:sz w:val="19"/>
          <w:szCs w:val="19"/>
        </w:rPr>
        <w:t xml:space="preserve">SALE-&lt;OrderID&gt;</w:t>
      </w:r>
      <w:r>
        <w:t xml:space="preserve">, and confirms the order (Completed).</w:t>
      </w:r>
    </w:p>
    <w:p>
      <w:pPr>
        <w:pStyle w:val="ListParagraph"/>
        <w:numPr>
          <w:ilvl w:val="0"/>
          <w:numId w:val="3"/>
        </w:numPr>
        <w:spacing w:after="60"/>
      </w:pPr>
      <w:r>
        <w:t xml:space="preserve">It then creates the customer notification, sends the confirmation email, and alerts admins if the sale took the item to low or zero stock.</w:t>
      </w:r>
    </w:p>
    <w:p>
      <w:pPr>
        <w:pStyle w:val="ListParagraph"/>
        <w:numPr>
          <w:ilvl w:val="0"/>
          <w:numId w:val="3"/>
        </w:numPr>
        <w:spacing w:after="60"/>
      </w:pPr>
      <w:r>
        <w:t xml:space="preserve">The customer's My orders page sees the new status on its next refresh (a few seconds).</w:t>
      </w:r>
    </w:p>
    <w:p>
      <w:pPr>
        <w:pStyle w:val="ListParagraph"/>
        <w:numPr>
          <w:ilvl w:val="0"/>
          <w:numId w:val="3"/>
        </w:numPr>
        <w:spacing w:after="60"/>
      </w:pPr>
      <w:r>
        <w:t xml:space="preserve">If the flow call was missed (app closed, network), every open copy of the app retries Pending orders after 20 seconds. The flow ignores orders already handled.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15: insert sequence diagram of placing an order]</w:t>
      </w:r>
    </w:p>
    <w:p>
      <w:pPr>
        <w:pStyle w:val="Heading2"/>
      </w:pPr>
      <w:bookmarkStart w:name="_Toc19" w:id="19"/>
      <w:r>
        <w:t xml:space="preserve">5.4 How a restock works</w:t>
      </w:r>
      <w:bookmarkEnd w:id="19"/>
    </w:p>
    <w:p>
      <w:pPr>
        <w:pStyle w:val="ListParagraph"/>
        <w:numPr>
          <w:ilvl w:val="0"/>
          <w:numId w:val="4"/>
        </w:numPr>
        <w:spacing w:after="60"/>
      </w:pPr>
      <w:r>
        <w:t xml:space="preserve">Admin presses </w:t>
      </w:r>
      <w:r>
        <w:rPr>
          <w:b/>
          <w:bCs/>
        </w:rPr>
        <w:t xml:space="preserve">Request restock</w:t>
      </w:r>
      <w:r>
        <w:t xml:space="preserve">. The app creates a RestockRequest row in Notifications (EmailStatus Pending, note with suggested quantity).</w:t>
      </w:r>
    </w:p>
    <w:p>
      <w:pPr>
        <w:pStyle w:val="ListParagraph"/>
        <w:numPr>
          <w:ilvl w:val="0"/>
          <w:numId w:val="4"/>
        </w:numPr>
        <w:spacing w:after="60"/>
      </w:pPr>
      <w:r>
        <w:t xml:space="preserve">The app calls </w:t>
      </w:r>
      <w:r>
        <w:rPr>
          <w:b/>
          <w:bCs/>
        </w:rPr>
        <w:t xml:space="preserve">Selora – Restock Request</w:t>
      </w:r>
      <w:r>
        <w:t xml:space="preserve"> with the row ID.</w:t>
      </w:r>
    </w:p>
    <w:p>
      <w:pPr>
        <w:pStyle w:val="ListParagraph"/>
        <w:numPr>
          <w:ilvl w:val="0"/>
          <w:numId w:val="4"/>
        </w:numPr>
        <w:spacing w:after="60"/>
      </w:pPr>
      <w:r>
        <w:t xml:space="preserve">The flow checks the row is a RestockRequest still Pending, reads every Supplier from Users, and emails them the item, SKU, size, colour, stock and note. It sets EmailStatus to Sent or Failed.</w:t>
      </w:r>
    </w:p>
    <w:p>
      <w:pPr>
        <w:pStyle w:val="ListParagraph"/>
        <w:numPr>
          <w:ilvl w:val="0"/>
          <w:numId w:val="4"/>
        </w:numPr>
        <w:spacing w:after="60"/>
      </w:pPr>
      <w:r>
        <w:t xml:space="preserve">Suppliers see the request in the app and send an offer (pieces, price, date) through the Supplier Offer flow.</w:t>
      </w:r>
    </w:p>
    <w:p>
      <w:pPr>
        <w:pStyle w:val="ListParagraph"/>
        <w:numPr>
          <w:ilvl w:val="0"/>
          <w:numId w:val="4"/>
        </w:numPr>
        <w:spacing w:after="60"/>
      </w:pPr>
      <w:r>
        <w:t xml:space="preserve">To negotiate, the admin presses Negotiate… on an offer and sends a counter (pieces, price, message up to 40 characters). The app saves it inside that offer row’s Title JSON. The next time the Supplier Requests flow runs (every 30 seconds) the supplier sees it and answers by sending a changed offer.</w:t>
      </w:r>
    </w:p>
    <w:p>
      <w:pPr>
        <w:pStyle w:val="ListParagraph"/>
        <w:numPr>
          <w:ilvl w:val="0"/>
          <w:numId w:val="4"/>
        </w:numPr>
        <w:spacing w:after="60"/>
      </w:pPr>
      <w:r>
        <w:t xml:space="preserve">The request and any offers appear under </w:t>
      </w:r>
      <w:r>
        <w:rPr>
          <w:b/>
          <w:bCs/>
        </w:rPr>
        <w:t xml:space="preserve">Deliveries due</w:t>
      </w:r>
      <w:r>
        <w:t xml:space="preserve">. When the goods arrive, </w:t>
      </w:r>
      <w:r>
        <w:rPr>
          <w:b/>
          <w:bCs/>
        </w:rPr>
        <w:t xml:space="preserve">Received</w:t>
      </w:r>
      <w:r>
        <w:t xml:space="preserve"> adds the stock, updates average cost and Auto price, logs the purchase (BUY-OFFER-&lt;id&gt; for an offer) and closes the request.</w:t>
      </w:r>
    </w:p>
    <w:p>
      <w:pPr>
        <w:pStyle w:val="Heading2"/>
      </w:pPr>
      <w:bookmarkStart w:name="_Toc20" w:id="20"/>
      <w:r>
        <w:t xml:space="preserve">5.5 Generated code and the .power folder</w:t>
      </w:r>
      <w:bookmarkEnd w:id="20"/>
    </w:p>
    <w:p>
      <w:pPr>
        <w:pStyle w:val="ListParagraph"/>
        <w:numPr>
          <w:ilvl w:val="0"/>
          <w:numId w:val="2"/>
        </w:numPr>
        <w:spacing w:after="60"/>
      </w:pPr>
      <w:r>
        <w:t xml:space="preserve">SharePoint lists were added with </w:t>
      </w:r>
      <w:r>
        <w:rPr>
          <w:rFonts w:ascii="Consolas" w:cs="Consolas" w:eastAsia="Consolas" w:hAnsi="Consolas"/>
          <w:sz w:val="19"/>
          <w:szCs w:val="19"/>
        </w:rPr>
        <w:t xml:space="preserve">pac code add-data-source</w:t>
      </w:r>
      <w:r>
        <w:t xml:space="preserve"> (Power Apps CLI), once per list, through the solution's SharePoint connection reference.</w:t>
      </w:r>
    </w:p>
    <w:p>
      <w:pPr>
        <w:pStyle w:val="ListParagraph"/>
        <w:numPr>
          <w:ilvl w:val="0"/>
          <w:numId w:val="2"/>
        </w:numPr>
        <w:spacing w:after="60"/>
      </w:pPr>
      <w:r>
        <w:t xml:space="preserve">Flows were added with </w:t>
      </w:r>
      <w:r>
        <w:rPr>
          <w:rFonts w:ascii="Consolas" w:cs="Consolas" w:eastAsia="Consolas" w:hAnsi="Consolas"/>
          <w:sz w:val="19"/>
          <w:szCs w:val="19"/>
        </w:rPr>
        <w:t xml:space="preserve">npx pa app add flow --flow-id &lt;id&gt;</w:t>
      </w:r>
      <w:r>
        <w:t xml:space="preserve">. This writes </w:t>
      </w:r>
      <w:r>
        <w:rPr>
          <w:rFonts w:ascii="Consolas" w:cs="Consolas" w:eastAsia="Consolas" w:hAnsi="Consolas"/>
          <w:sz w:val="19"/>
          <w:szCs w:val="19"/>
        </w:rPr>
        <w:t xml:space="preserve">.power/schemas/logicflows</w:t>
      </w:r>
      <w:r>
        <w:t xml:space="preserve">, the </w:t>
      </w:r>
      <w:r>
        <w:rPr>
          <w:rFonts w:ascii="Consolas" w:cs="Consolas" w:eastAsia="Consolas" w:hAnsi="Consolas"/>
          <w:sz w:val="19"/>
          <w:szCs w:val="19"/>
        </w:rPr>
        <w:t xml:space="preserve">Selora_*Service.ts</w:t>
      </w:r>
      <w:r>
        <w:t xml:space="preserve"> files and the flow entries in </w:t>
      </w:r>
      <w:r>
        <w:rPr>
          <w:rFonts w:ascii="Consolas" w:cs="Consolas" w:eastAsia="Consolas" w:hAnsi="Consolas"/>
          <w:sz w:val="19"/>
          <w:szCs w:val="19"/>
        </w:rPr>
        <w:t xml:space="preserve">power.config.json</w:t>
      </w:r>
      <w:r>
        <w:t xml:space="preserve">.</w:t>
      </w:r>
    </w:p>
    <w:p>
      <w:pPr>
        <w:pStyle w:val="ListParagraph"/>
        <w:numPr>
          <w:ilvl w:val="0"/>
          <w:numId w:val="2"/>
        </w:numPr>
        <w:spacing w:after="60"/>
      </w:pPr>
      <w:r>
        <w:t xml:space="preserve">After changing list columns, run </w:t>
      </w:r>
      <w:r>
        <w:rPr>
          <w:rFonts w:ascii="Consolas" w:cs="Consolas" w:eastAsia="Consolas" w:hAnsi="Consolas"/>
          <w:sz w:val="19"/>
          <w:szCs w:val="19"/>
        </w:rPr>
        <w:t xml:space="preserve">npx pa app refresh data-source --name &lt;list&gt;</w:t>
      </w:r>
      <w:r>
        <w:t xml:space="preserve">. After changing a flow's inputs, run </w:t>
      </w:r>
      <w:r>
        <w:rPr>
          <w:rFonts w:ascii="Consolas" w:cs="Consolas" w:eastAsia="Consolas" w:hAnsi="Consolas"/>
          <w:sz w:val="19"/>
          <w:szCs w:val="19"/>
        </w:rPr>
        <w:t xml:space="preserve">pa app add flow</w:t>
      </w:r>
      <w:r>
        <w:t xml:space="preserve"> again.</w:t>
      </w:r>
    </w:p>
    <w:p>
      <w:pPr>
        <w:pStyle w:val="ListParagraph"/>
        <w:numPr>
          <w:ilvl w:val="0"/>
          <w:numId w:val="2"/>
        </w:numPr>
        <w:spacing w:after="60"/>
      </w:pPr>
      <w:r>
        <w:t xml:space="preserve">Files under </w:t>
      </w:r>
      <w:r>
        <w:rPr>
          <w:rFonts w:ascii="Consolas" w:cs="Consolas" w:eastAsia="Consolas" w:hAnsi="Consolas"/>
          <w:sz w:val="19"/>
          <w:szCs w:val="19"/>
        </w:rPr>
        <w:t xml:space="preserve">src/generated</w:t>
      </w:r>
      <w:r>
        <w:t xml:space="preserve"> and </w:t>
      </w:r>
      <w:r>
        <w:rPr>
          <w:rFonts w:ascii="Consolas" w:cs="Consolas" w:eastAsia="Consolas" w:hAnsi="Consolas"/>
          <w:sz w:val="19"/>
          <w:szCs w:val="19"/>
        </w:rPr>
        <w:t xml:space="preserve">.power/schemas</w:t>
      </w:r>
      <w:r>
        <w:t xml:space="preserve"> are overwritten by these commands; do not edit them.</w:t>
      </w:r>
    </w:p>
    <w:p>
      <w:pPr>
        <w:pStyle w:val="Heading1"/>
        <w:pageBreakBefore/>
      </w:pPr>
      <w:bookmarkStart w:name="_Toc21" w:id="21"/>
      <w:r>
        <w:t xml:space="preserve">6. Data model</w:t>
      </w:r>
      <w:bookmarkEnd w:id="21"/>
    </w:p>
    <w:p>
      <w:pPr>
        <w:spacing w:after="120"/>
      </w:pPr>
      <w:r>
        <w:t xml:space="preserve">Site: </w:t>
      </w:r>
      <w:r>
        <w:rPr>
          <w:rFonts w:ascii="Consolas" w:cs="Consolas" w:eastAsia="Consolas" w:hAnsi="Consolas"/>
          <w:sz w:val="19"/>
          <w:szCs w:val="19"/>
        </w:rPr>
        <w:t xml:space="preserve">https://netorgft6455485.sharepoint.com/sites/NipunaAutomateTesting</w:t>
      </w:r>
      <w:r>
        <w:t xml:space="preserve">. Every list also has the built-in ID, Title, Created and Created By columns.</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16: insert data model diagram showing the lists and their lookups (Orders → Clothes, ClothingCosts → Clothes)]</w:t>
      </w:r>
    </w:p>
    <w:p>
      <w:pPr>
        <w:pStyle w:val="Heading2"/>
      </w:pPr>
      <w:bookmarkStart w:name="_Toc22" w:id="22"/>
      <w:r>
        <w:t xml:space="preserve">6.1 Users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UserAccount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Person (one)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organisation account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Role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Customer, Admin, Supplier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Default Customer</w:t>
            </w:r>
          </w:p>
        </w:tc>
      </w:tr>
    </w:tbl>
    <w:p>
      <w:pPr>
        <w:pStyle w:val="Heading2"/>
      </w:pPr>
      <w:bookmarkStart w:name="_Toc23" w:id="23"/>
      <w:r>
        <w:t xml:space="preserve">6.2 Clothes</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Title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 name</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SKU</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Numbered per type, e.g. TSH-004</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Category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T-Shirt, Shirt, Trousers, Dress, Shorts, Other</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Size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XS, S, M, L, XL, XXL, One Size</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Colour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PhotoUrl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Hyperlink</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File in the Clothing Photos library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SellingPrice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 LKR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customers pay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StockQuantity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Pieces in stock</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LowStockLevel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 default 5</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Low-stock alert level</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IsActive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 default Yes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 hides it from buying</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AutoPrice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 default Yes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 price follows the profit rule. Empty counts as Yes</w:t>
            </w:r>
          </w:p>
        </w:tc>
      </w:tr>
    </w:tbl>
    <w:p>
      <w:pPr>
        <w:pStyle w:val="Heading2"/>
      </w:pPr>
      <w:bookmarkStart w:name="_Toc24" w:id="24"/>
      <w:r>
        <w:t xml:space="preserve">6.3 Clothing Photos (library)</w:t>
      </w:r>
      <w:bookmarkEnd w:id="24"/>
    </w:p>
    <w:p>
      <w:pPr>
        <w:spacing w:after="120"/>
      </w:pPr>
      <w:r>
        <w:t xml:space="preserve">Photos are resized to JPEG (max 1600 px) and saved as </w:t>
      </w:r>
      <w:r>
        <w:rPr>
          <w:rFonts w:ascii="Consolas" w:cs="Consolas" w:eastAsia="Consolas" w:hAnsi="Consolas"/>
          <w:sz w:val="19"/>
          <w:szCs w:val="19"/>
        </w:rPr>
        <w:t xml:space="preserve">&lt;SKU&gt;-&lt;timestamp&gt;.jpg</w:t>
      </w:r>
      <w:r>
        <w:t xml:space="preserve">. The app finds the library by its display name.</w:t>
      </w:r>
    </w:p>
    <w:p>
      <w:pPr>
        <w:pStyle w:val="Heading2"/>
      </w:pPr>
      <w:bookmarkStart w:name="_Toc25" w:id="25"/>
      <w:r>
        <w:t xml:space="preserve">6.4 ClothingCosts (admins only)</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RecordKey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Identifies the row (see below)</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RecordType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CurrentCost, SaleCost, Purchase, ProfitRule, SupplierOffer</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Lookup → Clothes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UnitCost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 LKR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 per piece (fixed profit on rule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Pieces (profit percent on rule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OrderItemId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ID on sale rows (rounding on rule rows)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257"/>
        <w:gridCol w:w="1504"/>
        <w:gridCol w:w="3761"/>
      </w:tblGrid>
      <w:tr>
        <w:trPr>
          <w:tblHeader/>
        </w:trPr>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Row kind</w:t>
            </w:r>
          </w:p>
        </w:tc>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RecordKey</w:t>
            </w:r>
          </w:p>
        </w:tc>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Written by</w:t>
            </w:r>
          </w:p>
        </w:tc>
        <w:tc>
          <w:tcPr>
            <w:tcW w:type="dxa" w:w="376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Meaning</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Current cost</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CURRENT-&lt;ClothesID&gt;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Average cost per piece now. Orders are rejected without it</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Sale cost</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SALE-&lt;OrderID&gt;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Process Order flow</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 at the moment of sale. Never edited; this is the profit history</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Purchase</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BUY-&lt;id&gt;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One per stock purchase: pieces and cost per piece</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RULE-&lt;Category&gt;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Percent, fixed amount and rounding for one clothing type</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 offer</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OFFER-&lt;RequestID&gt;-S&lt;SupplierID&gt;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 Offer flow</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Pieces, price per piece, request; Title holds supplier, date, note and the shop’s counter-offer as JSON (up to 255 characters)</w:t>
            </w:r>
          </w:p>
        </w:tc>
      </w:tr>
    </w:tbl>
    <w:p>
      <w:pPr>
        <w:pStyle w:val="Heading2"/>
      </w:pPr>
      <w:bookmarkStart w:name="_Toc26" w:id="26"/>
      <w:r>
        <w:t xml:space="preserve">6.5 Orders</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513"/>
        <w:gridCol w:w="2256"/>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225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Written by</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RequestId</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(stops duplicates)</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Lookup → Clothes</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SimulatedPayment</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Success, Cash on delivery (Failed on old rows)</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Status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Pending, Processing, Confirmed, Rejected, NeedsReview</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ProcessingStage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New, Prepared, StockUpdated, Completed</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UnitPrice, TotalAmount</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StockBefore, StockAfter</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ResultMessage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Multi-line text</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bl>
    <w:p>
      <w:pPr>
        <w:pStyle w:val="Heading2"/>
      </w:pPr>
      <w:bookmarkStart w:name="_Toc27" w:id="27"/>
      <w:r>
        <w:t xml:space="preserve">6.6 Notifications</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NotificationKey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Stops duplicates, e.g. ORDER-12-CONFIRMED</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NotificationType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OrderConfirmed, OrderRejected, LowStock, OutOfStock, NeedsReview, RestockRequest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Recipient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Person</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Who sees it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Message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Multi-line text</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Restock note on restock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OrderItemId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ID, or clothing ID on restock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IsRead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 flag; on restock rows, "received or not coming"</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EmailStatus</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Pending, Sent, Failed</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 result</w:t>
            </w:r>
          </w:p>
        </w:tc>
      </w:tr>
    </w:tbl>
    <w:p>
      <w:pPr>
        <w:pStyle w:val="Heading1"/>
        <w:pageBreakBefore/>
      </w:pPr>
      <w:bookmarkStart w:name="_Toc28" w:id="28"/>
      <w:r>
        <w:t xml:space="preserve">7. Automation (Power Automate)</w:t>
      </w:r>
      <w:bookmarkEnd w:id="28"/>
    </w:p>
    <w:p>
      <w:pPr>
        <w:spacing w:after="120"/>
      </w:pPr>
      <w:r>
        <w:t xml:space="preserve">Both flows live in the Nipun demo solution, use the trigger </w:t>
      </w:r>
      <w:r>
        <w:rPr>
          <w:b/>
          <w:bCs/>
        </w:rPr>
        <w:t xml:space="preserve">When Power Apps calls a flow (V2)</w:t>
      </w:r>
      <w:r>
        <w:t xml:space="preserve"> with one number input, and run with the solution's connection references (SharePoint </w:t>
      </w:r>
      <w:r>
        <w:rPr>
          <w:rFonts w:ascii="Consolas" w:cs="Consolas" w:eastAsia="Consolas" w:hAnsi="Consolas"/>
          <w:sz w:val="19"/>
          <w:szCs w:val="19"/>
        </w:rPr>
        <w:t xml:space="preserve">sriq_sharedsharepointonline_0e890</w:t>
      </w:r>
      <w:r>
        <w:t xml:space="preserve">, Outlook </w:t>
      </w:r>
      <w:r>
        <w:rPr>
          <w:rFonts w:ascii="Consolas" w:cs="Consolas" w:eastAsia="Consolas" w:hAnsi="Consolas"/>
          <w:sz w:val="19"/>
          <w:szCs w:val="19"/>
        </w:rPr>
        <w:t xml:space="preserve">sriq_sharedoffice365_54600</w:t>
      </w:r>
      <w:r>
        <w:t xml:space="preserve">), not with the caller's own connections.</w:t>
      </w:r>
    </w:p>
    <w:p>
      <w:pPr>
        <w:pStyle w:val="Heading2"/>
      </w:pPr>
      <w:bookmarkStart w:name="_Toc29" w:id="29"/>
      <w:r>
        <w:t xml:space="preserve">7.1 Selora – Process Order</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e3d9b084-33f0-43ec-a166-a55717d0bfd8</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OrderId (number)</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Concurrency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One run at a time, so two buyers can never both take the last piece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Called by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app after saving each order; retried by the app for orders still Pending after 20 s</w:t>
            </w:r>
          </w:p>
        </w:tc>
      </w:tr>
    </w:tbl>
    <w:p>
      <w:pPr>
        <w:pStyle w:val="Heading3"/>
      </w:pPr>
      <w:r>
        <w:t xml:space="preserve">Steps</w:t>
      </w:r>
    </w:p>
    <w:p>
      <w:pPr>
        <w:pStyle w:val="ListParagraph"/>
        <w:numPr>
          <w:ilvl w:val="0"/>
          <w:numId w:val="5"/>
        </w:numPr>
        <w:spacing w:after="60"/>
      </w:pPr>
      <w:r>
        <w:rPr>
          <w:b/>
          <w:bCs/>
        </w:rPr>
        <w:t xml:space="preserve">Get order</w:t>
      </w:r>
      <w:r>
        <w:t xml:space="preserve">: read the order row by ID.</w:t>
      </w:r>
    </w:p>
    <w:p>
      <w:pPr>
        <w:pStyle w:val="ListParagraph"/>
        <w:numPr>
          <w:ilvl w:val="0"/>
          <w:numId w:val="5"/>
        </w:numPr>
        <w:spacing w:after="60"/>
      </w:pPr>
      <w:r>
        <w:rPr>
          <w:b/>
          <w:bCs/>
        </w:rPr>
        <w:t xml:space="preserve">Idempotency guard</w:t>
      </w:r>
      <w:r>
        <w:t xml:space="preserve">: continue only if Status is Pending and stage is New; otherwise stop (already handled).</w:t>
      </w:r>
    </w:p>
    <w:p>
      <w:pPr>
        <w:pStyle w:val="ListParagraph"/>
        <w:numPr>
          <w:ilvl w:val="0"/>
          <w:numId w:val="5"/>
        </w:numPr>
        <w:spacing w:after="60"/>
      </w:pPr>
      <w:r>
        <w:rPr>
          <w:b/>
          <w:bCs/>
        </w:rPr>
        <w:t xml:space="preserve">Identity</w:t>
      </w:r>
      <w:r>
        <w:t xml:space="preserve">: customer email from Created By; admins from Users.</w:t>
      </w:r>
    </w:p>
    <w:p>
      <w:pPr>
        <w:pStyle w:val="ListParagraph"/>
        <w:numPr>
          <w:ilvl w:val="0"/>
          <w:numId w:val="5"/>
        </w:numPr>
        <w:spacing w:after="60"/>
      </w:pPr>
      <w:r>
        <w:rPr>
          <w:b/>
          <w:bCs/>
        </w:rPr>
        <w:t xml:space="preserve">Blocked check</w:t>
      </w:r>
      <w:r>
        <w:t xml:space="preserve">: if another order is Processing or NeedsReview, reject this one.</w:t>
      </w:r>
    </w:p>
    <w:p>
      <w:pPr>
        <w:pStyle w:val="ListParagraph"/>
        <w:numPr>
          <w:ilvl w:val="0"/>
          <w:numId w:val="5"/>
        </w:numPr>
        <w:spacing w:after="60"/>
      </w:pPr>
      <w:r>
        <w:rPr>
          <w:b/>
          <w:bCs/>
        </w:rPr>
        <w:t xml:space="preserve">Re-read</w:t>
      </w:r>
      <w:r>
        <w:t xml:space="preserve"> the item and its current cost.</w:t>
      </w:r>
    </w:p>
    <w:p>
      <w:pPr>
        <w:pStyle w:val="ListParagraph"/>
        <w:numPr>
          <w:ilvl w:val="0"/>
          <w:numId w:val="5"/>
        </w:numPr>
        <w:spacing w:after="60"/>
      </w:pPr>
      <w:r>
        <w:rPr>
          <w:b/>
          <w:bCs/>
        </w:rPr>
        <w:t xml:space="preserve">Validate</w:t>
      </w:r>
      <w:r>
        <w:t xml:space="preserve"> (table below). Any failure → Rejected, notification, stop.</w:t>
      </w:r>
    </w:p>
    <w:p>
      <w:pPr>
        <w:pStyle w:val="ListParagraph"/>
        <w:numPr>
          <w:ilvl w:val="0"/>
          <w:numId w:val="5"/>
        </w:numPr>
        <w:spacing w:after="60"/>
      </w:pPr>
      <w:r>
        <w:rPr>
          <w:b/>
          <w:bCs/>
        </w:rPr>
        <w:t xml:space="preserve">Prepared</w:t>
      </w:r>
      <w:r>
        <w:t xml:space="preserve">: write unit price, total, stock before and after.</w:t>
      </w:r>
    </w:p>
    <w:p>
      <w:pPr>
        <w:pStyle w:val="ListParagraph"/>
        <w:numPr>
          <w:ilvl w:val="0"/>
          <w:numId w:val="5"/>
        </w:numPr>
        <w:spacing w:after="60"/>
      </w:pPr>
      <w:r>
        <w:rPr>
          <w:b/>
          <w:bCs/>
        </w:rPr>
        <w:t xml:space="preserve">Process</w:t>
      </w:r>
      <w:r>
        <w:t xml:space="preserve">: update stock, write </w:t>
      </w:r>
      <w:r>
        <w:rPr>
          <w:rFonts w:ascii="Consolas" w:cs="Consolas" w:eastAsia="Consolas" w:hAnsi="Consolas"/>
          <w:sz w:val="19"/>
          <w:szCs w:val="19"/>
        </w:rPr>
        <w:t xml:space="preserve">SALE-&lt;OrderID&gt;</w:t>
      </w:r>
      <w:r>
        <w:t xml:space="preserve"> cost row, mark Confirmed / Completed.</w:t>
      </w:r>
    </w:p>
    <w:p>
      <w:pPr>
        <w:pStyle w:val="ListParagraph"/>
        <w:numPr>
          <w:ilvl w:val="0"/>
          <w:numId w:val="5"/>
        </w:numPr>
        <w:spacing w:after="60"/>
      </w:pPr>
      <w:r>
        <w:rPr>
          <w:b/>
          <w:bCs/>
        </w:rPr>
        <w:t xml:space="preserve">NeedsReview</w:t>
      </w:r>
      <w:r>
        <w:t xml:space="preserve"> (only if Process failed): mark the order, notify and email admins, end as Failed.</w:t>
      </w:r>
    </w:p>
    <w:p>
      <w:pPr>
        <w:pStyle w:val="ListParagraph"/>
        <w:numPr>
          <w:ilvl w:val="0"/>
          <w:numId w:val="5"/>
        </w:numPr>
        <w:spacing w:after="60"/>
      </w:pPr>
      <w:r>
        <w:rPr>
          <w:b/>
          <w:bCs/>
        </w:rPr>
        <w:t xml:space="preserve">Notify</w:t>
      </w:r>
      <w:r>
        <w:t xml:space="preserve"> (only if Process succeeded): customer notification and email; low-stock or out-of-stock alerts to admins.</w:t>
      </w:r>
    </w:p>
    <w:p>
      <w:pPr>
        <w:pStyle w:val="Heading3"/>
      </w:pPr>
      <w:r>
        <w:t xml:space="preserve">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Check</w:t>
            </w:r>
          </w:p>
        </w:tc>
        <w:tc>
          <w:tcPr>
            <w:tcW w:type="dxa" w:w="541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Rejection message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 is 1 to 10</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 must be a whole number from 1 to 10.</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is Success or Cash on delivery</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was not successful. No stock was deducted.</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 exists and is active</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This item is not 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current cost exists</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This item is temporarily unavailable.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Enough stock</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Insufficient stock. Only N 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 order stuck in review</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processing is paused while an earlier order is being reviewed.</w:t>
            </w:r>
          </w:p>
        </w:tc>
      </w:tr>
    </w:tbl>
    <w:p>
      <w:pPr>
        <w:pStyle w:val="Heading3"/>
      </w:pPr>
      <w:r>
        <w:t xml:space="preserve">Stock alerts</w:t>
      </w:r>
    </w:p>
    <w:p>
      <w:pPr>
        <w:spacing w:after="120"/>
      </w:pPr>
      <w:r>
        <w:t xml:space="preserve">Alerts fire only when a sale </w:t>
      </w:r>
      <w:r>
        <w:rPr>
          <w:b/>
          <w:bCs/>
        </w:rPr>
        <w:t xml:space="preserve">crosses</w:t>
      </w:r>
      <w:r>
        <w:t xml:space="preserve"> a line: from above zero to zero (OutOfStock), or from above the low-stock level to at or below it (LowStock). Later sales while stock stays low send nothing more.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17: insert screenshot of the Process Order flow in the designer]</w:t>
      </w:r>
    </w:p>
    <w:p>
      <w:pPr>
        <w:pStyle w:val="Heading2"/>
      </w:pPr>
      <w:bookmarkStart w:name="_Toc30" w:id="30"/>
      <w:r>
        <w:t xml:space="preserve">7.2 Selora – Restock Request</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3167206b-f50e-2b3f-d1c5-27f409cebbdd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NotificationId (number)</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Called by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app after Request restock; admins' app retries rows still Pending after 30 s</w:t>
            </w:r>
          </w:p>
        </w:tc>
      </w:tr>
    </w:tbl>
    <w:p>
      <w:pPr>
        <w:pStyle w:val="ListParagraph"/>
        <w:numPr>
          <w:ilvl w:val="0"/>
          <w:numId w:val="6"/>
        </w:numPr>
        <w:spacing w:after="60"/>
      </w:pPr>
      <w:r>
        <w:t xml:space="preserve">Read the Notifications row by ID.</w:t>
      </w:r>
    </w:p>
    <w:p>
      <w:pPr>
        <w:pStyle w:val="ListParagraph"/>
        <w:numPr>
          <w:ilvl w:val="0"/>
          <w:numId w:val="6"/>
        </w:numPr>
        <w:spacing w:after="60"/>
      </w:pPr>
      <w:r>
        <w:t xml:space="preserve">Continue only if it is a RestockRequest with EmailStatus Pending, so the email is sent once.</w:t>
      </w:r>
    </w:p>
    <w:p>
      <w:pPr>
        <w:pStyle w:val="ListParagraph"/>
        <w:numPr>
          <w:ilvl w:val="0"/>
          <w:numId w:val="6"/>
        </w:numPr>
        <w:spacing w:after="60"/>
      </w:pPr>
      <w:r>
        <w:t xml:space="preserve">Read all Users with Role = Supplier.</w:t>
      </w:r>
    </w:p>
    <w:p>
      <w:pPr>
        <w:pStyle w:val="ListParagraph"/>
        <w:numPr>
          <w:ilvl w:val="0"/>
          <w:numId w:val="6"/>
        </w:numPr>
        <w:spacing w:after="60"/>
      </w:pPr>
      <w:r>
        <w:t xml:space="preserve">If the item and at least one supplier exist: send the restock email, set EmailStatus = Sent (Failed if the email fails). Otherwise set Failed.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18: insert screenshot of the supplier restock email]</w:t>
      </w:r>
    </w:p>
    <w:p>
      <w:pPr>
        <w:pStyle w:val="Heading2"/>
      </w:pPr>
      <w:bookmarkStart w:name="_Toc31" w:id="31"/>
      <w:r>
        <w:t xml:space="preserve">7.3 Selora – Supplier Requests</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fe1e9bed-aa6b-7ccf-2d63-312e69323300</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None. The caller is taken from the x-ms-user-email header Power Apps adds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Returns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ok, error, and JSON lists: open requests (30 days), the caller’s offers (each with its Title JSON, which carries the shop’s counter), accepted offer keys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Who gets data</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Only Users rows with Role = Supplier; anyone else gets ok = false</w:t>
            </w:r>
          </w:p>
        </w:tc>
      </w:tr>
    </w:tbl>
    <w:p>
      <w:pPr>
        <w:pStyle w:val="Heading2"/>
      </w:pPr>
      <w:bookmarkStart w:name="_Toc32" w:id="32"/>
      <w:r>
        <w:t xml:space="preserve">7.4 Selora – Supplier Offer</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703a8fd0-be89-4086-090f-55ec3ba2dfbd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RequestId, Quantity, UnitCost (required); ArriveBy, Note (optional)</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Checks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Caller is a Supplier; request is an open RestockRequest; quantity 1–100,000; price 0–1,000,000; note up to 100 characters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Writes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Creates or replaces the OFFER-&lt;RequestId&gt;-S&lt;SupplierID&gt; row in ClothingCosts. Replacing rewrites Title (cut to 255 characters), so a changed offer clears the shop’s counter</w:t>
            </w:r>
          </w:p>
        </w:tc>
      </w:tr>
    </w:tbl>
    <w:p>
      <w:pPr>
        <w:pBdr>
          <w:left w:val="single" w:color="E3A21A" w:sz="18" w:space="10"/>
        </w:pBdr>
        <w:spacing w:after="160" w:before="80"/>
        <w:ind w:left="240"/>
      </w:pPr>
      <w:r>
        <w:t xml:space="preserve">Both supplier flows read and write with the solution’s connection, so suppliers need no permission on Notifications, ClothingCosts, Orders or Users.</w:t>
      </w:r>
    </w:p>
    <w:p>
      <w:pPr>
        <w:pBdr>
          <w:left w:val="single" w:color="E3A21A" w:sz="18" w:space="10"/>
        </w:pBdr>
        <w:spacing w:after="160" w:before="80"/>
        <w:ind w:left="240"/>
      </w:pPr>
      <w:r>
        <w:t xml:space="preserve">Counter-offers are written by the admin in the app (admins can write ClothingCosts). A supplier cannot write a counter and cannot see other suppliers’ offers or counters.</w:t>
      </w:r>
    </w:p>
    <w:p>
      <w:pPr>
        <w:pStyle w:val="Heading1"/>
        <w:pageBreakBefore/>
      </w:pPr>
      <w:bookmarkStart w:name="_Toc33" w:id="33"/>
      <w:r>
        <w:t xml:space="preserve">8. Business rules</w:t>
      </w:r>
      <w:bookmarkEnd w:id="33"/>
    </w:p>
    <w:p>
      <w:pPr>
        <w:pStyle w:val="Heading2"/>
      </w:pPr>
      <w:bookmarkStart w:name="_Toc34" w:id="34"/>
      <w:r>
        <w:t xml:space="preserve">8.1 Price from a profit rule</w:t>
      </w:r>
      <w:bookmarkEnd w:id="34"/>
    </w:p>
    <w:p>
      <w:pPr>
        <w:spacing w:after="120"/>
      </w:pPr>
      <w:r>
        <w:rPr>
          <w:b/>
          <w:bCs/>
        </w:rPr>
        <w:t xml:space="preserve">Price = cost + (cost × percent ÷ 100) + fixed amount</w:t>
      </w:r>
      <w:r>
        <w:t xml:space="preserve">, then rounded </w:t>
      </w:r>
      <w:r>
        <w:rPr>
          <w:b/>
          <w:bCs/>
        </w:rPr>
        <w:t xml:space="preserve">up</w:t>
      </w:r>
      <w:r>
        <w:t xml:space="preserve"> to the chosen step, so the profit is never less than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Cost</w:t>
            </w:r>
          </w:p>
        </w:tc>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Rule</w:t>
            </w:r>
          </w:p>
        </w:tc>
        <w:tc>
          <w:tcPr>
            <w:tcW w:type="dxa" w:w="36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Price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40%, round to 10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1,400</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1,027</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40%, round to 50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1,450 (1,437.80 rounded up)</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2,000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Fixed LKR 800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2,800</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35% + LKR 100, round to 100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1,500 (1,450 rounded up)</w:t>
            </w:r>
          </w:p>
        </w:tc>
      </w:tr>
    </w:tbl>
    <w:p>
      <w:pPr>
        <w:pStyle w:val="Heading2"/>
      </w:pPr>
      <w:bookmarkStart w:name="_Toc35" w:id="35"/>
      <w:r>
        <w:t xml:space="preserve">8.2 Auto and Fixed prices</w:t>
      </w:r>
      <w:bookmarkEnd w:id="35"/>
    </w:p>
    <w:p>
      <w:pPr>
        <w:pStyle w:val="ListParagraph"/>
        <w:numPr>
          <w:ilvl w:val="0"/>
          <w:numId w:val="2"/>
        </w:numPr>
        <w:spacing w:after="60"/>
      </w:pPr>
      <w:r>
        <w:rPr>
          <w:b/>
          <w:bCs/>
        </w:rPr>
        <w:t xml:space="preserve">Auto</w:t>
      </w:r>
      <w:r>
        <w:t xml:space="preserve"> (default): the price is recalculated when stock is bought, when the cost is corrected, and when the type's rule is saved (after the admin confirms the list of changes).</w:t>
      </w:r>
    </w:p>
    <w:p>
      <w:pPr>
        <w:pStyle w:val="ListParagraph"/>
        <w:numPr>
          <w:ilvl w:val="0"/>
          <w:numId w:val="2"/>
        </w:numPr>
        <w:spacing w:after="60"/>
      </w:pPr>
      <w:r>
        <w:rPr>
          <w:b/>
          <w:bCs/>
        </w:rPr>
        <w:t xml:space="preserve">Fixed</w:t>
      </w:r>
      <w:r>
        <w:t xml:space="preserve">: set by unticking Auto price in Edit. Never changed by the app. The dashboard warns only if a fixed price is below the rule.</w:t>
      </w:r>
    </w:p>
    <w:p>
      <w:pPr>
        <w:pStyle w:val="ListParagraph"/>
        <w:numPr>
          <w:ilvl w:val="0"/>
          <w:numId w:val="2"/>
        </w:numPr>
        <w:spacing w:after="60"/>
      </w:pPr>
      <w:r>
        <w:t xml:space="preserve">If a type has no rule yet, an Auto item keeps the price typed for it until a rule exists.</w:t>
      </w:r>
    </w:p>
    <w:p>
      <w:pPr>
        <w:pStyle w:val="Heading2"/>
      </w:pPr>
      <w:bookmarkStart w:name="_Toc36" w:id="36"/>
      <w:r>
        <w:t xml:space="preserve">8.3 Average cost</w:t>
      </w:r>
      <w:bookmarkEnd w:id="36"/>
    </w:p>
    <w:p>
      <w:pPr>
        <w:spacing w:after="120"/>
      </w:pPr>
      <w:r>
        <w:t xml:space="preserve">When stock is bought: </w:t>
      </w:r>
      <w:r>
        <w:rPr>
          <w:b/>
          <w:bCs/>
        </w:rPr>
        <w:t xml:space="preserve">new cost = (stock left × current cost + pieces bought × their cost) ÷ (stock left + pieces bought)</w:t>
      </w:r>
      <w:r>
        <w:t xml:space="preserve">. With no stock left, or no cost saved before, the new cost is simply the cost of the new pieces.</w:t>
      </w:r>
    </w:p>
    <w:p>
      <w:pPr>
        <w:spacing w:after="120"/>
      </w:pPr>
      <w:r>
        <w:t xml:space="preserve">Example: 10 pieces at LKR 1,000 in stock, buy 10 at LKR 1,200 → average LKR 1,100 → with a 40% rule (round to 50) the Auto price becomes LKR 1,550.</w:t>
      </w:r>
    </w:p>
    <w:p>
      <w:pPr>
        <w:pStyle w:val="Heading2"/>
      </w:pPr>
      <w:bookmarkStart w:name="_Toc37" w:id="37"/>
      <w:r>
        <w:t xml:space="preserve">8.4 Profit figures</w:t>
      </w:r>
      <w:bookmarkEnd w:id="3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868"/>
        <w:gridCol w:w="2579"/>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Figure</w:t>
            </w:r>
          </w:p>
        </w:tc>
        <w:tc>
          <w:tcPr>
            <w:tcW w:type="dxa" w:w="386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Formula</w:t>
            </w:r>
          </w:p>
        </w:tc>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Where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Sales − cost recorded at each sale</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Sales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margin</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 ÷ sales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Sales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on cost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 ÷ cost</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Clothes table (same basis as profit rules)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waiting in stock</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 cost) × stock, for every active item</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Spent on stock</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Sum of purchases in the period</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w:t>
            </w:r>
          </w:p>
        </w:tc>
      </w:tr>
    </w:tbl>
    <w:p>
      <w:pPr>
        <w:pStyle w:val="Heading2"/>
      </w:pPr>
      <w:bookmarkStart w:name="_Toc38" w:id="38"/>
      <w:r>
        <w:t xml:space="preserve">8.5 Other rules</w:t>
      </w:r>
      <w:bookmarkEnd w:id="38"/>
    </w:p>
    <w:p>
      <w:pPr>
        <w:pStyle w:val="ListParagraph"/>
        <w:numPr>
          <w:ilvl w:val="0"/>
          <w:numId w:val="2"/>
        </w:numPr>
        <w:spacing w:after="60"/>
      </w:pPr>
      <w:r>
        <w:t xml:space="preserve">Quantity per order line: 1 to 10.</w:t>
      </w:r>
    </w:p>
    <w:p>
      <w:pPr>
        <w:pStyle w:val="ListParagraph"/>
        <w:numPr>
          <w:ilvl w:val="0"/>
          <w:numId w:val="2"/>
        </w:numPr>
        <w:spacing w:after="60"/>
      </w:pPr>
      <w:r>
        <w:t xml:space="preserve">An item without a current cost cannot be sold (the flow rejects it).</w:t>
      </w:r>
    </w:p>
    <w:p>
      <w:pPr>
        <w:pStyle w:val="ListParagraph"/>
        <w:numPr>
          <w:ilvl w:val="0"/>
          <w:numId w:val="2"/>
        </w:numPr>
        <w:spacing w:after="60"/>
      </w:pPr>
      <w:r>
        <w:t xml:space="preserve">Stock edits and purchases are locked in the app while orders are Processing or newly Pending.</w:t>
      </w:r>
    </w:p>
    <w:p>
      <w:pPr>
        <w:pStyle w:val="ListParagraph"/>
        <w:numPr>
          <w:ilvl w:val="0"/>
          <w:numId w:val="2"/>
        </w:numPr>
        <w:spacing w:after="60"/>
      </w:pPr>
      <w:r>
        <w:t xml:space="preserve">SKU is unique; new items are numbered per type and never reuse a deleted item's number.</w:t>
      </w:r>
    </w:p>
    <w:p>
      <w:pPr>
        <w:pStyle w:val="ListParagraph"/>
        <w:numPr>
          <w:ilvl w:val="0"/>
          <w:numId w:val="2"/>
        </w:numPr>
        <w:spacing w:after="60"/>
      </w:pPr>
      <w:r>
        <w:t xml:space="preserve">Restock requests older than 30 days no longer show under Deliveries due.</w:t>
      </w:r>
    </w:p>
    <w:p>
      <w:pPr>
        <w:pStyle w:val="Heading1"/>
        <w:pageBreakBefore/>
      </w:pPr>
      <w:bookmarkStart w:name="_Toc39" w:id="39"/>
      <w:r>
        <w:t xml:space="preserve">9. Security and permissions</w:t>
      </w:r>
      <w:bookmarkEnd w:id="39"/>
    </w:p>
    <w:p>
      <w:pPr>
        <w:pStyle w:val="Heading2"/>
      </w:pPr>
      <w:bookmarkStart w:name="_Toc40" w:id="40"/>
      <w:r>
        <w:t xml:space="preserve">9.1 Principles</w:t>
      </w:r>
      <w:bookmarkEnd w:id="40"/>
    </w:p>
    <w:p>
      <w:pPr>
        <w:pStyle w:val="ListParagraph"/>
        <w:numPr>
          <w:ilvl w:val="0"/>
          <w:numId w:val="2"/>
        </w:numPr>
        <w:spacing w:after="60"/>
      </w:pPr>
      <w:r>
        <w:t xml:space="preserve">SharePoint list permissions enforce access; the app's role checks only shape the screens.</w:t>
      </w:r>
    </w:p>
    <w:p>
      <w:pPr>
        <w:pStyle w:val="ListParagraph"/>
        <w:numPr>
          <w:ilvl w:val="0"/>
          <w:numId w:val="2"/>
        </w:numPr>
        <w:spacing w:after="60"/>
      </w:pPr>
      <w:r>
        <w:t xml:space="preserve">Customers can only add orders and read their own; they cannot edit stock, prices or costs.</w:t>
      </w:r>
    </w:p>
    <w:p>
      <w:pPr>
        <w:pStyle w:val="ListParagraph"/>
        <w:numPr>
          <w:ilvl w:val="0"/>
          <w:numId w:val="2"/>
        </w:numPr>
        <w:spacing w:after="60"/>
      </w:pPr>
      <w:r>
        <w:t xml:space="preserve">The flows run with the solution's own connections, so customers never need edit rights on Clothes or ClothingCosts.</w:t>
      </w:r>
    </w:p>
    <w:p>
      <w:pPr>
        <w:pStyle w:val="ListParagraph"/>
        <w:numPr>
          <w:ilvl w:val="0"/>
          <w:numId w:val="2"/>
        </w:numPr>
        <w:spacing w:after="60"/>
      </w:pPr>
      <w:r>
        <w:t xml:space="preserve">Users need the Dataverse </w:t>
      </w:r>
      <w:r>
        <w:rPr>
          <w:b/>
          <w:bCs/>
        </w:rPr>
        <w:t xml:space="preserve">App Opener</w:t>
      </w:r>
      <w:r>
        <w:t xml:space="preserve"> role (or Basic User) in the environment to run the flows from the app.</w:t>
      </w:r>
    </w:p>
    <w:p>
      <w:pPr>
        <w:pStyle w:val="Heading2"/>
      </w:pPr>
      <w:bookmarkStart w:name="_Toc41" w:id="41"/>
      <w:r>
        <w:t xml:space="preserve">9.2 List permissions</w:t>
      </w:r>
      <w:bookmarkEnd w:id="4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579"/>
        <w:gridCol w:w="3868"/>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List</w:t>
            </w:r>
          </w:p>
        </w:tc>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Selora Admins</w:t>
            </w:r>
          </w:p>
        </w:tc>
        <w:tc>
          <w:tcPr>
            <w:tcW w:type="dxa" w:w="386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Selora Customers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None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Clothes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Edit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 Photos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Edit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ClothingCosts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None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Selora Add Own (add only; read own items)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 item: Selora Mark Read on their own notifications</w:t>
            </w:r>
          </w:p>
        </w:tc>
      </w:tr>
    </w:tbl>
    <w:p>
      <w:pPr>
        <w:spacing w:after="120"/>
      </w:pPr>
      <w:r>
        <w:rPr>
          <w:b/>
          <w:bCs/>
        </w:rPr>
        <w:t xml:space="preserve">Suppliers</w:t>
      </w:r>
      <w:r>
        <w:t xml:space="preserve"> (a Selora Suppliers group): Read on Clothes and Clothing Photos only. Everything else goes through the supplier flows.</w:t>
      </w:r>
    </w:p>
    <w:p>
      <w:pPr>
        <w:pBdr>
          <w:left w:val="single" w:color="E3A21A" w:sz="18" w:space="10"/>
        </w:pBdr>
        <w:spacing w:after="160" w:before="80"/>
        <w:ind w:left="240"/>
      </w:pPr>
      <w:r>
        <w:t xml:space="preserve">Status to confirm: these permissions were designed but at the time of writing had not been confirmed as applied in SharePoint. See docs/sharepoint-setup.md.</w:t>
      </w:r>
    </w:p>
    <w:p>
      <w:pPr>
        <w:pStyle w:val="Heading1"/>
        <w:pageBreakBefore/>
      </w:pPr>
      <w:bookmarkStart w:name="_Toc42" w:id="42"/>
      <w:r>
        <w:t xml:space="preserve">10. Deployment and configuration</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Setting</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Environment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Development </w:t>
            </w:r>
            <w:r>
              <w:rPr>
                <w:rFonts w:ascii="Consolas" w:cs="Consolas" w:eastAsia="Consolas" w:hAnsi="Consolas"/>
                <w:sz w:val="19"/>
                <w:szCs w:val="19"/>
              </w:rPr>
              <w:t xml:space="preserve">d103abf7-e138-ed3d-8de2-57f89b56ff97</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Solution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 ID </w:t>
            </w:r>
            <w:r>
              <w:rPr>
                <w:rFonts w:ascii="Consolas" w:cs="Consolas" w:eastAsia="Consolas" w:hAnsi="Consolas"/>
                <w:sz w:val="19"/>
                <w:szCs w:val="19"/>
              </w:rPr>
              <w:t xml:space="preserve">53d6deb3-feaf-f111-aaad-70a8a5044583</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98734d3b-d80c-49bf-a00e-4a5848b6a985</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connection reference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sriq_sharedsharepointonline_0e890</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Outlook connection reference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sriq_sharedoffice365_54600</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site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https://netorgft6455485.sharepoint.com/sites/NipunaAutomateTesting</w:t>
            </w:r>
          </w:p>
        </w:tc>
      </w:tr>
    </w:tbl>
    <w:p>
      <w:pPr>
        <w:pStyle w:val="Heading2"/>
      </w:pPr>
      <w:bookmarkStart w:name="_Toc43" w:id="43"/>
      <w:r>
        <w:t xml:space="preserve">10.1 Build and publish</w:t>
      </w:r>
      <w:bookmarkEnd w:id="43"/>
    </w:p>
    <w:p>
      <w:pPr>
        <w:pStyle w:val="ListParagraph"/>
        <w:numPr>
          <w:ilvl w:val="0"/>
          <w:numId w:val="7"/>
        </w:numPr>
        <w:spacing w:after="60"/>
      </w:pPr>
      <w:r>
        <w:rPr>
          <w:rFonts w:ascii="Consolas" w:cs="Consolas" w:eastAsia="Consolas" w:hAnsi="Consolas"/>
          <w:sz w:val="19"/>
          <w:szCs w:val="19"/>
        </w:rPr>
        <w:t xml:space="preserve">npm install</w:t>
      </w:r>
      <w:r>
        <w:t xml:space="preserve"> (first time).</w:t>
      </w:r>
    </w:p>
    <w:p>
      <w:pPr>
        <w:pStyle w:val="ListParagraph"/>
        <w:numPr>
          <w:ilvl w:val="0"/>
          <w:numId w:val="7"/>
        </w:numPr>
        <w:spacing w:after="60"/>
      </w:pPr>
      <w:r>
        <w:rPr>
          <w:rFonts w:ascii="Consolas" w:cs="Consolas" w:eastAsia="Consolas" w:hAnsi="Consolas"/>
          <w:sz w:val="19"/>
          <w:szCs w:val="19"/>
        </w:rPr>
        <w:t xml:space="preserve">npm run build</w:t>
      </w:r>
      <w:r>
        <w:t xml:space="preserve"> — type-checks and builds into </w:t>
      </w:r>
      <w:r>
        <w:rPr>
          <w:rFonts w:ascii="Consolas" w:cs="Consolas" w:eastAsia="Consolas" w:hAnsi="Consolas"/>
          <w:sz w:val="19"/>
          <w:szCs w:val="19"/>
        </w:rPr>
        <w:t xml:space="preserve">dist</w:t>
      </w:r>
      <w:r>
        <w:t xml:space="preserve">.</w:t>
      </w:r>
    </w:p>
    <w:p>
      <w:pPr>
        <w:pStyle w:val="ListParagraph"/>
        <w:numPr>
          <w:ilvl w:val="0"/>
          <w:numId w:val="7"/>
        </w:numPr>
        <w:spacing w:after="60"/>
      </w:pPr>
      <w:r>
        <w:rPr>
          <w:rFonts w:ascii="Consolas" w:cs="Consolas" w:eastAsia="Consolas" w:hAnsi="Consolas"/>
          <w:sz w:val="19"/>
          <w:szCs w:val="19"/>
        </w:rPr>
        <w:t xml:space="preserve">npx pa app push --non-interactive --solution-id 53d6deb3-feaf-f111-aaad-70a8a5044583</w:t>
      </w:r>
      <w:r>
        <w:t xml:space="preserve"> — publishes into Nipun demo.</w:t>
      </w:r>
    </w:p>
    <w:p>
      <w:pPr>
        <w:pStyle w:val="Heading2"/>
      </w:pPr>
      <w:bookmarkStart w:name="_Toc44" w:id="44"/>
      <w:r>
        <w:t xml:space="preserve">10.2 Rules</w:t>
      </w:r>
      <w:bookmarkEnd w:id="44"/>
    </w:p>
    <w:p>
      <w:pPr>
        <w:pStyle w:val="ListParagraph"/>
        <w:numPr>
          <w:ilvl w:val="0"/>
          <w:numId w:val="2"/>
        </w:numPr>
        <w:spacing w:after="60"/>
      </w:pPr>
      <w:r>
        <w:t xml:space="preserve">Use only references from the Nipun demo solution; no personal connections.</w:t>
      </w:r>
    </w:p>
    <w:p>
      <w:pPr>
        <w:pStyle w:val="ListParagraph"/>
        <w:numPr>
          <w:ilvl w:val="0"/>
          <w:numId w:val="2"/>
        </w:numPr>
        <w:spacing w:after="60"/>
      </w:pPr>
      <w:r>
        <w:t xml:space="preserve">Keep </w:t>
      </w:r>
      <w:r>
        <w:rPr>
          <w:rFonts w:ascii="Consolas" w:cs="Consolas" w:eastAsia="Consolas" w:hAnsi="Consolas"/>
          <w:sz w:val="19"/>
          <w:szCs w:val="19"/>
        </w:rPr>
        <w:t xml:space="preserve">package.json</w:t>
      </w:r>
      <w:r>
        <w:t xml:space="preserve"> and </w:t>
      </w:r>
      <w:r>
        <w:rPr>
          <w:rFonts w:ascii="Consolas" w:cs="Consolas" w:eastAsia="Consolas" w:hAnsi="Consolas"/>
          <w:sz w:val="19"/>
          <w:szCs w:val="19"/>
        </w:rPr>
        <w:t xml:space="preserve">power.config.json</w:t>
      </w:r>
      <w:r>
        <w:t xml:space="preserve"> in source control (both are currently in .gitignore and should be added).</w:t>
      </w:r>
    </w:p>
    <w:p>
      <w:pPr>
        <w:pStyle w:val="ListParagraph"/>
        <w:numPr>
          <w:ilvl w:val="0"/>
          <w:numId w:val="2"/>
        </w:numPr>
        <w:spacing w:after="60"/>
      </w:pPr>
      <w:r>
        <w:t xml:space="preserve">After changing list columns or flow inputs, refresh the generated code (section 5.5) before building.</w:t>
      </w:r>
    </w:p>
    <w:p>
      <w:pPr>
        <w:pStyle w:val="Heading1"/>
        <w:pageBreakBefore/>
      </w:pPr>
      <w:bookmarkStart w:name="_Toc45" w:id="45"/>
      <w:r>
        <w:t xml:space="preserve">11. Error handling and recovery</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Situation</w:t>
            </w:r>
          </w:p>
        </w:tc>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What happens</w:t>
            </w:r>
          </w:p>
        </w:tc>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What to do</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call from the app fails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stays Pending</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Nothing: the app retries after 20 s. If it stays Pending over 2 minutes, the admin screen warns that the flow is not running</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rejected</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Status Rejected with a reason; no stock change</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Customer sees the reason</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fails mid-way</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set to NeedsReview; admins emailed; new orders rejected until resolved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Follow docs/recovery.md: check stock against StockBefore/StockAfter and the SALE- row, then complete or cancel</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 fails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EmailStatus = Failed; the order stays Confirmed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Check the Outlook connection</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Buy stock: cost not saved after stock added</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Message "stock was added, cost not saved"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Correct the cost in Edit; the retry will not add stock twice</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Duplicate submit</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Unique RequestId / RecordKey / NotificationKey reject the copy</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Nothing</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Counter-offer cannot be saved</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Message “That offer is no longer there” or “The note is too long”</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Reload; shorten the message (40 characters)</w:t>
            </w:r>
          </w:p>
        </w:tc>
      </w:tr>
    </w:tbl>
    <w:p>
      <w:pPr>
        <w:pStyle w:val="Heading1"/>
        <w:pageBreakBefore/>
      </w:pPr>
      <w:bookmarkStart w:name="_Toc46" w:id="46"/>
      <w:r>
        <w:t xml:space="preserve">12. Known limitations and future work</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4513"/>
        <w:gridCol w:w="3761"/>
      </w:tblGrid>
      <w:tr>
        <w:trPr>
          <w:tblHeader/>
        </w:trPr>
        <w:tc>
          <w:tcPr>
            <w:tcW w:type="dxa" w:w="752"/>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Limitation</w:t>
            </w:r>
          </w:p>
        </w:tc>
        <w:tc>
          <w:tcPr>
            <w:tcW w:type="dxa" w:w="376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Suggested fix</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App-to-flow calls not yet tested end to end with customer accounts</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Place a test order; assign the App Opener role</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2</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Buy stock and a sale at the same moment can overwrite each other's stock change</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Move stock receiving into a one-at-a-time flow</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3</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Restock flow can email twice if a retry overlaps a slow run</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Turn on concurrency = 1 for the Restock Request flow</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Items with no saved cost get the new cost for all old stock</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Set a real cost in Edit before the first purchase</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5</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 on Clothes (on cost) differs from "Profit margin" (on sales)</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 one basis or label both clearly</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6</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rules counts hidden items; the dashboard does not</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Count the same items in both</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7</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is simulated</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Integrate a real payment provider if needed</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8</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 area not yet tested with a real supplier account</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Add the SupplierOffer choice, give a supplier Read on Clothes and Photos, share the app, then send a test offer</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9</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customer’s app asks the supplier flow once at start (about a second, in the background)</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Acceptable for a small shop; could be skipped once Users becomes readable</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10</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Negotiation is one counter at a time with no history: a changed offer clears the counter, and the supplier sees new counters only at the next 30-second refresh</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Keep each round as its own row, and email the supplier when a counter is sent</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11</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Suppliers must have an account in the organisation: SharePoint cannot add a Gmail or other outside address to the Person column (“could not be found”)</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Invite the supplier as an Entra guest and share the app, or use a work account; the supplier flows may then need to match by a plain email column</w:t>
            </w:r>
          </w:p>
        </w:tc>
      </w:tr>
    </w:tbl>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19: insert any additional diagram or screenshot]</w:t>
      </w:r>
    </w:p>
    <w:p>
      <w:pPr>
        <w:spacing w:before="400"/>
        <w:jc w:val="center"/>
      </w:pPr>
      <w: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85"/>
        <w:sz w:val="16"/>
        <w:szCs w:val="16"/>
      </w:rPr>
      <w:t xml:space="preserve">Page </w:t>
    </w:r>
    <w:r>
      <w:rPr>
        <w:color w:val="5A6285"/>
        <w:sz w:val="16"/>
        <w:szCs w:val="16"/>
      </w:rPr>
      <w:fldChar w:fldCharType="begin"/>
    </w:r>
    <w:r>
      <w:rPr>
        <w:color w:val="5A6285"/>
        <w:sz w:val="16"/>
        <w:szCs w:val="16"/>
      </w:rPr>
      <w:instrText xml:space="preserve">PAGE</w:instrText>
    </w:r>
    <w:r>
      <w:rPr>
        <w:color w:val="5A6285"/>
        <w:sz w:val="16"/>
        <w:szCs w:val="16"/>
      </w:rPr>
      <w:fldChar w:fldCharType="separate"/>
    </w:r>
    <w:r>
      <w:rPr>
        <w:color w:val="5A6285"/>
        <w:sz w:val="16"/>
        <w:szCs w:val="16"/>
      </w:rPr>
      <w:fldChar w:fldCharType="end"/>
    </w:r>
    <w:r>
      <w:rPr>
        <w:color w:val="5A6285"/>
        <w:sz w:val="16"/>
        <w:szCs w:val="16"/>
      </w:rPr>
      <w:t xml:space="preserve"> of </w:t>
    </w:r>
    <w:r>
      <w:rPr>
        <w:color w:val="5A6285"/>
        <w:sz w:val="16"/>
        <w:szCs w:val="16"/>
      </w:rPr>
      <w:fldChar w:fldCharType="begin"/>
    </w:r>
    <w:r>
      <w:rPr>
        <w:color w:val="5A6285"/>
        <w:sz w:val="16"/>
        <w:szCs w:val="16"/>
      </w:rPr>
      <w:instrText xml:space="preserve">NUMPAGES</w:instrText>
    </w:r>
    <w:r>
      <w:rPr>
        <w:color w:val="5A6285"/>
        <w:sz w:val="16"/>
        <w:szCs w:val="16"/>
      </w:rPr>
      <w:fldChar w:fldCharType="separate"/>
    </w:r>
    <w:r>
      <w:rPr>
        <w:color w:val="5A628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85"/>
        <w:sz w:val="16"/>
        <w:szCs w:val="16"/>
      </w:rPr>
      <w:t xml:space="preserve">Selora – Design and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240"/>
      <w:outlineLvl w:val="0"/>
    </w:pPr>
    <w:rPr>
      <w:rFonts w:ascii="Segoe UI" w:cs="Segoe UI" w:eastAsia="Segoe UI" w:hAnsi="Segoe UI"/>
      <w:b/>
      <w:bCs/>
      <w:color w:val="2A3A8C"/>
      <w:sz w:val="34"/>
      <w:szCs w:val="34"/>
    </w:rPr>
  </w:style>
  <w:style w:type="paragraph" w:styleId="Heading2">
    <w:name w:val="Heading 2"/>
    <w:basedOn w:val="Normal"/>
    <w:next w:val="Normal"/>
    <w:qFormat/>
    <w:pPr>
      <w:keepNext/>
      <w:keepLines/>
      <w:spacing w:after="120" w:before="280"/>
      <w:outlineLvl w:val="1"/>
    </w:pPr>
    <w:rPr>
      <w:rFonts w:ascii="Segoe UI" w:cs="Segoe UI" w:eastAsia="Segoe UI" w:hAnsi="Segoe UI"/>
      <w:b/>
      <w:bCs/>
      <w:color w:val="151B3B"/>
      <w:sz w:val="27"/>
      <w:szCs w:val="27"/>
    </w:rPr>
  </w:style>
  <w:style w:type="paragraph" w:styleId="Heading3">
    <w:name w:val="Heading 3"/>
    <w:basedOn w:val="Normal"/>
    <w:next w:val="Normal"/>
    <w:qFormat/>
    <w:pPr>
      <w:keepNext/>
      <w:keepLines/>
      <w:spacing w:after="80" w:before="200"/>
      <w:outlineLvl w:val="2"/>
    </w:pPr>
    <w:rPr>
      <w:rFonts w:ascii="Segoe UI" w:cs="Segoe UI" w:eastAsia="Segoe UI" w:hAnsi="Segoe UI"/>
      <w:b/>
      <w:bCs/>
      <w:color w:val="5A628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Selora – Design and Architecture</dc:title>
  <dc:creator>Nipuna</dc:creator>
  <cp:lastModifiedBy>Un-named</cp:lastModifiedBy>
  <cp:revision>1</cp:revision>
  <dcterms:created xsi:type="dcterms:W3CDTF">2026-10-18T09:07:43.028Z</dcterms:created>
  <dcterms:modified xsi:type="dcterms:W3CDTF">2026-10-18T09:07:43.029Z</dcterms:modified>
</cp:coreProperties>
</file>

<file path=docProps/custom.xml><?xml version="1.0" encoding="utf-8"?>
<Properties xmlns="http://schemas.openxmlformats.org/officeDocument/2006/custom-properties" xmlns:vt="http://schemas.openxmlformats.org/officeDocument/2006/docPropsVTypes"/>
</file>