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E574E" w14:textId="54A45A08" w:rsidR="00C72EAF" w:rsidRDefault="00C72EAF" w:rsidP="00C72EAF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5</w:t>
      </w:r>
    </w:p>
    <w:p w14:paraId="1D67A2E2" w14:textId="77777777" w:rsidR="00C72EAF" w:rsidRDefault="00C72EAF" w:rsidP="00C72EAF">
      <w:pPr>
        <w:jc w:val="center"/>
        <w:rPr>
          <w:sz w:val="32"/>
          <w:szCs w:val="32"/>
          <w:lang w:val="en-US"/>
        </w:rPr>
      </w:pPr>
      <w:r w:rsidRPr="00C72EAF">
        <w:rPr>
          <w:sz w:val="32"/>
          <w:szCs w:val="32"/>
          <w:lang w:val="en-US"/>
        </w:rPr>
        <w:t>Creating Microservices for account and loan</w:t>
      </w:r>
    </w:p>
    <w:p w14:paraId="3E545FF9" w14:textId="77777777" w:rsidR="00C72EAF" w:rsidRDefault="00C72EAF" w:rsidP="00C72EAF">
      <w:pPr>
        <w:jc w:val="center"/>
        <w:rPr>
          <w:sz w:val="32"/>
          <w:szCs w:val="32"/>
          <w:lang w:val="en-US"/>
        </w:rPr>
      </w:pPr>
    </w:p>
    <w:p w14:paraId="0B8FDB88" w14:textId="6480D118" w:rsidR="00C72EAF" w:rsidRDefault="00C72EAF" w:rsidP="00C72EAF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Nipuna</w:t>
      </w:r>
    </w:p>
    <w:p w14:paraId="56C8BC78" w14:textId="04F41583" w:rsidR="00C72EAF" w:rsidRDefault="00C72EAF" w:rsidP="00C72EAF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 6432842</w:t>
      </w:r>
    </w:p>
    <w:p w14:paraId="19A2AFD1" w14:textId="77777777" w:rsidR="002C47E4" w:rsidRPr="00F705C2" w:rsidRDefault="002C47E4" w:rsidP="002C47E4">
      <w:pPr>
        <w:rPr>
          <w:b/>
          <w:bCs/>
          <w:sz w:val="28"/>
          <w:szCs w:val="28"/>
          <w:lang w:val="en-US"/>
        </w:rPr>
      </w:pPr>
      <w:r w:rsidRPr="00F705C2">
        <w:rPr>
          <w:b/>
          <w:bCs/>
          <w:sz w:val="28"/>
          <w:szCs w:val="28"/>
          <w:lang w:val="en-US"/>
        </w:rPr>
        <w:t>Creating Microservices for account and loan</w:t>
      </w:r>
    </w:p>
    <w:p w14:paraId="113F9DBA" w14:textId="77777777" w:rsidR="002C47E4" w:rsidRPr="00F705C2" w:rsidRDefault="002C47E4" w:rsidP="002C47E4">
      <w:p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In this hands on exercises, we will create two microservices for a bank. One microservice for handing accounts and one for handling loans.</w:t>
      </w:r>
    </w:p>
    <w:p w14:paraId="50928FE8" w14:textId="77777777" w:rsidR="002C47E4" w:rsidRPr="00F705C2" w:rsidRDefault="002C47E4" w:rsidP="002C47E4">
      <w:p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Each microservice will be a specific independent Spring RESTful Webservice maven project having it's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21A79EFC" w14:textId="77777777" w:rsidR="002C47E4" w:rsidRPr="00F705C2" w:rsidRDefault="002C47E4" w:rsidP="002C47E4">
      <w:p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Follow steps below to implement the two microservices:</w:t>
      </w:r>
    </w:p>
    <w:p w14:paraId="368AEC02" w14:textId="77777777" w:rsidR="002C47E4" w:rsidRPr="00F705C2" w:rsidRDefault="002C47E4" w:rsidP="002C47E4">
      <w:pPr>
        <w:rPr>
          <w:sz w:val="28"/>
          <w:szCs w:val="28"/>
          <w:lang w:val="en-US"/>
        </w:rPr>
      </w:pPr>
    </w:p>
    <w:p w14:paraId="0A8CE6FD" w14:textId="77777777" w:rsidR="002C47E4" w:rsidRPr="00F705C2" w:rsidRDefault="002C47E4" w:rsidP="002C47E4">
      <w:pPr>
        <w:rPr>
          <w:b/>
          <w:bCs/>
          <w:sz w:val="28"/>
          <w:szCs w:val="28"/>
          <w:lang w:val="en-US"/>
        </w:rPr>
      </w:pPr>
      <w:r w:rsidRPr="00F705C2">
        <w:rPr>
          <w:b/>
          <w:bCs/>
          <w:sz w:val="28"/>
          <w:szCs w:val="28"/>
          <w:lang w:val="en-US"/>
        </w:rPr>
        <w:t>Account Microservice</w:t>
      </w:r>
    </w:p>
    <w:p w14:paraId="5A863EB7" w14:textId="77777777" w:rsidR="002C47E4" w:rsidRPr="00F705C2" w:rsidRDefault="002C47E4" w:rsidP="002C47E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Create folder with employee id in D: drive</w:t>
      </w:r>
    </w:p>
    <w:p w14:paraId="6B20E545" w14:textId="77777777" w:rsidR="002C47E4" w:rsidRPr="00F705C2" w:rsidRDefault="002C47E4" w:rsidP="002C47E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Create folder named 'microservices' in the new folder created in previous step. This folder will contain all the sample projects that we will create for learning microservices.</w:t>
      </w:r>
    </w:p>
    <w:p w14:paraId="68086C65" w14:textId="77777777" w:rsidR="002C47E4" w:rsidRPr="00F705C2" w:rsidRDefault="002C47E4" w:rsidP="002C47E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 xml:space="preserve">Open </w:t>
      </w:r>
      <w:r w:rsidRPr="00F705C2">
        <w:rPr>
          <w:sz w:val="28"/>
          <w:szCs w:val="28"/>
          <w:u w:val="single"/>
          <w:lang w:val="en-US"/>
        </w:rPr>
        <w:t>https://start.spring.io/</w:t>
      </w:r>
      <w:r w:rsidRPr="00F705C2">
        <w:rPr>
          <w:sz w:val="28"/>
          <w:szCs w:val="28"/>
          <w:lang w:val="en-US"/>
        </w:rPr>
        <w:t xml:space="preserve"> in browser</w:t>
      </w:r>
    </w:p>
    <w:p w14:paraId="263340ED" w14:textId="77777777" w:rsidR="002C47E4" w:rsidRPr="00F705C2" w:rsidRDefault="002C47E4" w:rsidP="002C47E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Enter form field values as specified below:</w:t>
      </w:r>
    </w:p>
    <w:p w14:paraId="174E7C99" w14:textId="77777777" w:rsidR="002C47E4" w:rsidRPr="00F705C2" w:rsidRDefault="002C47E4" w:rsidP="002C47E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705C2">
        <w:rPr>
          <w:b/>
          <w:sz w:val="28"/>
          <w:szCs w:val="28"/>
          <w:lang w:val="en-US"/>
        </w:rPr>
        <w:t xml:space="preserve">Group: </w:t>
      </w:r>
      <w:r w:rsidRPr="00F705C2">
        <w:rPr>
          <w:sz w:val="28"/>
          <w:szCs w:val="28"/>
          <w:lang w:val="en-US"/>
        </w:rPr>
        <w:t>com.cognizant</w:t>
      </w:r>
    </w:p>
    <w:p w14:paraId="390EAB69" w14:textId="77777777" w:rsidR="002C47E4" w:rsidRPr="00F705C2" w:rsidRDefault="002C47E4" w:rsidP="002C47E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705C2">
        <w:rPr>
          <w:b/>
          <w:sz w:val="28"/>
          <w:szCs w:val="28"/>
          <w:lang w:val="en-US"/>
        </w:rPr>
        <w:t xml:space="preserve">Artifact: </w:t>
      </w:r>
      <w:r w:rsidRPr="00F705C2">
        <w:rPr>
          <w:sz w:val="28"/>
          <w:szCs w:val="28"/>
          <w:lang w:val="en-US"/>
        </w:rPr>
        <w:t>account</w:t>
      </w:r>
    </w:p>
    <w:p w14:paraId="02D2ACF8" w14:textId="77777777" w:rsidR="002C47E4" w:rsidRPr="00F705C2" w:rsidRDefault="002C47E4" w:rsidP="002C47E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Select the following modules</w:t>
      </w:r>
    </w:p>
    <w:p w14:paraId="6742670E" w14:textId="77777777" w:rsidR="002C47E4" w:rsidRPr="00F705C2" w:rsidRDefault="002C47E4" w:rsidP="002C47E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Developer Tools &gt; Spring Boot DevTools</w:t>
      </w:r>
    </w:p>
    <w:p w14:paraId="7978706E" w14:textId="77777777" w:rsidR="002C47E4" w:rsidRPr="00F705C2" w:rsidRDefault="002C47E4" w:rsidP="002C47E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Web &gt; Spring Web</w:t>
      </w:r>
    </w:p>
    <w:p w14:paraId="1C7E35D5" w14:textId="77777777" w:rsidR="002C47E4" w:rsidRPr="00F705C2" w:rsidRDefault="002C47E4" w:rsidP="002C47E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Click generate and download the zip file</w:t>
      </w:r>
    </w:p>
    <w:p w14:paraId="30E3E83F" w14:textId="77777777" w:rsidR="002C47E4" w:rsidRPr="00F705C2" w:rsidRDefault="002C47E4" w:rsidP="002C47E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lastRenderedPageBreak/>
        <w:t>Extract 'account' folder from the zip and place this folder in the 'microservices' folder created earlier</w:t>
      </w:r>
    </w:p>
    <w:p w14:paraId="325197BF" w14:textId="77777777" w:rsidR="002C47E4" w:rsidRPr="00F705C2" w:rsidRDefault="002C47E4" w:rsidP="002C47E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Open command prompt in account folder and build using mvn clean package command</w:t>
      </w:r>
    </w:p>
    <w:p w14:paraId="7F375293" w14:textId="77777777" w:rsidR="002C47E4" w:rsidRPr="00F705C2" w:rsidRDefault="002C47E4" w:rsidP="002C47E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Import this project in Eclipse and implement a controller method for getting account details based on account number. Refer specification below:</w:t>
      </w:r>
    </w:p>
    <w:p w14:paraId="0867C997" w14:textId="77777777" w:rsidR="002C47E4" w:rsidRPr="00F705C2" w:rsidRDefault="002C47E4" w:rsidP="002C47E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Method: GET</w:t>
      </w:r>
    </w:p>
    <w:p w14:paraId="10AD66D2" w14:textId="77777777" w:rsidR="002C47E4" w:rsidRPr="00F705C2" w:rsidRDefault="002C47E4" w:rsidP="002C47E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Endpoint: /accounts/{number}</w:t>
      </w:r>
    </w:p>
    <w:p w14:paraId="674E4C45" w14:textId="77777777" w:rsidR="002C47E4" w:rsidRPr="00F705C2" w:rsidRDefault="002C47E4" w:rsidP="002C47E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w:t>Sample Response. Just a dummy response without any backend connectivity.</w:t>
      </w:r>
    </w:p>
    <w:p w14:paraId="3F4B4637" w14:textId="057769D9" w:rsidR="002C47E4" w:rsidRPr="00F705C2" w:rsidRDefault="002C47E4" w:rsidP="002C47E4">
      <w:pPr>
        <w:rPr>
          <w:sz w:val="28"/>
          <w:szCs w:val="28"/>
          <w:lang w:val="en-US"/>
        </w:rPr>
      </w:pPr>
      <w:r w:rsidRPr="00F705C2">
        <w:rPr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8E6A5D1" wp14:editId="30AEE660">
                <wp:simplePos x="0" y="0"/>
                <wp:positionH relativeFrom="page">
                  <wp:posOffset>1565275</wp:posOffset>
                </wp:positionH>
                <wp:positionV relativeFrom="paragraph">
                  <wp:posOffset>180975</wp:posOffset>
                </wp:positionV>
                <wp:extent cx="5404485" cy="335280"/>
                <wp:effectExtent l="0" t="0" r="24765" b="26670"/>
                <wp:wrapTopAndBottom/>
                <wp:docPr id="103980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4485" cy="335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742456" w14:textId="77777777" w:rsidR="002C47E4" w:rsidRDefault="002C47E4" w:rsidP="002C47E4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number: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"00987987973432",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"savings",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balance: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234343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E6A5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25pt;margin-top:14.25pt;width:425.55pt;height:26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" fillcolor="#f4f4f4" strokecolor="#ccc" strokeweight=".25397mm">
                <v:path arrowok="t"/>
                <v:textbox inset="0,0,0,0">
                  <w:txbxContent>
                    <w:p w14:paraId="03742456" w14:textId="77777777" w:rsidR="002C47E4" w:rsidRDefault="002C47E4" w:rsidP="002C47E4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number: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"00987987973432",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type: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"savings",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balance: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234343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304474" w14:textId="77777777" w:rsidR="00F705C2" w:rsidRDefault="00F705C2" w:rsidP="002C47E4">
      <w:pPr>
        <w:rPr>
          <w:sz w:val="28"/>
          <w:szCs w:val="28"/>
          <w:lang w:val="en-US"/>
        </w:rPr>
      </w:pPr>
    </w:p>
    <w:p w14:paraId="611C6A37" w14:textId="018E8FD3" w:rsidR="002C47E4" w:rsidRDefault="002C47E4" w:rsidP="002C47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</w:p>
    <w:p w14:paraId="3808EA72" w14:textId="78FD29CF" w:rsidR="002C47E4" w:rsidRDefault="002C47E4" w:rsidP="002C47E4">
      <w:pPr>
        <w:rPr>
          <w:lang w:val="en-US"/>
        </w:rPr>
      </w:pPr>
      <w:r>
        <w:rPr>
          <w:lang w:val="en-US"/>
        </w:rPr>
        <w:t>1)AccountApplication.java:</w:t>
      </w:r>
    </w:p>
    <w:p w14:paraId="2714B146" w14:textId="2339F591" w:rsidR="002C47E4" w:rsidRPr="002C47E4" w:rsidRDefault="002C47E4" w:rsidP="002C47E4">
      <w:r w:rsidRPr="002C47E4">
        <w:rPr>
          <w:b/>
          <w:bCs/>
        </w:rPr>
        <w:t>package</w:t>
      </w:r>
      <w:r w:rsidRPr="002C47E4">
        <w:t xml:space="preserve"> com.cognizant.account;</w:t>
      </w:r>
    </w:p>
    <w:p w14:paraId="5FE1962E" w14:textId="77777777" w:rsidR="002C47E4" w:rsidRPr="002C47E4" w:rsidRDefault="002C47E4" w:rsidP="002C47E4">
      <w:r w:rsidRPr="002C47E4">
        <w:rPr>
          <w:b/>
          <w:bCs/>
        </w:rPr>
        <w:t>import</w:t>
      </w:r>
      <w:r w:rsidRPr="002C47E4">
        <w:t xml:space="preserve"> org.springframework.boot.SpringApplication;</w:t>
      </w:r>
    </w:p>
    <w:p w14:paraId="210AB49B" w14:textId="78903C74" w:rsidR="002C47E4" w:rsidRPr="002C47E4" w:rsidRDefault="002C47E4" w:rsidP="002C47E4">
      <w:r w:rsidRPr="002C47E4">
        <w:rPr>
          <w:b/>
          <w:bCs/>
        </w:rPr>
        <w:t>import</w:t>
      </w:r>
      <w:r w:rsidRPr="002C47E4">
        <w:t xml:space="preserve"> org.springframework.boot.autoconfigure.SpringBootApplication;</w:t>
      </w:r>
    </w:p>
    <w:p w14:paraId="32BF72E7" w14:textId="77777777" w:rsidR="002C47E4" w:rsidRPr="002C47E4" w:rsidRDefault="002C47E4" w:rsidP="002C47E4">
      <w:r w:rsidRPr="002C47E4">
        <w:t>@SpringBootApplication</w:t>
      </w:r>
    </w:p>
    <w:p w14:paraId="44F6FC5D" w14:textId="506C2247" w:rsidR="002C47E4" w:rsidRPr="002C47E4" w:rsidRDefault="002C47E4" w:rsidP="002C47E4">
      <w:r w:rsidRPr="002C47E4">
        <w:rPr>
          <w:b/>
          <w:bCs/>
        </w:rPr>
        <w:t>public</w:t>
      </w:r>
      <w:r w:rsidRPr="002C47E4">
        <w:t xml:space="preserve"> </w:t>
      </w:r>
      <w:r w:rsidRPr="002C47E4">
        <w:rPr>
          <w:b/>
          <w:bCs/>
        </w:rPr>
        <w:t>class</w:t>
      </w:r>
      <w:r w:rsidRPr="002C47E4">
        <w:t xml:space="preserve"> AccountApplication {</w:t>
      </w:r>
    </w:p>
    <w:p w14:paraId="523C5639" w14:textId="77777777" w:rsidR="002C47E4" w:rsidRPr="002C47E4" w:rsidRDefault="002C47E4" w:rsidP="002C47E4">
      <w:r w:rsidRPr="002C47E4">
        <w:tab/>
      </w:r>
      <w:r w:rsidRPr="002C47E4">
        <w:rPr>
          <w:b/>
          <w:bCs/>
        </w:rPr>
        <w:t>public</w:t>
      </w:r>
      <w:r w:rsidRPr="002C47E4">
        <w:t xml:space="preserve"> </w:t>
      </w:r>
      <w:r w:rsidRPr="002C47E4">
        <w:rPr>
          <w:b/>
          <w:bCs/>
        </w:rPr>
        <w:t>static</w:t>
      </w:r>
      <w:r w:rsidRPr="002C47E4">
        <w:t xml:space="preserve"> </w:t>
      </w:r>
      <w:r w:rsidRPr="002C47E4">
        <w:rPr>
          <w:b/>
          <w:bCs/>
        </w:rPr>
        <w:t>void</w:t>
      </w:r>
      <w:r w:rsidRPr="002C47E4">
        <w:t xml:space="preserve"> main(String[] args) {</w:t>
      </w:r>
    </w:p>
    <w:p w14:paraId="6FC4ABC2" w14:textId="77777777" w:rsidR="002C47E4" w:rsidRPr="002C47E4" w:rsidRDefault="002C47E4" w:rsidP="002C47E4">
      <w:r w:rsidRPr="002C47E4">
        <w:tab/>
      </w:r>
      <w:r w:rsidRPr="002C47E4">
        <w:tab/>
        <w:t>SpringApplication.</w:t>
      </w:r>
      <w:r w:rsidRPr="002C47E4">
        <w:rPr>
          <w:i/>
          <w:iCs/>
        </w:rPr>
        <w:t>run</w:t>
      </w:r>
      <w:r w:rsidRPr="002C47E4">
        <w:t>(AccountApplication.</w:t>
      </w:r>
      <w:r w:rsidRPr="002C47E4">
        <w:rPr>
          <w:b/>
          <w:bCs/>
        </w:rPr>
        <w:t>class</w:t>
      </w:r>
      <w:r w:rsidRPr="002C47E4">
        <w:t>, args);</w:t>
      </w:r>
    </w:p>
    <w:p w14:paraId="66FE369F" w14:textId="77777777" w:rsidR="002C47E4" w:rsidRPr="002C47E4" w:rsidRDefault="002C47E4" w:rsidP="002C47E4">
      <w:r w:rsidRPr="002C47E4">
        <w:tab/>
        <w:t>}</w:t>
      </w:r>
    </w:p>
    <w:p w14:paraId="4182696C" w14:textId="77777777" w:rsidR="002C47E4" w:rsidRPr="002C47E4" w:rsidRDefault="002C47E4" w:rsidP="002C47E4"/>
    <w:p w14:paraId="2B8B2AC6" w14:textId="14F4A8D4" w:rsidR="00F705C2" w:rsidRPr="002C47E4" w:rsidRDefault="002C47E4" w:rsidP="002C47E4">
      <w:r w:rsidRPr="002C47E4">
        <w:t>}</w:t>
      </w:r>
    </w:p>
    <w:p w14:paraId="4A610F50" w14:textId="77777777" w:rsidR="002C47E4" w:rsidRDefault="002C47E4" w:rsidP="002C47E4">
      <w:pPr>
        <w:rPr>
          <w:lang w:val="en-US"/>
        </w:rPr>
      </w:pPr>
    </w:p>
    <w:p w14:paraId="5791CECA" w14:textId="77777777" w:rsidR="002C47E4" w:rsidRDefault="002C47E4" w:rsidP="002C47E4">
      <w:pPr>
        <w:rPr>
          <w:lang w:val="en-US"/>
        </w:rPr>
      </w:pPr>
      <w:r w:rsidRPr="002C47E4">
        <w:rPr>
          <w:lang w:val="en-US"/>
        </w:rPr>
        <w:lastRenderedPageBreak/>
        <w:drawing>
          <wp:inline distT="0" distB="0" distL="0" distR="0" wp14:anchorId="15AC73E5" wp14:editId="05418FD6">
            <wp:extent cx="4902200" cy="1874313"/>
            <wp:effectExtent l="0" t="0" r="0" b="0"/>
            <wp:docPr id="120590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00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716" cy="18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B379" w14:textId="77777777" w:rsidR="002C47E4" w:rsidRDefault="002C47E4" w:rsidP="002C47E4">
      <w:pPr>
        <w:rPr>
          <w:lang w:val="en-US"/>
        </w:rPr>
      </w:pPr>
    </w:p>
    <w:p w14:paraId="0AE50F7D" w14:textId="77777777" w:rsidR="002C47E4" w:rsidRDefault="002C47E4" w:rsidP="002C47E4">
      <w:pPr>
        <w:rPr>
          <w:lang w:val="en-US"/>
        </w:rPr>
      </w:pPr>
    </w:p>
    <w:p w14:paraId="76D6A788" w14:textId="73EC1A08" w:rsidR="002C47E4" w:rsidRDefault="002C47E4" w:rsidP="002C47E4">
      <w:pPr>
        <w:rPr>
          <w:lang w:val="en-US"/>
        </w:rPr>
      </w:pPr>
      <w:r>
        <w:rPr>
          <w:lang w:val="en-US"/>
        </w:rPr>
        <w:t>2)AccountController.java:</w:t>
      </w:r>
    </w:p>
    <w:p w14:paraId="249A9503" w14:textId="3710403E" w:rsidR="002C47E4" w:rsidRPr="002C47E4" w:rsidRDefault="002C47E4" w:rsidP="002C47E4">
      <w:r w:rsidRPr="002C47E4">
        <w:rPr>
          <w:b/>
          <w:bCs/>
        </w:rPr>
        <w:t>package</w:t>
      </w:r>
      <w:r w:rsidRPr="002C47E4">
        <w:t xml:space="preserve"> com.cognizant.account.controller;</w:t>
      </w:r>
    </w:p>
    <w:p w14:paraId="59534CEC" w14:textId="77777777" w:rsidR="002C47E4" w:rsidRPr="002C47E4" w:rsidRDefault="002C47E4" w:rsidP="002C47E4">
      <w:r w:rsidRPr="002C47E4">
        <w:rPr>
          <w:b/>
          <w:bCs/>
        </w:rPr>
        <w:t>import</w:t>
      </w:r>
      <w:r w:rsidRPr="002C47E4">
        <w:t xml:space="preserve"> org.springframework.web.bind.annotation.GetMapping;</w:t>
      </w:r>
    </w:p>
    <w:p w14:paraId="6BBADE19" w14:textId="77777777" w:rsidR="002C47E4" w:rsidRPr="002C47E4" w:rsidRDefault="002C47E4" w:rsidP="002C47E4">
      <w:r w:rsidRPr="002C47E4">
        <w:rPr>
          <w:b/>
          <w:bCs/>
        </w:rPr>
        <w:t>import</w:t>
      </w:r>
      <w:r w:rsidRPr="002C47E4">
        <w:t xml:space="preserve"> org.springframework.web.bind.annotation.PathVariable;</w:t>
      </w:r>
    </w:p>
    <w:p w14:paraId="1908DFFF" w14:textId="6A82CD70" w:rsidR="002C47E4" w:rsidRPr="002C47E4" w:rsidRDefault="002C47E4" w:rsidP="002C47E4">
      <w:r w:rsidRPr="002C47E4">
        <w:rPr>
          <w:b/>
          <w:bCs/>
        </w:rPr>
        <w:t>import</w:t>
      </w:r>
      <w:r w:rsidRPr="002C47E4">
        <w:t xml:space="preserve"> org.springframework.web.bind.annotation.RestController;</w:t>
      </w:r>
    </w:p>
    <w:p w14:paraId="247E19D3" w14:textId="5AC8F599" w:rsidR="002C47E4" w:rsidRDefault="002C47E4" w:rsidP="002C47E4">
      <w:r w:rsidRPr="002C47E4">
        <w:rPr>
          <w:b/>
          <w:bCs/>
        </w:rPr>
        <w:t>import</w:t>
      </w:r>
      <w:r w:rsidRPr="002C47E4">
        <w:t xml:space="preserve"> java.util.Map;</w:t>
      </w:r>
    </w:p>
    <w:p w14:paraId="7EE402B4" w14:textId="77777777" w:rsidR="00F705C2" w:rsidRPr="002C47E4" w:rsidRDefault="00F705C2" w:rsidP="002C47E4"/>
    <w:p w14:paraId="14B17EA9" w14:textId="77777777" w:rsidR="002C47E4" w:rsidRPr="002C47E4" w:rsidRDefault="002C47E4" w:rsidP="002C47E4">
      <w:r w:rsidRPr="002C47E4">
        <w:t>@RestController</w:t>
      </w:r>
    </w:p>
    <w:p w14:paraId="673EC473" w14:textId="057D5C59" w:rsidR="002C47E4" w:rsidRPr="002C47E4" w:rsidRDefault="002C47E4" w:rsidP="002C47E4">
      <w:r w:rsidRPr="002C47E4">
        <w:rPr>
          <w:b/>
          <w:bCs/>
        </w:rPr>
        <w:t>public</w:t>
      </w:r>
      <w:r w:rsidRPr="002C47E4">
        <w:t xml:space="preserve"> </w:t>
      </w:r>
      <w:r w:rsidRPr="002C47E4">
        <w:rPr>
          <w:b/>
          <w:bCs/>
        </w:rPr>
        <w:t>class</w:t>
      </w:r>
      <w:r w:rsidRPr="002C47E4">
        <w:t xml:space="preserve"> AccountController {</w:t>
      </w:r>
    </w:p>
    <w:p w14:paraId="6E0366FC" w14:textId="77777777" w:rsidR="002C47E4" w:rsidRDefault="002C47E4" w:rsidP="002C47E4">
      <w:r w:rsidRPr="002C47E4">
        <w:t xml:space="preserve">    @GetMapping("/accounts/{number}")</w:t>
      </w:r>
    </w:p>
    <w:p w14:paraId="5A303635" w14:textId="77777777" w:rsidR="00F705C2" w:rsidRPr="002C47E4" w:rsidRDefault="00F705C2" w:rsidP="002C47E4"/>
    <w:p w14:paraId="1392D161" w14:textId="77777777" w:rsidR="002C47E4" w:rsidRPr="002C47E4" w:rsidRDefault="002C47E4" w:rsidP="002C47E4">
      <w:r w:rsidRPr="002C47E4">
        <w:t xml:space="preserve">    </w:t>
      </w:r>
      <w:r w:rsidRPr="002C47E4">
        <w:rPr>
          <w:b/>
          <w:bCs/>
        </w:rPr>
        <w:t>public</w:t>
      </w:r>
      <w:r w:rsidRPr="002C47E4">
        <w:t xml:space="preserve"> Map&lt;String, String&gt; getAccountByNumber(@PathVariable String number) {</w:t>
      </w:r>
    </w:p>
    <w:p w14:paraId="02772539" w14:textId="77777777" w:rsidR="002C47E4" w:rsidRPr="002C47E4" w:rsidRDefault="002C47E4" w:rsidP="002C47E4">
      <w:r w:rsidRPr="002C47E4">
        <w:t xml:space="preserve">        </w:t>
      </w:r>
      <w:r w:rsidRPr="002C47E4">
        <w:rPr>
          <w:b/>
          <w:bCs/>
        </w:rPr>
        <w:t>return</w:t>
      </w:r>
      <w:r w:rsidRPr="002C47E4">
        <w:t xml:space="preserve"> Map.</w:t>
      </w:r>
      <w:r w:rsidRPr="002C47E4">
        <w:rPr>
          <w:i/>
          <w:iCs/>
        </w:rPr>
        <w:t>of</w:t>
      </w:r>
      <w:r w:rsidRPr="002C47E4">
        <w:t>(</w:t>
      </w:r>
    </w:p>
    <w:p w14:paraId="2FDBAAEA" w14:textId="77777777" w:rsidR="002C47E4" w:rsidRPr="002C47E4" w:rsidRDefault="002C47E4" w:rsidP="002C47E4">
      <w:r w:rsidRPr="002C47E4">
        <w:t xml:space="preserve">            "accountNumber", number,</w:t>
      </w:r>
    </w:p>
    <w:p w14:paraId="1938971F" w14:textId="77777777" w:rsidR="002C47E4" w:rsidRPr="002C47E4" w:rsidRDefault="002C47E4" w:rsidP="002C47E4">
      <w:r w:rsidRPr="002C47E4">
        <w:t xml:space="preserve">            "accountHolder", "John Doe",</w:t>
      </w:r>
    </w:p>
    <w:p w14:paraId="2B0A4F03" w14:textId="77777777" w:rsidR="002C47E4" w:rsidRPr="002C47E4" w:rsidRDefault="002C47E4" w:rsidP="002C47E4">
      <w:r w:rsidRPr="002C47E4">
        <w:t xml:space="preserve">            "accountType", "Savings",</w:t>
      </w:r>
    </w:p>
    <w:p w14:paraId="4585FC42" w14:textId="77777777" w:rsidR="002C47E4" w:rsidRPr="002C47E4" w:rsidRDefault="002C47E4" w:rsidP="002C47E4">
      <w:r w:rsidRPr="002C47E4">
        <w:t xml:space="preserve">            "status", "Active"</w:t>
      </w:r>
    </w:p>
    <w:p w14:paraId="402B4578" w14:textId="77777777" w:rsidR="002C47E4" w:rsidRPr="002C47E4" w:rsidRDefault="002C47E4" w:rsidP="002C47E4">
      <w:r w:rsidRPr="002C47E4">
        <w:t xml:space="preserve">        );</w:t>
      </w:r>
    </w:p>
    <w:p w14:paraId="5714F019" w14:textId="77777777" w:rsidR="002C47E4" w:rsidRPr="002C47E4" w:rsidRDefault="002C47E4" w:rsidP="002C47E4">
      <w:r w:rsidRPr="002C47E4">
        <w:t xml:space="preserve">    }</w:t>
      </w:r>
    </w:p>
    <w:p w14:paraId="594BD150" w14:textId="77777777" w:rsidR="002C47E4" w:rsidRDefault="002C47E4" w:rsidP="002C47E4">
      <w:r w:rsidRPr="002C47E4">
        <w:t>}</w:t>
      </w:r>
    </w:p>
    <w:p w14:paraId="0F207488" w14:textId="77777777" w:rsidR="00F705C2" w:rsidRDefault="00F705C2" w:rsidP="002C47E4"/>
    <w:p w14:paraId="5355C097" w14:textId="77777777" w:rsidR="002C47E4" w:rsidRDefault="002C47E4" w:rsidP="002C47E4"/>
    <w:p w14:paraId="3BFAA524" w14:textId="77777777" w:rsidR="002C47E4" w:rsidRPr="002C47E4" w:rsidRDefault="002C47E4" w:rsidP="002C47E4"/>
    <w:p w14:paraId="452FCB67" w14:textId="2574AF8A" w:rsidR="002C47E4" w:rsidRDefault="00F705C2" w:rsidP="002C47E4">
      <w:pPr>
        <w:rPr>
          <w:lang w:val="en-US"/>
        </w:rPr>
      </w:pPr>
      <w:r w:rsidRPr="00F705C2">
        <w:rPr>
          <w:lang w:val="en-US"/>
        </w:rPr>
        <w:drawing>
          <wp:inline distT="0" distB="0" distL="0" distR="0" wp14:anchorId="087F16C8" wp14:editId="4AB626D7">
            <wp:extent cx="6400800" cy="3358515"/>
            <wp:effectExtent l="0" t="0" r="0" b="0"/>
            <wp:docPr id="200057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77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B0E7" w14:textId="77777777" w:rsidR="00F705C2" w:rsidRDefault="00F705C2" w:rsidP="002C47E4">
      <w:pPr>
        <w:rPr>
          <w:lang w:val="en-US"/>
        </w:rPr>
      </w:pPr>
    </w:p>
    <w:p w14:paraId="527DC535" w14:textId="4D7464EF" w:rsidR="00F705C2" w:rsidRDefault="00F705C2" w:rsidP="002C47E4">
      <w:pPr>
        <w:rPr>
          <w:lang w:val="en-US"/>
        </w:rPr>
      </w:pPr>
      <w:r>
        <w:rPr>
          <w:lang w:val="en-US"/>
        </w:rPr>
        <w:t>Output:</w:t>
      </w:r>
    </w:p>
    <w:p w14:paraId="103246D4" w14:textId="2C231F61" w:rsidR="00F705C2" w:rsidRDefault="00F705C2" w:rsidP="002C47E4">
      <w:pPr>
        <w:rPr>
          <w:lang w:val="en-US"/>
        </w:rPr>
      </w:pPr>
      <w:r w:rsidRPr="00F705C2">
        <w:rPr>
          <w:lang w:val="en-US"/>
        </w:rPr>
        <w:drawing>
          <wp:inline distT="0" distB="0" distL="0" distR="0" wp14:anchorId="5A7785C8" wp14:editId="0D84C0D9">
            <wp:extent cx="6400800" cy="1351915"/>
            <wp:effectExtent l="0" t="0" r="0" b="635"/>
            <wp:docPr id="211660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08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D731" w14:textId="77777777" w:rsidR="00F705C2" w:rsidRDefault="00F705C2" w:rsidP="002C47E4">
      <w:pPr>
        <w:rPr>
          <w:lang w:val="en-US"/>
        </w:rPr>
      </w:pPr>
    </w:p>
    <w:p w14:paraId="2BF50B8B" w14:textId="1A498DED" w:rsidR="00F705C2" w:rsidRDefault="00F705C2" w:rsidP="002C47E4">
      <w:pPr>
        <w:rPr>
          <w:lang w:val="en-US"/>
        </w:rPr>
      </w:pPr>
      <w:r w:rsidRPr="00F705C2">
        <w:rPr>
          <w:lang w:val="en-US"/>
        </w:rPr>
        <w:lastRenderedPageBreak/>
        <w:drawing>
          <wp:inline distT="0" distB="0" distL="0" distR="0" wp14:anchorId="12D66B68" wp14:editId="1BE8188D">
            <wp:extent cx="6400800" cy="2673985"/>
            <wp:effectExtent l="0" t="0" r="0" b="0"/>
            <wp:docPr id="117875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57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C6C3" w14:textId="090199F2" w:rsidR="002C47E4" w:rsidRPr="002C47E4" w:rsidRDefault="002C47E4" w:rsidP="002C47E4">
      <w:pPr>
        <w:rPr>
          <w:caps/>
          <w:lang w:val="en-US"/>
        </w:rPr>
        <w:sectPr w:rsidR="002C47E4" w:rsidRPr="002C47E4" w:rsidSect="002C47E4">
          <w:pgSz w:w="12240" w:h="15840"/>
          <w:pgMar w:top="1380" w:right="720" w:bottom="280" w:left="1440" w:header="720" w:footer="720" w:gutter="0"/>
          <w:cols w:space="720"/>
        </w:sectPr>
      </w:pPr>
      <w:r>
        <w:rPr>
          <w:lang w:val="en-US"/>
        </w:rPr>
        <w:br/>
      </w:r>
    </w:p>
    <w:p w14:paraId="02A35219" w14:textId="77777777" w:rsidR="00C72EAF" w:rsidRPr="00C72EAF" w:rsidRDefault="00C72EAF" w:rsidP="00C72EAF">
      <w:pPr>
        <w:rPr>
          <w:sz w:val="32"/>
          <w:szCs w:val="32"/>
          <w:lang w:val="en-US"/>
        </w:rPr>
      </w:pPr>
    </w:p>
    <w:p w14:paraId="222F3338" w14:textId="77777777" w:rsidR="00C72EAF" w:rsidRPr="00C72EAF" w:rsidRDefault="00C72EAF" w:rsidP="00C72EAF">
      <w:pPr>
        <w:jc w:val="center"/>
        <w:rPr>
          <w:sz w:val="32"/>
          <w:szCs w:val="32"/>
        </w:rPr>
      </w:pPr>
    </w:p>
    <w:sectPr w:rsidR="00C72EAF" w:rsidRPr="00C7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7AEF"/>
    <w:multiLevelType w:val="hybridMultilevel"/>
    <w:tmpl w:val="0D2A8980"/>
    <w:lvl w:ilvl="0" w:tplc="6D42139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A00EA46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F642EBD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6112679E">
      <w:numFmt w:val="bullet"/>
      <w:lvlText w:val="•"/>
      <w:lvlJc w:val="left"/>
      <w:pPr>
        <w:ind w:left="3150" w:hanging="360"/>
      </w:pPr>
      <w:rPr>
        <w:lang w:val="en-US" w:eastAsia="en-US" w:bidi="ar-SA"/>
      </w:rPr>
    </w:lvl>
    <w:lvl w:ilvl="4" w:tplc="ADDC621A">
      <w:numFmt w:val="bullet"/>
      <w:lvlText w:val="•"/>
      <w:lvlJc w:val="left"/>
      <w:pPr>
        <w:ind w:left="4140" w:hanging="360"/>
      </w:pPr>
      <w:rPr>
        <w:lang w:val="en-US" w:eastAsia="en-US" w:bidi="ar-SA"/>
      </w:rPr>
    </w:lvl>
    <w:lvl w:ilvl="5" w:tplc="D74E83DA">
      <w:numFmt w:val="bullet"/>
      <w:lvlText w:val="•"/>
      <w:lvlJc w:val="left"/>
      <w:pPr>
        <w:ind w:left="5130" w:hanging="360"/>
      </w:pPr>
      <w:rPr>
        <w:lang w:val="en-US" w:eastAsia="en-US" w:bidi="ar-SA"/>
      </w:rPr>
    </w:lvl>
    <w:lvl w:ilvl="6" w:tplc="B4000BA8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9BD4B186">
      <w:numFmt w:val="bullet"/>
      <w:lvlText w:val="•"/>
      <w:lvlJc w:val="left"/>
      <w:pPr>
        <w:ind w:left="7110" w:hanging="360"/>
      </w:pPr>
      <w:rPr>
        <w:lang w:val="en-US" w:eastAsia="en-US" w:bidi="ar-SA"/>
      </w:rPr>
    </w:lvl>
    <w:lvl w:ilvl="8" w:tplc="FC5E3464">
      <w:numFmt w:val="bullet"/>
      <w:lvlText w:val="•"/>
      <w:lvlJc w:val="left"/>
      <w:pPr>
        <w:ind w:left="8100" w:hanging="360"/>
      </w:pPr>
      <w:rPr>
        <w:lang w:val="en-US" w:eastAsia="en-US" w:bidi="ar-SA"/>
      </w:rPr>
    </w:lvl>
  </w:abstractNum>
  <w:num w:numId="1" w16cid:durableId="16854004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AF"/>
    <w:rsid w:val="002C47E4"/>
    <w:rsid w:val="008465D8"/>
    <w:rsid w:val="00C72EAF"/>
    <w:rsid w:val="00F7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0ACF"/>
  <w15:chartTrackingRefBased/>
  <w15:docId w15:val="{1CAD025A-F7F5-4AC6-93E5-BDDD636D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E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E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E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E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E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E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E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E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E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2025-07-17T05:29:00Z</dcterms:created>
  <dcterms:modified xsi:type="dcterms:W3CDTF">2025-07-17T06:19:00Z</dcterms:modified>
</cp:coreProperties>
</file>