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中国象棋项目开发说明文档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本文档旨在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说明本组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关于中国象棋项目的开发说明，以帮助了解项目需求和实施细节。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项目概述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中国象棋项目是一个基于计算机的两人对弈游戏，旨在提供一个可交互、具有挑战性的游戏体验。玩家可以与朋友对战或与电脑进行对弈。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技术要求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开发语言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采用QML和C++交互进行开发。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开发平台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Felgo3、QtCreater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用户界面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参考中国象棋APP做。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游戏规则算法（必做）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实现一个规则引擎，用于验证玩家的移动是否符合中国象棋的规则，并检测胜利的情况。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AI对手（选做）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如果计划实现人机对战模式，需要设计和实现一个AI 引擎，能够计算电脑玩家的下一步走法。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联机对战（选做）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如果计划实现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联机对战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模式，需要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通过局域网连接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，能够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连接两台设备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开发过程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任务划分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首先分出来了几个任务，包括架构设计，用户界面（UI）设计，棋子移动规则算法，网络编程实现联机对战，完成以上功能后再根据时间考虑是否要完成AI对战。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个人分工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秦昊池：分析架构，学习棋子移动规则算法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聂安芹：学习网络编程，学习QML如何与C++交互和完成主菜单界面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傅佳乐：分析架构，大致了解网络编程，学习棋子移动方法和完成游戏界面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时间分配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确认选题后，计划在七天内完成。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第一天进度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所需的图片资源整理完成，完成了主菜单、帮助关于、系统设置界面和界面之间的切换。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第二天进度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完成单人游戏和联机对战的界面，加入了音量控制的功能。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第三天进度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大家都在学习。初步完成游戏界面的设计和棋子、棋盘类，加入了游戏界面的系统对话框，实现了主题更换的功能。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第四天进度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完成棋子和棋盘类的设计，基本完成游戏界面，可以实现棋子的移动但是没有添加移动规则。完成了网络编程C++部分，尚未交互。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第五天进度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加入了棋子移动算法，现在每个棋子可以按照其对应的规则移动了。联机对战可以连接了，但不能同步双方的棋盘。加入了一些提示的对话框，如非己方回合的提示，游戏结束的提示对话框等。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第六天进度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加入了计时器和计步器。联机对战功能实现了！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第七天进度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找BUG，找用户做测试，做最后的细节调整和优化，提交版本到GitHub上。决定不做AI对战了。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棋子移动规则算法说明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1.将或帅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（1）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移动范围：它只能在王宫内移动。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（2）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移动规则：它每一步只可以水平或垂直移动一点。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（3）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算法：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function relation( row1,  col1,  row,  col)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return Math.abs(row1-row)*10+ Math.abs(col1-col);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}计算当前位置和下一步要走位置的关系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r=relation(row1,  col1,  row2,  col2)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if(r !== 1 &amp;&amp; r !== 10||col2&lt;4||col2&gt;6||(row2&gt;=4&amp;&amp;row2&lt;=7))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return false;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}else{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return true;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通过r来判定当前位置和要下一步的位置的关系，如果不满足r=1和r=10,或者将未在九宫格内，不能移动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2.士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（1）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移动范围：它只能在王宫内移动。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（2）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移动规则：它每一步只可以沿对角线方向移动一点。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（3）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算法： r=relation( row1,  col1,  row2,  col2)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if(r !== 11 ||col2&lt;4||col2&gt;6||(row2&gt;=4&amp;&amp;row2&lt;=7)){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return false;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}else{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return true;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3.象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（1）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移动范围：河界的一侧。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（2）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移动规则：它每一步只可以沿对角线方向移动两点，另外，在移动的过程中不能够穿越障碍。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（3）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算法：if(getID((row1+row2)/2,(col1+col2)/2))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return false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r=relation( row1,  col1,  row2,  col2)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if(getID(row1,col1).camp!==camp)//camp==hong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if(row2&gt;5){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    return false;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}else if(r !== 22){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    return false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}else{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    return true;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}else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if(row2&lt;6){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    return false;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}else if(r !== 22){//判定塞象眼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    return false;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}else{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    return true;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4.马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（1）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移动范围：任何位置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（2）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移动规则：每一步只可以水平或垂直移动一点，再按对角线方面向左或者右移动。另外，在移动的过程中不能够穿越障碍。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（3）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算法：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r=relation( row1,  col1,  row2,  col2)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if((r !== 12 &amp;&amp; r !== 21)){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return false;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} else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if(r===12){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420" w:firstLine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if(getID(row1,(col1+col2)/2)){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return false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}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else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return true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else if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(r===21){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//判定撇脚马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420" w:firstLine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if(getID((row2+row1)/2,col1)){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return false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}else{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return true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return true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5.车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（1）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移动范围：任何位置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（1）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移动规则：可以水平或垂直方向移动任意个无阻碍的点。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function getStoneCountAtLine( row1,  col1,  row2,  col2) {//判定点击的棋子到下一步要到的格子中间隔了几颗棋子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var  ret = 0;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if(row1 !== row2 &amp;&amp; col1 !== col2)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return false;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if(row1 === row2 &amp;&amp; col1 === col2)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return false;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if(row1 === row2)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var min = col1 &lt; col2 ? col1 : col2;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var max = col1 &lt; col2 ? col2 : col1;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for(var col = min + 1; col&lt;max; ++col)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if(getID(row1, col))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    ++ret;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} else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min = row1 &lt; row2 ? row1 : row2;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max = row1 &lt; row2 ? row2 : row1;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for(var row = min+1; row&lt;max; ++row)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if(getID(row, col1))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    ++ret;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return ret;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}//ret表示棋子中间隔的其他棋子数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var ret = getStoneCountAtLine(row1, col1, row2, col2);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if(ret===0)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return true;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}else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return false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6.炮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（1）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移动范围：任何位置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（2）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移动规则：移动起来和车很相似，但它必须跳过一个棋子来吃掉对方的一个棋子。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（3）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算法：ret = getStoneCountAtLine(row2, col2, row1, col1);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if(getID(row2,col2))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if(ret===1)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    return true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} else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    return false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}else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if(ret===0)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    return true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} else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    return false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7.兵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（1）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移动范围：任何位置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（2）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移动规则：每步只能向前移动一点。过河以后，它便增加了向左右移动的能力，兵不允许向后移动。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（3）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算法： var r=relation( row1,  col1,  row2,  col2)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if(getID(row1, col1).camp!==camp)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if(row2 &lt; 6)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    if(row2 - row1 == 1 &amp;&amp; (r === 1 || r === 10))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        return true;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    } else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        return false;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} else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    if((row2 - row1 == 1 || Math.abs(col2 - col1) == 1) &amp;&amp; r === 1 || r === 10){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        return true;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    } else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        return false;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}else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if(row2 &gt; 5)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    if(row2 - row1 == -1 &amp;&amp; (r === 1||r === 10))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        return true;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    } else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        return false;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} else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    if((row2 - row1 == -1 || Math.abs(col2 - col1) == 1)&amp;&amp;(r === 1 || r === 10)){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        return true;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    } else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        return false;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EE65DF"/>
    <w:multiLevelType w:val="singleLevel"/>
    <w:tmpl w:val="D0EE65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8A2091"/>
    <w:multiLevelType w:val="singleLevel"/>
    <w:tmpl w:val="5A8A209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70224F89"/>
    <w:multiLevelType w:val="singleLevel"/>
    <w:tmpl w:val="70224F8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dlMzhhNjM1OWFlNmY3OWNmYjE5MDkwZDljZmI5ZTYifQ=="/>
  </w:docVars>
  <w:rsids>
    <w:rsidRoot w:val="53F502A5"/>
    <w:rsid w:val="42725710"/>
    <w:rsid w:val="4A3F2374"/>
    <w:rsid w:val="53F502A5"/>
    <w:rsid w:val="6B96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1763</Words>
  <Characters>3278</Characters>
  <Lines>0</Lines>
  <Paragraphs>0</Paragraphs>
  <TotalTime>9</TotalTime>
  <ScaleCrop>false</ScaleCrop>
  <LinksUpToDate>false</LinksUpToDate>
  <CharactersWithSpaces>5249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2023-07-04T13:23:00Z</dcterms:created>
  <dc:creator>momo</dc:creator>
  <cp:lastModifiedBy>momo</cp:lastModifiedBy>
  <dcterms:modified xsi:type="dcterms:W3CDTF">2023-07-04T15:22:58Z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AA6E45919B0848528C3AE1A0225FC744_11</vt:lpwstr>
  </property>
</Properties>
</file>