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D14CB" w14:textId="77777777" w:rsidR="00BD4C45" w:rsidRPr="00BD4C45" w:rsidRDefault="00BD4C45" w:rsidP="00BD4C45">
      <w:pPr>
        <w:spacing w:line="360" w:lineRule="auto"/>
        <w:jc w:val="both"/>
        <w:rPr>
          <w:rFonts w:ascii="Times New Roman" w:hAnsi="Times New Roman" w:cs="Times New Roman"/>
          <w:b/>
          <w:bCs/>
          <w:sz w:val="24"/>
          <w:szCs w:val="24"/>
        </w:rPr>
      </w:pPr>
      <w:r w:rsidRPr="00BD4C45">
        <w:rPr>
          <w:rFonts w:ascii="Times New Roman" w:hAnsi="Times New Roman" w:cs="Times New Roman"/>
          <w:b/>
          <w:bCs/>
          <w:sz w:val="24"/>
          <w:szCs w:val="24"/>
        </w:rPr>
        <w:t>A modest municipal library is getting a new system developed from a software team. The system should include features for inventory control, off-site catalogue browsing, booking, loan, service payment, and financial administration. The cost of infrastructure will be reduced by using the cloud for processing and storage. The library now operates entirely manually. The project must first be approved by the municipality. Assume the team decided to construct this system using the incremental process methodology.</w:t>
      </w:r>
    </w:p>
    <w:p w14:paraId="0F739367" w14:textId="6E268DFE" w:rsidR="00BD4C45" w:rsidRPr="00BD4C45" w:rsidRDefault="00BD4C45" w:rsidP="00BD4C45">
      <w:pPr>
        <w:spacing w:after="200" w:line="276" w:lineRule="auto"/>
        <w:rPr>
          <w:rFonts w:ascii="Times New Roman" w:hAnsi="Times New Roman" w:cs="Times New Roman"/>
          <w:iCs/>
        </w:rPr>
      </w:pPr>
      <w:r w:rsidRPr="00BD4C45">
        <w:rPr>
          <w:rFonts w:ascii="Times New Roman" w:hAnsi="Times New Roman" w:cs="Times New Roman"/>
          <w:sz w:val="24"/>
          <w:szCs w:val="24"/>
        </w:rPr>
        <w:t xml:space="preserve">3.1 </w:t>
      </w:r>
      <w:r w:rsidRPr="00BD4C45">
        <w:rPr>
          <w:rFonts w:ascii="Times New Roman" w:hAnsi="Times New Roman" w:cs="Times New Roman"/>
          <w:iCs/>
        </w:rPr>
        <w:t>How should the team gather requirements for the system, given that the library currently operates manually?</w:t>
      </w:r>
      <w:r>
        <w:rPr>
          <w:rFonts w:ascii="Times New Roman" w:hAnsi="Times New Roman" w:cs="Times New Roman"/>
          <w:iCs/>
        </w:rPr>
        <w:t xml:space="preserve">                                                                                                                                </w:t>
      </w:r>
      <w:r w:rsidRPr="00BD4C45">
        <w:rPr>
          <w:rFonts w:ascii="Times New Roman" w:hAnsi="Times New Roman" w:cs="Times New Roman"/>
          <w:iCs/>
        </w:rPr>
        <w:t xml:space="preserve"> [2]</w:t>
      </w:r>
    </w:p>
    <w:p w14:paraId="47174111" w14:textId="048C27EA" w:rsidR="00BD4C45" w:rsidRPr="00BD4C45" w:rsidRDefault="00BD4C45" w:rsidP="00BD4C45">
      <w:pPr>
        <w:spacing w:line="360" w:lineRule="auto"/>
        <w:jc w:val="both"/>
        <w:rPr>
          <w:rFonts w:ascii="Times New Roman" w:hAnsi="Times New Roman" w:cs="Times New Roman"/>
          <w:bCs/>
          <w:sz w:val="24"/>
          <w:szCs w:val="24"/>
        </w:rPr>
      </w:pPr>
      <w:r w:rsidRPr="00BD4C45">
        <w:rPr>
          <w:rFonts w:ascii="Times New Roman" w:hAnsi="Times New Roman" w:cs="Times New Roman"/>
          <w:bCs/>
          <w:sz w:val="24"/>
          <w:szCs w:val="24"/>
        </w:rPr>
        <w:t xml:space="preserve">3.2 Provide a brief description of the incremental model. </w:t>
      </w:r>
      <w:r>
        <w:rPr>
          <w:rFonts w:ascii="Times New Roman" w:hAnsi="Times New Roman" w:cs="Times New Roman"/>
          <w:bCs/>
          <w:sz w:val="24"/>
          <w:szCs w:val="24"/>
        </w:rPr>
        <w:t xml:space="preserve">                                          </w:t>
      </w:r>
      <w:r w:rsidRPr="00BD4C45">
        <w:rPr>
          <w:rFonts w:ascii="Times New Roman" w:hAnsi="Times New Roman" w:cs="Times New Roman"/>
          <w:bCs/>
          <w:sz w:val="24"/>
          <w:szCs w:val="24"/>
        </w:rPr>
        <w:t>[</w:t>
      </w:r>
      <w:r>
        <w:rPr>
          <w:rFonts w:ascii="Times New Roman" w:hAnsi="Times New Roman" w:cs="Times New Roman"/>
          <w:bCs/>
          <w:sz w:val="24"/>
          <w:szCs w:val="24"/>
        </w:rPr>
        <w:t>2x2</w:t>
      </w:r>
      <w:r w:rsidRPr="00BD4C45">
        <w:rPr>
          <w:rFonts w:ascii="Times New Roman" w:hAnsi="Times New Roman" w:cs="Times New Roman"/>
          <w:bCs/>
          <w:sz w:val="24"/>
          <w:szCs w:val="24"/>
        </w:rPr>
        <w:t>]</w:t>
      </w:r>
    </w:p>
    <w:p w14:paraId="760EBDF1" w14:textId="36DD146B" w:rsidR="00BD4C45" w:rsidRPr="00BD4C45" w:rsidRDefault="00BD4C45" w:rsidP="00BD4C45">
      <w:pPr>
        <w:spacing w:line="360" w:lineRule="auto"/>
        <w:jc w:val="both"/>
        <w:rPr>
          <w:rFonts w:ascii="Times New Roman" w:hAnsi="Times New Roman" w:cs="Times New Roman"/>
          <w:bCs/>
          <w:sz w:val="24"/>
          <w:szCs w:val="24"/>
        </w:rPr>
      </w:pPr>
      <w:r w:rsidRPr="00BD4C45">
        <w:rPr>
          <w:rFonts w:ascii="Times New Roman" w:hAnsi="Times New Roman" w:cs="Times New Roman"/>
          <w:bCs/>
          <w:sz w:val="24"/>
          <w:szCs w:val="24"/>
        </w:rPr>
        <w:t xml:space="preserve">3.3 List </w:t>
      </w:r>
      <w:r w:rsidRPr="00BD4C45">
        <w:rPr>
          <w:rFonts w:ascii="Times New Roman" w:hAnsi="Times New Roman" w:cs="Times New Roman"/>
          <w:b/>
          <w:sz w:val="24"/>
          <w:szCs w:val="24"/>
        </w:rPr>
        <w:t>two</w:t>
      </w:r>
      <w:r w:rsidRPr="00BD4C45">
        <w:rPr>
          <w:rFonts w:ascii="Times New Roman" w:hAnsi="Times New Roman" w:cs="Times New Roman"/>
          <w:bCs/>
          <w:sz w:val="24"/>
          <w:szCs w:val="24"/>
        </w:rPr>
        <w:t xml:space="preserve"> advantages and </w:t>
      </w:r>
      <w:r w:rsidRPr="00BD4C45">
        <w:rPr>
          <w:rFonts w:ascii="Times New Roman" w:hAnsi="Times New Roman" w:cs="Times New Roman"/>
          <w:b/>
          <w:sz w:val="24"/>
          <w:szCs w:val="24"/>
        </w:rPr>
        <w:t>two</w:t>
      </w:r>
      <w:r w:rsidRPr="00BD4C45">
        <w:rPr>
          <w:rFonts w:ascii="Times New Roman" w:hAnsi="Times New Roman" w:cs="Times New Roman"/>
          <w:bCs/>
          <w:sz w:val="24"/>
          <w:szCs w:val="24"/>
        </w:rPr>
        <w:t xml:space="preserve"> disadvantages of this model. </w:t>
      </w:r>
      <w:r w:rsidRPr="00BD4C45">
        <w:rPr>
          <w:rFonts w:ascii="Times New Roman" w:hAnsi="Times New Roman" w:cs="Times New Roman"/>
          <w:bCs/>
          <w:sz w:val="24"/>
          <w:szCs w:val="24"/>
        </w:rPr>
        <w:tab/>
      </w:r>
      <w:r w:rsidRPr="00BD4C45">
        <w:rPr>
          <w:rFonts w:ascii="Times New Roman" w:hAnsi="Times New Roman" w:cs="Times New Roman"/>
          <w:bCs/>
          <w:sz w:val="24"/>
          <w:szCs w:val="24"/>
        </w:rPr>
        <w:tab/>
        <w:t xml:space="preserve">              [</w:t>
      </w:r>
      <w:r w:rsidRPr="00BD4C45">
        <w:rPr>
          <w:rFonts w:ascii="Times New Roman" w:hAnsi="Times New Roman" w:cs="Times New Roman"/>
          <w:bCs/>
          <w:sz w:val="24"/>
          <w:szCs w:val="24"/>
        </w:rPr>
        <w:t>2</w:t>
      </w:r>
      <w:r>
        <w:rPr>
          <w:rFonts w:ascii="Times New Roman" w:hAnsi="Times New Roman" w:cs="Times New Roman"/>
          <w:bCs/>
          <w:sz w:val="24"/>
          <w:szCs w:val="24"/>
        </w:rPr>
        <w:t>x</w:t>
      </w:r>
      <w:r w:rsidRPr="00BD4C45">
        <w:rPr>
          <w:rFonts w:ascii="Times New Roman" w:hAnsi="Times New Roman" w:cs="Times New Roman"/>
          <w:bCs/>
          <w:sz w:val="24"/>
          <w:szCs w:val="24"/>
        </w:rPr>
        <w:t>2]</w:t>
      </w:r>
    </w:p>
    <w:p w14:paraId="0B64E89F" w14:textId="124D9157" w:rsidR="00BD4C45" w:rsidRPr="00BD4C45" w:rsidRDefault="00BD4C45" w:rsidP="00BD4C45">
      <w:pPr>
        <w:spacing w:after="200" w:line="276" w:lineRule="auto"/>
        <w:rPr>
          <w:rFonts w:ascii="Times New Roman" w:hAnsi="Times New Roman" w:cs="Times New Roman"/>
          <w:iCs/>
          <w:lang w:val="en-US"/>
        </w:rPr>
      </w:pPr>
      <w:r w:rsidRPr="00BD4C45">
        <w:rPr>
          <w:rFonts w:ascii="Times New Roman" w:hAnsi="Times New Roman" w:cs="Times New Roman"/>
          <w:iCs/>
        </w:rPr>
        <w:t xml:space="preserve">3.4 For </w:t>
      </w:r>
      <w:r w:rsidRPr="00BD4C45">
        <w:rPr>
          <w:rFonts w:ascii="Times New Roman" w:hAnsi="Times New Roman" w:cs="Times New Roman"/>
          <w:iCs/>
          <w:lang w:val="en-US"/>
        </w:rPr>
        <w:t xml:space="preserve">gathering </w:t>
      </w:r>
      <w:r w:rsidRPr="00BD4C45">
        <w:rPr>
          <w:rFonts w:ascii="Times New Roman" w:hAnsi="Times New Roman" w:cs="Times New Roman"/>
          <w:iCs/>
          <w:lang w:val="en-US"/>
        </w:rPr>
        <w:t xml:space="preserve">services </w:t>
      </w:r>
      <w:r w:rsidRPr="00BD4C45">
        <w:rPr>
          <w:rFonts w:ascii="Times New Roman" w:hAnsi="Times New Roman" w:cs="Times New Roman"/>
          <w:iCs/>
          <w:lang w:val="en-US"/>
        </w:rPr>
        <w:t xml:space="preserve">that </w:t>
      </w:r>
      <w:r w:rsidRPr="00BD4C45">
        <w:rPr>
          <w:rFonts w:ascii="Times New Roman" w:hAnsi="Times New Roman" w:cs="Times New Roman"/>
          <w:iCs/>
          <w:lang w:val="en-US"/>
        </w:rPr>
        <w:t>are required and the constraints on the system's operation and development</w:t>
      </w:r>
      <w:r w:rsidRPr="00BD4C45">
        <w:rPr>
          <w:rFonts w:ascii="Times New Roman" w:hAnsi="Times New Roman" w:cs="Times New Roman"/>
          <w:iCs/>
        </w:rPr>
        <w:t xml:space="preserve"> system discuss which </w:t>
      </w:r>
      <w:r w:rsidRPr="00BD4C45">
        <w:rPr>
          <w:rFonts w:ascii="Times New Roman" w:hAnsi="Times New Roman" w:cs="Times New Roman"/>
          <w:iCs/>
          <w:lang w:val="en-US"/>
        </w:rPr>
        <w:t xml:space="preserve">process activity will you </w:t>
      </w:r>
      <w:r w:rsidRPr="00BD4C45">
        <w:rPr>
          <w:rFonts w:ascii="Times New Roman" w:hAnsi="Times New Roman" w:cs="Times New Roman"/>
          <w:iCs/>
          <w:lang w:val="en-US"/>
        </w:rPr>
        <w:t>implement, and it sub activities</w:t>
      </w:r>
      <w:r w:rsidRPr="00BD4C45">
        <w:rPr>
          <w:rFonts w:ascii="Times New Roman" w:hAnsi="Times New Roman" w:cs="Times New Roman"/>
          <w:iCs/>
          <w:lang w:val="en-US"/>
        </w:rPr>
        <w:t>?</w:t>
      </w:r>
      <w:r w:rsidRPr="00BD4C45">
        <w:rPr>
          <w:rFonts w:ascii="Times New Roman" w:hAnsi="Times New Roman" w:cs="Times New Roman"/>
          <w:iCs/>
          <w:lang w:val="en-US"/>
        </w:rPr>
        <w:t xml:space="preserve">             [2x4]</w:t>
      </w:r>
    </w:p>
    <w:p w14:paraId="4379F2F6" w14:textId="77777777" w:rsidR="00C8145C" w:rsidRDefault="00C8145C"/>
    <w:sectPr w:rsidR="00C814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1822"/>
    <w:multiLevelType w:val="hybridMultilevel"/>
    <w:tmpl w:val="229E7CB0"/>
    <w:lvl w:ilvl="0" w:tplc="C8FE58BC">
      <w:start w:val="1"/>
      <w:numFmt w:val="bullet"/>
      <w:lvlText w:val="•"/>
      <w:lvlJc w:val="left"/>
      <w:pPr>
        <w:tabs>
          <w:tab w:val="num" w:pos="720"/>
        </w:tabs>
        <w:ind w:left="720" w:hanging="360"/>
      </w:pPr>
      <w:rPr>
        <w:rFonts w:ascii="Arial" w:hAnsi="Arial" w:hint="default"/>
      </w:rPr>
    </w:lvl>
    <w:lvl w:ilvl="1" w:tplc="8340C3C0">
      <w:start w:val="1"/>
      <w:numFmt w:val="bullet"/>
      <w:lvlText w:val="•"/>
      <w:lvlJc w:val="left"/>
      <w:pPr>
        <w:tabs>
          <w:tab w:val="num" w:pos="1440"/>
        </w:tabs>
        <w:ind w:left="1440" w:hanging="360"/>
      </w:pPr>
      <w:rPr>
        <w:rFonts w:ascii="Arial" w:hAnsi="Arial" w:hint="default"/>
      </w:rPr>
    </w:lvl>
    <w:lvl w:ilvl="2" w:tplc="282ECE1E" w:tentative="1">
      <w:start w:val="1"/>
      <w:numFmt w:val="bullet"/>
      <w:lvlText w:val="•"/>
      <w:lvlJc w:val="left"/>
      <w:pPr>
        <w:tabs>
          <w:tab w:val="num" w:pos="2160"/>
        </w:tabs>
        <w:ind w:left="2160" w:hanging="360"/>
      </w:pPr>
      <w:rPr>
        <w:rFonts w:ascii="Arial" w:hAnsi="Arial" w:hint="default"/>
      </w:rPr>
    </w:lvl>
    <w:lvl w:ilvl="3" w:tplc="D3529D54" w:tentative="1">
      <w:start w:val="1"/>
      <w:numFmt w:val="bullet"/>
      <w:lvlText w:val="•"/>
      <w:lvlJc w:val="left"/>
      <w:pPr>
        <w:tabs>
          <w:tab w:val="num" w:pos="2880"/>
        </w:tabs>
        <w:ind w:left="2880" w:hanging="360"/>
      </w:pPr>
      <w:rPr>
        <w:rFonts w:ascii="Arial" w:hAnsi="Arial" w:hint="default"/>
      </w:rPr>
    </w:lvl>
    <w:lvl w:ilvl="4" w:tplc="11D45B76" w:tentative="1">
      <w:start w:val="1"/>
      <w:numFmt w:val="bullet"/>
      <w:lvlText w:val="•"/>
      <w:lvlJc w:val="left"/>
      <w:pPr>
        <w:tabs>
          <w:tab w:val="num" w:pos="3600"/>
        </w:tabs>
        <w:ind w:left="3600" w:hanging="360"/>
      </w:pPr>
      <w:rPr>
        <w:rFonts w:ascii="Arial" w:hAnsi="Arial" w:hint="default"/>
      </w:rPr>
    </w:lvl>
    <w:lvl w:ilvl="5" w:tplc="5A8661A0" w:tentative="1">
      <w:start w:val="1"/>
      <w:numFmt w:val="bullet"/>
      <w:lvlText w:val="•"/>
      <w:lvlJc w:val="left"/>
      <w:pPr>
        <w:tabs>
          <w:tab w:val="num" w:pos="4320"/>
        </w:tabs>
        <w:ind w:left="4320" w:hanging="360"/>
      </w:pPr>
      <w:rPr>
        <w:rFonts w:ascii="Arial" w:hAnsi="Arial" w:hint="default"/>
      </w:rPr>
    </w:lvl>
    <w:lvl w:ilvl="6" w:tplc="BFFA8AF4" w:tentative="1">
      <w:start w:val="1"/>
      <w:numFmt w:val="bullet"/>
      <w:lvlText w:val="•"/>
      <w:lvlJc w:val="left"/>
      <w:pPr>
        <w:tabs>
          <w:tab w:val="num" w:pos="5040"/>
        </w:tabs>
        <w:ind w:left="5040" w:hanging="360"/>
      </w:pPr>
      <w:rPr>
        <w:rFonts w:ascii="Arial" w:hAnsi="Arial" w:hint="default"/>
      </w:rPr>
    </w:lvl>
    <w:lvl w:ilvl="7" w:tplc="20940E0A" w:tentative="1">
      <w:start w:val="1"/>
      <w:numFmt w:val="bullet"/>
      <w:lvlText w:val="•"/>
      <w:lvlJc w:val="left"/>
      <w:pPr>
        <w:tabs>
          <w:tab w:val="num" w:pos="5760"/>
        </w:tabs>
        <w:ind w:left="5760" w:hanging="360"/>
      </w:pPr>
      <w:rPr>
        <w:rFonts w:ascii="Arial" w:hAnsi="Arial" w:hint="default"/>
      </w:rPr>
    </w:lvl>
    <w:lvl w:ilvl="8" w:tplc="D122C15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8C037AB"/>
    <w:multiLevelType w:val="hybridMultilevel"/>
    <w:tmpl w:val="11D6BB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5FB7C22"/>
    <w:multiLevelType w:val="hybridMultilevel"/>
    <w:tmpl w:val="76E0E780"/>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785"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4D300F4"/>
    <w:multiLevelType w:val="hybridMultilevel"/>
    <w:tmpl w:val="610434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15363806">
    <w:abstractNumId w:val="2"/>
  </w:num>
  <w:num w:numId="2" w16cid:durableId="2115128119">
    <w:abstractNumId w:val="3"/>
  </w:num>
  <w:num w:numId="3" w16cid:durableId="189102155">
    <w:abstractNumId w:val="1"/>
  </w:num>
  <w:num w:numId="4" w16cid:durableId="27972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C45"/>
    <w:rsid w:val="000776C9"/>
    <w:rsid w:val="00884788"/>
    <w:rsid w:val="00992115"/>
    <w:rsid w:val="009A3E1C"/>
    <w:rsid w:val="00A415E1"/>
    <w:rsid w:val="00BD4C45"/>
    <w:rsid w:val="00C814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17C9"/>
  <w15:chartTrackingRefBased/>
  <w15:docId w15:val="{67EB99BE-D1D4-49DC-A30D-71AB19E3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C45"/>
    <w:rPr>
      <w:kern w:val="0"/>
      <w14:ligatures w14:val="none"/>
    </w:rPr>
  </w:style>
  <w:style w:type="paragraph" w:styleId="Heading1">
    <w:name w:val="heading 1"/>
    <w:basedOn w:val="Normal"/>
    <w:next w:val="Normal"/>
    <w:link w:val="Heading1Char"/>
    <w:uiPriority w:val="9"/>
    <w:qFormat/>
    <w:rsid w:val="00BD4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C45"/>
    <w:rPr>
      <w:rFonts w:eastAsiaTheme="majorEastAsia" w:cstheme="majorBidi"/>
      <w:color w:val="272727" w:themeColor="text1" w:themeTint="D8"/>
    </w:rPr>
  </w:style>
  <w:style w:type="paragraph" w:styleId="Title">
    <w:name w:val="Title"/>
    <w:basedOn w:val="Normal"/>
    <w:next w:val="Normal"/>
    <w:link w:val="TitleChar"/>
    <w:uiPriority w:val="10"/>
    <w:qFormat/>
    <w:rsid w:val="00BD4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C45"/>
    <w:pPr>
      <w:spacing w:before="160"/>
      <w:jc w:val="center"/>
    </w:pPr>
    <w:rPr>
      <w:i/>
      <w:iCs/>
      <w:color w:val="404040" w:themeColor="text1" w:themeTint="BF"/>
    </w:rPr>
  </w:style>
  <w:style w:type="character" w:customStyle="1" w:styleId="QuoteChar">
    <w:name w:val="Quote Char"/>
    <w:basedOn w:val="DefaultParagraphFont"/>
    <w:link w:val="Quote"/>
    <w:uiPriority w:val="29"/>
    <w:rsid w:val="00BD4C45"/>
    <w:rPr>
      <w:i/>
      <w:iCs/>
      <w:color w:val="404040" w:themeColor="text1" w:themeTint="BF"/>
    </w:rPr>
  </w:style>
  <w:style w:type="paragraph" w:styleId="ListParagraph">
    <w:name w:val="List Paragraph"/>
    <w:basedOn w:val="Normal"/>
    <w:uiPriority w:val="34"/>
    <w:qFormat/>
    <w:rsid w:val="00BD4C45"/>
    <w:pPr>
      <w:ind w:left="720"/>
      <w:contextualSpacing/>
    </w:pPr>
  </w:style>
  <w:style w:type="character" w:styleId="IntenseEmphasis">
    <w:name w:val="Intense Emphasis"/>
    <w:basedOn w:val="DefaultParagraphFont"/>
    <w:uiPriority w:val="21"/>
    <w:qFormat/>
    <w:rsid w:val="00BD4C45"/>
    <w:rPr>
      <w:i/>
      <w:iCs/>
      <w:color w:val="0F4761" w:themeColor="accent1" w:themeShade="BF"/>
    </w:rPr>
  </w:style>
  <w:style w:type="paragraph" w:styleId="IntenseQuote">
    <w:name w:val="Intense Quote"/>
    <w:basedOn w:val="Normal"/>
    <w:next w:val="Normal"/>
    <w:link w:val="IntenseQuoteChar"/>
    <w:uiPriority w:val="30"/>
    <w:qFormat/>
    <w:rsid w:val="00BD4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C45"/>
    <w:rPr>
      <w:i/>
      <w:iCs/>
      <w:color w:val="0F4761" w:themeColor="accent1" w:themeShade="BF"/>
    </w:rPr>
  </w:style>
  <w:style w:type="character" w:styleId="IntenseReference">
    <w:name w:val="Intense Reference"/>
    <w:basedOn w:val="DefaultParagraphFont"/>
    <w:uiPriority w:val="32"/>
    <w:qFormat/>
    <w:rsid w:val="00BD4C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Noxolo Pretty Cele</dc:creator>
  <cp:keywords/>
  <dc:description/>
  <cp:lastModifiedBy>Noxolo Pretty Cele</cp:lastModifiedBy>
  <cp:revision>1</cp:revision>
  <dcterms:created xsi:type="dcterms:W3CDTF">2025-03-11T18:47:00Z</dcterms:created>
  <dcterms:modified xsi:type="dcterms:W3CDTF">2025-03-11T19:00:00Z</dcterms:modified>
</cp:coreProperties>
</file>