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1B615" w14:textId="7A9871C6" w:rsidR="00B54AE8" w:rsidRDefault="002044AB" w:rsidP="002044A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Pesquisa externa – Gabriel Niquini – 19.1.4113</w:t>
      </w:r>
    </w:p>
    <w:p w14:paraId="29703BBF" w14:textId="57DA53F1" w:rsidR="002044AB" w:rsidRDefault="002044AB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externa são métodos de pesquisa utilizados quando a memória interna não está disponível e memória secundaria é necessária.</w:t>
      </w:r>
    </w:p>
    <w:p w14:paraId="0BC7D167" w14:textId="355FEB83" w:rsidR="002044AB" w:rsidRDefault="002044AB" w:rsidP="002044A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Características</w:t>
      </w:r>
    </w:p>
    <w:p w14:paraId="3BDAC3F3" w14:textId="0D5C870A" w:rsidR="002044AB" w:rsidRDefault="005730FE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044AB">
        <w:rPr>
          <w:rFonts w:ascii="Arial" w:hAnsi="Arial" w:cs="Arial"/>
          <w:sz w:val="24"/>
          <w:szCs w:val="24"/>
        </w:rPr>
        <w:t xml:space="preserve">O custo </w:t>
      </w:r>
      <w:r>
        <w:rPr>
          <w:rFonts w:ascii="Arial" w:hAnsi="Arial" w:cs="Arial"/>
          <w:sz w:val="24"/>
          <w:szCs w:val="24"/>
        </w:rPr>
        <w:t xml:space="preserve">para acessar arquivos é </w:t>
      </w:r>
      <w:r>
        <w:rPr>
          <w:rFonts w:ascii="Arial" w:hAnsi="Arial" w:cs="Arial"/>
          <w:b/>
          <w:bCs/>
          <w:sz w:val="24"/>
          <w:szCs w:val="24"/>
        </w:rPr>
        <w:t xml:space="preserve">bem maior </w:t>
      </w:r>
      <w:r>
        <w:rPr>
          <w:rFonts w:ascii="Arial" w:hAnsi="Arial" w:cs="Arial"/>
          <w:sz w:val="24"/>
          <w:szCs w:val="24"/>
        </w:rPr>
        <w:t>do que o custo de processamento na memória principal.</w:t>
      </w:r>
    </w:p>
    <w:p w14:paraId="7578AF1F" w14:textId="7A863F06" w:rsidR="005730FE" w:rsidRDefault="005730FE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acesso em memória secundaria só pode ser feito um dado por determinado momento</w:t>
      </w:r>
    </w:p>
    <w:p w14:paraId="0B2CC6B0" w14:textId="4064AD39" w:rsidR="005730FE" w:rsidRDefault="005730FE" w:rsidP="002044A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paginação</w:t>
      </w:r>
    </w:p>
    <w:p w14:paraId="71563C92" w14:textId="2793D918" w:rsidR="005730FE" w:rsidRDefault="005730FE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 em uma tática para promover implementação eficiente de métodos para a pesquisa externa</w:t>
      </w:r>
    </w:p>
    <w:p w14:paraId="6DFC37F8" w14:textId="1B263D65" w:rsidR="005730FE" w:rsidRDefault="005730FE" w:rsidP="002044A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Características</w:t>
      </w:r>
    </w:p>
    <w:p w14:paraId="250E1AF8" w14:textId="0D8B604C" w:rsidR="005730FE" w:rsidRDefault="005730FE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Divisão do espaço de endereçamento em memória secundaria em páginas de tamanhos iguais.</w:t>
      </w:r>
    </w:p>
    <w:p w14:paraId="2589961C" w14:textId="63A94DD7" w:rsidR="005730FE" w:rsidRDefault="005730FE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memória principal é divindade em molduras de páginas de mesmo tamanho das páginas da memória secundária.</w:t>
      </w:r>
    </w:p>
    <w:p w14:paraId="10ED3202" w14:textId="13D7ECF3" w:rsidR="005730FE" w:rsidRDefault="005730FE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Durante a execução somente as </w:t>
      </w:r>
      <w:r w:rsidR="00227F15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 xml:space="preserve"> ativas estarão nas molduras em </w:t>
      </w:r>
      <w:r w:rsidR="00227F15">
        <w:rPr>
          <w:rFonts w:ascii="Arial" w:hAnsi="Arial" w:cs="Arial"/>
          <w:sz w:val="24"/>
          <w:szCs w:val="24"/>
        </w:rPr>
        <w:t>memória</w:t>
      </w:r>
      <w:r>
        <w:rPr>
          <w:rFonts w:ascii="Arial" w:hAnsi="Arial" w:cs="Arial"/>
          <w:sz w:val="24"/>
          <w:szCs w:val="24"/>
        </w:rPr>
        <w:t xml:space="preserve"> principal e </w:t>
      </w:r>
      <w:r w:rsidR="00227F15">
        <w:rPr>
          <w:rFonts w:ascii="Arial" w:hAnsi="Arial" w:cs="Arial"/>
          <w:sz w:val="24"/>
          <w:szCs w:val="24"/>
        </w:rPr>
        <w:t>o restante das páginas se mantem inativas em memória secundara.</w:t>
      </w:r>
    </w:p>
    <w:p w14:paraId="47702027" w14:textId="63B6833F" w:rsidR="00227F15" w:rsidRDefault="00227F15" w:rsidP="002044A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27F15">
        <w:rPr>
          <w:rFonts w:ascii="Arial" w:hAnsi="Arial" w:cs="Arial"/>
          <w:b/>
          <w:bCs/>
          <w:sz w:val="24"/>
          <w:szCs w:val="24"/>
        </w:rPr>
        <w:t>Funções</w:t>
      </w:r>
    </w:p>
    <w:p w14:paraId="6BD5F342" w14:textId="468FC3AE" w:rsidR="00227F15" w:rsidRDefault="00227F15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Mapeamento de endereços.</w:t>
      </w:r>
    </w:p>
    <w:p w14:paraId="1B680BC6" w14:textId="45F8BB3D" w:rsidR="00227F15" w:rsidRDefault="00227F15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Transferência de páginas.</w:t>
      </w:r>
    </w:p>
    <w:p w14:paraId="54939AD2" w14:textId="61797D74" w:rsidR="00227F15" w:rsidRDefault="00227F15" w:rsidP="002044A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Métodos de retirada/substituição</w:t>
      </w:r>
    </w:p>
    <w:p w14:paraId="0CCEC2BB" w14:textId="30BDF5A3" w:rsidR="00227F15" w:rsidRDefault="00227F15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LFU ou Menos frequentemente utilizada</w:t>
      </w:r>
    </w:p>
    <w:p w14:paraId="028543B6" w14:textId="754CB339" w:rsidR="00227F15" w:rsidRDefault="00227F15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FIFO ou Primeiro a entrar primeiro a sair</w:t>
      </w:r>
    </w:p>
    <w:p w14:paraId="6D8D2B42" w14:textId="4A4F7827" w:rsidR="00227F15" w:rsidRDefault="00227F15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LRU ou Menos recentemente utilizada</w:t>
      </w:r>
    </w:p>
    <w:p w14:paraId="65C146B5" w14:textId="57D97DCE" w:rsidR="00227F15" w:rsidRDefault="00227F15" w:rsidP="002044A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Acesso sequencial indexado</w:t>
      </w:r>
    </w:p>
    <w:p w14:paraId="4DBC2160" w14:textId="285EA2AA" w:rsidR="00227F15" w:rsidRDefault="00227F15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Consiste em acessar informações em memória secundaria por uma chave que te orienta por uma sequência de valores, onde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é o endereço onde essa chave se encontra e </w:t>
      </w:r>
      <w:r>
        <w:rPr>
          <w:rFonts w:ascii="Arial" w:hAnsi="Arial" w:cs="Arial"/>
          <w:b/>
          <w:bCs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>é o item que contém a chave.</w:t>
      </w:r>
    </w:p>
    <w:p w14:paraId="224A6D2C" w14:textId="77777777" w:rsidR="00227F15" w:rsidRDefault="00227F15" w:rsidP="002044A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chave de pesquisa 5, vetor a pesquisar 1|1 2| - 2|3 4| - 3|5 6|</w:t>
      </w:r>
    </w:p>
    <w:p w14:paraId="6F6DD4BF" w14:textId="77777777" w:rsidR="00B54AE8" w:rsidRDefault="00B54AE8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pode ser 1,2 ou 3 e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1 a 6.</w:t>
      </w:r>
    </w:p>
    <w:p w14:paraId="45EE5198" w14:textId="29ADBCB1" w:rsidR="00227F15" w:rsidRDefault="00B54AE8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pesquisa passara por todos os endereços até chegar no </w:t>
      </w:r>
      <w:r>
        <w:rPr>
          <w:rFonts w:ascii="Arial" w:hAnsi="Arial" w:cs="Arial"/>
          <w:b/>
          <w:bCs/>
          <w:sz w:val="24"/>
          <w:szCs w:val="24"/>
        </w:rPr>
        <w:t xml:space="preserve">P </w:t>
      </w:r>
      <w:r>
        <w:rPr>
          <w:rFonts w:ascii="Arial" w:hAnsi="Arial" w:cs="Arial"/>
          <w:sz w:val="24"/>
          <w:szCs w:val="24"/>
        </w:rPr>
        <w:t xml:space="preserve">= 3 e </w:t>
      </w:r>
      <w:proofErr w:type="spellStart"/>
      <w:r>
        <w:rPr>
          <w:rFonts w:ascii="Arial" w:hAnsi="Arial" w:cs="Arial"/>
          <w:sz w:val="24"/>
          <w:szCs w:val="24"/>
        </w:rPr>
        <w:t>la</w:t>
      </w:r>
      <w:proofErr w:type="spellEnd"/>
      <w:r>
        <w:rPr>
          <w:rFonts w:ascii="Arial" w:hAnsi="Arial" w:cs="Arial"/>
          <w:sz w:val="24"/>
          <w:szCs w:val="24"/>
        </w:rPr>
        <w:t xml:space="preserve"> encontrar o 5, retornando seu</w:t>
      </w:r>
      <w:r w:rsidR="00227F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endereço.</w:t>
      </w:r>
    </w:p>
    <w:p w14:paraId="092C9704" w14:textId="15076C2F" w:rsidR="00B54AE8" w:rsidRDefault="00B54AE8" w:rsidP="002044A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Arvore de pesquisa</w:t>
      </w:r>
    </w:p>
    <w:p w14:paraId="58CDFCA6" w14:textId="75E422FE" w:rsidR="00B54AE8" w:rsidRDefault="00B54AE8" w:rsidP="002044A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Binaria</w:t>
      </w:r>
    </w:p>
    <w:p w14:paraId="5C93CDC2" w14:textId="4413EBF3" w:rsidR="00B54AE8" w:rsidRDefault="00F0164C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Organização de dados que consiste em um dado pai com dois filhos, um a esquerda sendo menor e o da direita maior, em que para cada novo dado </w:t>
      </w:r>
      <w:r w:rsidR="006D6149">
        <w:rPr>
          <w:rFonts w:ascii="Arial" w:hAnsi="Arial" w:cs="Arial"/>
          <w:sz w:val="24"/>
          <w:szCs w:val="24"/>
        </w:rPr>
        <w:t>ele é movido para baixo de algum dos filhos anteriores.</w:t>
      </w:r>
    </w:p>
    <w:p w14:paraId="4B4F9B2C" w14:textId="26C5D423" w:rsidR="006D6149" w:rsidRPr="00B54AE8" w:rsidRDefault="006D6149" w:rsidP="002044A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organize a arvore - 10 5 67 8</w:t>
      </w:r>
    </w:p>
    <w:p w14:paraId="36AED617" w14:textId="5A8019EC" w:rsidR="00227F15" w:rsidRDefault="006D6149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</w:p>
    <w:p w14:paraId="7F6F52B7" w14:textId="2CC36BA2" w:rsidR="006D6149" w:rsidRDefault="006D6149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&lt;- 10</w:t>
      </w:r>
    </w:p>
    <w:p w14:paraId="6004EF48" w14:textId="2A9DEF54" w:rsidR="006D6149" w:rsidRDefault="006D6149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&lt;- 10 -&gt; 67</w:t>
      </w:r>
    </w:p>
    <w:p w14:paraId="07F33F50" w14:textId="4D359F41" w:rsidR="006D6149" w:rsidRDefault="006D6149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&lt;- 5 &lt;- 10 -&gt; 67</w:t>
      </w:r>
    </w:p>
    <w:p w14:paraId="1D2B628C" w14:textId="01138DEB" w:rsidR="006D6149" w:rsidRDefault="006D6149" w:rsidP="00204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Seu acesso é </w:t>
      </w:r>
      <w:r w:rsidR="00ED1FFA">
        <w:rPr>
          <w:rFonts w:ascii="Arial" w:hAnsi="Arial" w:cs="Arial"/>
          <w:sz w:val="24"/>
          <w:szCs w:val="24"/>
        </w:rPr>
        <w:t>feito de forma que a pesquisa é feita apenas em metade da arvore, já que ou elemento em questão ou é maior ou menor que a raiz da arvore.</w:t>
      </w:r>
    </w:p>
    <w:p w14:paraId="663832FB" w14:textId="64AC2F17" w:rsidR="00ED1FFA" w:rsidRDefault="00ED1FFA" w:rsidP="002044A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</w:t>
      </w:r>
    </w:p>
    <w:p w14:paraId="1939A82A" w14:textId="6FAE18C8" w:rsidR="00925982" w:rsidRDefault="00ED1FFA" w:rsidP="00925982">
      <w:pPr>
        <w:spacing w:line="36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Semelhante a arvore binaria, porém o limite de elementos por no é baseado na sua ordem</w:t>
      </w:r>
      <w:r w:rsidR="00925982">
        <w:rPr>
          <w:rFonts w:ascii="Arial" w:hAnsi="Arial" w:cs="Arial"/>
          <w:sz w:val="24"/>
          <w:szCs w:val="24"/>
        </w:rPr>
        <w:t>(m)</w:t>
      </w:r>
      <w:r>
        <w:rPr>
          <w:rFonts w:ascii="Arial" w:hAnsi="Arial" w:cs="Arial"/>
          <w:sz w:val="24"/>
          <w:szCs w:val="24"/>
        </w:rPr>
        <w:t xml:space="preserve">, onde pode ser 1 ou </w:t>
      </w:r>
      <w:r w:rsidR="00925982">
        <w:rPr>
          <w:rFonts w:ascii="Arial" w:hAnsi="Arial" w:cs="Arial"/>
          <w:sz w:val="24"/>
          <w:szCs w:val="24"/>
        </w:rPr>
        <w:t>N. Onde sua raiz contém entre 1 e 2m, as demais possuem no mínimo m itens e m+1 filhos, e no máximo 2m itens e 2m+! filhos.</w:t>
      </w:r>
    </w:p>
    <w:p w14:paraId="2F841326" w14:textId="6D2E29BE" w:rsidR="00925982" w:rsidRDefault="00925982" w:rsidP="00925982">
      <w:pPr>
        <w:spacing w:line="360" w:lineRule="atLeast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m = 2 com três níveis </w:t>
      </w:r>
      <w:r w:rsidR="00707DA3">
        <w:rPr>
          <w:rFonts w:ascii="Arial" w:hAnsi="Arial" w:cs="Arial"/>
          <w:sz w:val="24"/>
          <w:szCs w:val="24"/>
        </w:rPr>
        <w:t xml:space="preserve">| </w:t>
      </w:r>
      <w:r>
        <w:rPr>
          <w:rFonts w:ascii="Arial" w:hAnsi="Arial" w:cs="Arial"/>
          <w:sz w:val="24"/>
          <w:szCs w:val="24"/>
        </w:rPr>
        <w:t>30 10 20 40 50 3 4 8 9 11 13 17 25 28 33 36 43 45 48 52 55</w:t>
      </w:r>
    </w:p>
    <w:p w14:paraId="3AC1CF67" w14:textId="2EB52E94" w:rsidR="00925982" w:rsidRDefault="00925982" w:rsidP="00925982">
      <w:pPr>
        <w:spacing w:line="360" w:lineRule="atLeast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FB77A3" wp14:editId="1C096004">
            <wp:extent cx="5400040" cy="1278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B549" w14:textId="76EA3D67" w:rsidR="00925982" w:rsidRDefault="00925982" w:rsidP="00925982">
      <w:pPr>
        <w:spacing w:line="36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Semelhante ainda a arvore Binaria, seu aceso é feito pela mesma </w:t>
      </w:r>
      <w:r w:rsidR="00707DA3">
        <w:rPr>
          <w:rFonts w:ascii="Arial" w:hAnsi="Arial" w:cs="Arial"/>
          <w:sz w:val="24"/>
          <w:szCs w:val="24"/>
        </w:rPr>
        <w:t xml:space="preserve">onde </w:t>
      </w:r>
      <w:proofErr w:type="spellStart"/>
      <w:r w:rsidR="00707DA3">
        <w:rPr>
          <w:rFonts w:ascii="Arial" w:hAnsi="Arial" w:cs="Arial"/>
          <w:sz w:val="24"/>
          <w:szCs w:val="24"/>
        </w:rPr>
        <w:t>so</w:t>
      </w:r>
      <w:proofErr w:type="spellEnd"/>
      <w:r w:rsidR="00707DA3">
        <w:rPr>
          <w:rFonts w:ascii="Arial" w:hAnsi="Arial" w:cs="Arial"/>
          <w:sz w:val="24"/>
          <w:szCs w:val="24"/>
        </w:rPr>
        <w:t xml:space="preserve"> a uma metade da arvore é comparada, onde o elemento de pesquisa é maior ou menos que o pai, porém diferente da arvore binaria a comparação é feita com todos os elementos do no, semelhante ao acesso sequencial indexado.</w:t>
      </w:r>
    </w:p>
    <w:p w14:paraId="1342848B" w14:textId="47DE968E" w:rsidR="00707DA3" w:rsidRDefault="00707DA3" w:rsidP="00925982">
      <w:pPr>
        <w:spacing w:line="360" w:lineRule="atLeas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B*</w:t>
      </w:r>
    </w:p>
    <w:p w14:paraId="4142B06F" w14:textId="251D6770" w:rsidR="00974D86" w:rsidRDefault="00974D86" w:rsidP="00925982">
      <w:pPr>
        <w:spacing w:line="36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semelhante a arvore B porem os a folhas são o dados de valor e os pais são somente índices de pesquisa. Sua pesquisa é a mesma, porem sua remoção e inserção são diferentes por se tratar de tipos de dados diferentes em partes diferentes da arvore.</w:t>
      </w:r>
    </w:p>
    <w:p w14:paraId="1747AE87" w14:textId="33FF2D70" w:rsidR="00974D86" w:rsidRDefault="00974D86" w:rsidP="00925982">
      <w:pPr>
        <w:spacing w:line="360" w:lineRule="atLeast"/>
        <w:jc w:val="both"/>
        <w:rPr>
          <w:rFonts w:ascii="Arial" w:hAnsi="Arial" w:cs="Arial"/>
          <w:sz w:val="24"/>
          <w:szCs w:val="24"/>
        </w:rPr>
      </w:pPr>
    </w:p>
    <w:p w14:paraId="5F7EE499" w14:textId="736B09E4" w:rsidR="00974D86" w:rsidRPr="00974D86" w:rsidRDefault="00974D86" w:rsidP="00925982">
      <w:pPr>
        <w:spacing w:line="360" w:lineRule="atLeast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noProof/>
        </w:rPr>
        <w:drawing>
          <wp:inline distT="0" distB="0" distL="0" distR="0" wp14:anchorId="6C675AC0" wp14:editId="1AFDCA88">
            <wp:extent cx="5400040" cy="1276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996F" w14:textId="3156E6A3" w:rsidR="00707DA3" w:rsidRPr="00974D86" w:rsidRDefault="00974D86" w:rsidP="00925982">
      <w:pPr>
        <w:spacing w:line="360" w:lineRule="atLeas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*Tanto para a arvore Binaria quanto para a B e B*, o </w:t>
      </w:r>
      <w:r w:rsidR="00B4182E">
        <w:rPr>
          <w:rFonts w:ascii="Arial" w:hAnsi="Arial" w:cs="Arial"/>
          <w:b/>
          <w:bCs/>
          <w:sz w:val="24"/>
          <w:szCs w:val="24"/>
        </w:rPr>
        <w:t>balanceamento</w:t>
      </w:r>
      <w:r>
        <w:rPr>
          <w:rFonts w:ascii="Arial" w:hAnsi="Arial" w:cs="Arial"/>
          <w:b/>
          <w:bCs/>
          <w:sz w:val="24"/>
          <w:szCs w:val="24"/>
        </w:rPr>
        <w:t xml:space="preserve"> das arvores é essencial </w:t>
      </w:r>
      <w:r w:rsidR="00B4182E">
        <w:rPr>
          <w:rFonts w:ascii="Arial" w:hAnsi="Arial" w:cs="Arial"/>
          <w:b/>
          <w:bCs/>
          <w:sz w:val="24"/>
          <w:szCs w:val="24"/>
        </w:rPr>
        <w:t>para uma pesquisa, inserção e remoção corretas e eficientes.</w:t>
      </w:r>
    </w:p>
    <w:sectPr w:rsidR="00707DA3" w:rsidRPr="00974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AB"/>
    <w:rsid w:val="002044AB"/>
    <w:rsid w:val="002114C2"/>
    <w:rsid w:val="00227F15"/>
    <w:rsid w:val="005730FE"/>
    <w:rsid w:val="006D6149"/>
    <w:rsid w:val="00707DA3"/>
    <w:rsid w:val="007C5694"/>
    <w:rsid w:val="00925982"/>
    <w:rsid w:val="00974D86"/>
    <w:rsid w:val="00B4182E"/>
    <w:rsid w:val="00B54AE8"/>
    <w:rsid w:val="00C47BB8"/>
    <w:rsid w:val="00CF7881"/>
    <w:rsid w:val="00ED1FFA"/>
    <w:rsid w:val="00F0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DF1F"/>
  <w15:chartTrackingRefBased/>
  <w15:docId w15:val="{F184B8BA-35AE-4C89-A79D-E0552B35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Niquini Niwi</dc:creator>
  <cp:keywords/>
  <dc:description/>
  <cp:lastModifiedBy>Niquini Niwi</cp:lastModifiedBy>
  <cp:revision>1</cp:revision>
  <cp:lastPrinted>2020-09-07T13:40:00Z</cp:lastPrinted>
  <dcterms:created xsi:type="dcterms:W3CDTF">2020-09-07T11:47:00Z</dcterms:created>
  <dcterms:modified xsi:type="dcterms:W3CDTF">2020-09-07T13:40:00Z</dcterms:modified>
</cp:coreProperties>
</file>