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8B9" w:rsidRDefault="00D468B9" w:rsidP="00EA2D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2223887"/>
            <wp:effectExtent l="19050" t="0" r="0" b="0"/>
            <wp:docPr id="1" name="Imagem 1" descr="Resultado de imagem para cead u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ead ufo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E96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Universidade Federal de Ouro Preto</w:t>
      </w:r>
    </w:p>
    <w:p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Cursos: Ciência da Computação e Engenharia de Minas</w:t>
      </w:r>
    </w:p>
    <w:p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Disciplinas: EAD700 e EAD707</w:t>
      </w:r>
    </w:p>
    <w:p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Professor Hércules Tolêdo Corrêa</w:t>
      </w:r>
    </w:p>
    <w:p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Aluno:</w:t>
      </w:r>
      <w:r w:rsidR="003E7C4B">
        <w:rPr>
          <w:rFonts w:ascii="Times New Roman" w:hAnsi="Times New Roman" w:cs="Times New Roman"/>
          <w:sz w:val="28"/>
          <w:szCs w:val="28"/>
        </w:rPr>
        <w:t xml:space="preserve"> Marcus Vinícius Souza Fernandes</w:t>
      </w:r>
    </w:p>
    <w:p w:rsidR="00D468B9" w:rsidRDefault="00D468B9">
      <w:pPr>
        <w:rPr>
          <w:rFonts w:ascii="Times New Roman" w:hAnsi="Times New Roman" w:cs="Times New Roman"/>
          <w:sz w:val="24"/>
          <w:szCs w:val="24"/>
        </w:rPr>
      </w:pPr>
    </w:p>
    <w:p w:rsidR="00D468B9" w:rsidRPr="00217D7C" w:rsidRDefault="00217D7C" w:rsidP="00D468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D7C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D468B9" w:rsidRDefault="00D468B9" w:rsidP="00D468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68B9" w:rsidRPr="009A7776" w:rsidRDefault="00D468B9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 w:rsidRPr="009A7776">
        <w:rPr>
          <w:rFonts w:ascii="Times New Roman" w:hAnsi="Times New Roman" w:cs="Times New Roman"/>
          <w:sz w:val="24"/>
          <w:szCs w:val="24"/>
        </w:rPr>
        <w:t>Assunto: Memes</w:t>
      </w:r>
    </w:p>
    <w:p w:rsidR="00D468B9" w:rsidRDefault="00D468B9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 w:rsidRPr="009A7776">
        <w:rPr>
          <w:rFonts w:ascii="Times New Roman" w:hAnsi="Times New Roman" w:cs="Times New Roman"/>
          <w:sz w:val="24"/>
          <w:szCs w:val="24"/>
        </w:rPr>
        <w:t>Fonte:</w:t>
      </w:r>
      <w:r w:rsidR="009A7776" w:rsidRPr="009A7776">
        <w:rPr>
          <w:rFonts w:ascii="Times New Roman" w:hAnsi="Times New Roman" w:cs="Times New Roman"/>
          <w:sz w:val="24"/>
          <w:szCs w:val="24"/>
        </w:rPr>
        <w:t xml:space="preserve"> DIAS, Felipe; TELES, Natália; KARIME, Pethalla; GROHMANN, Rafael. Memes, uma meta-análise: proposta a um estudo sobre as reflexões acadêmicas do tema. In: </w:t>
      </w:r>
      <w:r w:rsidRPr="009A7776">
        <w:rPr>
          <w:rFonts w:ascii="Times New Roman" w:hAnsi="Times New Roman" w:cs="Times New Roman"/>
          <w:sz w:val="24"/>
          <w:szCs w:val="24"/>
        </w:rPr>
        <w:t xml:space="preserve"> Intercom – Sociedade Brasileira de Estudos Interdisciplinares da Comunicação</w:t>
      </w:r>
      <w:r w:rsidR="009A7776" w:rsidRPr="009A7776">
        <w:rPr>
          <w:rFonts w:ascii="Times New Roman" w:hAnsi="Times New Roman" w:cs="Times New Roman"/>
          <w:sz w:val="24"/>
          <w:szCs w:val="24"/>
        </w:rPr>
        <w:t>,</w:t>
      </w:r>
      <w:r w:rsidRPr="009A7776">
        <w:rPr>
          <w:rFonts w:ascii="Times New Roman" w:hAnsi="Times New Roman" w:cs="Times New Roman"/>
          <w:sz w:val="24"/>
          <w:szCs w:val="24"/>
        </w:rPr>
        <w:t xml:space="preserve"> XXXVIII Congresso Brasileiro de Ciências da Comunicação – Rio</w:t>
      </w:r>
      <w:r w:rsidR="009A7776" w:rsidRPr="009A7776">
        <w:rPr>
          <w:rFonts w:ascii="Times New Roman" w:hAnsi="Times New Roman" w:cs="Times New Roman"/>
          <w:sz w:val="24"/>
          <w:szCs w:val="24"/>
        </w:rPr>
        <w:t xml:space="preserve"> de Janeiro - RJ – 4 a 7/9/2015.</w:t>
      </w:r>
    </w:p>
    <w:p w:rsidR="003E7C4B" w:rsidRDefault="003E7C4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7C4B" w:rsidRDefault="003E7C4B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artigo tem seu conteúdo voltado para a questão dos “memes”, ele aborda também assuntos como o surgimento e popularização da internet e </w:t>
      </w:r>
      <w:r w:rsidR="001E19D9">
        <w:rPr>
          <w:rFonts w:ascii="Times New Roman" w:hAnsi="Times New Roman" w:cs="Times New Roman"/>
          <w:sz w:val="24"/>
          <w:szCs w:val="24"/>
        </w:rPr>
        <w:t xml:space="preserve">afirma </w:t>
      </w:r>
      <w:r>
        <w:rPr>
          <w:rFonts w:ascii="Times New Roman" w:hAnsi="Times New Roman" w:cs="Times New Roman"/>
          <w:sz w:val="24"/>
          <w:szCs w:val="24"/>
        </w:rPr>
        <w:t xml:space="preserve">que a mesma </w:t>
      </w:r>
      <w:r w:rsidR="001E19D9">
        <w:rPr>
          <w:rFonts w:ascii="Times New Roman" w:hAnsi="Times New Roman" w:cs="Times New Roman"/>
          <w:sz w:val="24"/>
          <w:szCs w:val="24"/>
        </w:rPr>
        <w:t>seria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9D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modo de comunicação </w:t>
      </w:r>
      <w:r w:rsidR="001E19D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nova era</w:t>
      </w:r>
      <w:r w:rsidR="001E19D9">
        <w:rPr>
          <w:rFonts w:ascii="Times New Roman" w:hAnsi="Times New Roman" w:cs="Times New Roman"/>
          <w:sz w:val="24"/>
          <w:szCs w:val="24"/>
        </w:rPr>
        <w:t xml:space="preserve"> e que mudaria o conceito de comunicação.</w:t>
      </w:r>
    </w:p>
    <w:p w:rsidR="00A71A36" w:rsidRDefault="00A71A36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internet no artigo é caracterizada pelo seu alcance global e muitas opiniões renomeadas, uma delas de Castells que afirma que já compreende o avanço da internet como forma de comunicação e traça um parâmetro do que seria o surgimento de mídias sociais na troca de informações entre indivíduos.</w:t>
      </w:r>
    </w:p>
    <w:p w:rsidR="00A71A36" w:rsidRDefault="00A71A36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Castells também cita a internet como uma ferramenta não apenas para fins comerciais, mas sim como fundamental para a transformação social.</w:t>
      </w:r>
    </w:p>
    <w:p w:rsidR="00A71A36" w:rsidRDefault="00A71A36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a leitura, é evidente a também a opinião de Ramalho, que nos introduz o surgimento das mídias ou redes sociais para fins de ampliar de forma relevante a comunicação entre indivíduos e afirma que a as mídias sociais são parte integrante da sociedade.</w:t>
      </w:r>
    </w:p>
    <w:p w:rsidR="00A71A36" w:rsidRDefault="00A71A36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claro no artigo que a internet teve uma importante participação quando o assunto é a comunicação, as mídias sociais estão cada vez mais presentes na disseminação de uma mensagem, é a forma mais fácil e prática para espalhar um </w:t>
      </w:r>
      <w:r w:rsidR="0096692B">
        <w:rPr>
          <w:rFonts w:ascii="Times New Roman" w:hAnsi="Times New Roman" w:cs="Times New Roman"/>
          <w:sz w:val="24"/>
          <w:szCs w:val="24"/>
        </w:rPr>
        <w:t>conteúdo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1A36" w:rsidRDefault="0096692B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ferramentas são apresentadas em meio o artigo, LinkedIn, Youtube, Orkut, Facebook... Plataformas que semeiam muita influência e são marcos devido a quantidade de usuários ativos e sua excelente qualidade de uso.</w:t>
      </w:r>
    </w:p>
    <w:p w:rsidR="001E19D9" w:rsidRDefault="00DE648C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teve de narrativa ganha espaço no artigo, tema esse denominado “meme da internet”, junto a isso é apresentado a origem do termo tão famoso e viral na atualidade digital.</w:t>
      </w:r>
    </w:p>
    <w:p w:rsidR="00DE648C" w:rsidRDefault="00DE648C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origem do termo se encontra na biologia e foi descrito pela primeira vez pelo zoólogo Richard Dawkins, no livro “O Gene Egoísta (1976), como uma unidade de transmissão natural entre os humanos.</w:t>
      </w:r>
    </w:p>
    <w:p w:rsidR="00DE648C" w:rsidRDefault="00DE648C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memes são caracterizados como uma réplica de ideias e usam desta característica para evoluir de acordo com a cultura. Ainda não há uma definição concreta para o termo dentro do campo da comunicação cibernética que possa explicar o que realmente seria o meme.</w:t>
      </w:r>
    </w:p>
    <w:p w:rsidR="00DE648C" w:rsidRDefault="00DE648C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rede os memes são encontrados na forma de elementos textuais, normalmente de humor em algum contexto específico no cotidiano dos autores sociais, que seriam os usuários.</w:t>
      </w:r>
    </w:p>
    <w:p w:rsidR="00DE648C" w:rsidRDefault="00DE648C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artigo aborda com exemplo um meme bastante conhecido que seria o “Para nossa alegria”, informa também que o mesmo sofreu várias modificações de acordo com o contexto em que cada usuário está inserido, fazendo assim uma viralização descontraída e se analisada a fundo bem interessante.</w:t>
      </w:r>
    </w:p>
    <w:p w:rsidR="00DE648C" w:rsidRPr="009A7776" w:rsidRDefault="009F52D5" w:rsidP="003E7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Apesar dos memes estarem presentes constantemente no cotidiano, o artigo evidencia dados que apontam que pouquíssimos autores publicam algo sobre o tema, o mesmo atualmente faz parte da comunicação e possuem sua importância cultural</w:t>
      </w:r>
      <w:bookmarkStart w:id="0" w:name="_GoBack"/>
      <w:bookmarkEnd w:id="0"/>
    </w:p>
    <w:sectPr w:rsidR="00DE648C" w:rsidRPr="009A7776" w:rsidSect="00311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648EB"/>
    <w:multiLevelType w:val="hybridMultilevel"/>
    <w:tmpl w:val="D612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2085D"/>
    <w:multiLevelType w:val="hybridMultilevel"/>
    <w:tmpl w:val="4C48E72A"/>
    <w:lvl w:ilvl="0" w:tplc="FA8209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DC"/>
    <w:rsid w:val="001E19D9"/>
    <w:rsid w:val="00217D7C"/>
    <w:rsid w:val="00311533"/>
    <w:rsid w:val="003A7CA8"/>
    <w:rsid w:val="003E7C4B"/>
    <w:rsid w:val="00646AB9"/>
    <w:rsid w:val="0096692B"/>
    <w:rsid w:val="009A7776"/>
    <w:rsid w:val="009F52D5"/>
    <w:rsid w:val="00A71A36"/>
    <w:rsid w:val="00AE6E96"/>
    <w:rsid w:val="00BD2F48"/>
    <w:rsid w:val="00C955D9"/>
    <w:rsid w:val="00D468B9"/>
    <w:rsid w:val="00D56DDC"/>
    <w:rsid w:val="00DE648C"/>
    <w:rsid w:val="00E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CEE0"/>
  <w15:docId w15:val="{C26B093A-846D-40BF-8D67-305C67FE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1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herculest</dc:creator>
  <cp:lastModifiedBy>Marcus Fernandes</cp:lastModifiedBy>
  <cp:revision>5</cp:revision>
  <dcterms:created xsi:type="dcterms:W3CDTF">2019-04-29T13:13:00Z</dcterms:created>
  <dcterms:modified xsi:type="dcterms:W3CDTF">2019-10-08T00:06:00Z</dcterms:modified>
</cp:coreProperties>
</file>