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sz w:val="22"/>
          <w:szCs w:val="22"/>
        </w:rPr>
        <w:t xml:space="preserve"/>
      </w:r>
    </w:p>
    <w:p>
      <w:pPr>
        <w:spacing w:after="160" w:before="0"/>
        <w:jc w:val="center"/>
      </w:pPr>
      <w:r>
        <w:rPr>
          <w:rFonts w:ascii="Arial" w:cs="Arial" w:eastAsia="Arial" w:hAnsi="Arial"/>
          <w:b/>
          <w:bCs/>
          <w:color w:val="4040A0"/>
          <w:sz w:val="72"/>
          <w:szCs w:val="72"/>
        </w:rPr>
        <w:t xml:space="preserve">BLOCK BREAKER</w:t>
      </w:r>
    </w:p>
    <w:p>
      <w:pPr>
        <w:spacing w:after="80" w:before="0"/>
        <w:jc w:val="center"/>
      </w:pPr>
      <w:r>
        <w:rPr>
          <w:rFonts w:ascii="Arial" w:cs="Arial" w:eastAsia="Arial" w:hAnsi="Arial"/>
          <w:color w:val="555555"/>
          <w:sz w:val="36"/>
          <w:szCs w:val="36"/>
        </w:rPr>
        <w:t xml:space="preserve">Game Design Document</w:t>
      </w:r>
    </w:p>
    <w:p>
      <w:pPr>
        <w:spacing w:after="1600" w:before="0"/>
        <w:jc w:val="center"/>
      </w:pPr>
      <w:r>
        <w:rPr>
          <w:rFonts w:ascii="Arial" w:cs="Arial" w:eastAsia="Arial" w:hAnsi="Arial"/>
          <w:i/>
          <w:iCs/>
          <w:color w:val="888888"/>
          <w:sz w:val="22"/>
          <w:szCs w:val="22"/>
        </w:rPr>
        <w:t xml:space="preserve">Movement  ·  Controls  ·  Mechanics  ·  Levels  ·  Power-ups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E8F8" w:val="clear"/>
            <w:tcMar>
              <w:top w:type="dxa" w:w="80"/>
              <w:left w:type="dxa" w:w="160"/>
              <w:bottom w:type="dxa" w:w="80"/>
              <w:right w:type="dxa" w:w="120"/>
            </w:tcMar>
          </w:tcPr>
          <w:p>
            <w:r>
              <w:rPr>
                <w:rFonts w:ascii="Arial" w:cs="Arial" w:eastAsia="Arial" w:hAnsi="Arial"/>
                <w:b/>
                <w:bCs/>
                <w:color w:val="4040A0"/>
                <w:sz w:val="20"/>
                <w:szCs w:val="20"/>
              </w:rPr>
              <w:t xml:space="preserve">Genre</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Arcade / Puzzle — single player</w:t>
            </w:r>
          </w:p>
        </w:tc>
      </w:tr>
      <w:tr>
        <w:tc>
          <w:tcPr>
            <w:tcW w:type="dxa" w:w="2400"/>
            <w:tcBorders>
              <w:top w:val="single" w:color="DDDDDD" w:sz="1"/>
              <w:left w:val="single" w:color="DDDDDD" w:sz="1"/>
              <w:bottom w:val="single" w:color="DDDDDD" w:sz="1"/>
              <w:right w:val="single" w:color="DDDDDD" w:sz="1"/>
            </w:tcBorders>
            <w:shd w:fill="E8E8F8" w:val="clear"/>
            <w:tcMar>
              <w:top w:type="dxa" w:w="80"/>
              <w:left w:type="dxa" w:w="160"/>
              <w:bottom w:type="dxa" w:w="80"/>
              <w:right w:type="dxa" w:w="120"/>
            </w:tcMar>
          </w:tcPr>
          <w:p>
            <w:r>
              <w:rPr>
                <w:rFonts w:ascii="Arial" w:cs="Arial" w:eastAsia="Arial" w:hAnsi="Arial"/>
                <w:b/>
                <w:bCs/>
                <w:color w:val="4040A0"/>
                <w:sz w:val="20"/>
                <w:szCs w:val="20"/>
              </w:rPr>
              <w:t xml:space="preserve">Platform</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Web (desktop &amp; mobile)</w:t>
            </w:r>
          </w:p>
        </w:tc>
      </w:tr>
      <w:tr>
        <w:tc>
          <w:tcPr>
            <w:tcW w:type="dxa" w:w="2400"/>
            <w:tcBorders>
              <w:top w:val="single" w:color="DDDDDD" w:sz="1"/>
              <w:left w:val="single" w:color="DDDDDD" w:sz="1"/>
              <w:bottom w:val="single" w:color="DDDDDD" w:sz="1"/>
              <w:right w:val="single" w:color="DDDDDD" w:sz="1"/>
            </w:tcBorders>
            <w:shd w:fill="E8E8F8" w:val="clear"/>
            <w:tcMar>
              <w:top w:type="dxa" w:w="80"/>
              <w:left w:type="dxa" w:w="160"/>
              <w:bottom w:type="dxa" w:w="80"/>
              <w:right w:type="dxa" w:w="120"/>
            </w:tcMar>
          </w:tcPr>
          <w:p>
            <w:r>
              <w:rPr>
                <w:rFonts w:ascii="Arial" w:cs="Arial" w:eastAsia="Arial" w:hAnsi="Arial"/>
                <w:b/>
                <w:bCs/>
                <w:color w:val="4040A0"/>
                <w:sz w:val="20"/>
                <w:szCs w:val="20"/>
              </w:rPr>
              <w:t xml:space="preserve">Input</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Mouse, keyboard arrow keys, touch swipe</w:t>
            </w:r>
          </w:p>
        </w:tc>
      </w:tr>
      <w:tr>
        <w:tc>
          <w:tcPr>
            <w:tcW w:type="dxa" w:w="2400"/>
            <w:tcBorders>
              <w:top w:val="single" w:color="DDDDDD" w:sz="1"/>
              <w:left w:val="single" w:color="DDDDDD" w:sz="1"/>
              <w:bottom w:val="single" w:color="DDDDDD" w:sz="1"/>
              <w:right w:val="single" w:color="DDDDDD" w:sz="1"/>
            </w:tcBorders>
            <w:shd w:fill="E8E8F8" w:val="clear"/>
            <w:tcMar>
              <w:top w:type="dxa" w:w="80"/>
              <w:left w:type="dxa" w:w="160"/>
              <w:bottom w:type="dxa" w:w="80"/>
              <w:right w:type="dxa" w:w="120"/>
            </w:tcMar>
          </w:tcPr>
          <w:p>
            <w:r>
              <w:rPr>
                <w:rFonts w:ascii="Arial" w:cs="Arial" w:eastAsia="Arial" w:hAnsi="Arial"/>
                <w:b/>
                <w:bCs/>
                <w:color w:val="4040A0"/>
                <w:sz w:val="20"/>
                <w:szCs w:val="20"/>
              </w:rPr>
              <w:t xml:space="preserve">Perspective</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2D top-down fixed camera</w:t>
            </w:r>
          </w:p>
        </w:tc>
      </w:tr>
      <w:tr>
        <w:tc>
          <w:tcPr>
            <w:tcW w:type="dxa" w:w="2400"/>
            <w:tcBorders>
              <w:top w:val="single" w:color="DDDDDD" w:sz="1"/>
              <w:left w:val="single" w:color="DDDDDD" w:sz="1"/>
              <w:bottom w:val="single" w:color="DDDDDD" w:sz="1"/>
              <w:right w:val="single" w:color="DDDDDD" w:sz="1"/>
            </w:tcBorders>
            <w:shd w:fill="E8E8F8" w:val="clear"/>
            <w:tcMar>
              <w:top w:type="dxa" w:w="80"/>
              <w:left w:type="dxa" w:w="160"/>
              <w:bottom w:type="dxa" w:w="80"/>
              <w:right w:type="dxa" w:w="120"/>
            </w:tcMar>
          </w:tcPr>
          <w:p>
            <w:r>
              <w:rPr>
                <w:rFonts w:ascii="Arial" w:cs="Arial" w:eastAsia="Arial" w:hAnsi="Arial"/>
                <w:b/>
                <w:bCs/>
                <w:color w:val="4040A0"/>
                <w:sz w:val="20"/>
                <w:szCs w:val="20"/>
              </w:rPr>
              <w:t xml:space="preserve">Win Condition</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Destroy all bricks in a level</w:t>
            </w:r>
          </w:p>
        </w:tc>
      </w:tr>
      <w:tr>
        <w:tc>
          <w:tcPr>
            <w:tcW w:type="dxa" w:w="2400"/>
            <w:tcBorders>
              <w:top w:val="single" w:color="DDDDDD" w:sz="1"/>
              <w:left w:val="single" w:color="DDDDDD" w:sz="1"/>
              <w:bottom w:val="single" w:color="DDDDDD" w:sz="1"/>
              <w:right w:val="single" w:color="DDDDDD" w:sz="1"/>
            </w:tcBorders>
            <w:shd w:fill="E8E8F8" w:val="clear"/>
            <w:tcMar>
              <w:top w:type="dxa" w:w="80"/>
              <w:left w:type="dxa" w:w="160"/>
              <w:bottom w:type="dxa" w:w="80"/>
              <w:right w:type="dxa" w:w="120"/>
            </w:tcMar>
          </w:tcPr>
          <w:p>
            <w:r>
              <w:rPr>
                <w:rFonts w:ascii="Arial" w:cs="Arial" w:eastAsia="Arial" w:hAnsi="Arial"/>
                <w:b/>
                <w:bCs/>
                <w:color w:val="4040A0"/>
                <w:sz w:val="20"/>
                <w:szCs w:val="20"/>
              </w:rPr>
              <w:t xml:space="preserve">Lose Condition</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333333"/>
                <w:sz w:val="20"/>
                <w:szCs w:val="20"/>
              </w:rPr>
              <w:t xml:space="preserve">Ball falls below paddle — lose a life; 0 lives = game over</w:t>
            </w:r>
          </w:p>
        </w:tc>
      </w:tr>
    </w:tbl>
    <w:p>
      <w:pPr>
        <w:spacing w:after="320" w:before="0"/>
      </w:pPr>
      <w:r>
        <w:rPr>
          <w:sz w:val="22"/>
          <w:szCs w:val="22"/>
        </w:rPr>
        <w:t xml:space="preserve"/>
      </w:r>
    </w:p>
    <w:p>
      <w:pPr>
        <w:pStyle w:val="Heading1"/>
        <w:pBdr>
          <w:bottom w:val="single" w:color="4040A0" w:sz="4" w:space="4"/>
        </w:pBdr>
        <w:spacing w:after="160" w:before="400"/>
      </w:pPr>
      <w:r>
        <w:rPr>
          <w:rFonts w:ascii="Arial" w:cs="Arial" w:eastAsia="Arial" w:hAnsi="Arial"/>
          <w:b/>
          <w:bCs/>
          <w:color w:val="4040A0"/>
          <w:sz w:val="32"/>
          <w:szCs w:val="32"/>
        </w:rPr>
        <w:t xml:space="preserve">1. Core Concept</w:t>
      </w:r>
    </w:p>
    <w:p>
      <w:pPr>
        <w:spacing w:after="80" w:before="60"/>
        <w:jc w:val="both"/>
      </w:pPr>
      <w:r>
        <w:rPr>
          <w:rFonts w:ascii="Arial" w:cs="Arial" w:eastAsia="Arial" w:hAnsi="Arial"/>
          <w:color w:val="333333"/>
          <w:sz w:val="22"/>
          <w:szCs w:val="22"/>
        </w:rPr>
        <w:t xml:space="preserve">Block Breaker is a single-player arcade game in the tradition of Breakout and Arkanoid. The player controls a horizontal paddle at the bottom of the screen, bouncing a ball upward to destroy rows of bricks. Destroying every brick in a level advances the player to the next stage. The game rewards precision, anticipation, and strategic use of power-ups.</w:t>
      </w:r>
    </w:p>
    <w:p>
      <w:pPr>
        <w:spacing w:after="80" w:before="0"/>
      </w:pPr>
      <w:r>
        <w:rPr>
          <w:sz w:val="22"/>
          <w:szCs w:val="22"/>
        </w:rPr>
        <w:t xml:space="preserve"/>
      </w:r>
    </w:p>
    <w:p>
      <w:pPr>
        <w:pStyle w:val="Heading1"/>
        <w:pBdr>
          <w:bottom w:val="single" w:color="4040A0" w:sz="4" w:space="4"/>
        </w:pBdr>
        <w:spacing w:after="160" w:before="400"/>
      </w:pPr>
      <w:r>
        <w:rPr>
          <w:rFonts w:ascii="Arial" w:cs="Arial" w:eastAsia="Arial" w:hAnsi="Arial"/>
          <w:b/>
          <w:bCs/>
          <w:color w:val="4040A0"/>
          <w:sz w:val="32"/>
          <w:szCs w:val="32"/>
        </w:rPr>
        <w:t xml:space="preserve">2. Movement</w:t>
      </w:r>
    </w:p>
    <w:p>
      <w:pPr>
        <w:pStyle w:val="Heading2"/>
        <w:spacing w:after="120" w:before="320"/>
      </w:pPr>
      <w:r>
        <w:rPr>
          <w:rFonts w:ascii="Arial" w:cs="Arial" w:eastAsia="Arial" w:hAnsi="Arial"/>
          <w:b/>
          <w:bCs/>
          <w:color w:val="222222"/>
          <w:sz w:val="26"/>
          <w:szCs w:val="26"/>
        </w:rPr>
        <w:t xml:space="preserve">2.1  Paddle Movement</w:t>
      </w:r>
    </w:p>
    <w:p>
      <w:pPr>
        <w:spacing w:after="80" w:before="60"/>
        <w:jc w:val="both"/>
      </w:pPr>
      <w:r>
        <w:rPr>
          <w:rFonts w:ascii="Arial" w:cs="Arial" w:eastAsia="Arial" w:hAnsi="Arial"/>
          <w:color w:val="333333"/>
          <w:sz w:val="22"/>
          <w:szCs w:val="22"/>
        </w:rPr>
        <w:t xml:space="preserve">The paddle slides horizontally along the bottom of the play field. It cannot move vertically and cannot leave the play field boundaries. Movement is smooth and directly tied to input velocity — there is no acceleration or deceleration by default.</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Input Method</w:t>
            </w:r>
          </w:p>
        </w:tc>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Paddle Behavior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Mouse / trackpad move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Paddle center tracks cursor X position in real time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 / → Arrow keys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Paddle moves at fixed speed (default 8 px/frame)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Touch drag (mobile)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Paddle tracks the horizontal finger position</w:t>
            </w:r>
          </w:p>
        </w:tc>
      </w:tr>
    </w:tbl>
    <w:p>
      <w:pPr>
        <w:spacing w:after="80" w:before="0"/>
      </w:pPr>
      <w:r>
        <w:rPr>
          <w:sz w:val="22"/>
          <w:szCs w:val="22"/>
        </w:rPr>
        <w:t xml:space="preserve"/>
      </w:r>
    </w:p>
    <w:p>
      <w:pPr>
        <w:pStyle w:val="Heading2"/>
        <w:spacing w:after="120" w:before="320"/>
      </w:pPr>
      <w:r>
        <w:rPr>
          <w:rFonts w:ascii="Arial" w:cs="Arial" w:eastAsia="Arial" w:hAnsi="Arial"/>
          <w:b/>
          <w:bCs/>
          <w:color w:val="222222"/>
          <w:sz w:val="26"/>
          <w:szCs w:val="26"/>
        </w:rPr>
        <w:t xml:space="preserve">2.2  Ball Movement</w:t>
      </w:r>
    </w:p>
    <w:p>
      <w:pPr>
        <w:spacing w:after="80" w:before="60"/>
        <w:jc w:val="both"/>
      </w:pPr>
      <w:r>
        <w:rPr>
          <w:rFonts w:ascii="Arial" w:cs="Arial" w:eastAsia="Arial" w:hAnsi="Arial"/>
          <w:color w:val="333333"/>
          <w:sz w:val="22"/>
          <w:szCs w:val="22"/>
        </w:rPr>
        <w:t xml:space="preserve">The ball travels in a straight line at constant speed, reflecting off surfaces according to simple angle-of-incidence rules. There is no gravity acting on the ball. Speed increases with each level and may also be modified by certain power-ups.</w:t>
      </w:r>
    </w:p>
    <w:p>
      <w:pPr>
        <w:spacing w:after="80" w:before="0"/>
      </w:pPr>
      <w:r>
        <w:rPr>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Wall reflections (left, right, top): angle of incidence equals angle of reflection.</w:t>
      </w:r>
    </w:p>
    <w:p>
      <w:pPr>
        <w:pStyle w:val="ListParagraph"/>
        <w:numPr>
          <w:ilvl w:val="0"/>
          <w:numId w:val="2"/>
        </w:numPr>
        <w:spacing w:after="40" w:before="40"/>
      </w:pPr>
      <w:r>
        <w:rPr>
          <w:rFonts w:ascii="Arial" w:cs="Arial" w:eastAsia="Arial" w:hAnsi="Arial"/>
          <w:color w:val="333333"/>
          <w:sz w:val="22"/>
          <w:szCs w:val="22"/>
        </w:rPr>
        <w:t xml:space="preserve">Paddle reflections: the horizontal offset between the ball and paddle center determines the outgoing angle, giving the player directional control.</w:t>
      </w:r>
    </w:p>
    <w:p>
      <w:pPr>
        <w:pStyle w:val="ListParagraph"/>
        <w:numPr>
          <w:ilvl w:val="0"/>
          <w:numId w:val="2"/>
        </w:numPr>
        <w:spacing w:after="40" w:before="40"/>
      </w:pPr>
      <w:r>
        <w:rPr>
          <w:rFonts w:ascii="Arial" w:cs="Arial" w:eastAsia="Arial" w:hAnsi="Arial"/>
          <w:color w:val="333333"/>
          <w:sz w:val="22"/>
          <w:szCs w:val="22"/>
        </w:rPr>
        <w:t xml:space="preserve">Brick reflections: the ball reflects off the axis (horizontal or vertical) through which it entered the brick.</w:t>
      </w:r>
    </w:p>
    <w:p>
      <w:pPr>
        <w:pStyle w:val="ListParagraph"/>
        <w:numPr>
          <w:ilvl w:val="0"/>
          <w:numId w:val="2"/>
        </w:numPr>
        <w:spacing w:after="40" w:before="40"/>
      </w:pPr>
      <w:r>
        <w:rPr>
          <w:rFonts w:ascii="Arial" w:cs="Arial" w:eastAsia="Arial" w:hAnsi="Arial"/>
          <w:color w:val="333333"/>
          <w:sz w:val="22"/>
          <w:szCs w:val="22"/>
        </w:rPr>
        <w:t xml:space="preserve">Minimum vertical speed is enforced to prevent near-horizontal stuck trajectories.</w:t>
      </w:r>
    </w:p>
    <w:p>
      <w:pPr>
        <w:spacing w:after="80" w:before="0"/>
      </w:pPr>
      <w:r>
        <w:rPr>
          <w:sz w:val="22"/>
          <w:szCs w:val="22"/>
        </w:rPr>
        <w:t xml:space="preserve"/>
      </w:r>
    </w:p>
    <w:p>
      <w:pPr>
        <w:pStyle w:val="Heading2"/>
        <w:spacing w:after="120" w:before="320"/>
      </w:pPr>
      <w:r>
        <w:rPr>
          <w:rFonts w:ascii="Arial" w:cs="Arial" w:eastAsia="Arial" w:hAnsi="Arial"/>
          <w:b/>
          <w:bCs/>
          <w:color w:val="222222"/>
          <w:sz w:val="26"/>
          <w:szCs w:val="26"/>
        </w:rPr>
        <w:t xml:space="preserve">2.3  Reflection Physics Detail</w:t>
      </w:r>
    </w:p>
    <w:p>
      <w:pPr>
        <w:spacing w:after="80" w:before="60"/>
        <w:jc w:val="both"/>
      </w:pPr>
      <w:r>
        <w:rPr>
          <w:rFonts w:ascii="Arial" w:cs="Arial" w:eastAsia="Arial" w:hAnsi="Arial"/>
          <w:color w:val="333333"/>
          <w:sz w:val="22"/>
          <w:szCs w:val="22"/>
        </w:rPr>
        <w:t xml:space="preserve">When the ball strikes the paddle, the exit angle is calculated as follows:</w:t>
      </w:r>
    </w:p>
    <w:p>
      <w:pPr>
        <w:spacing w:after="80" w:before="0"/>
      </w:pPr>
      <w:r>
        <w:rPr>
          <w:sz w:val="22"/>
          <w:szCs w:val="22"/>
        </w:rPr>
        <w:t xml:space="preserve"/>
      </w:r>
    </w:p>
    <w:p>
      <w:pPr>
        <w:spacing w:after="40" w:before="80"/>
        <w:ind w:left="720"/>
      </w:pPr>
      <w:r>
        <w:rPr>
          <w:rFonts w:ascii="Courier New" w:cs="Courier New" w:eastAsia="Courier New" w:hAnsi="Courier New"/>
          <w:color w:val="333333"/>
          <w:sz w:val="20"/>
          <w:szCs w:val="20"/>
        </w:rPr>
        <w:t xml:space="preserve">relative_x  =  (ball.x – paddle_center) / (paddle_width / 2)</w:t>
      </w:r>
    </w:p>
    <w:p>
      <w:pPr>
        <w:spacing w:after="80" w:before="0"/>
        <w:ind w:left="720"/>
      </w:pPr>
      <w:r>
        <w:rPr>
          <w:rFonts w:ascii="Courier New" w:cs="Courier New" w:eastAsia="Courier New" w:hAnsi="Courier New"/>
          <w:color w:val="333333"/>
          <w:sz w:val="20"/>
          <w:szCs w:val="20"/>
        </w:rPr>
        <w:t xml:space="preserve">exit_angle  =  relative_x × 60°  (capped at ±72° from vertical)</w:t>
      </w:r>
    </w:p>
    <w:p>
      <w:pPr>
        <w:spacing w:after="80" w:before="60"/>
        <w:jc w:val="both"/>
      </w:pPr>
      <w:r>
        <w:rPr>
          <w:rFonts w:ascii="Arial" w:cs="Arial" w:eastAsia="Arial" w:hAnsi="Arial"/>
          <w:color w:val="333333"/>
          <w:sz w:val="22"/>
          <w:szCs w:val="22"/>
        </w:rPr>
        <w:t xml:space="preserve">Hitting the very edge of the paddle launches the ball at a steep angle; hitting the center sends the ball nearly straight up. This mechanic is the primary steering tool for experienced players.</w:t>
      </w:r>
    </w:p>
    <w:p>
      <w:pPr>
        <w:spacing w:after="80" w:before="0"/>
      </w:pPr>
      <w:r>
        <w:rPr>
          <w:sz w:val="22"/>
          <w:szCs w:val="22"/>
        </w:rPr>
        <w:t xml:space="preserve"/>
      </w:r>
    </w:p>
    <w:p>
      <w:pPr>
        <w:pStyle w:val="Heading1"/>
        <w:pBdr>
          <w:bottom w:val="single" w:color="4040A0" w:sz="4" w:space="4"/>
        </w:pBdr>
        <w:spacing w:after="160" w:before="400"/>
      </w:pPr>
      <w:r>
        <w:rPr>
          <w:rFonts w:ascii="Arial" w:cs="Arial" w:eastAsia="Arial" w:hAnsi="Arial"/>
          <w:b/>
          <w:bCs/>
          <w:color w:val="4040A0"/>
          <w:sz w:val="32"/>
          <w:szCs w:val="32"/>
        </w:rPr>
        <w:t xml:space="preserve">3.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Action</w:t>
            </w:r>
          </w:p>
        </w:tc>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Input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Move paddle left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 Arrow key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Move paddle right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 Arrow key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Launch ball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Space bar / Left click / Tap</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Pause / Resume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P key or Escape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Activate sticky release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Space bar (when Sticky power-up active)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Aim laser (when active)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Mouse position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Fire laser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Left click (when Laser power-up active)</w:t>
            </w:r>
          </w:p>
        </w:tc>
      </w:tr>
    </w:tbl>
    <w:p>
      <w:pPr>
        <w:spacing w:after="80" w:before="0"/>
      </w:pPr>
      <w:r>
        <w:rPr>
          <w:sz w:val="22"/>
          <w:szCs w:val="22"/>
        </w:rPr>
        <w:t xml:space="preserve"/>
      </w:r>
    </w:p>
    <w:p>
      <w:pPr>
        <w:spacing w:after="80" w:before="60"/>
        <w:jc w:val="both"/>
      </w:pPr>
      <w:r>
        <w:rPr>
          <w:rFonts w:ascii="Arial" w:cs="Arial" w:eastAsia="Arial" w:hAnsi="Arial"/>
          <w:color w:val="333333"/>
          <w:sz w:val="22"/>
          <w:szCs w:val="22"/>
        </w:rPr>
        <w:t xml:space="preserve">On mobile devices, all keyboard actions are replaced by touch equivalents: dragging controls the paddle, and a tap launches the ball or fires the laser. A virtual pause button is shown on-screen.</w:t>
      </w:r>
    </w:p>
    <w:p>
      <w:pPr>
        <w:spacing w:after="80" w:before="0"/>
      </w:pPr>
      <w:r>
        <w:rPr>
          <w:sz w:val="22"/>
          <w:szCs w:val="22"/>
        </w:rPr>
        <w:t xml:space="preserve"/>
      </w:r>
    </w:p>
    <w:p>
      <w:pPr>
        <w:pStyle w:val="Heading1"/>
        <w:pBdr>
          <w:bottom w:val="single" w:color="4040A0" w:sz="4" w:space="4"/>
        </w:pBdr>
        <w:spacing w:after="160" w:before="400"/>
      </w:pPr>
      <w:r>
        <w:rPr>
          <w:rFonts w:ascii="Arial" w:cs="Arial" w:eastAsia="Arial" w:hAnsi="Arial"/>
          <w:b/>
          <w:bCs/>
          <w:color w:val="4040A0"/>
          <w:sz w:val="32"/>
          <w:szCs w:val="32"/>
        </w:rPr>
        <w:t xml:space="preserve">4. Core Mechanics</w:t>
      </w:r>
    </w:p>
    <w:p>
      <w:pPr>
        <w:pStyle w:val="Heading2"/>
        <w:spacing w:after="120" w:before="320"/>
      </w:pPr>
      <w:r>
        <w:rPr>
          <w:rFonts w:ascii="Arial" w:cs="Arial" w:eastAsia="Arial" w:hAnsi="Arial"/>
          <w:b/>
          <w:bCs/>
          <w:color w:val="222222"/>
          <w:sz w:val="26"/>
          <w:szCs w:val="26"/>
        </w:rPr>
        <w:t xml:space="preserve">4.1  Lives</w:t>
      </w:r>
    </w:p>
    <w:p>
      <w:pPr>
        <w:spacing w:after="80" w:before="60"/>
        <w:jc w:val="both"/>
      </w:pPr>
      <w:r>
        <w:rPr>
          <w:rFonts w:ascii="Arial" w:cs="Arial" w:eastAsia="Arial" w:hAnsi="Arial"/>
          <w:color w:val="333333"/>
          <w:sz w:val="22"/>
          <w:szCs w:val="22"/>
        </w:rPr>
        <w:t xml:space="preserve">The player starts with 3 lives. A life is lost when the ball exits through the bottom edge of the play field. After losing a life, the ball resets to the paddle surface and the player must launch again. If all lives are spent, the game ends and the final score is recorded.</w:t>
      </w:r>
    </w:p>
    <w:p>
      <w:pPr>
        <w:spacing w:after="80" w:before="0"/>
      </w:pPr>
      <w:r>
        <w:rPr>
          <w:sz w:val="22"/>
          <w:szCs w:val="22"/>
        </w:rPr>
        <w:t xml:space="preserve"/>
      </w:r>
    </w:p>
    <w:p>
      <w:pPr>
        <w:pStyle w:val="Heading2"/>
        <w:spacing w:after="120" w:before="320"/>
      </w:pPr>
      <w:r>
        <w:rPr>
          <w:rFonts w:ascii="Arial" w:cs="Arial" w:eastAsia="Arial" w:hAnsi="Arial"/>
          <w:b/>
          <w:bCs/>
          <w:color w:val="222222"/>
          <w:sz w:val="26"/>
          <w:szCs w:val="26"/>
        </w:rPr>
        <w:t xml:space="preserve">4.2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Event</w:t>
            </w:r>
          </w:p>
        </w:tc>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Points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Destroy a standard 1-HP brick</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10 × current level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Destroy a reinforced 2-HP brick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25 × current level</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Destroy an armored 3-HP brick</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50 × current level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Level complete bonus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Remaining lives × 500</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Speed bonus (ball above threshold)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+2 pts per brick destroyed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Multi-ball combo (2+ balls active)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+50% multiplier on all brick scores</w:t>
            </w:r>
          </w:p>
        </w:tc>
      </w:tr>
    </w:tbl>
    <w:p>
      <w:pPr>
        <w:spacing w:after="80" w:before="0"/>
      </w:pPr>
      <w:r>
        <w:rPr>
          <w:sz w:val="22"/>
          <w:szCs w:val="22"/>
        </w:rPr>
        <w:t xml:space="preserve"/>
      </w:r>
    </w:p>
    <w:p>
      <w:pPr>
        <w:pStyle w:val="Heading2"/>
        <w:spacing w:after="120" w:before="320"/>
      </w:pPr>
      <w:r>
        <w:rPr>
          <w:rFonts w:ascii="Arial" w:cs="Arial" w:eastAsia="Arial" w:hAnsi="Arial"/>
          <w:b/>
          <w:bCs/>
          <w:color w:val="222222"/>
          <w:sz w:val="26"/>
          <w:szCs w:val="26"/>
        </w:rPr>
        <w:t xml:space="preserve">4.3  Ball Speed</w:t>
      </w:r>
    </w:p>
    <w:p>
      <w:pPr>
        <w:spacing w:after="80" w:before="60"/>
        <w:jc w:val="both"/>
      </w:pPr>
      <w:r>
        <w:rPr>
          <w:rFonts w:ascii="Arial" w:cs="Arial" w:eastAsia="Arial" w:hAnsi="Arial"/>
          <w:color w:val="333333"/>
          <w:sz w:val="22"/>
          <w:szCs w:val="22"/>
        </w:rPr>
        <w:t xml:space="preserve">Ball speed increases progressively to maintain challenge. The speed schedule below shows the base pixels-per-frame at the start of each level. Speed also increases slightly during a level each time a row is completely cleared.</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Level Range</w:t>
            </w:r>
          </w:p>
        </w:tc>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Base Ball Speed (px/frame)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4.5</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2 – 3</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5.0</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4 – 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5.8</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6 – 8</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6.5</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9+</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7.5 (hard cap)</w:t>
            </w:r>
          </w:p>
        </w:tc>
      </w:tr>
    </w:tbl>
    <w:p>
      <w:pPr>
        <w:spacing w:after="80" w:before="0"/>
      </w:pPr>
      <w:r>
        <w:rPr>
          <w:sz w:val="22"/>
          <w:szCs w:val="22"/>
        </w:rPr>
        <w:t xml:space="preserve"/>
      </w:r>
    </w:p>
    <w:p>
      <w:pPr>
        <w:pStyle w:val="Heading2"/>
        <w:spacing w:after="120" w:before="320"/>
      </w:pPr>
      <w:r>
        <w:rPr>
          <w:rFonts w:ascii="Arial" w:cs="Arial" w:eastAsia="Arial" w:hAnsi="Arial"/>
          <w:b/>
          <w:bCs/>
          <w:color w:val="222222"/>
          <w:sz w:val="26"/>
          <w:szCs w:val="26"/>
        </w:rPr>
        <w:t xml:space="preserve">4.4  Brick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c>
          <w:tcPr>
            <w:tcW w:type="dxa" w:w="1800"/>
            <w:tcBorders>
              <w:top w:val="single" w:color="DDDDDD" w:sz="1"/>
              <w:left w:val="single" w:color="DDDDDD" w:sz="1"/>
              <w:bottom w:val="single" w:color="DDDDDD" w:sz="1"/>
              <w:right w:val="single" w:color="DDDDDD" w:sz="1"/>
            </w:tcBorders>
            <w:shd w:fill="4040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DDDDD" w:sz="1"/>
              <w:left w:val="single" w:color="DDDDDD" w:sz="1"/>
              <w:bottom w:val="single" w:color="DDDDDD" w:sz="1"/>
              <w:right w:val="single" w:color="DDDDDD" w:sz="1"/>
            </w:tcBorders>
            <w:shd w:fill="4040A0"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2880"/>
            <w:tcBorders>
              <w:top w:val="single" w:color="DDDDDD" w:sz="1"/>
              <w:left w:val="single" w:color="DDDDDD" w:sz="1"/>
              <w:bottom w:val="single" w:color="DDDDDD" w:sz="1"/>
              <w:right w:val="single" w:color="DDDDDD" w:sz="1"/>
            </w:tcBorders>
            <w:shd w:fill="4040A0"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2480"/>
            <w:tcBorders>
              <w:top w:val="single" w:color="DDDDDD" w:sz="1"/>
              <w:left w:val="single" w:color="DDDDDD" w:sz="1"/>
              <w:bottom w:val="single" w:color="DDDDDD" w:sz="1"/>
              <w:right w:val="single" w:color="DDDDDD" w:sz="1"/>
            </w:tcBorders>
            <w:shd w:fill="4040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Standard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Solid color (per row)</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Destroyed in one hit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Reinforced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Darker shade, cracks on first hit</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Introduced from level 3</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Armored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Metallic gray, visible HP counter</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Introduced from level 6</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Explosive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Orange glow</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Destroys adjacent bricks on death</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Indestructible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Stone texture</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Cannot be destroyed; acts as wall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Power-up Host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Flashing border</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Drops a power-up when destroyed</w:t>
            </w:r>
          </w:p>
        </w:tc>
      </w:tr>
    </w:tbl>
    <w:p>
      <w:pPr>
        <w:spacing w:after="80" w:before="0"/>
      </w:pPr>
      <w:r>
        <w:rPr>
          <w:sz w:val="22"/>
          <w:szCs w:val="22"/>
        </w:rPr>
        <w:t xml:space="preserve"/>
      </w:r>
    </w:p>
    <w:p>
      <w:pPr>
        <w:pStyle w:val="Heading1"/>
        <w:pBdr>
          <w:bottom w:val="single" w:color="4040A0" w:sz="4" w:space="4"/>
        </w:pBdr>
        <w:spacing w:after="160" w:before="400"/>
      </w:pPr>
      <w:r>
        <w:rPr>
          <w:rFonts w:ascii="Arial" w:cs="Arial" w:eastAsia="Arial" w:hAnsi="Arial"/>
          <w:b/>
          <w:bCs/>
          <w:color w:val="4040A0"/>
          <w:sz w:val="32"/>
          <w:szCs w:val="32"/>
        </w:rPr>
        <w:t xml:space="preserve">5. Power-ups</w:t>
      </w:r>
    </w:p>
    <w:p>
      <w:pPr>
        <w:spacing w:after="80" w:before="60"/>
        <w:jc w:val="both"/>
      </w:pPr>
      <w:r>
        <w:rPr>
          <w:rFonts w:ascii="Arial" w:cs="Arial" w:eastAsia="Arial" w:hAnsi="Arial"/>
          <w:color w:val="333333"/>
          <w:sz w:val="22"/>
          <w:szCs w:val="22"/>
        </w:rPr>
        <w:t xml:space="preserve">Power-ups are released when a Power-up Host brick is destroyed. The capsule falls downward at a fixed speed. The player collects it by touching it with the paddle. Only one power-up of each category can be active at a time; collecting a new one of the same category replaces the current one.</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Power-up</w:t>
            </w:r>
          </w:p>
        </w:tc>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Effect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Wide Paddle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Paddle width ×1.5 for 15 seconds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Sticky Paddle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Ball sticks on contact; press Space to aim and release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Multi-ball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Spawns 2 extra balls; level ends when all are lost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Laser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Paddle fires upward lasers on click (10 shots)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Fireball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Ball destroys bricks without reflecting for 8 seconds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Slow Ball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Reduces ball speed by 30% for 10 seconds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Extra Life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Grants one additional life (max 5)</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Score Multiplier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Doubles all brick scores for 12 seconds</w:t>
            </w:r>
          </w:p>
        </w:tc>
      </w:tr>
    </w:tbl>
    <w:p>
      <w:pPr>
        <w:spacing w:after="80" w:before="0"/>
      </w:pPr>
      <w:r>
        <w:rPr>
          <w:sz w:val="22"/>
          <w:szCs w:val="22"/>
        </w:rPr>
        <w:t xml:space="preserve"/>
      </w:r>
    </w:p>
    <w:p>
      <w:pPr>
        <w:pStyle w:val="Heading1"/>
        <w:pBdr>
          <w:bottom w:val="single" w:color="4040A0" w:sz="4" w:space="4"/>
        </w:pBdr>
        <w:spacing w:after="160" w:before="400"/>
      </w:pPr>
      <w:r>
        <w:rPr>
          <w:rFonts w:ascii="Arial" w:cs="Arial" w:eastAsia="Arial" w:hAnsi="Arial"/>
          <w:b/>
          <w:bCs/>
          <w:color w:val="4040A0"/>
          <w:sz w:val="32"/>
          <w:szCs w:val="32"/>
        </w:rPr>
        <w:t xml:space="preserve">6. Levels</w:t>
      </w:r>
    </w:p>
    <w:p>
      <w:pPr>
        <w:pStyle w:val="Heading2"/>
        <w:spacing w:after="120" w:before="320"/>
      </w:pPr>
      <w:r>
        <w:rPr>
          <w:rFonts w:ascii="Arial" w:cs="Arial" w:eastAsia="Arial" w:hAnsi="Arial"/>
          <w:b/>
          <w:bCs/>
          <w:color w:val="222222"/>
          <w:sz w:val="26"/>
          <w:szCs w:val="26"/>
        </w:rPr>
        <w:t xml:space="preserve">6.1  Level Structure</w:t>
      </w:r>
    </w:p>
    <w:p>
      <w:pPr>
        <w:spacing w:after="80" w:before="60"/>
        <w:jc w:val="both"/>
      </w:pPr>
      <w:r>
        <w:rPr>
          <w:rFonts w:ascii="Arial" w:cs="Arial" w:eastAsia="Arial" w:hAnsi="Arial"/>
          <w:color w:val="333333"/>
          <w:sz w:val="22"/>
          <w:szCs w:val="22"/>
        </w:rPr>
        <w:t xml:space="preserve">Each level presents a new layout of bricks filling the upper portion of the play field. Levels are designed around a theme that influences both the brick pattern and which brick types appear. Completing a level (destroying all destructible bricks) immediately triggers a level transition, restores the ball to the paddle, and shows the level-complete bonus score.</w:t>
      </w:r>
    </w:p>
    <w:p>
      <w:pPr>
        <w:spacing w:after="80" w:before="0"/>
      </w:pPr>
      <w:r>
        <w:rPr>
          <w:sz w:val="22"/>
          <w:szCs w:val="22"/>
        </w:rPr>
        <w:t xml:space="preserve"/>
      </w:r>
    </w:p>
    <w:p>
      <w:pPr>
        <w:spacing w:after="80" w:before="60"/>
        <w:jc w:val="both"/>
      </w:pPr>
      <w:r>
        <w:rPr>
          <w:rFonts w:ascii="Arial" w:cs="Arial" w:eastAsia="Arial" w:hAnsi="Arial"/>
          <w:color w:val="333333"/>
          <w:sz w:val="22"/>
          <w:szCs w:val="22"/>
        </w:rPr>
        <w:t xml:space="preserve">Indestructible bricks are placed to create corridors, traps, and forced angle changes. Their placement is fixed per level and does not count toward the brick count for level completion.</w:t>
      </w:r>
    </w:p>
    <w:p>
      <w:pPr>
        <w:spacing w:after="80" w:before="0"/>
      </w:pPr>
      <w:r>
        <w:rPr>
          <w:sz w:val="22"/>
          <w:szCs w:val="22"/>
        </w:rPr>
        <w:t xml:space="preserve"/>
      </w:r>
    </w:p>
    <w:p>
      <w:pPr>
        <w:pStyle w:val="Heading2"/>
        <w:spacing w:after="120" w:before="320"/>
      </w:pPr>
      <w:r>
        <w:rPr>
          <w:rFonts w:ascii="Arial" w:cs="Arial" w:eastAsia="Arial" w:hAnsi="Arial"/>
          <w:b/>
          <w:bCs/>
          <w:color w:val="222222"/>
          <w:sz w:val="26"/>
          <w:szCs w:val="26"/>
        </w:rPr>
        <w:t xml:space="preserve">6.2  Level Progression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c>
          <w:tcPr>
            <w:tcW w:type="dxa" w:w="1800"/>
            <w:tcBorders>
              <w:top w:val="single" w:color="DDDDDD" w:sz="1"/>
              <w:left w:val="single" w:color="DDDDDD" w:sz="1"/>
              <w:bottom w:val="single" w:color="DDDDDD" w:sz="1"/>
              <w:right w:val="single" w:color="DDDDDD" w:sz="1"/>
            </w:tcBorders>
            <w:shd w:fill="4040A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DDDDDD" w:sz="1"/>
              <w:left w:val="single" w:color="DDDDDD" w:sz="1"/>
              <w:bottom w:val="single" w:color="DDDDDD" w:sz="1"/>
              <w:right w:val="single" w:color="DDDDDD" w:sz="1"/>
            </w:tcBorders>
            <w:shd w:fill="4040A0"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880"/>
            <w:tcBorders>
              <w:top w:val="single" w:color="DDDDDD" w:sz="1"/>
              <w:left w:val="single" w:color="DDDDDD" w:sz="1"/>
              <w:bottom w:val="single" w:color="DDDDDD" w:sz="1"/>
              <w:right w:val="single" w:color="DDDDDD" w:sz="1"/>
            </w:tcBorders>
            <w:shd w:fill="4040A0" w:val="clear"/>
            <w:tcMar>
              <w:top w:type="dxa" w:w="80"/>
              <w:left w:type="dxa" w:w="120"/>
              <w:bottom w:type="dxa" w:w="80"/>
              <w:right w:type="dxa" w:w="120"/>
            </w:tcMar>
          </w:tcPr>
          <w:p>
            <w:r>
              <w:rPr>
                <w:rFonts w:ascii="Arial" w:cs="Arial" w:eastAsia="Arial" w:hAnsi="Arial"/>
                <w:b/>
                <w:bCs/>
                <w:color w:val="FFFFFF"/>
                <w:sz w:val="20"/>
                <w:szCs w:val="20"/>
              </w:rPr>
              <w:t xml:space="preserve">New Feature Introduced</w:t>
            </w:r>
          </w:p>
        </w:tc>
        <w:tc>
          <w:tcPr>
            <w:tcW w:type="dxa" w:w="2480"/>
            <w:tcBorders>
              <w:top w:val="single" w:color="DDDDDD" w:sz="1"/>
              <w:left w:val="single" w:color="DDDDDD" w:sz="1"/>
              <w:bottom w:val="single" w:color="DDDDDD" w:sz="1"/>
              <w:right w:val="single" w:color="DDDDDD" w:sz="1"/>
            </w:tcBorders>
            <w:shd w:fill="4040A0" w:val="clear"/>
            <w:tcMar>
              <w:top w:type="dxa" w:w="80"/>
              <w:left w:type="dxa" w:w="120"/>
              <w:bottom w:type="dxa" w:w="80"/>
              <w:right w:type="dxa" w:w="120"/>
            </w:tcMar>
          </w:tcPr>
          <w:p>
            <w:r>
              <w:rPr>
                <w:rFonts w:ascii="Arial" w:cs="Arial" w:eastAsia="Arial" w:hAnsi="Arial"/>
                <w:b/>
                <w:bCs/>
                <w:color w:val="FFFFFF"/>
                <w:sz w:val="20"/>
                <w:szCs w:val="20"/>
              </w:rPr>
              <w:t xml:space="preserve">Brick Rows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 Field</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(tutorial)</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 Wall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Power-up Host bricks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Fortress</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Reinforced bricks (2 HP)</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Checkerboard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Indestructible bricks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Diamond</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Explosive bricks</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Labyrinth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Armored bricks (3 HP)</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Spiral</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Moving bricks (slow left-right)</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Cascade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Bricks descend slowly</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Boss Stage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Boss brick with 20 HP at center</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Endless Mix</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Procedurally generated layouts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7–8</w:t>
            </w:r>
          </w:p>
        </w:tc>
      </w:tr>
    </w:tbl>
    <w:p>
      <w:pPr>
        <w:spacing w:after="80" w:before="0"/>
      </w:pPr>
      <w:r>
        <w:rPr>
          <w:sz w:val="22"/>
          <w:szCs w:val="22"/>
        </w:rPr>
        <w:t xml:space="preserve"/>
      </w:r>
    </w:p>
    <w:p>
      <w:pPr>
        <w:pStyle w:val="Heading2"/>
        <w:spacing w:after="120" w:before="320"/>
      </w:pPr>
      <w:r>
        <w:rPr>
          <w:rFonts w:ascii="Arial" w:cs="Arial" w:eastAsia="Arial" w:hAnsi="Arial"/>
          <w:b/>
          <w:bCs/>
          <w:color w:val="222222"/>
          <w:sz w:val="26"/>
          <w:szCs w:val="26"/>
        </w:rPr>
        <w:t xml:space="preserve">6.3  Level Transition</w:t>
      </w:r>
    </w:p>
    <w:p>
      <w:pPr>
        <w:pStyle w:val="ListParagraph"/>
        <w:numPr>
          <w:ilvl w:val="0"/>
          <w:numId w:val="2"/>
        </w:numPr>
        <w:spacing w:after="40" w:before="40"/>
      </w:pPr>
      <w:r>
        <w:rPr>
          <w:rFonts w:ascii="Arial" w:cs="Arial" w:eastAsia="Arial" w:hAnsi="Arial"/>
          <w:color w:val="333333"/>
          <w:sz w:val="22"/>
          <w:szCs w:val="22"/>
        </w:rPr>
        <w:t xml:space="preserve">Screen flashes white briefly.</w:t>
      </w:r>
    </w:p>
    <w:p>
      <w:pPr>
        <w:pStyle w:val="ListParagraph"/>
        <w:numPr>
          <w:ilvl w:val="0"/>
          <w:numId w:val="2"/>
        </w:numPr>
        <w:spacing w:after="40" w:before="40"/>
      </w:pPr>
      <w:r>
        <w:rPr>
          <w:rFonts w:ascii="Arial" w:cs="Arial" w:eastAsia="Arial" w:hAnsi="Arial"/>
          <w:color w:val="333333"/>
          <w:sz w:val="22"/>
          <w:szCs w:val="22"/>
        </w:rPr>
        <w:t xml:space="preserve">A level-complete banner displays the bonus score.</w:t>
      </w:r>
    </w:p>
    <w:p>
      <w:pPr>
        <w:pStyle w:val="ListParagraph"/>
        <w:numPr>
          <w:ilvl w:val="0"/>
          <w:numId w:val="2"/>
        </w:numPr>
        <w:spacing w:after="40" w:before="40"/>
      </w:pPr>
      <w:r>
        <w:rPr>
          <w:rFonts w:ascii="Arial" w:cs="Arial" w:eastAsia="Arial" w:hAnsi="Arial"/>
          <w:color w:val="333333"/>
          <w:sz w:val="22"/>
          <w:szCs w:val="22"/>
        </w:rPr>
        <w:t xml:space="preserve">Ball resets to the paddle; player must launch to begin.</w:t>
      </w:r>
    </w:p>
    <w:p>
      <w:pPr>
        <w:pStyle w:val="ListParagraph"/>
        <w:numPr>
          <w:ilvl w:val="0"/>
          <w:numId w:val="2"/>
        </w:numPr>
        <w:spacing w:after="40" w:before="40"/>
      </w:pPr>
      <w:r>
        <w:rPr>
          <w:rFonts w:ascii="Arial" w:cs="Arial" w:eastAsia="Arial" w:hAnsi="Arial"/>
          <w:color w:val="333333"/>
          <w:sz w:val="22"/>
          <w:szCs w:val="22"/>
        </w:rPr>
        <w:t xml:space="preserve">Ball speed is stepped up per the speed table in section 4.3.</w:t>
      </w:r>
    </w:p>
    <w:p>
      <w:pPr>
        <w:pStyle w:val="ListParagraph"/>
        <w:numPr>
          <w:ilvl w:val="0"/>
          <w:numId w:val="2"/>
        </w:numPr>
        <w:spacing w:after="40" w:before="40"/>
      </w:pPr>
      <w:r>
        <w:rPr>
          <w:rFonts w:ascii="Arial" w:cs="Arial" w:eastAsia="Arial" w:hAnsi="Arial"/>
          <w:color w:val="333333"/>
          <w:sz w:val="22"/>
          <w:szCs w:val="22"/>
        </w:rPr>
        <w:t xml:space="preserve">Active power-ups are cleared on level transition.</w:t>
      </w:r>
    </w:p>
    <w:p>
      <w:pPr>
        <w:spacing w:after="80" w:before="0"/>
      </w:pPr>
      <w:r>
        <w:rPr>
          <w:sz w:val="22"/>
          <w:szCs w:val="22"/>
        </w:rPr>
        <w:t xml:space="preserve"/>
      </w:r>
    </w:p>
    <w:p>
      <w:pPr>
        <w:pStyle w:val="Heading1"/>
        <w:pBdr>
          <w:bottom w:val="single" w:color="4040A0" w:sz="4" w:space="4"/>
        </w:pBdr>
        <w:spacing w:after="160" w:before="400"/>
      </w:pPr>
      <w:r>
        <w:rPr>
          <w:rFonts w:ascii="Arial" w:cs="Arial" w:eastAsia="Arial" w:hAnsi="Arial"/>
          <w:b/>
          <w:bCs/>
          <w:color w:val="4040A0"/>
          <w:sz w:val="32"/>
          <w:szCs w:val="32"/>
        </w:rPr>
        <w:t xml:space="preserve">7. Special Mechanics</w:t>
      </w:r>
    </w:p>
    <w:p>
      <w:pPr>
        <w:pStyle w:val="Heading2"/>
        <w:spacing w:after="120" w:before="320"/>
      </w:pPr>
      <w:r>
        <w:rPr>
          <w:rFonts w:ascii="Arial" w:cs="Arial" w:eastAsia="Arial" w:hAnsi="Arial"/>
          <w:b/>
          <w:bCs/>
          <w:color w:val="222222"/>
          <w:sz w:val="26"/>
          <w:szCs w:val="26"/>
        </w:rPr>
        <w:t xml:space="preserve">7.1  Moving Bricks</w:t>
      </w:r>
    </w:p>
    <w:p>
      <w:pPr>
        <w:spacing w:after="80" w:before="60"/>
        <w:jc w:val="both"/>
      </w:pPr>
      <w:r>
        <w:rPr>
          <w:rFonts w:ascii="Arial" w:cs="Arial" w:eastAsia="Arial" w:hAnsi="Arial"/>
          <w:color w:val="333333"/>
          <w:sz w:val="22"/>
          <w:szCs w:val="22"/>
        </w:rPr>
        <w:t xml:space="preserve">Introduced in level 7, certain bricks translate horizontally across the play field at low speed (1–2 px/frame). They reverse direction when they would overlap an indestructible brick or the play field wall. Ball collision against a moving brick adds the brick's velocity vector to the reflected ball velocity, creating dynamic angle variation.</w:t>
      </w:r>
    </w:p>
    <w:p>
      <w:pPr>
        <w:spacing w:after="80" w:before="0"/>
      </w:pPr>
      <w:r>
        <w:rPr>
          <w:sz w:val="22"/>
          <w:szCs w:val="22"/>
        </w:rPr>
        <w:t xml:space="preserve"/>
      </w:r>
    </w:p>
    <w:p>
      <w:pPr>
        <w:pStyle w:val="Heading2"/>
        <w:spacing w:after="120" w:before="320"/>
      </w:pPr>
      <w:r>
        <w:rPr>
          <w:rFonts w:ascii="Arial" w:cs="Arial" w:eastAsia="Arial" w:hAnsi="Arial"/>
          <w:b/>
          <w:bCs/>
          <w:color w:val="222222"/>
          <w:sz w:val="26"/>
          <w:szCs w:val="26"/>
        </w:rPr>
        <w:t xml:space="preserve">7.2  Descending Bricks</w:t>
      </w:r>
    </w:p>
    <w:p>
      <w:pPr>
        <w:spacing w:after="80" w:before="60"/>
        <w:jc w:val="both"/>
      </w:pPr>
      <w:r>
        <w:rPr>
          <w:rFonts w:ascii="Arial" w:cs="Arial" w:eastAsia="Arial" w:hAnsi="Arial"/>
          <w:color w:val="333333"/>
          <w:sz w:val="22"/>
          <w:szCs w:val="22"/>
        </w:rPr>
        <w:t xml:space="preserve">In level 8 and the endless mode, brick rows descend toward the paddle at a slow rate. The rate increases slightly as bricks are destroyed. If any brick reaches the paddle line, the player loses a life and the brick grid resets to its starting position (without restoring destroyed bricks).</w:t>
      </w:r>
    </w:p>
    <w:p>
      <w:pPr>
        <w:spacing w:after="80" w:before="0"/>
      </w:pPr>
      <w:r>
        <w:rPr>
          <w:sz w:val="22"/>
          <w:szCs w:val="22"/>
        </w:rPr>
        <w:t xml:space="preserve"/>
      </w:r>
    </w:p>
    <w:p>
      <w:pPr>
        <w:pStyle w:val="Heading2"/>
        <w:spacing w:after="120" w:before="320"/>
      </w:pPr>
      <w:r>
        <w:rPr>
          <w:rFonts w:ascii="Arial" w:cs="Arial" w:eastAsia="Arial" w:hAnsi="Arial"/>
          <w:b/>
          <w:bCs/>
          <w:color w:val="222222"/>
          <w:sz w:val="26"/>
          <w:szCs w:val="26"/>
        </w:rPr>
        <w:t xml:space="preserve">7.3  Boss Brick</w:t>
      </w:r>
    </w:p>
    <w:p>
      <w:pPr>
        <w:spacing w:after="80" w:before="60"/>
        <w:jc w:val="both"/>
      </w:pPr>
      <w:r>
        <w:rPr>
          <w:rFonts w:ascii="Arial" w:cs="Arial" w:eastAsia="Arial" w:hAnsi="Arial"/>
          <w:color w:val="333333"/>
          <w:sz w:val="22"/>
          <w:szCs w:val="22"/>
        </w:rPr>
        <w:t xml:space="preserve">The boss brick occupies a 3×1 tile area at the center of the grid. It displays a health bar and changes color as HP depletes. On reaching 50% HP it activates a shield that briefly makes it indestructible every 5 seconds. Destroying the boss immediately clears all remaining standard bricks and completes the level.</w:t>
      </w:r>
    </w:p>
    <w:p>
      <w:pPr>
        <w:spacing w:after="80" w:before="0"/>
      </w:pPr>
      <w:r>
        <w:rPr>
          <w:sz w:val="22"/>
          <w:szCs w:val="22"/>
        </w:rPr>
        <w:t xml:space="preserve"/>
      </w:r>
    </w:p>
    <w:p>
      <w:pPr>
        <w:pStyle w:val="Heading2"/>
        <w:spacing w:after="120" w:before="320"/>
      </w:pPr>
      <w:r>
        <w:rPr>
          <w:rFonts w:ascii="Arial" w:cs="Arial" w:eastAsia="Arial" w:hAnsi="Arial"/>
          <w:b/>
          <w:bCs/>
          <w:color w:val="222222"/>
          <w:sz w:val="26"/>
          <w:szCs w:val="26"/>
        </w:rPr>
        <w:t xml:space="preserve">7.4  Multi-ball Edge Cases</w:t>
      </w:r>
    </w:p>
    <w:p>
      <w:pPr>
        <w:pStyle w:val="ListParagraph"/>
        <w:numPr>
          <w:ilvl w:val="0"/>
          <w:numId w:val="2"/>
        </w:numPr>
        <w:spacing w:after="40" w:before="40"/>
      </w:pPr>
      <w:r>
        <w:rPr>
          <w:rFonts w:ascii="Arial" w:cs="Arial" w:eastAsia="Arial" w:hAnsi="Arial"/>
          <w:color w:val="333333"/>
          <w:sz w:val="22"/>
          <w:szCs w:val="22"/>
        </w:rPr>
        <w:t xml:space="preserve">If all extra balls are lost before the original ball, the original ball continues normally.</w:t>
      </w:r>
    </w:p>
    <w:p>
      <w:pPr>
        <w:pStyle w:val="ListParagraph"/>
        <w:numPr>
          <w:ilvl w:val="0"/>
          <w:numId w:val="2"/>
        </w:numPr>
        <w:spacing w:after="40" w:before="40"/>
      </w:pPr>
      <w:r>
        <w:rPr>
          <w:rFonts w:ascii="Arial" w:cs="Arial" w:eastAsia="Arial" w:hAnsi="Arial"/>
          <w:color w:val="333333"/>
          <w:sz w:val="22"/>
          <w:szCs w:val="22"/>
        </w:rPr>
        <w:t xml:space="preserve">If all balls are lost simultaneously, only one life is deducted.</w:t>
      </w:r>
    </w:p>
    <w:p>
      <w:pPr>
        <w:pStyle w:val="ListParagraph"/>
        <w:numPr>
          <w:ilvl w:val="0"/>
          <w:numId w:val="2"/>
        </w:numPr>
        <w:spacing w:after="40" w:before="40"/>
      </w:pPr>
      <w:r>
        <w:rPr>
          <w:rFonts w:ascii="Arial" w:cs="Arial" w:eastAsia="Arial" w:hAnsi="Arial"/>
          <w:color w:val="333333"/>
          <w:sz w:val="22"/>
          <w:szCs w:val="22"/>
        </w:rPr>
        <w:t xml:space="preserve">Power-up capsules released while multiple balls are in play can be collected by any ball that hits the paddle carrying it — collection still requires the paddle to touch the capsule.</w:t>
      </w:r>
    </w:p>
    <w:p>
      <w:pPr>
        <w:spacing w:after="80" w:before="0"/>
      </w:pPr>
      <w:r>
        <w:rPr>
          <w:sz w:val="22"/>
          <w:szCs w:val="22"/>
        </w:rPr>
        <w:t xml:space="preserve"/>
      </w:r>
    </w:p>
    <w:p>
      <w:pPr>
        <w:pStyle w:val="Heading1"/>
        <w:pBdr>
          <w:bottom w:val="single" w:color="4040A0" w:sz="4" w:space="4"/>
        </w:pBdr>
        <w:spacing w:after="160" w:before="400"/>
      </w:pPr>
      <w:r>
        <w:rPr>
          <w:rFonts w:ascii="Arial" w:cs="Arial" w:eastAsia="Arial" w:hAnsi="Arial"/>
          <w:b/>
          <w:bCs/>
          <w:color w:val="4040A0"/>
          <w:sz w:val="32"/>
          <w:szCs w:val="32"/>
        </w:rPr>
        <w:t xml:space="preserve">8. Game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State</w:t>
            </w:r>
          </w:p>
        </w:tc>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Idle / Title Screen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Attract mode loops; shows high score. Start game on input.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Ready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Ball sits on paddle; waits for launch input.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Playing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Normal gameplay; all physics and mechanics active.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Paused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Game frozen; overlay shown. Resume on P or tap.</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Life Lost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Brief animation; ball resets to paddle.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Level Complete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Transition animation; bonus score displayed.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Game Over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Final score shown; high score updated if beaten.</w:t>
            </w:r>
          </w:p>
        </w:tc>
      </w:tr>
    </w:tbl>
    <w:p>
      <w:pPr>
        <w:spacing w:after="80" w:before="0"/>
      </w:pPr>
      <w:r>
        <w:rPr>
          <w:sz w:val="22"/>
          <w:szCs w:val="22"/>
        </w:rPr>
        <w:t xml:space="preserve"/>
      </w:r>
    </w:p>
    <w:p>
      <w:pPr>
        <w:pStyle w:val="Heading1"/>
        <w:pBdr>
          <w:bottom w:val="single" w:color="4040A0" w:sz="4" w:space="4"/>
        </w:pBdr>
        <w:spacing w:after="160" w:before="400"/>
      </w:pPr>
      <w:r>
        <w:rPr>
          <w:rFonts w:ascii="Arial" w:cs="Arial" w:eastAsia="Arial" w:hAnsi="Arial"/>
          <w:b/>
          <w:bCs/>
          <w:color w:val="4040A0"/>
          <w:sz w:val="32"/>
          <w:szCs w:val="32"/>
        </w:rPr>
        <w:t xml:space="preserve">9. Audio &amp; Game Feel</w:t>
      </w:r>
    </w:p>
    <w:p>
      <w:pPr>
        <w:spacing w:after="80" w:before="60"/>
        <w:jc w:val="both"/>
      </w:pPr>
      <w:r>
        <w:rPr>
          <w:rFonts w:ascii="Arial" w:cs="Arial" w:eastAsia="Arial" w:hAnsi="Arial"/>
          <w:color w:val="333333"/>
          <w:sz w:val="22"/>
          <w:szCs w:val="22"/>
        </w:rPr>
        <w:t xml:space="preserve">Sound and visual feedback reinforce every interaction to create a satisfying moment-to-moment experience.</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Event</w:t>
            </w:r>
          </w:p>
        </w:tc>
        <w:tc>
          <w:tcPr>
            <w:tcW w:type="dxa" w:w="4680"/>
            <w:tcBorders>
              <w:top w:val="single" w:color="DDDDDD" w:sz="1"/>
              <w:left w:val="single" w:color="DDDDDD" w:sz="1"/>
              <w:bottom w:val="single" w:color="DDDDDD" w:sz="1"/>
              <w:right w:val="single" w:color="DDDDDD" w:sz="1"/>
            </w:tcBorders>
            <w:shd w:fill="4040A0" w:val="clear"/>
            <w:tcMar>
              <w:top w:type="dxa" w:w="80"/>
              <w:left w:type="dxa" w:w="160"/>
              <w:bottom w:type="dxa" w:w="80"/>
              <w:right w:type="dxa" w:w="120"/>
            </w:tcMar>
          </w:tcPr>
          <w:p>
            <w:r>
              <w:rPr>
                <w:rFonts w:ascii="Arial" w:cs="Arial" w:eastAsia="Arial" w:hAnsi="Arial"/>
                <w:b/>
                <w:bCs/>
                <w:color w:val="FFFFFF"/>
                <w:sz w:val="20"/>
                <w:szCs w:val="20"/>
              </w:rPr>
              <w:t xml:space="preserve">Feedback</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Ball hits paddle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Short blip SFX; slight paddle scale pulse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Ball hits wall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Softer blip SFX</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Standard brick destroyed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Pop SFX; brick shatters into particles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Reinforced brick hit (not destroyed)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Crack SFX; brick appearance changes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Power-up collected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Chime SFX; badge appears at top of screen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Life lost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Descending tone; screen tint red briefly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Level complete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333333"/>
                <w:sz w:val="20"/>
                <w:szCs w:val="20"/>
              </w:rPr>
              <w:t xml:space="preserve">Fanfare SFX; score tallies up visibly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Game over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Low tone; final score screen animates in</w:t>
            </w:r>
          </w:p>
        </w:tc>
      </w:tr>
    </w:tbl>
    <w:p>
      <w:pPr>
        <w:spacing w:after="80" w:before="0"/>
      </w:pPr>
      <w:r>
        <w:rPr>
          <w:sz w:val="22"/>
          <w:szCs w:val="22"/>
        </w:rPr>
        <w:t xml:space="preserve"/>
      </w:r>
    </w:p>
    <w:p>
      <w:pPr>
        <w:pStyle w:val="Heading1"/>
        <w:pBdr>
          <w:bottom w:val="single" w:color="4040A0" w:sz="4" w:space="4"/>
        </w:pBdr>
        <w:spacing w:after="160" w:before="400"/>
      </w:pPr>
      <w:r>
        <w:rPr>
          <w:rFonts w:ascii="Arial" w:cs="Arial" w:eastAsia="Arial" w:hAnsi="Arial"/>
          <w:b/>
          <w:bCs/>
          <w:color w:val="4040A0"/>
          <w:sz w:val="32"/>
          <w:szCs w:val="32"/>
        </w:rPr>
        <w:t xml:space="preserve">10. Future Considerations</w:t>
      </w:r>
    </w:p>
    <w:p>
      <w:pPr>
        <w:spacing w:after="80" w:before="60"/>
        <w:jc w:val="both"/>
      </w:pPr>
      <w:r>
        <w:rPr>
          <w:rFonts w:ascii="Arial" w:cs="Arial" w:eastAsia="Arial" w:hAnsi="Arial"/>
          <w:color w:val="333333"/>
          <w:sz w:val="22"/>
          <w:szCs w:val="22"/>
        </w:rPr>
        <w:t xml:space="preserve">The following features are scoped for a future version and are not part of the initial release.</w:t>
      </w:r>
    </w:p>
    <w:p>
      <w:pPr>
        <w:spacing w:after="80" w:before="0"/>
      </w:pPr>
      <w:r>
        <w:rPr>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Online leaderboard with daily and all-time rankings.</w:t>
      </w:r>
    </w:p>
    <w:p>
      <w:pPr>
        <w:pStyle w:val="ListParagraph"/>
        <w:numPr>
          <w:ilvl w:val="0"/>
          <w:numId w:val="2"/>
        </w:numPr>
        <w:spacing w:after="40" w:before="40"/>
      </w:pPr>
      <w:r>
        <w:rPr>
          <w:rFonts w:ascii="Arial" w:cs="Arial" w:eastAsia="Arial" w:hAnsi="Arial"/>
          <w:color w:val="333333"/>
          <w:sz w:val="22"/>
          <w:szCs w:val="22"/>
        </w:rPr>
        <w:t xml:space="preserve">Level editor: drag-and-drop brick placement with export/import.</w:t>
      </w:r>
    </w:p>
    <w:p>
      <w:pPr>
        <w:pStyle w:val="ListParagraph"/>
        <w:numPr>
          <w:ilvl w:val="0"/>
          <w:numId w:val="2"/>
        </w:numPr>
        <w:spacing w:after="40" w:before="40"/>
      </w:pPr>
      <w:r>
        <w:rPr>
          <w:rFonts w:ascii="Arial" w:cs="Arial" w:eastAsia="Arial" w:hAnsi="Arial"/>
          <w:color w:val="333333"/>
          <w:sz w:val="22"/>
          <w:szCs w:val="22"/>
        </w:rPr>
        <w:t xml:space="preserve">Unlockable paddle skins and ball trails.</w:t>
      </w:r>
    </w:p>
    <w:p>
      <w:pPr>
        <w:pStyle w:val="ListParagraph"/>
        <w:numPr>
          <w:ilvl w:val="0"/>
          <w:numId w:val="2"/>
        </w:numPr>
        <w:spacing w:after="40" w:before="40"/>
      </w:pPr>
      <w:r>
        <w:rPr>
          <w:rFonts w:ascii="Arial" w:cs="Arial" w:eastAsia="Arial" w:hAnsi="Arial"/>
          <w:color w:val="333333"/>
          <w:sz w:val="22"/>
          <w:szCs w:val="22"/>
        </w:rPr>
        <w:t xml:space="preserve">Challenge modes: time attack, no-power-up, one-life run.</w:t>
      </w:r>
    </w:p>
    <w:p>
      <w:pPr>
        <w:pStyle w:val="ListParagraph"/>
        <w:numPr>
          <w:ilvl w:val="0"/>
          <w:numId w:val="2"/>
        </w:numPr>
        <w:spacing w:after="40" w:before="40"/>
      </w:pPr>
      <w:r>
        <w:rPr>
          <w:rFonts w:ascii="Arial" w:cs="Arial" w:eastAsia="Arial" w:hAnsi="Arial"/>
          <w:color w:val="333333"/>
          <w:sz w:val="22"/>
          <w:szCs w:val="22"/>
        </w:rPr>
        <w:t xml:space="preserve">Cooperative 2-player mode (each player controls one half of the paddle).</w:t>
      </w:r>
    </w:p>
    <w:p>
      <w:pPr>
        <w:pStyle w:val="ListParagraph"/>
        <w:numPr>
          <w:ilvl w:val="0"/>
          <w:numId w:val="2"/>
        </w:numPr>
        <w:spacing w:after="40" w:before="40"/>
      </w:pPr>
      <w:r>
        <w:rPr>
          <w:rFonts w:ascii="Arial" w:cs="Arial" w:eastAsia="Arial" w:hAnsi="Arial"/>
          <w:color w:val="333333"/>
          <w:sz w:val="22"/>
          <w:szCs w:val="22"/>
        </w:rPr>
        <w:t xml:space="preserve">Adaptive difficulty: AI tunes brick density and power-up frequency based on player performance.</w:t>
      </w:r>
    </w:p>
    <w:p>
      <w:pPr>
        <w:spacing w:after="160" w:before="0"/>
      </w:pPr>
      <w:r>
        <w:rPr>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pPr>
    <w:r>
      <w:rPr>
        <w:rFonts w:ascii="Arial" w:cs="Arial" w:eastAsia="Arial" w:hAnsi="Arial"/>
        <w:color w:val="AAAAAA"/>
        <w:sz w:val="18"/>
        <w:szCs w:val="18"/>
      </w:rPr>
      <w:t xml:space="preserve">Version 1.0  |  Confidential</w:t>
    </w:r>
    <w:r>
      <w:rPr>
        <w:rFonts w:ascii="Arial" w:cs="Arial" w:eastAsia="Arial" w:hAnsi="Arial"/>
        <w:sz w:val="18"/>
        <w:szCs w:val="18"/>
      </w:rPr>
      <w:t xml:space="preserve">	</w:t>
    </w:r>
    <w:r>
      <w:rPr>
        <w:rFonts w:ascii="Arial" w:cs="Arial" w:eastAsia="Arial" w:hAnsi="Arial"/>
        <w:color w:val="AAAAAA"/>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color w:val="888888"/>
        <w:sz w:val="18"/>
        <w:szCs w:val="18"/>
      </w:rPr>
      <w:t xml:space="preserve">Block Breaker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040A0"/>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2026-04-20T02:43:40.183Z</dcterms:created>
  <dcterms:modified xsi:type="dcterms:W3CDTF">2026-04-20T02:43:40.184Z</dcterms:modified>
</cp:coreProperties>
</file>

<file path=docProps/custom.xml><?xml version="1.0" encoding="utf-8"?>
<Properties xmlns="http://schemas.openxmlformats.org/officeDocument/2006/custom-properties" xmlns:vt="http://schemas.openxmlformats.org/officeDocument/2006/docPropsVTypes"/>
</file>