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772400" cy="2331720"/>
            <wp:wrapTopAndBottom/>
            <wp:docPr id="0" name="Drawing 0" descr="1e1b19233-22e2-42ff-9ff1-f8e13fe3e9f1.png"/>
            <wp:cNvGraphicFramePr>
              <a:graphicFrameLocks noChangeAspect="true"/>
            </wp:cNvGraphicFramePr>
            <a:graphic>
              <a:graphicData uri="http://schemas.openxmlformats.org/drawingml/2006/picture">
                <pic:pic xmlns:pic="http://schemas.openxmlformats.org/drawingml/2006/picture">
                  <pic:nvPicPr>
                    <pic:cNvPr id="0" name="Picture 0" descr="1e1b19233-22e2-42ff-9ff1-f8e13fe3e9f1.png"/>
                    <pic:cNvPicPr>
                      <a:picLocks noChangeAspect="true"/>
                    </pic:cNvPicPr>
                  </pic:nvPicPr>
                  <pic:blipFill>
                    <a:blip r:embed="rId3"/>
                    <a:stretch>
                      <a:fillRect/>
                    </a:stretch>
                  </pic:blipFill>
                  <pic:spPr>
                    <a:xfrm>
                      <a:off x="0" y="0"/>
                      <a:ext cx="7772400" cy="2331720"/>
                    </a:xfrm>
                    <a:prstGeom prst="rect">
                      <a:avLst/>
                    </a:prstGeom>
                  </pic:spPr>
                </pic:pic>
              </a:graphicData>
            </a:graphic>
          </wp:anchor>
        </w:drawing>
      </w:r>
    </w:p>
    <w:p>
      <w:pPr>
        <w:spacing w:after="120" w:before="120" w:line="336" w:lineRule="auto"/>
        <w:ind w:firstLine="0" w:start="0"/>
        <w:jc w:val="start"/>
      </w:pPr>
      <w:r>
        <w:rPr>
          <w:rFonts w:ascii="Kalam Bold" w:hAnsi="Kalam Bold" w:cs="Kalam Bold" w:eastAsia="Kalam Bold"/>
          <w:color w:val="ff10f0"/>
          <w:sz w:val="144"/>
          <w:szCs w:val="144"/>
        </w:rPr>
        <w:t>🕹️ SPACE INVADERS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d4ff"/>
          <w:sz w:val="36"/>
          <w:szCs w:val="36"/>
        </w:rPr>
        <w:t>Game Design Document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 xml:space="preserve">This document outlines a faithful recreation of the 1978 arcade classic </w:t>
      </w:r>
      <w:r>
        <w:rPr>
          <w:rFonts w:ascii="Kalam" w:hAnsi="Kalam" w:cs="Kalam" w:eastAsia="Kalam"/>
          <w:i/>
          <w:iCs/>
          <w:color w:val="00ffff"/>
          <w:sz w:val="24"/>
          <w:szCs w:val="24"/>
        </w:rPr>
        <w:t>Space Invaders</w:t>
      </w:r>
      <w:r>
        <w:rPr>
          <w:rFonts w:ascii="Kalam" w:hAnsi="Kalam" w:cs="Kalam" w:eastAsia="Kalam"/>
          <w:color w:val="00ffff"/>
          <w:sz w:val="24"/>
          <w:szCs w:val="24"/>
        </w:rPr>
        <w:t>, rebuilt with a modern, clean implementation while preserving the original feel. It focuses on the core systems that define the game’s pacing, tension, and emergent difficulty so the result plays like the original—just easier to build, test, and extend today.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ff00"/>
          <w:sz w:val="128"/>
          <w:szCs w:val="128"/>
        </w:rPr>
        <w:t>👾 Overview</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i/>
          <w:iCs/>
          <w:color w:val="00ffff"/>
          <w:sz w:val="24"/>
          <w:szCs w:val="24"/>
        </w:rPr>
        <w:t>Space Invaders</w:t>
      </w:r>
      <w:r>
        <w:rPr>
          <w:rFonts w:ascii="Kalam" w:hAnsi="Kalam" w:cs="Kalam" w:eastAsia="Kalam"/>
          <w:color w:val="00ffff"/>
          <w:sz w:val="24"/>
          <w:szCs w:val="24"/>
        </w:rPr>
        <w:t xml:space="preserve"> is a fixed shooter where the player pilots a laser cannon along the bottom of the screen, firing upward to eliminate descending alien formations before they reach the ground. Waves repeat indefinitely, escalating in intensity as the invader formation thins and accelerates. Originally released by </w:t>
      </w:r>
      <w:r>
        <w:rPr>
          <w:rFonts w:ascii="Kalam Bold" w:hAnsi="Kalam Bold" w:cs="Kalam Bold" w:eastAsia="Kalam Bold"/>
          <w:color w:val="39ff14"/>
          <w:sz w:val="24"/>
          <w:szCs w:val="24"/>
        </w:rPr>
        <w:t>Taito</w:t>
      </w:r>
      <w:r>
        <w:rPr>
          <w:rFonts w:ascii="Kalam" w:hAnsi="Kalam" w:cs="Kalam" w:eastAsia="Kalam"/>
          <w:color w:val="00ffff"/>
          <w:sz w:val="24"/>
          <w:szCs w:val="24"/>
        </w:rPr>
        <w:t xml:space="preserve"> in </w:t>
      </w:r>
      <w:r>
        <w:rPr>
          <w:rFonts w:ascii="Kalam Bold" w:hAnsi="Kalam Bold" w:cs="Kalam Bold" w:eastAsia="Kalam Bold"/>
          <w:color w:val="39ff14"/>
          <w:sz w:val="24"/>
          <w:szCs w:val="24"/>
        </w:rPr>
        <w:t>1978</w:t>
      </w:r>
      <w:r>
        <w:rPr>
          <w:rFonts w:ascii="Kalam" w:hAnsi="Kalam" w:cs="Kalam" w:eastAsia="Kalam"/>
          <w:color w:val="00ffff"/>
          <w:sz w:val="24"/>
          <w:szCs w:val="24"/>
        </w:rPr>
        <w:t xml:space="preserve"> and designed by </w:t>
      </w:r>
      <w:r>
        <w:rPr>
          <w:rFonts w:ascii="Kalam Bold" w:hAnsi="Kalam Bold" w:cs="Kalam Bold" w:eastAsia="Kalam Bold"/>
          <w:color w:val="39ff14"/>
          <w:sz w:val="24"/>
          <w:szCs w:val="24"/>
        </w:rPr>
        <w:t>Tomohiro Nishikado</w:t>
      </w:r>
      <w:r>
        <w:rPr>
          <w:rFonts w:ascii="Kalam" w:hAnsi="Kalam" w:cs="Kalam" w:eastAsia="Kalam"/>
          <w:color w:val="00ffff"/>
          <w:sz w:val="24"/>
          <w:szCs w:val="24"/>
        </w:rPr>
        <w:t>, its defining tension comes from strict firing constraints, destructible cover, and speed that emerges from attrition rather than scripted difficulty.</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39ff14"/>
          <w:sz w:val="128"/>
          <w:szCs w:val="128"/>
        </w:rPr>
        <w:t>🎯 Core Mechanics</w:t>
      </w:r>
      <w:r>
        <w:rPr>
          <w:rFonts w:ascii="Canva Sans" w:hAnsi="Canva Sans" w:cs="Canva Sans" w:eastAsia="Canva Sans"/>
          <w:color w:val="000000"/>
          <w:sz w:val="24"/>
          <w:szCs w:val="24"/>
        </w:rPr>
        <w:t xml:space="preserve">
</w:t>
      </w:r>
    </w:p>
    <w:tbl>
      <w:tblPr>
        <w:tblW w:w="936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680"/>
        <w:gridCol w:w="4680"/>
      </w:tblGrid>
      <w:tr>
        <w:tc>
          <w:tcPr>
            <w:tcW w:w="4680" w:type="dxa"/>
            <w:tcMar>
              <w:top w:w="0"/>
              <w:start w:w="0"/>
              <w:bottom w:w="0"/>
              <w:end w:w="0"/>
            </w:tcMar>
          </w:tcPr>
          <w:p>
            <w:pPr>
              <w:spacing w:after="120" w:before="120" w:line="336" w:lineRule="auto"/>
              <w:ind w:firstLine="0" w:start="0"/>
              <w:jc w:val="start"/>
            </w:pPr>
            <w:r>
              <w:rPr>
                <w:rFonts w:ascii="Kalam Bold" w:hAnsi="Kalam Bold" w:cs="Kalam Bold" w:eastAsia="Kalam Bold"/>
                <w:color w:val="00ffff"/>
                <w:sz w:val="24"/>
                <w:szCs w:val="24"/>
              </w:rPr>
              <w:t>Gameplay loop:</w:t>
            </w:r>
            <w:r>
              <w:rPr>
                <w:rFonts w:ascii="Kalam" w:hAnsi="Kalam" w:cs="Kalam" w:eastAsia="Kalam"/>
                <w:color w:val="00ffff"/>
                <w:sz w:val="24"/>
                <w:szCs w:val="24"/>
              </w:rPr>
              <w:t xml:space="preserve"> Move laterally, choose shots carefully, and use shields to survive incoming fire while you dismantle the alien grid. As aliens are destroyed, the remaining invaders move faster—forcing quicker decisions and tighter positioning until the wave is cleared (or the invasion reaches the bottom).</w:t>
            </w:r>
            <w:r>
              <w:rPr>
                <w:rFonts w:ascii="Canva Sans" w:hAnsi="Canva Sans" w:cs="Canva Sans" w:eastAsia="Canva Sans"/>
                <w:color w:val="000000"/>
                <w:sz w:val="24"/>
                <w:szCs w:val="24"/>
              </w:rPr>
              <w:t xml:space="preserve">
</w:t>
            </w:r>
          </w:p>
        </w:tc>
        <w:tc>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Aliens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Shooting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Shields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Levels</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00d4ff"/>
          <w:sz w:val="128"/>
          <w:szCs w:val="128"/>
        </w:rPr>
        <w:t>👽 The Alien Grid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 xml:space="preserve">Each wave begins with an </w:t>
      </w:r>
      <w:r>
        <w:rPr>
          <w:rFonts w:ascii="Kalam Bold" w:hAnsi="Kalam Bold" w:cs="Kalam Bold" w:eastAsia="Kalam Bold"/>
          <w:color w:val="39ff14"/>
          <w:sz w:val="24"/>
          <w:szCs w:val="24"/>
        </w:rPr>
        <w:t>11×5</w:t>
      </w:r>
      <w:r>
        <w:rPr>
          <w:rFonts w:ascii="Kalam" w:hAnsi="Kalam" w:cs="Kalam" w:eastAsia="Kalam"/>
          <w:color w:val="00ffff"/>
          <w:sz w:val="24"/>
          <w:szCs w:val="24"/>
        </w:rPr>
        <w:t xml:space="preserve"> formation for a total of </w:t>
      </w:r>
      <w:r>
        <w:rPr>
          <w:rFonts w:ascii="Kalam Bold" w:hAnsi="Kalam Bold" w:cs="Kalam Bold" w:eastAsia="Kalam Bold"/>
          <w:color w:val="39ff14"/>
          <w:sz w:val="24"/>
          <w:szCs w:val="24"/>
        </w:rPr>
        <w:t>55 aliens</w:t>
      </w:r>
      <w:r>
        <w:rPr>
          <w:rFonts w:ascii="Kalam" w:hAnsi="Kalam" w:cs="Kalam" w:eastAsia="Kalam"/>
          <w:color w:val="00ffff"/>
          <w:sz w:val="24"/>
          <w:szCs w:val="24"/>
        </w:rPr>
        <w:t>. The grid behaves as a single unit for movement and timing, but its effective speed increases as aliens are removed—creating the signature “late-wave panic” without changing enemy health or adding new attacks.</w:t>
      </w:r>
      <w:r>
        <w:rPr>
          <w:rFonts w:ascii="Canva Sans" w:hAnsi="Canva Sans" w:cs="Canva Sans" w:eastAsia="Canva Sans"/>
          <w:color w:val="000000"/>
          <w:sz w:val="24"/>
          <w:szCs w:val="24"/>
        </w:rPr>
        <w:t xml:space="preserve">
</w:t>
      </w:r>
    </w:p>
    <w:tbl>
      <w:tblPr>
        <w:tblW w:w="9360" w:type="dxa"/>
        <w:tblBorders>
          <w:top w:val="single" w:color="00ffff" w:sz="18"/>
          <w:start w:color="00ffff" w:sz="18" w:val="single"/>
          <w:left w:val="single"/>
          <w:bottom w:val="single" w:color="00ffff" w:sz="18"/>
          <w:end w:color="00ffff" w:sz="18" w:val="single"/>
          <w:right w:val="single"/>
          <w:insideH w:val="single" w:color="00ffff" w:sz="18"/>
          <w:insideV w:val="single" w:color="00ffff" w:sz="18"/>
        </w:tblBorders>
      </w:tblPr>
      <w:tblGrid>
        <w:gridCol w:w="2119"/>
        <w:gridCol w:w="2472"/>
        <w:gridCol w:w="1589"/>
        <w:gridCol w:w="1589"/>
        <w:gridCol w:w="1589"/>
      </w:tblGrid>
      <w:tr>
        <w:tc>
          <w:tcPr>
            <w:tcW w:w="2119" w:type="dxa"/>
            <w:shd w:val="clear" w:color="auto" w:fill="0a0a0a"/>
            <w:tcMar>
              <w:top w:w="180"/>
              <w:start w:w="180"/>
              <w:bottom w:w="180"/>
              <w:end w:w="180"/>
            </w:tcMar>
          </w:tcPr>
          <w:p>
            <w:pPr>
              <w:spacing w:after="120" w:before="120" w:line="336" w:lineRule="auto"/>
              <w:ind w:firstLine="0" w:start="0"/>
              <w:jc w:val="start"/>
            </w:pPr>
            <w:r>
              <w:rPr>
                <w:rFonts w:ascii="Kalam Bold" w:hAnsi="Kalam Bold" w:cs="Kalam Bold" w:eastAsia="Kalam Bold"/>
                <w:color w:val="ff10f0"/>
                <w:sz w:val="24"/>
                <w:szCs w:val="24"/>
              </w:rPr>
              <w:t>Alien Type</w:t>
            </w:r>
            <w:r>
              <w:rPr>
                <w:rFonts w:ascii="Canva Sans" w:hAnsi="Canva Sans" w:cs="Canva Sans" w:eastAsia="Canva Sans"/>
                <w:color w:val="000000"/>
                <w:sz w:val="24"/>
                <w:szCs w:val="24"/>
              </w:rPr>
              <w:t xml:space="preserve">
</w:t>
            </w:r>
          </w:p>
        </w:tc>
        <w:tc>
          <w:tcPr>
            <w:tcW w:w="2472" w:type="dxa"/>
            <w:shd w:val="clear" w:color="auto" w:fill="0a0a0a"/>
            <w:tcMar>
              <w:top w:w="180"/>
              <w:start w:w="180"/>
              <w:bottom w:w="180"/>
              <w:end w:w="180"/>
            </w:tcMar>
          </w:tcPr>
          <w:p>
            <w:pPr>
              <w:spacing w:after="120" w:before="120" w:line="336" w:lineRule="auto"/>
              <w:ind w:firstLine="0" w:start="0"/>
              <w:jc w:val="start"/>
            </w:pPr>
            <w:r>
              <w:rPr>
                <w:rFonts w:ascii="Kalam Bold" w:hAnsi="Kalam Bold" w:cs="Kalam Bold" w:eastAsia="Kalam Bold"/>
                <w:color w:val="ff10f0"/>
                <w:sz w:val="24"/>
                <w:szCs w:val="24"/>
              </w:rPr>
              <w:t>Appearance</w:t>
            </w:r>
            <w:r>
              <w:rPr>
                <w:rFonts w:ascii="Canva Sans" w:hAnsi="Canva Sans" w:cs="Canva Sans" w:eastAsia="Canva Sans"/>
                <w:color w:val="000000"/>
                <w:sz w:val="24"/>
                <w:szCs w:val="24"/>
              </w:rPr>
              <w:t xml:space="preserve">
</w:t>
            </w:r>
          </w:p>
        </w:tc>
        <w:tc>
          <w:tcPr>
            <w:tcW w:w="1589" w:type="dxa"/>
            <w:shd w:val="clear" w:color="auto" w:fill="0a0a0a"/>
            <w:tcMar>
              <w:top w:w="180"/>
              <w:start w:w="180"/>
              <w:bottom w:w="180"/>
              <w:end w:w="180"/>
            </w:tcMar>
          </w:tcPr>
          <w:p>
            <w:pPr>
              <w:spacing w:after="120" w:before="120" w:line="336" w:lineRule="auto"/>
              <w:ind w:firstLine="0" w:start="0"/>
              <w:jc w:val="start"/>
            </w:pPr>
            <w:r>
              <w:rPr>
                <w:rFonts w:ascii="Kalam Bold" w:hAnsi="Kalam Bold" w:cs="Kalam Bold" w:eastAsia="Kalam Bold"/>
                <w:color w:val="ff10f0"/>
                <w:sz w:val="24"/>
                <w:szCs w:val="24"/>
              </w:rPr>
              <w:t>Rows</w:t>
            </w:r>
            <w:r>
              <w:rPr>
                <w:rFonts w:ascii="Canva Sans" w:hAnsi="Canva Sans" w:cs="Canva Sans" w:eastAsia="Canva Sans"/>
                <w:color w:val="000000"/>
                <w:sz w:val="24"/>
                <w:szCs w:val="24"/>
              </w:rPr>
              <w:t xml:space="preserve">
</w:t>
            </w:r>
          </w:p>
        </w:tc>
        <w:tc>
          <w:tcPr>
            <w:tcW w:w="1589" w:type="dxa"/>
            <w:shd w:val="clear" w:color="auto" w:fill="0a0a0a"/>
            <w:tcMar>
              <w:top w:w="180"/>
              <w:start w:w="180"/>
              <w:bottom w:w="180"/>
              <w:end w:w="180"/>
            </w:tcMar>
          </w:tcPr>
          <w:p>
            <w:pPr>
              <w:spacing w:after="120" w:before="120" w:line="336" w:lineRule="auto"/>
              <w:ind w:firstLine="0" w:start="0"/>
              <w:jc w:val="start"/>
            </w:pPr>
            <w:r>
              <w:rPr>
                <w:rFonts w:ascii="Kalam Bold" w:hAnsi="Kalam Bold" w:cs="Kalam Bold" w:eastAsia="Kalam Bold"/>
                <w:color w:val="ff10f0"/>
                <w:sz w:val="24"/>
                <w:szCs w:val="24"/>
              </w:rPr>
              <w:t>Points</w:t>
            </w:r>
            <w:r>
              <w:rPr>
                <w:rFonts w:ascii="Canva Sans" w:hAnsi="Canva Sans" w:cs="Canva Sans" w:eastAsia="Canva Sans"/>
                <w:color w:val="000000"/>
                <w:sz w:val="24"/>
                <w:szCs w:val="24"/>
              </w:rPr>
              <w:t xml:space="preserve">
</w:t>
            </w:r>
          </w:p>
        </w:tc>
        <w:tc>
          <w:tcPr>
            <w:tcW w:w="1589" w:type="dxa"/>
            <w:shd w:val="clear" w:color="auto" w:fill="0a0a0a"/>
            <w:tcMar>
              <w:top w:w="180"/>
              <w:start w:w="180"/>
              <w:bottom w:w="180"/>
              <w:end w:w="180"/>
            </w:tcMar>
          </w:tcPr>
          <w:p>
            <w:pPr>
              <w:spacing w:after="120" w:before="120" w:line="336" w:lineRule="auto"/>
              <w:ind w:firstLine="0" w:start="0"/>
              <w:jc w:val="start"/>
            </w:pPr>
            <w:r>
              <w:rPr>
                <w:rFonts w:ascii="Kalam Bold" w:hAnsi="Kalam Bold" w:cs="Kalam Bold" w:eastAsia="Kalam Bold"/>
                <w:color w:val="ff10f0"/>
                <w:sz w:val="24"/>
                <w:szCs w:val="24"/>
              </w:rPr>
              <w:t>Speed</w:t>
            </w:r>
            <w:r>
              <w:rPr>
                <w:rFonts w:ascii="Canva Sans" w:hAnsi="Canva Sans" w:cs="Canva Sans" w:eastAsia="Canva Sans"/>
                <w:color w:val="000000"/>
                <w:sz w:val="24"/>
                <w:szCs w:val="24"/>
              </w:rPr>
              <w:t xml:space="preserve">
</w:t>
            </w:r>
          </w:p>
        </w:tc>
      </w:tr>
      <w:tr>
        <w:tc>
          <w:tcPr>
            <w:tcW w:w="2119"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Squid (Small)</w:t>
            </w:r>
            <w:r>
              <w:rPr>
                <w:rFonts w:ascii="Canva Sans" w:hAnsi="Canva Sans" w:cs="Canva Sans" w:eastAsia="Canva Sans"/>
                <w:color w:val="000000"/>
                <w:sz w:val="24"/>
                <w:szCs w:val="24"/>
              </w:rPr>
              <w:t xml:space="preserve">
</w:t>
            </w:r>
          </w:p>
        </w:tc>
        <w:tc>
          <w:tcPr>
            <w:tcW w:w="2472"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Top row</w:t>
            </w:r>
            <w:r>
              <w:rPr>
                <w:rFonts w:ascii="Canva Sans" w:hAnsi="Canva Sans" w:cs="Canva Sans" w:eastAsia="Canva Sans"/>
                <w:color w:val="000000"/>
                <w:sz w:val="24"/>
                <w:szCs w:val="24"/>
              </w:rPr>
              <w:t xml:space="preserve">
</w:t>
            </w:r>
          </w:p>
        </w:tc>
        <w:tc>
          <w:tcPr>
            <w:tcW w:w="1589"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1</w:t>
            </w:r>
            <w:r>
              <w:rPr>
                <w:rFonts w:ascii="Canva Sans" w:hAnsi="Canva Sans" w:cs="Canva Sans" w:eastAsia="Canva Sans"/>
                <w:color w:val="000000"/>
                <w:sz w:val="24"/>
                <w:szCs w:val="24"/>
              </w:rPr>
              <w:t xml:space="preserve">
</w:t>
            </w:r>
          </w:p>
        </w:tc>
        <w:tc>
          <w:tcPr>
            <w:tcW w:w="1589"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30 pts</w:t>
            </w:r>
            <w:r>
              <w:rPr>
                <w:rFonts w:ascii="Canva Sans" w:hAnsi="Canva Sans" w:cs="Canva Sans" w:eastAsia="Canva Sans"/>
                <w:color w:val="000000"/>
                <w:sz w:val="24"/>
                <w:szCs w:val="24"/>
              </w:rPr>
              <w:t xml:space="preserve">
</w:t>
            </w:r>
          </w:p>
        </w:tc>
        <w:tc>
          <w:tcPr>
            <w:tcW w:w="1589"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Fastest</w:t>
            </w:r>
            <w:r>
              <w:rPr>
                <w:rFonts w:ascii="Canva Sans" w:hAnsi="Canva Sans" w:cs="Canva Sans" w:eastAsia="Canva Sans"/>
                <w:color w:val="000000"/>
                <w:sz w:val="24"/>
                <w:szCs w:val="24"/>
              </w:rPr>
              <w:t xml:space="preserve">
</w:t>
            </w:r>
          </w:p>
        </w:tc>
      </w:tr>
      <w:tr>
        <w:tc>
          <w:tcPr>
            <w:tcW w:w="2119"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Crab (Medium)</w:t>
            </w:r>
            <w:r>
              <w:rPr>
                <w:rFonts w:ascii="Canva Sans" w:hAnsi="Canva Sans" w:cs="Canva Sans" w:eastAsia="Canva Sans"/>
                <w:color w:val="000000"/>
                <w:sz w:val="24"/>
                <w:szCs w:val="24"/>
              </w:rPr>
              <w:t xml:space="preserve">
</w:t>
            </w:r>
          </w:p>
        </w:tc>
        <w:tc>
          <w:tcPr>
            <w:tcW w:w="2472"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Rows 2–3</w:t>
            </w:r>
            <w:r>
              <w:rPr>
                <w:rFonts w:ascii="Canva Sans" w:hAnsi="Canva Sans" w:cs="Canva Sans" w:eastAsia="Canva Sans"/>
                <w:color w:val="000000"/>
                <w:sz w:val="24"/>
                <w:szCs w:val="24"/>
              </w:rPr>
              <w:t xml:space="preserve">
</w:t>
            </w:r>
          </w:p>
        </w:tc>
        <w:tc>
          <w:tcPr>
            <w:tcW w:w="1589"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2–3</w:t>
            </w:r>
            <w:r>
              <w:rPr>
                <w:rFonts w:ascii="Canva Sans" w:hAnsi="Canva Sans" w:cs="Canva Sans" w:eastAsia="Canva Sans"/>
                <w:color w:val="000000"/>
                <w:sz w:val="24"/>
                <w:szCs w:val="24"/>
              </w:rPr>
              <w:t xml:space="preserve">
</w:t>
            </w:r>
          </w:p>
        </w:tc>
        <w:tc>
          <w:tcPr>
            <w:tcW w:w="1589"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20 pts</w:t>
            </w:r>
            <w:r>
              <w:rPr>
                <w:rFonts w:ascii="Canva Sans" w:hAnsi="Canva Sans" w:cs="Canva Sans" w:eastAsia="Canva Sans"/>
                <w:color w:val="000000"/>
                <w:sz w:val="24"/>
                <w:szCs w:val="24"/>
              </w:rPr>
              <w:t xml:space="preserve">
</w:t>
            </w:r>
          </w:p>
        </w:tc>
        <w:tc>
          <w:tcPr>
            <w:tcW w:w="1589"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Medium</w:t>
            </w:r>
            <w:r>
              <w:rPr>
                <w:rFonts w:ascii="Canva Sans" w:hAnsi="Canva Sans" w:cs="Canva Sans" w:eastAsia="Canva Sans"/>
                <w:color w:val="000000"/>
                <w:sz w:val="24"/>
                <w:szCs w:val="24"/>
              </w:rPr>
              <w:t xml:space="preserve">
</w:t>
            </w:r>
          </w:p>
        </w:tc>
      </w:tr>
      <w:tr>
        <w:tc>
          <w:tcPr>
            <w:tcW w:w="2119"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Octopus (Large)</w:t>
            </w:r>
            <w:r>
              <w:rPr>
                <w:rFonts w:ascii="Canva Sans" w:hAnsi="Canva Sans" w:cs="Canva Sans" w:eastAsia="Canva Sans"/>
                <w:color w:val="000000"/>
                <w:sz w:val="24"/>
                <w:szCs w:val="24"/>
              </w:rPr>
              <w:t xml:space="preserve">
</w:t>
            </w:r>
          </w:p>
        </w:tc>
        <w:tc>
          <w:tcPr>
            <w:tcW w:w="2472"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Rows 4–5</w:t>
            </w:r>
            <w:r>
              <w:rPr>
                <w:rFonts w:ascii="Canva Sans" w:hAnsi="Canva Sans" w:cs="Canva Sans" w:eastAsia="Canva Sans"/>
                <w:color w:val="000000"/>
                <w:sz w:val="24"/>
                <w:szCs w:val="24"/>
              </w:rPr>
              <w:t xml:space="preserve">
</w:t>
            </w:r>
          </w:p>
        </w:tc>
        <w:tc>
          <w:tcPr>
            <w:tcW w:w="1589"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4–5</w:t>
            </w:r>
            <w:r>
              <w:rPr>
                <w:rFonts w:ascii="Canva Sans" w:hAnsi="Canva Sans" w:cs="Canva Sans" w:eastAsia="Canva Sans"/>
                <w:color w:val="000000"/>
                <w:sz w:val="24"/>
                <w:szCs w:val="24"/>
              </w:rPr>
              <w:t xml:space="preserve">
</w:t>
            </w:r>
          </w:p>
        </w:tc>
        <w:tc>
          <w:tcPr>
            <w:tcW w:w="1589"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10 pts</w:t>
            </w:r>
            <w:r>
              <w:rPr>
                <w:rFonts w:ascii="Canva Sans" w:hAnsi="Canva Sans" w:cs="Canva Sans" w:eastAsia="Canva Sans"/>
                <w:color w:val="000000"/>
                <w:sz w:val="24"/>
                <w:szCs w:val="24"/>
              </w:rPr>
              <w:t xml:space="preserve">
</w:t>
            </w:r>
          </w:p>
        </w:tc>
        <w:tc>
          <w:tcPr>
            <w:tcW w:w="1589"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Slowest</w:t>
            </w:r>
            <w:r>
              <w:rPr>
                <w:rFonts w:ascii="Canva Sans" w:hAnsi="Canva Sans" w:cs="Canva Sans" w:eastAsia="Canva Sans"/>
                <w:color w:val="000000"/>
                <w:sz w:val="24"/>
                <w:szCs w:val="24"/>
              </w:rPr>
              <w:t xml:space="preserve">
</w:t>
            </w:r>
          </w:p>
        </w:tc>
      </w:tr>
      <w:tr>
        <w:tc>
          <w:tcPr>
            <w:tcW w:w="2119"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UFO (Mystery)</w:t>
            </w:r>
            <w:r>
              <w:rPr>
                <w:rFonts w:ascii="Canva Sans" w:hAnsi="Canva Sans" w:cs="Canva Sans" w:eastAsia="Canva Sans"/>
                <w:color w:val="000000"/>
                <w:sz w:val="24"/>
                <w:szCs w:val="24"/>
              </w:rPr>
              <w:t xml:space="preserve">
</w:t>
            </w:r>
          </w:p>
        </w:tc>
        <w:tc>
          <w:tcPr>
            <w:tcW w:w="2472"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Top of screen</w:t>
            </w:r>
            <w:r>
              <w:rPr>
                <w:rFonts w:ascii="Canva Sans" w:hAnsi="Canva Sans" w:cs="Canva Sans" w:eastAsia="Canva Sans"/>
                <w:color w:val="000000"/>
                <w:sz w:val="24"/>
                <w:szCs w:val="24"/>
              </w:rPr>
              <w:t xml:space="preserve">
</w:t>
            </w:r>
          </w:p>
        </w:tc>
        <w:tc>
          <w:tcPr>
            <w:tcW w:w="1589"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N/A</w:t>
            </w:r>
            <w:r>
              <w:rPr>
                <w:rFonts w:ascii="Canva Sans" w:hAnsi="Canva Sans" w:cs="Canva Sans" w:eastAsia="Canva Sans"/>
                <w:color w:val="000000"/>
                <w:sz w:val="24"/>
                <w:szCs w:val="24"/>
              </w:rPr>
              <w:t xml:space="preserve">
</w:t>
            </w:r>
          </w:p>
        </w:tc>
        <w:tc>
          <w:tcPr>
            <w:tcW w:w="1589"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50–300 pts</w:t>
            </w:r>
            <w:r>
              <w:rPr>
                <w:rFonts w:ascii="Canva Sans" w:hAnsi="Canva Sans" w:cs="Canva Sans" w:eastAsia="Canva Sans"/>
                <w:color w:val="000000"/>
                <w:sz w:val="24"/>
                <w:szCs w:val="24"/>
              </w:rPr>
              <w:t xml:space="preserve">
</w:t>
            </w:r>
          </w:p>
        </w:tc>
        <w:tc>
          <w:tcPr>
            <w:tcW w:w="1589"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Constant</w:t>
            </w:r>
            <w:r>
              <w:rPr>
                <w:rFonts w:ascii="Canva Sans" w:hAnsi="Canva Sans" w:cs="Canva Sans" w:eastAsia="Canva Sans"/>
                <w:color w:val="000000"/>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39ff14"/>
          <w:sz w:val="24"/>
          <w:szCs w:val="24"/>
        </w:rPr>
        <w:t>Animation:</w:t>
      </w:r>
      <w:r>
        <w:rPr>
          <w:rFonts w:ascii="Kalam" w:hAnsi="Kalam" w:cs="Kalam" w:eastAsia="Kalam"/>
          <w:color w:val="00ffff"/>
          <w:sz w:val="24"/>
          <w:szCs w:val="24"/>
        </w:rPr>
        <w:t xml:space="preserve"> Each alien type has exactly </w:t>
      </w:r>
      <w:r>
        <w:rPr>
          <w:rFonts w:ascii="Kalam Bold" w:hAnsi="Kalam Bold" w:cs="Kalam Bold" w:eastAsia="Kalam Bold"/>
          <w:color w:val="39ff14"/>
          <w:sz w:val="24"/>
          <w:szCs w:val="24"/>
        </w:rPr>
        <w:t>two frames</w:t>
      </w:r>
      <w:r>
        <w:rPr>
          <w:rFonts w:ascii="Kalam" w:hAnsi="Kalam" w:cs="Kalam" w:eastAsia="Kalam"/>
          <w:color w:val="00ffff"/>
          <w:sz w:val="24"/>
          <w:szCs w:val="24"/>
        </w:rPr>
        <w:t>. The frame toggles on every grid movement step (not on a separate timer), producing the iconic marching/wriggling effect that syncs perfectly with the movement rhythm.</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39ff14"/>
          <w:sz w:val="24"/>
          <w:szCs w:val="24"/>
        </w:rPr>
        <w:t>Grid movement:</w:t>
      </w:r>
      <w:r>
        <w:rPr>
          <w:rFonts w:ascii="Kalam" w:hAnsi="Kalam" w:cs="Kalam" w:eastAsia="Kalam"/>
          <w:color w:val="00ffff"/>
          <w:sz w:val="24"/>
          <w:szCs w:val="24"/>
        </w:rPr>
        <w:t xml:space="preserve"> The formation sweeps horizontally in fixed steps. When the outermost living alien reaches a screen boundary, the grid </w:t>
      </w:r>
      <w:r>
        <w:rPr>
          <w:rFonts w:ascii="Kalam Bold" w:hAnsi="Kalam Bold" w:cs="Kalam Bold" w:eastAsia="Kalam Bold"/>
          <w:color w:val="39ff14"/>
          <w:sz w:val="24"/>
          <w:szCs w:val="24"/>
        </w:rPr>
        <w:t>drops one row</w:t>
      </w:r>
      <w:r>
        <w:rPr>
          <w:rFonts w:ascii="Kalam" w:hAnsi="Kalam" w:cs="Kalam" w:eastAsia="Kalam"/>
          <w:color w:val="00ffff"/>
          <w:sz w:val="24"/>
          <w:szCs w:val="24"/>
        </w:rPr>
        <w:t xml:space="preserve"> and </w:t>
      </w:r>
      <w:r>
        <w:rPr>
          <w:rFonts w:ascii="Kalam Bold" w:hAnsi="Kalam Bold" w:cs="Kalam Bold" w:eastAsia="Kalam Bold"/>
          <w:color w:val="39ff14"/>
          <w:sz w:val="24"/>
          <w:szCs w:val="24"/>
        </w:rPr>
        <w:t>reverses direction</w:t>
      </w:r>
      <w:r>
        <w:rPr>
          <w:rFonts w:ascii="Kalam" w:hAnsi="Kalam" w:cs="Kalam" w:eastAsia="Kalam"/>
          <w:color w:val="00ffff"/>
          <w:sz w:val="24"/>
          <w:szCs w:val="24"/>
        </w:rPr>
        <w:t>, continuing in a zigzag pattern until the wave is cleared or the invasion reaches the bottom.</w:t>
      </w:r>
      <w:r>
        <w:rPr>
          <w:rFonts w:ascii="Canva Sans" w:hAnsi="Canva Sans" w:cs="Canva Sans" w:eastAsia="Canva Sans"/>
          <w:color w:val="000000"/>
          <w:sz w:val="24"/>
          <w:szCs w:val="24"/>
        </w:rPr>
        <w:t xml:space="preserve">
</w:t>
      </w:r>
    </w:p>
    <w:tbl>
      <w:tblPr>
        <w:tblW w:w="936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680"/>
        <w:gridCol w:w="4680"/>
      </w:tblGrid>
      <w:tr>
        <w:tc>
          <w:tcPr>
            <w:tcW w:w="4680" w:type="dxa"/>
            <w:tcMar>
              <w:top w:w="0"/>
              <w:start w:w="0"/>
              <w:bottom w:w="0"/>
              <w:end w:w="0"/>
            </w:tcMar>
          </w:tcPr>
          <w:p>
            <w:pPr>
              <w:spacing w:after="120" w:before="120" w:line="336" w:lineRule="auto"/>
              <w:ind w:firstLine="0" w:start="0"/>
              <w:jc w:val="start"/>
            </w:pPr>
            <w:r>
              <w:rPr>
                <w:rFonts w:ascii="Kalam Bold" w:hAnsi="Kalam Bold" w:cs="Kalam Bold" w:eastAsia="Kalam Bold"/>
                <w:color w:val="ffff00"/>
                <w:sz w:val="24"/>
                <w:szCs w:val="24"/>
              </w:rPr>
              <w:t>Only one alien updates per frame — fewer aliens = exponentially faster movement. This is THE defining mechanic.</w:t>
            </w:r>
            <w:r>
              <w:rPr>
                <w:rFonts w:ascii="Canva Sans" w:hAnsi="Canva Sans" w:cs="Canva Sans" w:eastAsia="Canva Sans"/>
                <w:color w:val="000000"/>
                <w:sz w:val="24"/>
                <w:szCs w:val="24"/>
              </w:rPr>
              <w:t xml:space="preserve">
</w:t>
            </w:r>
          </w:p>
        </w:tc>
        <w:tc>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10f0"/>
          <w:sz w:val="128"/>
          <w:szCs w:val="128"/>
        </w:rPr>
        <w:t>🔫 Shooting System</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ff00"/>
          <w:sz w:val="36"/>
          <w:szCs w:val="36"/>
        </w:rPr>
        <w:t>Player Shot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One shot on screen at a time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Fires straight up</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Fast travel speed (relative to alien descent)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Misses incur a ~</w:t>
      </w:r>
      <w:r>
        <w:rPr>
          <w:rFonts w:ascii="Kalam Bold" w:hAnsi="Kalam Bold" w:cs="Kalam Bold" w:eastAsia="Kalam Bold"/>
          <w:color w:val="39ff14"/>
          <w:sz w:val="24"/>
          <w:szCs w:val="24"/>
        </w:rPr>
        <w:t>62-frame</w:t>
      </w:r>
      <w:r>
        <w:rPr>
          <w:rFonts w:ascii="Kalam" w:hAnsi="Kalam" w:cs="Kalam" w:eastAsia="Kalam"/>
          <w:color w:val="00ffff"/>
          <w:sz w:val="24"/>
          <w:szCs w:val="24"/>
        </w:rPr>
        <w:t xml:space="preserve"> penalty before firing again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ff00"/>
          <w:sz w:val="36"/>
          <w:szCs w:val="36"/>
        </w:rPr>
        <w:t>Enemy Fire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 xml:space="preserve">Aliens fire downward using </w:t>
      </w:r>
      <w:r>
        <w:rPr>
          <w:rFonts w:ascii="Kalam Bold" w:hAnsi="Kalam Bold" w:cs="Kalam Bold" w:eastAsia="Kalam Bold"/>
          <w:color w:val="39ff14"/>
          <w:sz w:val="24"/>
          <w:szCs w:val="24"/>
        </w:rPr>
        <w:t>three distinct projectile types</w:t>
      </w:r>
      <w:r>
        <w:rPr>
          <w:rFonts w:ascii="Kalam" w:hAnsi="Kalam" w:cs="Kalam" w:eastAsia="Kalam"/>
          <w:color w:val="00ffff"/>
          <w:sz w:val="24"/>
          <w:szCs w:val="24"/>
        </w:rPr>
        <w:t>. Unlike the player’s single shot, multiple enemy projectiles can exist simultaneously, creating layered threats that interact with shields and player positioning.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10f0"/>
          <w:sz w:val="24"/>
          <w:szCs w:val="24"/>
        </w:rPr>
        <w:t>Rolling Shot</w:t>
      </w:r>
      <w:r>
        <w:rPr>
          <w:rFonts w:ascii="Kalam" w:hAnsi="Kalam" w:cs="Kalam" w:eastAsia="Kalam"/>
          <w:color w:val="00ffff"/>
          <w:sz w:val="24"/>
          <w:szCs w:val="24"/>
        </w:rPr>
        <w:t xml:space="preserve"> — slow, tracks the player’s column, most dangerous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10f0"/>
          <w:sz w:val="24"/>
          <w:szCs w:val="24"/>
        </w:rPr>
        <w:t>Plunger Shot</w:t>
      </w:r>
      <w:r>
        <w:rPr>
          <w:rFonts w:ascii="Kalam" w:hAnsi="Kalam" w:cs="Kalam" w:eastAsia="Kalam"/>
          <w:color w:val="00ffff"/>
          <w:sz w:val="24"/>
          <w:szCs w:val="24"/>
        </w:rPr>
        <w:t xml:space="preserve"> — fixed column sequence, targets column 1 most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10f0"/>
          <w:sz w:val="24"/>
          <w:szCs w:val="24"/>
        </w:rPr>
        <w:t>Squiggly Shot</w:t>
      </w:r>
      <w:r>
        <w:rPr>
          <w:rFonts w:ascii="Kalam" w:hAnsi="Kalam" w:cs="Kalam" w:eastAsia="Kalam"/>
          <w:color w:val="00ffff"/>
          <w:sz w:val="24"/>
          <w:szCs w:val="24"/>
        </w:rPr>
        <w:t xml:space="preserve"> — unpredictable wiggle, hardest to dodge</w:t>
      </w:r>
      <w:r>
        <w:rPr>
          <w:rFonts w:ascii="Canva Sans" w:hAnsi="Canva Sans" w:cs="Canva Sans" w:eastAsia="Canva Sans"/>
          <w:color w:val="000000"/>
          <w:sz w:val="24"/>
          <w:szCs w:val="24"/>
        </w:rPr>
        <w:t xml:space="preserve">
</w:t>
      </w:r>
    </w:p>
    <w:tbl>
      <w:tblPr>
        <w:tblW w:w="936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680"/>
        <w:gridCol w:w="4680"/>
      </w:tblGrid>
      <w:tr>
        <w:tc>
          <w:tcPr>
            <w:tcW w:w="4680" w:type="dxa"/>
            <w:tcMar>
              <w:top w:w="0"/>
              <w:start w:w="0"/>
              <w:bottom w:w="0"/>
              <w:end w:w="0"/>
            </w:tcMar>
          </w:tcPr>
          <w:p>
            <w:pPr>
              <w:spacing w:after="120" w:before="120" w:line="336" w:lineRule="auto"/>
              <w:ind w:firstLine="0" w:start="0"/>
              <w:jc w:val="start"/>
            </w:pPr>
            <w:r>
              <w:rPr>
                <w:rFonts w:ascii="Kalam Bold" w:hAnsi="Kalam Bold" w:cs="Kalam Bold" w:eastAsia="Kalam Bold"/>
                <w:color w:val="00ffff"/>
                <w:sz w:val="24"/>
                <w:szCs w:val="24"/>
              </w:rPr>
              <w:t>Enemy fire follows fixed column sequences, not random. Eliminate outer columns to reduce incoming fire.</w:t>
            </w:r>
            <w:r>
              <w:rPr>
                <w:rFonts w:ascii="Canva Sans" w:hAnsi="Canva Sans" w:cs="Canva Sans" w:eastAsia="Canva Sans"/>
                <w:color w:val="000000"/>
                <w:sz w:val="24"/>
                <w:szCs w:val="24"/>
              </w:rPr>
              <w:t xml:space="preserve">
</w:t>
            </w:r>
          </w:p>
        </w:tc>
        <w:tc>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ff00"/>
          <w:sz w:val="36"/>
          <w:szCs w:val="36"/>
        </w:rPr>
        <w:t>Collision Rules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 xml:space="preserve">Alien hit — destroyed, score awarded, </w:t>
      </w:r>
      <w:r>
        <w:rPr>
          <w:rFonts w:ascii="Kalam Bold" w:hAnsi="Kalam Bold" w:cs="Kalam Bold" w:eastAsia="Kalam Bold"/>
          <w:color w:val="39ff14"/>
          <w:sz w:val="24"/>
          <w:szCs w:val="24"/>
        </w:rPr>
        <w:t>16-frame</w:t>
      </w:r>
      <w:r>
        <w:rPr>
          <w:rFonts w:ascii="Kalam" w:hAnsi="Kalam" w:cs="Kalam" w:eastAsia="Kalam"/>
          <w:color w:val="00ffff"/>
          <w:sz w:val="24"/>
          <w:szCs w:val="24"/>
        </w:rPr>
        <w:t xml:space="preserve"> pause on hit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Shield hit — pixel erosion at impact point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Player hit — death animation, then next life begins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Shot vs. shot — can cancel on collision (with type-based exceptions)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UFO hit — bonus points awarded (shot-counter driven)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39ff14"/>
          <w:sz w:val="128"/>
          <w:szCs w:val="128"/>
        </w:rPr>
        <w:t>🛡️ Shields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Four shield bunkers sit above the player cannon, evenly spaced across the playfield. Each is an arch-shaped pixel-art block—solid on the outside, hollow underneath—so the player can shoot upward while using the bunker as cover.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39ff14"/>
          <w:sz w:val="24"/>
          <w:szCs w:val="24"/>
        </w:rPr>
        <w:t>Degradation:</w:t>
      </w:r>
      <w:r>
        <w:rPr>
          <w:rFonts w:ascii="Kalam" w:hAnsi="Kalam" w:cs="Kalam" w:eastAsia="Kalam"/>
          <w:color w:val="00ffff"/>
          <w:sz w:val="24"/>
          <w:szCs w:val="24"/>
        </w:rPr>
        <w:t xml:space="preserve"> Shields erode </w:t>
      </w:r>
      <w:r>
        <w:rPr>
          <w:rFonts w:ascii="Kalam Bold" w:hAnsi="Kalam Bold" w:cs="Kalam Bold" w:eastAsia="Kalam Bold"/>
          <w:color w:val="39ff14"/>
          <w:sz w:val="24"/>
          <w:szCs w:val="24"/>
        </w:rPr>
        <w:t>pixel by pixel</w:t>
      </w:r>
      <w:r>
        <w:rPr>
          <w:rFonts w:ascii="Kalam" w:hAnsi="Kalam" w:cs="Kalam" w:eastAsia="Kalam"/>
          <w:color w:val="00ffff"/>
          <w:sz w:val="24"/>
          <w:szCs w:val="24"/>
        </w:rPr>
        <w:t xml:space="preserve"> from any impact (player or enemy). There is no health value; the shield is simply the sum of its remaining pixels, and damage patterns persist for the rest of the wave.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10f0"/>
          <w:sz w:val="24"/>
          <w:szCs w:val="24"/>
        </w:rPr>
        <w:t>Peek and shoot</w:t>
      </w:r>
      <w:r>
        <w:rPr>
          <w:rFonts w:ascii="Kalam" w:hAnsi="Kalam" w:cs="Kalam" w:eastAsia="Kalam"/>
          <w:color w:val="00ffff"/>
          <w:sz w:val="24"/>
          <w:szCs w:val="24"/>
        </w:rPr>
        <w:t xml:space="preserve"> — fire from behind a shield edge while staying partially protected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10f0"/>
          <w:sz w:val="24"/>
          <w:szCs w:val="24"/>
        </w:rPr>
        <w:t>Dodge timing</w:t>
      </w:r>
      <w:r>
        <w:rPr>
          <w:rFonts w:ascii="Kalam" w:hAnsi="Kalam" w:cs="Kalam" w:eastAsia="Kalam"/>
          <w:color w:val="00ffff"/>
          <w:sz w:val="24"/>
          <w:szCs w:val="24"/>
        </w:rPr>
        <w:t xml:space="preserve"> — duck behind cover to avoid incoming shots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10f0"/>
          <w:sz w:val="24"/>
          <w:szCs w:val="24"/>
        </w:rPr>
        <w:t>Create channels</w:t>
      </w:r>
      <w:r>
        <w:rPr>
          <w:rFonts w:ascii="Kalam" w:hAnsi="Kalam" w:cs="Kalam" w:eastAsia="Kalam"/>
          <w:color w:val="00ffff"/>
          <w:sz w:val="24"/>
          <w:szCs w:val="24"/>
        </w:rPr>
        <w:t xml:space="preserve"> — carve protected firing lanes through damaged sections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10f0"/>
          <w:sz w:val="24"/>
          <w:szCs w:val="24"/>
        </w:rPr>
        <w:t>Resource management</w:t>
      </w:r>
      <w:r>
        <w:rPr>
          <w:rFonts w:ascii="Kalam" w:hAnsi="Kalam" w:cs="Kalam" w:eastAsia="Kalam"/>
          <w:color w:val="00ffff"/>
          <w:sz w:val="24"/>
          <w:szCs w:val="24"/>
        </w:rPr>
        <w:t xml:space="preserve"> — conserve intact cover for late-wave speed and heavy fire</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00d4ff"/>
          <w:sz w:val="128"/>
          <w:szCs w:val="128"/>
        </w:rPr>
        <w:t>🚀 Player Mechanics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 xml:space="preserve">The laser cannon moves </w:t>
      </w:r>
      <w:r>
        <w:rPr>
          <w:rFonts w:ascii="Kalam Bold" w:hAnsi="Kalam Bold" w:cs="Kalam Bold" w:eastAsia="Kalam Bold"/>
          <w:color w:val="39ff14"/>
          <w:sz w:val="24"/>
          <w:szCs w:val="24"/>
        </w:rPr>
        <w:t>horizontally only</w:t>
      </w:r>
      <w:r>
        <w:rPr>
          <w:rFonts w:ascii="Kalam" w:hAnsi="Kalam" w:cs="Kalam" w:eastAsia="Kalam"/>
          <w:color w:val="00ffff"/>
          <w:sz w:val="24"/>
          <w:szCs w:val="24"/>
        </w:rPr>
        <w:t xml:space="preserve"> at a fixed speed. The player starts with </w:t>
      </w:r>
      <w:r>
        <w:rPr>
          <w:rFonts w:ascii="Kalam Bold" w:hAnsi="Kalam Bold" w:cs="Kalam Bold" w:eastAsia="Kalam Bold"/>
          <w:color w:val="39ff14"/>
          <w:sz w:val="24"/>
          <w:szCs w:val="24"/>
        </w:rPr>
        <w:t>3 lives</w:t>
      </w:r>
      <w:r>
        <w:rPr>
          <w:rFonts w:ascii="Kalam" w:hAnsi="Kalam" w:cs="Kalam" w:eastAsia="Kalam"/>
          <w:color w:val="00ffff"/>
          <w:sz w:val="24"/>
          <w:szCs w:val="24"/>
        </w:rPr>
        <w:t xml:space="preserve">, and earns a </w:t>
      </w:r>
      <w:r>
        <w:rPr>
          <w:rFonts w:ascii="Kalam Bold" w:hAnsi="Kalam Bold" w:cs="Kalam Bold" w:eastAsia="Kalam Bold"/>
          <w:color w:val="39ff14"/>
          <w:sz w:val="24"/>
          <w:szCs w:val="24"/>
        </w:rPr>
        <w:t>one-time bonus life</w:t>
      </w:r>
      <w:r>
        <w:rPr>
          <w:rFonts w:ascii="Kalam" w:hAnsi="Kalam" w:cs="Kalam" w:eastAsia="Kalam"/>
          <w:color w:val="00ffff"/>
          <w:sz w:val="24"/>
          <w:szCs w:val="24"/>
        </w:rPr>
        <w:t xml:space="preserve"> at </w:t>
      </w:r>
      <w:r>
        <w:rPr>
          <w:rFonts w:ascii="Kalam Bold" w:hAnsi="Kalam Bold" w:cs="Kalam Bold" w:eastAsia="Kalam Bold"/>
          <w:color w:val="39ff14"/>
          <w:sz w:val="24"/>
          <w:szCs w:val="24"/>
        </w:rPr>
        <w:t>1,500 points</w:t>
      </w:r>
      <w:r>
        <w:rPr>
          <w:rFonts w:ascii="Kalam" w:hAnsi="Kalam" w:cs="Kalam" w:eastAsia="Kalam"/>
          <w:color w:val="00ffff"/>
          <w:sz w:val="24"/>
          <w:szCs w:val="24"/>
        </w:rPr>
        <w: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After death, the cannon respawns at a fixed starting position. The alien grid continues moving during the death animation, preserving the original game’s pressure and preventing “free resets.”</w:t>
      </w:r>
      <w:r>
        <w:rPr>
          <w:rFonts w:ascii="Canva Sans" w:hAnsi="Canva Sans" w:cs="Canva Sans" w:eastAsia="Canva Sans"/>
          <w:color w:val="000000"/>
          <w:sz w:val="24"/>
          <w:szCs w:val="24"/>
        </w:rPr>
        <w:t xml:space="preserve">
</w:t>
      </w:r>
    </w:p>
    <w:tbl>
      <w:tblPr>
        <w:tblW w:w="936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680"/>
        <w:gridCol w:w="4680"/>
      </w:tblGrid>
      <w:tr>
        <w:tc>
          <w:tcPr>
            <w:tcW w:w="4680" w:type="dxa"/>
            <w:tcMar>
              <w:top w:w="0"/>
              <w:start w:w="0"/>
              <w:bottom w:w="0"/>
              <w:end w:w="0"/>
            </w:tcMar>
          </w:tcPr>
          <w:p>
            <w:pPr>
              <w:spacing w:after="120" w:before="120" w:line="336" w:lineRule="auto"/>
              <w:ind w:firstLine="0" w:start="0"/>
              <w:jc w:val="start"/>
            </w:pPr>
            <w:r>
              <w:rPr>
                <w:rFonts w:ascii="Kalam Bold" w:hAnsi="Kalam Bold" w:cs="Kalam Bold" w:eastAsia="Kalam Bold"/>
                <w:color w:val="ffff00"/>
                <w:sz w:val="24"/>
                <w:szCs w:val="24"/>
              </w:rPr>
              <w:t>Game Over Conditions:</w:t>
            </w:r>
            <w:r>
              <w:rPr>
                <w:rFonts w:ascii="Kalam" w:hAnsi="Kalam" w:cs="Kalam" w:eastAsia="Kalam"/>
                <w:color w:val="ffff00"/>
                <w:sz w:val="24"/>
                <w:szCs w:val="24"/>
              </w:rPr>
              <w:t xml:space="preserve"> All lives lost </w:t>
            </w:r>
            <w:r>
              <w:rPr>
                <w:rFonts w:ascii="Kalam Bold" w:hAnsi="Kalam Bold" w:cs="Kalam Bold" w:eastAsia="Kalam Bold"/>
                <w:color w:val="ffff00"/>
                <w:sz w:val="24"/>
                <w:szCs w:val="24"/>
              </w:rPr>
              <w:t>OR</w:t>
            </w:r>
            <w:r>
              <w:rPr>
                <w:rFonts w:ascii="Kalam" w:hAnsi="Kalam" w:cs="Kalam" w:eastAsia="Kalam"/>
                <w:color w:val="ffff00"/>
                <w:sz w:val="24"/>
                <w:szCs w:val="24"/>
              </w:rPr>
              <w:t xml:space="preserve"> any alien reaches the bottom — whichever comes first.</w:t>
            </w:r>
            <w:r>
              <w:rPr>
                <w:rFonts w:ascii="Canva Sans" w:hAnsi="Canva Sans" w:cs="Canva Sans" w:eastAsia="Canva Sans"/>
                <w:color w:val="000000"/>
                <w:sz w:val="24"/>
                <w:szCs w:val="24"/>
              </w:rPr>
              <w:t xml:space="preserve">
</w:t>
            </w:r>
          </w:p>
        </w:tc>
        <w:tc>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ff00"/>
          <w:sz w:val="128"/>
          <w:szCs w:val="128"/>
        </w:rPr>
        <w:t>🛸 Mystery UFO</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Periodically, a mystery UFO crosses the very top of the screen at a constant speed. It does not fire and does not interact with the alien grid—its role is to create a high-risk, high-reward timing target.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 xml:space="preserve">Its point value is determined by a </w:t>
      </w:r>
      <w:r>
        <w:rPr>
          <w:rFonts w:ascii="Kalam Bold" w:hAnsi="Kalam Bold" w:cs="Kalam Bold" w:eastAsia="Kalam Bold"/>
          <w:color w:val="39ff14"/>
          <w:sz w:val="24"/>
          <w:szCs w:val="24"/>
        </w:rPr>
        <w:t>shot counter</w:t>
      </w:r>
      <w:r>
        <w:rPr>
          <w:rFonts w:ascii="Kalam" w:hAnsi="Kalam" w:cs="Kalam" w:eastAsia="Kalam"/>
          <w:color w:val="00ffff"/>
          <w:sz w:val="24"/>
          <w:szCs w:val="24"/>
        </w:rPr>
        <w:t xml:space="preserve"> (not randomness): when </w:t>
      </w:r>
      <w:r>
        <w:rPr>
          <w:rFonts w:ascii="Kalam Bold" w:hAnsi="Kalam Bold" w:cs="Kalam Bold" w:eastAsia="Kalam Bold"/>
          <w:color w:val="39ff14"/>
          <w:sz w:val="24"/>
          <w:szCs w:val="24"/>
        </w:rPr>
        <w:t>shot count mod 15</w:t>
      </w:r>
      <w:r>
        <w:rPr>
          <w:rFonts w:ascii="Kalam" w:hAnsi="Kalam" w:cs="Kalam" w:eastAsia="Kalam"/>
          <w:color w:val="00ffff"/>
          <w:sz w:val="24"/>
          <w:szCs w:val="24"/>
        </w:rPr>
        <w:t xml:space="preserve"> equals </w:t>
      </w:r>
      <w:r>
        <w:rPr>
          <w:rFonts w:ascii="Kalam Bold" w:hAnsi="Kalam Bold" w:cs="Kalam Bold" w:eastAsia="Kalam Bold"/>
          <w:color w:val="39ff14"/>
          <w:sz w:val="24"/>
          <w:szCs w:val="24"/>
        </w:rPr>
        <w:t>0</w:t>
      </w:r>
      <w:r>
        <w:rPr>
          <w:rFonts w:ascii="Kalam" w:hAnsi="Kalam" w:cs="Kalam" w:eastAsia="Kalam"/>
          <w:color w:val="00ffff"/>
          <w:sz w:val="24"/>
          <w:szCs w:val="24"/>
        </w:rPr>
        <w:t xml:space="preserve"> or </w:t>
      </w:r>
      <w:r>
        <w:rPr>
          <w:rFonts w:ascii="Kalam Bold" w:hAnsi="Kalam Bold" w:cs="Kalam Bold" w:eastAsia="Kalam Bold"/>
          <w:color w:val="39ff14"/>
          <w:sz w:val="24"/>
          <w:szCs w:val="24"/>
        </w:rPr>
        <w:t>14</w:t>
      </w:r>
      <w:r>
        <w:rPr>
          <w:rFonts w:ascii="Kalam" w:hAnsi="Kalam" w:cs="Kalam" w:eastAsia="Kalam"/>
          <w:color w:val="00ffff"/>
          <w:sz w:val="24"/>
          <w:szCs w:val="24"/>
        </w:rPr>
        <w:t xml:space="preserve">, the UFO awards the </w:t>
      </w:r>
      <w:r>
        <w:rPr>
          <w:rFonts w:ascii="Kalam Bold" w:hAnsi="Kalam Bold" w:cs="Kalam Bold" w:eastAsia="Kalam Bold"/>
          <w:color w:val="39ff14"/>
          <w:sz w:val="24"/>
          <w:szCs w:val="24"/>
        </w:rPr>
        <w:t>300-point</w:t>
      </w:r>
      <w:r>
        <w:rPr>
          <w:rFonts w:ascii="Kalam" w:hAnsi="Kalam" w:cs="Kalam" w:eastAsia="Kalam"/>
          <w:color w:val="00ffff"/>
          <w:sz w:val="24"/>
          <w:szCs w:val="24"/>
        </w:rPr>
        <w:t xml:space="preserve"> jackpot; otherwise it awards </w:t>
      </w:r>
      <w:r>
        <w:rPr>
          <w:rFonts w:ascii="Kalam Bold" w:hAnsi="Kalam Bold" w:cs="Kalam Bold" w:eastAsia="Kalam Bold"/>
          <w:color w:val="39ff14"/>
          <w:sz w:val="24"/>
          <w:szCs w:val="24"/>
        </w:rPr>
        <w:t>50</w:t>
      </w:r>
      <w:r>
        <w:rPr>
          <w:rFonts w:ascii="Kalam" w:hAnsi="Kalam" w:cs="Kalam" w:eastAsia="Kalam"/>
          <w:color w:val="00ffff"/>
          <w:sz w:val="24"/>
          <w:szCs w:val="24"/>
        </w:rPr>
        <w:t xml:space="preserve">, </w:t>
      </w:r>
      <w:r>
        <w:rPr>
          <w:rFonts w:ascii="Kalam Bold" w:hAnsi="Kalam Bold" w:cs="Kalam Bold" w:eastAsia="Kalam Bold"/>
          <w:color w:val="39ff14"/>
          <w:sz w:val="24"/>
          <w:szCs w:val="24"/>
        </w:rPr>
        <w:t>100</w:t>
      </w:r>
      <w:r>
        <w:rPr>
          <w:rFonts w:ascii="Kalam" w:hAnsi="Kalam" w:cs="Kalam" w:eastAsia="Kalam"/>
          <w:color w:val="00ffff"/>
          <w:sz w:val="24"/>
          <w:szCs w:val="24"/>
        </w:rPr>
        <w:t xml:space="preserve">, or </w:t>
      </w:r>
      <w:r>
        <w:rPr>
          <w:rFonts w:ascii="Kalam Bold" w:hAnsi="Kalam Bold" w:cs="Kalam Bold" w:eastAsia="Kalam Bold"/>
          <w:color w:val="39ff14"/>
          <w:sz w:val="24"/>
          <w:szCs w:val="24"/>
        </w:rPr>
        <w:t>150</w:t>
      </w:r>
      <w:r>
        <w:rPr>
          <w:rFonts w:ascii="Kalam" w:hAnsi="Kalam" w:cs="Kalam" w:eastAsia="Kalam"/>
          <w:color w:val="00ffff"/>
          <w:sz w:val="24"/>
          <w:szCs w:val="24"/>
        </w:rPr>
        <w:t xml:space="preserve"> points.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Expert players exploit this by counting shots (hits and misses) to reliably trigger 300-point UFOs, dramatically increasing scoring potential without changing core survival difficulty.</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ff10f0"/>
          <w:sz w:val="128"/>
          <w:szCs w:val="128"/>
        </w:rPr>
        <w:t>📊 Level Progression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 xml:space="preserve">There is no final level: the game runs as </w:t>
      </w:r>
      <w:r>
        <w:rPr>
          <w:rFonts w:ascii="Kalam Bold" w:hAnsi="Kalam Bold" w:cs="Kalam Bold" w:eastAsia="Kalam Bold"/>
          <w:color w:val="39ff14"/>
          <w:sz w:val="24"/>
          <w:szCs w:val="24"/>
        </w:rPr>
        <w:t>endless waves</w:t>
      </w:r>
      <w:r>
        <w:rPr>
          <w:rFonts w:ascii="Kalam" w:hAnsi="Kalam" w:cs="Kalam" w:eastAsia="Kalam"/>
          <w:color w:val="00ffff"/>
          <w:sz w:val="24"/>
          <w:szCs w:val="24"/>
        </w:rPr>
        <w:t xml:space="preserve">. Across levels </w:t>
      </w:r>
      <w:r>
        <w:rPr>
          <w:rFonts w:ascii="Kalam Bold" w:hAnsi="Kalam Bold" w:cs="Kalam Bold" w:eastAsia="Kalam Bold"/>
          <w:color w:val="39ff14"/>
          <w:sz w:val="24"/>
          <w:szCs w:val="24"/>
        </w:rPr>
        <w:t>1–9</w:t>
      </w:r>
      <w:r>
        <w:rPr>
          <w:rFonts w:ascii="Kalam" w:hAnsi="Kalam" w:cs="Kalam" w:eastAsia="Kalam"/>
          <w:color w:val="00ffff"/>
          <w:sz w:val="24"/>
          <w:szCs w:val="24"/>
        </w:rPr>
        <w:t xml:space="preserve">, the alien grid starts progressively lower on the screen, reducing the time available before invasion. At </w:t>
      </w:r>
      <w:r>
        <w:rPr>
          <w:rFonts w:ascii="Kalam Bold" w:hAnsi="Kalam Bold" w:cs="Kalam Bold" w:eastAsia="Kalam Bold"/>
          <w:color w:val="39ff14"/>
          <w:sz w:val="24"/>
          <w:szCs w:val="24"/>
        </w:rPr>
        <w:t>level 10</w:t>
      </w:r>
      <w:r>
        <w:rPr>
          <w:rFonts w:ascii="Kalam" w:hAnsi="Kalam" w:cs="Kalam" w:eastAsia="Kalam"/>
          <w:color w:val="00ffff"/>
          <w:sz w:val="24"/>
          <w:szCs w:val="24"/>
        </w:rPr>
        <w:t>, the starting position resets to the top while overall pace remains punishing.</w:t>
      </w:r>
      <w:r>
        <w:rPr>
          <w:rFonts w:ascii="Canva Sans" w:hAnsi="Canva Sans" w:cs="Canva Sans" w:eastAsia="Canva Sans"/>
          <w:color w:val="000000"/>
          <w:sz w:val="24"/>
          <w:szCs w:val="24"/>
        </w:rPr>
        <w:t xml:space="preserve">
</w:t>
      </w:r>
    </w:p>
    <w:tbl>
      <w:tblPr>
        <w:tblW w:w="9360" w:type="dxa"/>
        <w:tblBorders>
          <w:top w:val="single" w:color="ff10f0" w:sz="18"/>
          <w:start w:color="ff10f0" w:sz="18" w:val="single"/>
          <w:left w:val="single"/>
          <w:bottom w:val="single" w:color="ff10f0" w:sz="18"/>
          <w:end w:color="ff10f0" w:sz="18" w:val="single"/>
          <w:right w:val="single"/>
          <w:insideH w:val="single" w:color="ff10f0" w:sz="18"/>
          <w:insideV w:val="single" w:color="ff10f0" w:sz="18"/>
        </w:tblBorders>
      </w:tblPr>
      <w:tblGrid>
        <w:gridCol w:w="1782"/>
        <w:gridCol w:w="3120"/>
        <w:gridCol w:w="2228"/>
        <w:gridCol w:w="2228"/>
      </w:tblGrid>
      <w:tr>
        <w:tc>
          <w:tcPr>
            <w:tcW w:w="1782" w:type="dxa"/>
            <w:shd w:val="clear" w:color="auto" w:fill="0a0a0a"/>
            <w:tcMar>
              <w:top w:w="180"/>
              <w:start w:w="180"/>
              <w:bottom w:w="180"/>
              <w:end w:w="180"/>
            </w:tcMar>
          </w:tcPr>
          <w:p>
            <w:pPr>
              <w:spacing w:after="120" w:before="120" w:line="336" w:lineRule="auto"/>
              <w:ind w:firstLine="0" w:start="0"/>
              <w:jc w:val="start"/>
            </w:pPr>
            <w:r>
              <w:rPr>
                <w:rFonts w:ascii="Kalam Bold" w:hAnsi="Kalam Bold" w:cs="Kalam Bold" w:eastAsia="Kalam Bold"/>
                <w:color w:val="00ffff"/>
                <w:sz w:val="24"/>
                <w:szCs w:val="24"/>
              </w:rPr>
              <w:t>Level</w:t>
            </w:r>
            <w:r>
              <w:rPr>
                <w:rFonts w:ascii="Canva Sans" w:hAnsi="Canva Sans" w:cs="Canva Sans" w:eastAsia="Canva Sans"/>
                <w:color w:val="000000"/>
                <w:sz w:val="24"/>
                <w:szCs w:val="24"/>
              </w:rPr>
              <w:t xml:space="preserve">
</w:t>
            </w:r>
          </w:p>
        </w:tc>
        <w:tc>
          <w:tcPr>
            <w:tcW w:w="3120" w:type="dxa"/>
            <w:shd w:val="clear" w:color="auto" w:fill="0a0a0a"/>
            <w:tcMar>
              <w:top w:w="180"/>
              <w:start w:w="180"/>
              <w:bottom w:w="180"/>
              <w:end w:w="180"/>
            </w:tcMar>
          </w:tcPr>
          <w:p>
            <w:pPr>
              <w:spacing w:after="120" w:before="120" w:line="336" w:lineRule="auto"/>
              <w:ind w:firstLine="0" w:start="0"/>
              <w:jc w:val="start"/>
            </w:pPr>
            <w:r>
              <w:rPr>
                <w:rFonts w:ascii="Kalam Bold" w:hAnsi="Kalam Bold" w:cs="Kalam Bold" w:eastAsia="Kalam Bold"/>
                <w:color w:val="00ffff"/>
                <w:sz w:val="24"/>
                <w:szCs w:val="24"/>
              </w:rPr>
              <w:t>Starting Position</w:t>
            </w:r>
            <w:r>
              <w:rPr>
                <w:rFonts w:ascii="Canva Sans" w:hAnsi="Canva Sans" w:cs="Canva Sans" w:eastAsia="Canva Sans"/>
                <w:color w:val="000000"/>
                <w:sz w:val="24"/>
                <w:szCs w:val="24"/>
              </w:rPr>
              <w:t xml:space="preserve">
</w:t>
            </w:r>
          </w:p>
        </w:tc>
        <w:tc>
          <w:tcPr>
            <w:tcW w:w="2228" w:type="dxa"/>
            <w:shd w:val="clear" w:color="auto" w:fill="0a0a0a"/>
            <w:tcMar>
              <w:top w:w="180"/>
              <w:start w:w="180"/>
              <w:bottom w:w="180"/>
              <w:end w:w="180"/>
            </w:tcMar>
          </w:tcPr>
          <w:p>
            <w:pPr>
              <w:spacing w:after="120" w:before="120" w:line="336" w:lineRule="auto"/>
              <w:ind w:firstLine="0" w:start="0"/>
              <w:jc w:val="start"/>
            </w:pPr>
            <w:r>
              <w:rPr>
                <w:rFonts w:ascii="Kalam Bold" w:hAnsi="Kalam Bold" w:cs="Kalam Bold" w:eastAsia="Kalam Bold"/>
                <w:color w:val="00ffff"/>
                <w:sz w:val="24"/>
                <w:szCs w:val="24"/>
              </w:rPr>
              <w:t>Speed</w:t>
            </w:r>
            <w:r>
              <w:rPr>
                <w:rFonts w:ascii="Canva Sans" w:hAnsi="Canva Sans" w:cs="Canva Sans" w:eastAsia="Canva Sans"/>
                <w:color w:val="000000"/>
                <w:sz w:val="24"/>
                <w:szCs w:val="24"/>
              </w:rPr>
              <w:t xml:space="preserve">
</w:t>
            </w:r>
          </w:p>
        </w:tc>
        <w:tc>
          <w:tcPr>
            <w:tcW w:w="2228" w:type="dxa"/>
            <w:shd w:val="clear" w:color="auto" w:fill="0a0a0a"/>
            <w:tcMar>
              <w:top w:w="180"/>
              <w:start w:w="180"/>
              <w:bottom w:w="180"/>
              <w:end w:w="180"/>
            </w:tcMar>
          </w:tcPr>
          <w:p>
            <w:pPr>
              <w:spacing w:after="120" w:before="120" w:line="336" w:lineRule="auto"/>
              <w:ind w:firstLine="0" w:start="0"/>
              <w:jc w:val="start"/>
            </w:pPr>
            <w:r>
              <w:rPr>
                <w:rFonts w:ascii="Kalam Bold" w:hAnsi="Kalam Bold" w:cs="Kalam Bold" w:eastAsia="Kalam Bold"/>
                <w:color w:val="00ffff"/>
                <w:sz w:val="24"/>
                <w:szCs w:val="24"/>
              </w:rPr>
              <w:t>Difficulty</w:t>
            </w:r>
            <w:r>
              <w:rPr>
                <w:rFonts w:ascii="Canva Sans" w:hAnsi="Canva Sans" w:cs="Canva Sans" w:eastAsia="Canva Sans"/>
                <w:color w:val="000000"/>
                <w:sz w:val="24"/>
                <w:szCs w:val="24"/>
              </w:rPr>
              <w:t xml:space="preserve">
</w:t>
            </w:r>
          </w:p>
        </w:tc>
      </w:tr>
      <w:tr>
        <w:tc>
          <w:tcPr>
            <w:tcW w:w="1782"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1–2</w:t>
            </w:r>
            <w:r>
              <w:rPr>
                <w:rFonts w:ascii="Canva Sans" w:hAnsi="Canva Sans" w:cs="Canva Sans" w:eastAsia="Canva Sans"/>
                <w:color w:val="000000"/>
                <w:sz w:val="24"/>
                <w:szCs w:val="24"/>
              </w:rPr>
              <w:t xml:space="preserve">
</w:t>
            </w:r>
          </w:p>
        </w:tc>
        <w:tc>
          <w:tcPr>
            <w:tcW w:w="3120"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Top rows</w:t>
            </w:r>
            <w:r>
              <w:rPr>
                <w:rFonts w:ascii="Canva Sans" w:hAnsi="Canva Sans" w:cs="Canva Sans" w:eastAsia="Canva Sans"/>
                <w:color w:val="000000"/>
                <w:sz w:val="24"/>
                <w:szCs w:val="24"/>
              </w:rPr>
              <w:t xml:space="preserve">
</w:t>
            </w:r>
          </w:p>
        </w:tc>
        <w:tc>
          <w:tcPr>
            <w:tcW w:w="2228"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Slow</w:t>
            </w:r>
            <w:r>
              <w:rPr>
                <w:rFonts w:ascii="Canva Sans" w:hAnsi="Canva Sans" w:cs="Canva Sans" w:eastAsia="Canva Sans"/>
                <w:color w:val="000000"/>
                <w:sz w:val="24"/>
                <w:szCs w:val="24"/>
              </w:rPr>
              <w:t xml:space="preserve">
</w:t>
            </w:r>
          </w:p>
        </w:tc>
        <w:tc>
          <w:tcPr>
            <w:tcW w:w="2228"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Low</w:t>
            </w:r>
            <w:r>
              <w:rPr>
                <w:rFonts w:ascii="Canva Sans" w:hAnsi="Canva Sans" w:cs="Canva Sans" w:eastAsia="Canva Sans"/>
                <w:color w:val="000000"/>
                <w:sz w:val="24"/>
                <w:szCs w:val="24"/>
              </w:rPr>
              <w:t xml:space="preserve">
</w:t>
            </w:r>
          </w:p>
        </w:tc>
      </w:tr>
      <w:tr>
        <w:tc>
          <w:tcPr>
            <w:tcW w:w="1782"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3–4</w:t>
            </w:r>
            <w:r>
              <w:rPr>
                <w:rFonts w:ascii="Canva Sans" w:hAnsi="Canva Sans" w:cs="Canva Sans" w:eastAsia="Canva Sans"/>
                <w:color w:val="000000"/>
                <w:sz w:val="24"/>
                <w:szCs w:val="24"/>
              </w:rPr>
              <w:t xml:space="preserve">
</w:t>
            </w:r>
          </w:p>
        </w:tc>
        <w:tc>
          <w:tcPr>
            <w:tcW w:w="3120"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Mid rows</w:t>
            </w:r>
            <w:r>
              <w:rPr>
                <w:rFonts w:ascii="Canva Sans" w:hAnsi="Canva Sans" w:cs="Canva Sans" w:eastAsia="Canva Sans"/>
                <w:color w:val="000000"/>
                <w:sz w:val="24"/>
                <w:szCs w:val="24"/>
              </w:rPr>
              <w:t xml:space="preserve">
</w:t>
            </w:r>
          </w:p>
        </w:tc>
        <w:tc>
          <w:tcPr>
            <w:tcW w:w="2228"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Medium</w:t>
            </w:r>
            <w:r>
              <w:rPr>
                <w:rFonts w:ascii="Canva Sans" w:hAnsi="Canva Sans" w:cs="Canva Sans" w:eastAsia="Canva Sans"/>
                <w:color w:val="000000"/>
                <w:sz w:val="24"/>
                <w:szCs w:val="24"/>
              </w:rPr>
              <w:t xml:space="preserve">
</w:t>
            </w:r>
          </w:p>
        </w:tc>
        <w:tc>
          <w:tcPr>
            <w:tcW w:w="2228"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Medium</w:t>
            </w:r>
            <w:r>
              <w:rPr>
                <w:rFonts w:ascii="Canva Sans" w:hAnsi="Canva Sans" w:cs="Canva Sans" w:eastAsia="Canva Sans"/>
                <w:color w:val="000000"/>
                <w:sz w:val="24"/>
                <w:szCs w:val="24"/>
              </w:rPr>
              <w:t xml:space="preserve">
</w:t>
            </w:r>
          </w:p>
        </w:tc>
      </w:tr>
      <w:tr>
        <w:tc>
          <w:tcPr>
            <w:tcW w:w="1782"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5–8</w:t>
            </w:r>
            <w:r>
              <w:rPr>
                <w:rFonts w:ascii="Canva Sans" w:hAnsi="Canva Sans" w:cs="Canva Sans" w:eastAsia="Canva Sans"/>
                <w:color w:val="000000"/>
                <w:sz w:val="24"/>
                <w:szCs w:val="24"/>
              </w:rPr>
              <w:t xml:space="preserve">
</w:t>
            </w:r>
          </w:p>
        </w:tc>
        <w:tc>
          <w:tcPr>
            <w:tcW w:w="3120"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Lower rows</w:t>
            </w:r>
            <w:r>
              <w:rPr>
                <w:rFonts w:ascii="Canva Sans" w:hAnsi="Canva Sans" w:cs="Canva Sans" w:eastAsia="Canva Sans"/>
                <w:color w:val="000000"/>
                <w:sz w:val="24"/>
                <w:szCs w:val="24"/>
              </w:rPr>
              <w:t xml:space="preserve">
</w:t>
            </w:r>
          </w:p>
        </w:tc>
        <w:tc>
          <w:tcPr>
            <w:tcW w:w="2228"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Fast</w:t>
            </w:r>
            <w:r>
              <w:rPr>
                <w:rFonts w:ascii="Canva Sans" w:hAnsi="Canva Sans" w:cs="Canva Sans" w:eastAsia="Canva Sans"/>
                <w:color w:val="000000"/>
                <w:sz w:val="24"/>
                <w:szCs w:val="24"/>
              </w:rPr>
              <w:t xml:space="preserve">
</w:t>
            </w:r>
          </w:p>
        </w:tc>
        <w:tc>
          <w:tcPr>
            <w:tcW w:w="2228" w:type="dxa"/>
            <w:shd w:val="clear" w:color="auto" w:fill="1a0033"/>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High</w:t>
            </w:r>
            <w:r>
              <w:rPr>
                <w:rFonts w:ascii="Canva Sans" w:hAnsi="Canva Sans" w:cs="Canva Sans" w:eastAsia="Canva Sans"/>
                <w:color w:val="000000"/>
                <w:sz w:val="24"/>
                <w:szCs w:val="24"/>
              </w:rPr>
              <w:t xml:space="preserve">
</w:t>
            </w:r>
          </w:p>
        </w:tc>
      </w:tr>
      <w:tr>
        <w:tc>
          <w:tcPr>
            <w:tcW w:w="1782"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9+</w:t>
            </w:r>
            <w:r>
              <w:rPr>
                <w:rFonts w:ascii="Canva Sans" w:hAnsi="Canva Sans" w:cs="Canva Sans" w:eastAsia="Canva Sans"/>
                <w:color w:val="000000"/>
                <w:sz w:val="24"/>
                <w:szCs w:val="24"/>
              </w:rPr>
              <w:t xml:space="preserve">
</w:t>
            </w:r>
          </w:p>
        </w:tc>
        <w:tc>
          <w:tcPr>
            <w:tcW w:w="3120"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Resets to top</w:t>
            </w:r>
            <w:r>
              <w:rPr>
                <w:rFonts w:ascii="Canva Sans" w:hAnsi="Canva Sans" w:cs="Canva Sans" w:eastAsia="Canva Sans"/>
                <w:color w:val="000000"/>
                <w:sz w:val="24"/>
                <w:szCs w:val="24"/>
              </w:rPr>
              <w:t xml:space="preserve">
</w:t>
            </w:r>
          </w:p>
        </w:tc>
        <w:tc>
          <w:tcPr>
            <w:tcW w:w="2228"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Very Fast</w:t>
            </w:r>
            <w:r>
              <w:rPr>
                <w:rFonts w:ascii="Canva Sans" w:hAnsi="Canva Sans" w:cs="Canva Sans" w:eastAsia="Canva Sans"/>
                <w:color w:val="000000"/>
                <w:sz w:val="24"/>
                <w:szCs w:val="24"/>
              </w:rPr>
              <w:t xml:space="preserve">
</w:t>
            </w:r>
          </w:p>
        </w:tc>
        <w:tc>
          <w:tcPr>
            <w:tcW w:w="2228" w:type="dxa"/>
            <w:shd w:val="clear" w:color="auto" w:fill="0a0a0a"/>
            <w:tcMar>
              <w:top w:w="180"/>
              <w:start w:w="180"/>
              <w:bottom w:w="180"/>
              <w:end w:w="180"/>
            </w:tcMar>
          </w:tcPr>
          <w:p>
            <w:pPr>
              <w:spacing w:after="120" w:before="120" w:line="336" w:lineRule="auto"/>
              <w:ind w:firstLine="0" w:start="0"/>
              <w:jc w:val="start"/>
            </w:pPr>
            <w:r>
              <w:rPr>
                <w:rFonts w:ascii="Kalam" w:hAnsi="Kalam" w:cs="Kalam" w:eastAsia="Kalam"/>
                <w:color w:val="00ffff"/>
                <w:sz w:val="24"/>
                <w:szCs w:val="24"/>
              </w:rPr>
              <w:t>Very High</w:t>
            </w:r>
            <w:r>
              <w:rPr>
                <w:rFonts w:ascii="Canva Sans" w:hAnsi="Canva Sans" w:cs="Canva Sans" w:eastAsia="Canva Sans"/>
                <w:color w:val="000000"/>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 xml:space="preserve">Between waves, the screen clears briefly, the cannon </w:t>
      </w:r>
      <w:r>
        <w:rPr>
          <w:rFonts w:ascii="Kalam Bold" w:hAnsi="Kalam Bold" w:cs="Kalam Bold" w:eastAsia="Kalam Bold"/>
          <w:color w:val="39ff14"/>
          <w:sz w:val="24"/>
          <w:szCs w:val="24"/>
        </w:rPr>
        <w:t>retains its current position</w:t>
      </w:r>
      <w:r>
        <w:rPr>
          <w:rFonts w:ascii="Kalam" w:hAnsi="Kalam" w:cs="Kalam" w:eastAsia="Kalam"/>
          <w:color w:val="00ffff"/>
          <w:sz w:val="24"/>
          <w:szCs w:val="24"/>
        </w:rPr>
        <w:t>, and remaining lives carry over. The next wave begins immediately with a fresh 55-alien grid, preserving momentum and rewarding consistent control under pressure.</w:t>
      </w:r>
      <w:r>
        <w:rPr>
          <w:rFonts w:ascii="Canva Sans" w:hAnsi="Canva Sans" w:cs="Canva Sans" w:eastAsia="Canva Sans"/>
          <w:color w:val="000000"/>
          <w:sz w:val="24"/>
          <w:szCs w:val="24"/>
        </w:rPr>
        <w:t xml:space="preserve">
</w:t>
      </w:r>
    </w:p>
    <w:tbl>
      <w:tblPr>
        <w:tblW w:w="936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680"/>
        <w:gridCol w:w="4680"/>
      </w:tblGrid>
      <w:tr>
        <w:tc>
          <w:tcPr>
            <w:tcW w:w="4680" w:type="dxa"/>
            <w:tcMar>
              <w:top w:w="0"/>
              <w:start w:w="0"/>
              <w:bottom w:w="0"/>
              <w:end w:w="0"/>
            </w:tcMar>
          </w:tcPr>
          <w:p>
            <w:pPr>
              <w:spacing w:after="120" w:before="120" w:line="336" w:lineRule="auto"/>
              <w:ind w:firstLine="0" w:start="0"/>
              <w:jc w:val="start"/>
            </w:pPr>
            <w:r>
              <w:rPr>
                <w:rFonts w:ascii="Kalam Bold" w:hAnsi="Kalam Bold" w:cs="Kalam Bold" w:eastAsia="Kalam Bold"/>
                <w:color w:val="39ff14"/>
                <w:sz w:val="24"/>
                <w:szCs w:val="24"/>
              </w:rPr>
              <w:t>Dual Pressure System:</w:t>
            </w:r>
            <w:r>
              <w:rPr>
                <w:rFonts w:ascii="Kalam" w:hAnsi="Kalam" w:cs="Kalam" w:eastAsia="Kalam"/>
                <w:color w:val="39ff14"/>
                <w:sz w:val="24"/>
                <w:szCs w:val="24"/>
              </w:rPr>
              <w:t xml:space="preserve"> Grid starts closer + survivors move faster = exponentially increasing challenge</w:t>
            </w:r>
            <w:r>
              <w:rPr>
                <w:rFonts w:ascii="Canva Sans" w:hAnsi="Canva Sans" w:cs="Canva Sans" w:eastAsia="Canva Sans"/>
                <w:color w:val="000000"/>
                <w:sz w:val="24"/>
                <w:szCs w:val="24"/>
              </w:rPr>
              <w:t xml:space="preserve">
</w:t>
            </w:r>
          </w:p>
        </w:tc>
        <w:tc>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Bold" w:hAnsi="Kalam Bold" w:cs="Kalam Bold" w:eastAsia="Kalam Bold"/>
          <w:color w:val="39ff14"/>
          <w:sz w:val="128"/>
          <w:szCs w:val="128"/>
        </w:rPr>
        <w:t>📋 Quick Reference</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ffff"/>
        </w:rPr>
        <w:fldChar w:fldCharType="begin">
          <w:ffData>
            <w:checkBox>
              <w:size w:val="20"/>
            </w:checkBox>
          </w:ffData>
        </w:fldChar>
      </w:r>
      <w:r>
        <w:rPr>
          <w:color w:val="00ffff"/>
        </w:rPr>
        <w:instrText> FORMCHECKBOX </w:instrText>
      </w:r>
      <w:r>
        <w:rPr>
          <w:color w:val="00ffff"/>
        </w:rPr>
        <w:fldChar w:fldCharType="end"/>
      </w:r>
      <w:r>
        <w:t xml:space="preserve">  </w:t>
      </w:r>
      <w:r>
        <w:rPr>
          <w:rFonts w:ascii="Kalam" w:hAnsi="Kalam" w:cs="Kalam" w:eastAsia="Kalam"/>
          <w:color w:val="00ffff"/>
          <w:sz w:val="24"/>
          <w:szCs w:val="24"/>
        </w:rPr>
        <w:t>55 aliens per wave (11×5 grid)</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ffff"/>
        </w:rPr>
        <w:fldChar w:fldCharType="begin">
          <w:ffData>
            <w:checkBox>
              <w:size w:val="20"/>
            </w:checkBox>
          </w:ffData>
        </w:fldChar>
      </w:r>
      <w:r>
        <w:rPr>
          <w:color w:val="00ffff"/>
        </w:rPr>
        <w:instrText> FORMCHECKBOX </w:instrText>
      </w:r>
      <w:r>
        <w:rPr>
          <w:color w:val="00ffff"/>
        </w:rPr>
        <w:fldChar w:fldCharType="end"/>
      </w:r>
      <w:r>
        <w:t xml:space="preserve">  </w:t>
      </w:r>
      <w:r>
        <w:rPr>
          <w:rFonts w:ascii="Kalam" w:hAnsi="Kalam" w:cs="Kalam" w:eastAsia="Kalam"/>
          <w:color w:val="00ffff"/>
          <w:sz w:val="24"/>
          <w:szCs w:val="24"/>
        </w:rPr>
        <w:t>One alien updates per frame (speed scales with attrition)</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ffff"/>
        </w:rPr>
        <w:fldChar w:fldCharType="begin">
          <w:ffData>
            <w:checkBox>
              <w:size w:val="20"/>
            </w:checkBox>
          </w:ffData>
        </w:fldChar>
      </w:r>
      <w:r>
        <w:rPr>
          <w:color w:val="00ffff"/>
        </w:rPr>
        <w:instrText> FORMCHECKBOX </w:instrText>
      </w:r>
      <w:r>
        <w:rPr>
          <w:color w:val="00ffff"/>
        </w:rPr>
        <w:fldChar w:fldCharType="end"/>
      </w:r>
      <w:r>
        <w:t xml:space="preserve">  </w:t>
      </w:r>
      <w:r>
        <w:rPr>
          <w:rFonts w:ascii="Kalam" w:hAnsi="Kalam" w:cs="Kalam" w:eastAsia="Kalam"/>
          <w:color w:val="00ffff"/>
          <w:sz w:val="24"/>
          <w:szCs w:val="24"/>
        </w:rPr>
        <w:t>Player: one shot on screen at a time</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ffff"/>
        </w:rPr>
        <w:fldChar w:fldCharType="begin">
          <w:ffData>
            <w:checkBox>
              <w:size w:val="20"/>
            </w:checkBox>
          </w:ffData>
        </w:fldChar>
      </w:r>
      <w:r>
        <w:rPr>
          <w:color w:val="00ffff"/>
        </w:rPr>
        <w:instrText> FORMCHECKBOX </w:instrText>
      </w:r>
      <w:r>
        <w:rPr>
          <w:color w:val="00ffff"/>
        </w:rPr>
        <w:fldChar w:fldCharType="end"/>
      </w:r>
      <w:r>
        <w:t xml:space="preserve">  </w:t>
      </w:r>
      <w:r>
        <w:rPr>
          <w:rFonts w:ascii="Kalam" w:hAnsi="Kalam" w:cs="Kalam" w:eastAsia="Kalam"/>
          <w:color w:val="00ffff"/>
          <w:sz w:val="24"/>
          <w:szCs w:val="24"/>
        </w:rPr>
        <w:t>Enemy: 3 shot types with column-based targeting</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ffff"/>
        </w:rPr>
        <w:fldChar w:fldCharType="begin">
          <w:ffData>
            <w:checkBox>
              <w:size w:val="20"/>
            </w:checkBox>
          </w:ffData>
        </w:fldChar>
      </w:r>
      <w:r>
        <w:rPr>
          <w:color w:val="00ffff"/>
        </w:rPr>
        <w:instrText> FORMCHECKBOX </w:instrText>
      </w:r>
      <w:r>
        <w:rPr>
          <w:color w:val="00ffff"/>
        </w:rPr>
        <w:fldChar w:fldCharType="end"/>
      </w:r>
      <w:r>
        <w:t xml:space="preserve">  </w:t>
      </w:r>
      <w:r>
        <w:rPr>
          <w:rFonts w:ascii="Kalam" w:hAnsi="Kalam" w:cs="Kalam" w:eastAsia="Kalam"/>
          <w:color w:val="00ffff"/>
          <w:sz w:val="24"/>
          <w:szCs w:val="24"/>
        </w:rPr>
        <w:t>4 destructible shields with pixel-level erosion</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ffff"/>
        </w:rPr>
        <w:fldChar w:fldCharType="begin">
          <w:ffData>
            <w:checkBox>
              <w:size w:val="20"/>
            </w:checkBox>
          </w:ffData>
        </w:fldChar>
      </w:r>
      <w:r>
        <w:rPr>
          <w:color w:val="00ffff"/>
        </w:rPr>
        <w:instrText> FORMCHECKBOX </w:instrText>
      </w:r>
      <w:r>
        <w:rPr>
          <w:color w:val="00ffff"/>
        </w:rPr>
        <w:fldChar w:fldCharType="end"/>
      </w:r>
      <w:r>
        <w:t xml:space="preserve">  </w:t>
      </w:r>
      <w:r>
        <w:rPr>
          <w:rFonts w:ascii="Kalam" w:hAnsi="Kalam" w:cs="Kalam" w:eastAsia="Kalam"/>
          <w:color w:val="00ffff"/>
          <w:sz w:val="24"/>
          <w:szCs w:val="24"/>
        </w:rPr>
        <w:t>3 starting lives + bonus at 1,500 pts</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ffff"/>
        </w:rPr>
        <w:fldChar w:fldCharType="begin">
          <w:ffData>
            <w:checkBox>
              <w:size w:val="20"/>
            </w:checkBox>
          </w:ffData>
        </w:fldChar>
      </w:r>
      <w:r>
        <w:rPr>
          <w:color w:val="00ffff"/>
        </w:rPr>
        <w:instrText> FORMCHECKBOX </w:instrText>
      </w:r>
      <w:r>
        <w:rPr>
          <w:color w:val="00ffff"/>
        </w:rPr>
        <w:fldChar w:fldCharType="end"/>
      </w:r>
      <w:r>
        <w:t xml:space="preserve">  </w:t>
      </w:r>
      <w:r>
        <w:rPr>
          <w:rFonts w:ascii="Kalam" w:hAnsi="Kalam" w:cs="Kalam" w:eastAsia="Kalam"/>
          <w:color w:val="00ffff"/>
          <w:sz w:val="24"/>
          <w:szCs w:val="24"/>
        </w:rPr>
        <w:t>UFO scoring based on shot counter</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ffff"/>
        </w:rPr>
        <w:fldChar w:fldCharType="begin">
          <w:ffData>
            <w:checkBox>
              <w:size w:val="20"/>
            </w:checkBox>
          </w:ffData>
        </w:fldChar>
      </w:r>
      <w:r>
        <w:rPr>
          <w:color w:val="00ffff"/>
        </w:rPr>
        <w:instrText> FORMCHECKBOX </w:instrText>
      </w:r>
      <w:r>
        <w:rPr>
          <w:color w:val="00ffff"/>
        </w:rPr>
        <w:fldChar w:fldCharType="end"/>
      </w:r>
      <w:r>
        <w:t xml:space="preserve">  </w:t>
      </w:r>
      <w:r>
        <w:rPr>
          <w:rFonts w:ascii="Kalam" w:hAnsi="Kalam" w:cs="Kalam" w:eastAsia="Kalam"/>
          <w:color w:val="00ffff"/>
          <w:sz w:val="24"/>
          <w:szCs w:val="24"/>
        </w:rPr>
        <w:t>Game ends if alien reaches bottom OR all lives lost</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ffff"/>
        </w:rPr>
        <w:fldChar w:fldCharType="begin">
          <w:ffData>
            <w:checkBox>
              <w:size w:val="20"/>
            </w:checkBox>
          </w:ffData>
        </w:fldChar>
      </w:r>
      <w:r>
        <w:rPr>
          <w:color w:val="00ffff"/>
        </w:rPr>
        <w:instrText> FORMCHECKBOX </w:instrText>
      </w:r>
      <w:r>
        <w:rPr>
          <w:color w:val="00ffff"/>
        </w:rPr>
        <w:fldChar w:fldCharType="end"/>
      </w:r>
      <w:r>
        <w:t xml:space="preserve">  </w:t>
      </w:r>
      <w:r>
        <w:rPr>
          <w:rFonts w:ascii="Kalam" w:hAnsi="Kalam" w:cs="Kalam" w:eastAsia="Kalam"/>
          <w:color w:val="00ffff"/>
          <w:sz w:val="24"/>
          <w:szCs w:val="24"/>
        </w:rPr>
        <w:t>Waves cycle endlessly with increasing difficulty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Kalam" w:hAnsi="Kalam" w:cs="Kalam" w:eastAsia="Kalam"/>
          <w:color w:val="00ffff"/>
          <w:sz w:val="24"/>
          <w:szCs w:val="24"/>
        </w:rPr>
        <w:t>This design remains timeless because its difficulty emerges naturally: speed increases as the grid thins, turning success into escalating pressure. Shields and strict shot rules add strategic depth—every miss, lane, and timing choice matters. With endless waves and readable systems, the game stays learnable, tense, and replayable for decades.</w:t>
      </w:r>
      <w:r>
        <w:rPr>
          <w:rFonts w:ascii="Canva Sans" w:hAnsi="Canva Sans" w:cs="Canva Sans" w:eastAsia="Canva Sans"/>
          <w:color w:val="000000"/>
          <w:sz w:val="24"/>
          <w:szCs w:val="24"/>
        </w:rPr>
        <w:t xml:space="preserve">
</w:t>
      </w:r>
    </w:p>
    <w:sectPr>
      <w:pgSz w:w="12240" w:h="15810"/>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Italics">
    <w:panose1 w:val="020B0604020202090204"/>
    <w:charset w:characterSet="1"/>
    <w:embedItalic r:id="rId3"/>
  </w:font>
  <w:font w:name="Arimo Bold">
    <w:panose1 w:val="020B0704020202020204"/>
    <w:charset w:characterSet="1"/>
    <w:embedBold r:id="rId4"/>
  </w:font>
  <w:font w:name="DM Sans">
    <w:panose1 w:val="00000000000000000000"/>
    <w:charset w:characterSet="1"/>
    <w:embedRegular r:id="rId5"/>
  </w:font>
  <w:font w:name="DM Sans Bold Italics">
    <w:panose1 w:val="00000000000000000000"/>
    <w:charset w:characterSet="1"/>
    <w:embedBoldItalic r:id="rId6"/>
  </w:font>
  <w:font w:name="DM Sans Italics">
    <w:panose1 w:val="00000000000000000000"/>
    <w:charset w:characterSet="1"/>
    <w:embedItalic r:id="rId7"/>
  </w:font>
  <w:font w:name="DM Sans Bold">
    <w:panose1 w:val="00000000000000000000"/>
    <w:charset w:characterSet="1"/>
    <w:embedBold r:id="rId8"/>
  </w:font>
  <w:font w:name="Kalam">
    <w:panose1 w:val="02000000000000000000"/>
    <w:charset w:characterSet="1"/>
    <w:embedRegular r:id="rId9"/>
  </w:font>
  <w:font w:name="Kalam Light">
    <w:panose1 w:val="02000000000000000000"/>
    <w:charset w:characterSet="1"/>
    <w:embedRegular r:id="rId10"/>
  </w:font>
  <w:font w:name="Kalam Bold">
    <w:panose1 w:val="02000000000000000000"/>
    <w:charset w:characterSet="1"/>
    <w:embedBold r:id="rId11"/>
  </w:font>
  <w:font w:name="Canva Sans">
    <w:panose1 w:val="020B0503030501040103"/>
    <w:charset w:characterSet="1"/>
    <w:embedRegular r:id="rId12"/>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2026-04-19T19:07:40Z</dcterms:created>
  <dc:creator>Apache POI</dc:creator>
  <dc:title>Tron Game UI Design Document</dc:title>
</cp:coreProperties>
</file>