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red curve is the saturation line, showing the conditions under which air is at its dew point for various temperatures and humidity levels.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