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DF4BD" w14:textId="3B586610" w:rsidR="00916579" w:rsidRDefault="008A6D6B" w:rsidP="0013139C">
      <w:pPr>
        <w:pStyle w:val="a3"/>
        <w:bidi/>
        <w:spacing w:line="360" w:lineRule="auto"/>
        <w:rPr>
          <w:rtl/>
        </w:rPr>
      </w:pPr>
      <w:r>
        <w:rPr>
          <w:rFonts w:hint="cs"/>
          <w:rtl/>
        </w:rPr>
        <w:t xml:space="preserve">דו"ח מסכם </w:t>
      </w:r>
      <w:r>
        <w:rPr>
          <w:rFonts w:cstheme="minorBidi"/>
          <w:rtl/>
        </w:rPr>
        <w:t>–</w:t>
      </w:r>
      <w:r>
        <w:rPr>
          <w:rFonts w:hint="cs"/>
          <w:rtl/>
        </w:rPr>
        <w:t xml:space="preserve"> פרויקט בניתוח נתונים</w:t>
      </w:r>
    </w:p>
    <w:p w14:paraId="2A1E8190" w14:textId="77777777" w:rsidR="008A6D6B" w:rsidRDefault="008A6D6B" w:rsidP="0013139C">
      <w:pPr>
        <w:bidi/>
        <w:spacing w:line="360" w:lineRule="auto"/>
        <w:rPr>
          <w:rtl/>
        </w:rPr>
      </w:pPr>
    </w:p>
    <w:p w14:paraId="5FF6F70E" w14:textId="1E514ED2" w:rsidR="008A6D6B" w:rsidRDefault="008A6D6B" w:rsidP="0013139C">
      <w:pPr>
        <w:pStyle w:val="1"/>
        <w:bidi/>
        <w:spacing w:line="360" w:lineRule="auto"/>
        <w:rPr>
          <w:rtl/>
        </w:rPr>
      </w:pPr>
      <w:r>
        <w:rPr>
          <w:rFonts w:hint="cs"/>
          <w:rtl/>
        </w:rPr>
        <w:t>שם הפרויקט:</w:t>
      </w:r>
      <w:r w:rsidR="00AD1CB7">
        <w:rPr>
          <w:rFonts w:hint="cs"/>
          <w:rtl/>
        </w:rPr>
        <w:t xml:space="preserve"> ניתוח נתוני מכירות</w:t>
      </w:r>
      <w:r w:rsidR="00CE2CDA">
        <w:rPr>
          <w:rFonts w:hint="cs"/>
          <w:rtl/>
        </w:rPr>
        <w:t xml:space="preserve"> של רשת</w:t>
      </w:r>
      <w:r w:rsidR="00AD1CB7">
        <w:rPr>
          <w:rFonts w:hint="cs"/>
          <w:rtl/>
        </w:rPr>
        <w:t xml:space="preserve"> ב</w:t>
      </w:r>
      <w:r w:rsidR="00CE2CDA">
        <w:rPr>
          <w:rFonts w:hint="cs"/>
          <w:rtl/>
        </w:rPr>
        <w:t>תי</w:t>
      </w:r>
      <w:r w:rsidR="00AD1CB7">
        <w:rPr>
          <w:rFonts w:hint="cs"/>
          <w:rtl/>
        </w:rPr>
        <w:t xml:space="preserve"> קפה </w:t>
      </w:r>
      <w:r w:rsidR="00CE2CDA">
        <w:rPr>
          <w:rFonts w:hint="cs"/>
          <w:rtl/>
        </w:rPr>
        <w:t>בארה״ב</w:t>
      </w:r>
    </w:p>
    <w:p w14:paraId="203D8291" w14:textId="33C5063A" w:rsidR="008A6D6B" w:rsidRPr="000300BD" w:rsidRDefault="008A6D6B" w:rsidP="0013139C">
      <w:pPr>
        <w:pStyle w:val="1"/>
        <w:bidi/>
        <w:spacing w:line="360" w:lineRule="auto"/>
        <w:rPr>
          <w:rtl/>
        </w:rPr>
      </w:pPr>
      <w:r>
        <w:rPr>
          <w:rFonts w:hint="cs"/>
          <w:rtl/>
        </w:rPr>
        <w:t>מספר הפרויקט:</w:t>
      </w:r>
      <w:r w:rsidR="00AD1CB7">
        <w:rPr>
          <w:rFonts w:hint="cs"/>
          <w:rtl/>
        </w:rPr>
        <w:t xml:space="preserve"> 051</w:t>
      </w:r>
    </w:p>
    <w:p w14:paraId="2AB495F7" w14:textId="36BDDF9B" w:rsidR="008A6D6B" w:rsidRDefault="008A6D6B" w:rsidP="0013139C">
      <w:pPr>
        <w:pStyle w:val="1"/>
        <w:bidi/>
        <w:spacing w:line="360" w:lineRule="auto"/>
        <w:rPr>
          <w:rtl/>
        </w:rPr>
      </w:pPr>
      <w:r>
        <w:rPr>
          <w:rFonts w:hint="cs"/>
          <w:rtl/>
        </w:rPr>
        <w:t>שמות חברי הצוות:</w:t>
      </w:r>
      <w:r w:rsidR="00AD1CB7">
        <w:rPr>
          <w:rFonts w:hint="cs"/>
          <w:rtl/>
        </w:rPr>
        <w:t xml:space="preserve"> ניר אברהמוף</w:t>
      </w:r>
    </w:p>
    <w:p w14:paraId="22ED98CE" w14:textId="0629B1D6" w:rsidR="008A6D6B" w:rsidRDefault="008A6D6B" w:rsidP="0013139C">
      <w:pPr>
        <w:bidi/>
        <w:spacing w:line="360" w:lineRule="auto"/>
      </w:pPr>
      <w:r>
        <w:rPr>
          <w:rFonts w:hint="cs"/>
          <w:rtl/>
        </w:rPr>
        <w:t xml:space="preserve">ניתן להשיב על החלקים הבאים בעברית או אנגלית, לבחירתכם. </w:t>
      </w:r>
    </w:p>
    <w:p w14:paraId="18CA7B34" w14:textId="77777777" w:rsidR="007E5F9A" w:rsidRDefault="007E5F9A" w:rsidP="007E5F9A">
      <w:pPr>
        <w:spacing w:line="360" w:lineRule="auto"/>
      </w:pPr>
      <w:r>
        <w:t>Division of labor:</w:t>
      </w:r>
    </w:p>
    <w:p w14:paraId="2AE5420C" w14:textId="77777777" w:rsidR="007E5F9A" w:rsidRDefault="007E5F9A" w:rsidP="007E5F9A">
      <w:pPr>
        <w:spacing w:line="360" w:lineRule="auto"/>
      </w:pPr>
      <w:r>
        <w:t xml:space="preserve">Nir </w:t>
      </w:r>
      <w:proofErr w:type="spellStart"/>
      <w:r>
        <w:t>Avrahamoff</w:t>
      </w:r>
      <w:proofErr w:type="spellEnd"/>
      <w:r>
        <w:t xml:space="preserve"> - developing conclusion 1 and finding pictures for the project.</w:t>
      </w:r>
    </w:p>
    <w:p w14:paraId="38239D21" w14:textId="77777777" w:rsidR="007E5F9A" w:rsidRDefault="007E5F9A" w:rsidP="007E5F9A">
      <w:pPr>
        <w:spacing w:line="360" w:lineRule="auto"/>
      </w:pPr>
      <w:r>
        <w:t>Shoval Avraham - developing conclusion 2 and finding the selected data.</w:t>
      </w:r>
    </w:p>
    <w:p w14:paraId="77B1FDB7" w14:textId="494FBB80" w:rsidR="007E5F9A" w:rsidRPr="007E5F9A" w:rsidRDefault="007E5F9A" w:rsidP="007E5F9A">
      <w:pPr>
        <w:spacing w:line="360" w:lineRule="auto"/>
        <w:rPr>
          <w:rtl/>
        </w:rPr>
      </w:pPr>
      <w:r>
        <w:t>Noam Attias - developing conclusion 3 and arranging the presentation display.</w:t>
      </w:r>
    </w:p>
    <w:p w14:paraId="2B774D0B" w14:textId="77777777" w:rsidR="008A6D6B" w:rsidRDefault="008A6D6B" w:rsidP="0013139C">
      <w:pPr>
        <w:bidi/>
        <w:spacing w:line="360" w:lineRule="auto"/>
        <w:rPr>
          <w:rtl/>
        </w:rPr>
      </w:pPr>
    </w:p>
    <w:p w14:paraId="76485E54" w14:textId="77777777" w:rsidR="008A6D6B" w:rsidRDefault="008A6D6B" w:rsidP="0013139C">
      <w:pPr>
        <w:pStyle w:val="1"/>
        <w:bidi/>
        <w:spacing w:line="360" w:lineRule="auto"/>
        <w:rPr>
          <w:rtl/>
        </w:rPr>
      </w:pPr>
    </w:p>
    <w:p w14:paraId="6AF23CCD" w14:textId="3EE51AF7" w:rsidR="008A6D6B" w:rsidRDefault="008A6D6B" w:rsidP="0013139C">
      <w:pPr>
        <w:pStyle w:val="1"/>
        <w:bidi/>
        <w:spacing w:line="360" w:lineRule="auto"/>
        <w:rPr>
          <w:rtl/>
        </w:rPr>
      </w:pPr>
      <w:r>
        <w:rPr>
          <w:rFonts w:hint="cs"/>
          <w:rtl/>
        </w:rPr>
        <w:t>שאלות מחקר ראשוניות</w:t>
      </w:r>
    </w:p>
    <w:p w14:paraId="59804152" w14:textId="6EAD0C87" w:rsidR="00AD1CB7" w:rsidRDefault="008A6D6B" w:rsidP="0013139C">
      <w:pPr>
        <w:pStyle w:val="a9"/>
        <w:bidi/>
        <w:spacing w:line="360" w:lineRule="auto"/>
        <w:rPr>
          <w:rtl/>
        </w:rPr>
      </w:pPr>
      <w:r>
        <w:rPr>
          <w:rFonts w:hint="cs"/>
          <w:rtl/>
        </w:rPr>
        <w:t>עם אילו שאלות התחלתם? מה חשבתם שתמצאו כאשר יצאתם לדרך?</w:t>
      </w:r>
    </w:p>
    <w:p w14:paraId="5BC0999B" w14:textId="4B643000" w:rsidR="0083234F" w:rsidRDefault="0083234F" w:rsidP="0013139C">
      <w:pPr>
        <w:pStyle w:val="a9"/>
        <w:numPr>
          <w:ilvl w:val="0"/>
          <w:numId w:val="5"/>
        </w:numPr>
        <w:bidi/>
        <w:spacing w:line="360" w:lineRule="auto"/>
        <w:rPr>
          <w:rtl/>
        </w:rPr>
      </w:pPr>
      <w:r>
        <w:rPr>
          <w:rFonts w:hint="cs"/>
          <w:rtl/>
        </w:rPr>
        <w:t>האם</w:t>
      </w:r>
      <w:r w:rsidR="00CE2CDA">
        <w:rPr>
          <w:rFonts w:hint="cs"/>
          <w:rtl/>
        </w:rPr>
        <w:t xml:space="preserve"> רשת</w:t>
      </w:r>
      <w:r>
        <w:rPr>
          <w:rFonts w:hint="cs"/>
          <w:rtl/>
        </w:rPr>
        <w:t xml:space="preserve"> ב</w:t>
      </w:r>
      <w:r w:rsidR="00CE2CDA">
        <w:rPr>
          <w:rFonts w:hint="cs"/>
          <w:rtl/>
        </w:rPr>
        <w:t xml:space="preserve">תי </w:t>
      </w:r>
      <w:r>
        <w:rPr>
          <w:rFonts w:hint="cs"/>
          <w:rtl/>
        </w:rPr>
        <w:t>הקפה רווחי</w:t>
      </w:r>
      <w:r w:rsidR="00CE2CDA">
        <w:rPr>
          <w:rFonts w:hint="cs"/>
          <w:rtl/>
        </w:rPr>
        <w:t>ת</w:t>
      </w:r>
      <w:r>
        <w:rPr>
          <w:rFonts w:hint="cs"/>
          <w:rtl/>
        </w:rPr>
        <w:t xml:space="preserve"> וכיצד ניתן למקסם את הרווחיות של</w:t>
      </w:r>
      <w:r w:rsidR="00CE2CDA">
        <w:rPr>
          <w:rFonts w:hint="cs"/>
          <w:rtl/>
        </w:rPr>
        <w:t>ה</w:t>
      </w:r>
      <w:r>
        <w:rPr>
          <w:rFonts w:hint="cs"/>
          <w:rtl/>
        </w:rPr>
        <w:t xml:space="preserve">? </w:t>
      </w:r>
    </w:p>
    <w:p w14:paraId="44144BA3" w14:textId="290E89AB" w:rsidR="0083234F" w:rsidRDefault="0083234F" w:rsidP="0013139C">
      <w:pPr>
        <w:pStyle w:val="a9"/>
        <w:numPr>
          <w:ilvl w:val="0"/>
          <w:numId w:val="5"/>
        </w:numPr>
        <w:bidi/>
        <w:spacing w:line="360" w:lineRule="auto"/>
        <w:rPr>
          <w:rtl/>
        </w:rPr>
      </w:pPr>
      <w:r>
        <w:rPr>
          <w:rFonts w:hint="cs"/>
          <w:rtl/>
        </w:rPr>
        <w:t>נחפש שינויים מהותיים בנתוני המכירות של בת</w:t>
      </w:r>
      <w:r w:rsidR="00CE2CDA">
        <w:rPr>
          <w:rFonts w:hint="cs"/>
          <w:rtl/>
        </w:rPr>
        <w:t>י</w:t>
      </w:r>
      <w:r>
        <w:rPr>
          <w:rFonts w:hint="cs"/>
          <w:rtl/>
        </w:rPr>
        <w:t xml:space="preserve"> הקפה לאורך ה</w:t>
      </w:r>
      <w:r w:rsidR="00CE2CDA">
        <w:rPr>
          <w:rFonts w:hint="cs"/>
          <w:rtl/>
        </w:rPr>
        <w:t>תקופה הנתונה לנו בקובץ, שבין ספטמבר 2012 לספטמבר 2015</w:t>
      </w:r>
      <w:r>
        <w:rPr>
          <w:rFonts w:hint="cs"/>
          <w:rtl/>
        </w:rPr>
        <w:t xml:space="preserve">.  </w:t>
      </w:r>
    </w:p>
    <w:p w14:paraId="1162A54E" w14:textId="4B889ED3" w:rsidR="00DA2BCD" w:rsidRDefault="0083234F" w:rsidP="0013139C">
      <w:pPr>
        <w:pStyle w:val="a9"/>
        <w:bidi/>
        <w:spacing w:line="360" w:lineRule="auto"/>
        <w:ind w:left="1440"/>
        <w:rPr>
          <w:rtl/>
        </w:rPr>
      </w:pPr>
      <w:r>
        <w:rPr>
          <w:rFonts w:hint="cs"/>
          <w:rtl/>
        </w:rPr>
        <w:t>במידה והיו</w:t>
      </w:r>
      <w:r w:rsidR="00CE2CDA">
        <w:rPr>
          <w:rFonts w:hint="cs"/>
          <w:rtl/>
        </w:rPr>
        <w:t xml:space="preserve"> שינויים כאלו</w:t>
      </w:r>
      <w:r>
        <w:rPr>
          <w:rFonts w:hint="cs"/>
          <w:rtl/>
        </w:rPr>
        <w:t>, נחפש</w:t>
      </w:r>
      <w:r w:rsidR="00CE2CDA">
        <w:rPr>
          <w:rFonts w:hint="cs"/>
          <w:rtl/>
        </w:rPr>
        <w:t xml:space="preserve"> את</w:t>
      </w:r>
      <w:r>
        <w:rPr>
          <w:rFonts w:hint="cs"/>
          <w:rtl/>
        </w:rPr>
        <w:t xml:space="preserve"> </w:t>
      </w:r>
      <w:r w:rsidR="00CE2CDA">
        <w:rPr>
          <w:rFonts w:hint="cs"/>
          <w:rtl/>
        </w:rPr>
        <w:t>ה</w:t>
      </w:r>
      <w:r>
        <w:rPr>
          <w:rFonts w:hint="cs"/>
          <w:rtl/>
        </w:rPr>
        <w:t xml:space="preserve">גורמים לשינויים </w:t>
      </w:r>
      <w:r w:rsidR="00CE2CDA">
        <w:rPr>
          <w:rFonts w:hint="cs"/>
          <w:rtl/>
        </w:rPr>
        <w:t>ה</w:t>
      </w:r>
      <w:r>
        <w:rPr>
          <w:rFonts w:hint="cs"/>
          <w:rtl/>
        </w:rPr>
        <w:t>אלו.</w:t>
      </w:r>
    </w:p>
    <w:p w14:paraId="7BA38379" w14:textId="1E410D48" w:rsidR="0083234F" w:rsidRDefault="00DA2BCD" w:rsidP="0013139C">
      <w:pPr>
        <w:pStyle w:val="a9"/>
        <w:numPr>
          <w:ilvl w:val="0"/>
          <w:numId w:val="5"/>
        </w:numPr>
        <w:bidi/>
        <w:spacing w:line="360" w:lineRule="auto"/>
        <w:rPr>
          <w:rtl/>
        </w:rPr>
      </w:pPr>
      <w:r>
        <w:rPr>
          <w:rFonts w:hint="cs"/>
          <w:rtl/>
        </w:rPr>
        <w:t xml:space="preserve">נצפה למצוא </w:t>
      </w:r>
      <w:r w:rsidR="00CE2CDA">
        <w:rPr>
          <w:rFonts w:hint="cs"/>
          <w:rtl/>
        </w:rPr>
        <w:t>שינויים</w:t>
      </w:r>
      <w:r>
        <w:rPr>
          <w:rFonts w:hint="cs"/>
          <w:rtl/>
        </w:rPr>
        <w:t xml:space="preserve"> מהותיים </w:t>
      </w:r>
      <w:r w:rsidR="00CE2CDA">
        <w:rPr>
          <w:rFonts w:hint="cs"/>
          <w:rtl/>
        </w:rPr>
        <w:t>ואת הגורמים להם.</w:t>
      </w:r>
    </w:p>
    <w:p w14:paraId="3CAD287A" w14:textId="77777777" w:rsidR="008A6D6B" w:rsidRDefault="008A6D6B" w:rsidP="0013139C">
      <w:pPr>
        <w:pStyle w:val="1"/>
        <w:bidi/>
        <w:spacing w:line="360" w:lineRule="auto"/>
        <w:rPr>
          <w:rtl/>
        </w:rPr>
      </w:pPr>
    </w:p>
    <w:p w14:paraId="5C6B8EA6" w14:textId="1AD37145" w:rsidR="008A6D6B" w:rsidRDefault="008A6D6B" w:rsidP="0013139C">
      <w:pPr>
        <w:pStyle w:val="1"/>
        <w:bidi/>
        <w:spacing w:line="360" w:lineRule="auto"/>
      </w:pPr>
      <w:r>
        <w:rPr>
          <w:rFonts w:hint="cs"/>
          <w:rtl/>
        </w:rPr>
        <w:t xml:space="preserve">שאלות מחקר </w:t>
      </w:r>
    </w:p>
    <w:p w14:paraId="0ABE4EAD" w14:textId="254C6760" w:rsidR="008A6D6B" w:rsidRDefault="008A6D6B" w:rsidP="0013139C">
      <w:pPr>
        <w:pStyle w:val="a9"/>
        <w:bidi/>
        <w:spacing w:line="360" w:lineRule="auto"/>
        <w:rPr>
          <w:rtl/>
        </w:rPr>
      </w:pPr>
      <w:r>
        <w:rPr>
          <w:rFonts w:hint="cs"/>
          <w:rtl/>
        </w:rPr>
        <w:t>מהן שלושת השאלות שבסופו של דבר הובילו לשלושת התובנות שלכם?</w:t>
      </w:r>
    </w:p>
    <w:p w14:paraId="124CA412" w14:textId="77777777" w:rsidR="008A6D6B" w:rsidRDefault="008A6D6B" w:rsidP="0013139C">
      <w:pPr>
        <w:pStyle w:val="a9"/>
        <w:bidi/>
        <w:spacing w:line="360" w:lineRule="auto"/>
        <w:rPr>
          <w:rtl/>
        </w:rPr>
      </w:pPr>
    </w:p>
    <w:p w14:paraId="443FE79A" w14:textId="6A431C44" w:rsidR="00DA2BCD" w:rsidRDefault="00DA2BCD" w:rsidP="0013139C">
      <w:pPr>
        <w:pStyle w:val="a9"/>
        <w:numPr>
          <w:ilvl w:val="0"/>
          <w:numId w:val="4"/>
        </w:numPr>
        <w:bidi/>
        <w:spacing w:line="360" w:lineRule="auto"/>
        <w:rPr>
          <w:rtl/>
        </w:rPr>
      </w:pPr>
      <w:r>
        <w:rPr>
          <w:rFonts w:hint="cs"/>
          <w:rtl/>
        </w:rPr>
        <w:t xml:space="preserve">האם היו שינויים בנתוני המכירות לאורך הזמן? </w:t>
      </w:r>
    </w:p>
    <w:p w14:paraId="41E26469" w14:textId="40A39247" w:rsidR="00DA2BCD" w:rsidRDefault="00DA2BCD" w:rsidP="0013139C">
      <w:pPr>
        <w:pStyle w:val="a9"/>
        <w:numPr>
          <w:ilvl w:val="0"/>
          <w:numId w:val="4"/>
        </w:numPr>
        <w:bidi/>
        <w:spacing w:line="360" w:lineRule="auto"/>
        <w:rPr>
          <w:rtl/>
        </w:rPr>
      </w:pPr>
      <w:r>
        <w:rPr>
          <w:rFonts w:hint="cs"/>
          <w:rtl/>
        </w:rPr>
        <w:t xml:space="preserve">באילו מדינות ומוצרים כדאי לחברה </w:t>
      </w:r>
      <w:r w:rsidR="00A227CA">
        <w:rPr>
          <w:rFonts w:hint="cs"/>
          <w:rtl/>
        </w:rPr>
        <w:t>להשקיע ו</w:t>
      </w:r>
      <w:r w:rsidR="00CE2CDA">
        <w:rPr>
          <w:rFonts w:hint="cs"/>
          <w:rtl/>
        </w:rPr>
        <w:t>באילו מדינות ומוצרים נדרש לבצע שינויים- שיפור/שימור.</w:t>
      </w:r>
    </w:p>
    <w:p w14:paraId="2919B927" w14:textId="06E9711E" w:rsidR="008A6D6B" w:rsidRDefault="00A227CA" w:rsidP="00AC63E4">
      <w:pPr>
        <w:pStyle w:val="a9"/>
        <w:numPr>
          <w:ilvl w:val="0"/>
          <w:numId w:val="4"/>
        </w:numPr>
        <w:bidi/>
        <w:spacing w:line="360" w:lineRule="auto"/>
        <w:rPr>
          <w:rtl/>
        </w:rPr>
      </w:pPr>
      <w:r>
        <w:rPr>
          <w:rFonts w:hint="cs"/>
          <w:rtl/>
        </w:rPr>
        <w:t>האם בית הקפה עמד ביעדים שהציב?</w:t>
      </w:r>
      <w:r w:rsidR="00CE2CDA">
        <w:rPr>
          <w:rFonts w:hint="cs"/>
          <w:rtl/>
        </w:rPr>
        <w:t xml:space="preserve"> מה הפערים, מה המשמעויות של הפערים ומה ההמלצות להמשך.</w:t>
      </w:r>
      <w:r>
        <w:rPr>
          <w:rFonts w:hint="cs"/>
          <w:rtl/>
        </w:rPr>
        <w:t xml:space="preserve"> </w:t>
      </w:r>
    </w:p>
    <w:p w14:paraId="7FD7773C" w14:textId="77777777" w:rsidR="008A6D6B" w:rsidRDefault="008A6D6B" w:rsidP="0013139C">
      <w:pPr>
        <w:pStyle w:val="a9"/>
        <w:bidi/>
        <w:spacing w:line="360" w:lineRule="auto"/>
        <w:rPr>
          <w:rtl/>
        </w:rPr>
      </w:pPr>
    </w:p>
    <w:p w14:paraId="65FC234C" w14:textId="77777777" w:rsidR="008A6D6B" w:rsidRDefault="008A6D6B" w:rsidP="0013139C">
      <w:pPr>
        <w:pStyle w:val="1"/>
        <w:bidi/>
        <w:spacing w:line="360" w:lineRule="auto"/>
        <w:rPr>
          <w:rtl/>
        </w:rPr>
      </w:pPr>
    </w:p>
    <w:p w14:paraId="088017D4" w14:textId="59F6A3F0" w:rsidR="008A6D6B" w:rsidRDefault="008A6D6B" w:rsidP="0013139C">
      <w:pPr>
        <w:pStyle w:val="1"/>
        <w:bidi/>
        <w:spacing w:line="360" w:lineRule="auto"/>
      </w:pPr>
      <w:r>
        <w:rPr>
          <w:rFonts w:hint="cs"/>
          <w:rtl/>
        </w:rPr>
        <w:t>תובנות</w:t>
      </w:r>
    </w:p>
    <w:p w14:paraId="02F4FEDE" w14:textId="41368597" w:rsidR="008A6D6B" w:rsidRDefault="008A6D6B" w:rsidP="0013139C">
      <w:pPr>
        <w:pStyle w:val="a9"/>
        <w:bidi/>
        <w:spacing w:line="360" w:lineRule="auto"/>
      </w:pPr>
      <w:r>
        <w:rPr>
          <w:rFonts w:hint="cs"/>
          <w:rtl/>
        </w:rPr>
        <w:t>ניתן לצרף איורים לכל תובנה (לא חובה)</w:t>
      </w:r>
    </w:p>
    <w:p w14:paraId="4D4F17F0" w14:textId="77777777" w:rsidR="008A6D6B" w:rsidRDefault="008A6D6B" w:rsidP="0013139C">
      <w:pPr>
        <w:pStyle w:val="a9"/>
        <w:bidi/>
        <w:spacing w:line="360" w:lineRule="auto"/>
        <w:rPr>
          <w:rtl/>
        </w:rPr>
      </w:pPr>
    </w:p>
    <w:p w14:paraId="4E67A1F0" w14:textId="06A8839D" w:rsidR="008A6D6B" w:rsidRDefault="008A6D6B" w:rsidP="0013139C">
      <w:pPr>
        <w:pStyle w:val="2"/>
        <w:bidi/>
        <w:spacing w:line="360" w:lineRule="auto"/>
        <w:rPr>
          <w:rtl/>
        </w:rPr>
      </w:pPr>
      <w:r>
        <w:rPr>
          <w:rFonts w:hint="cs"/>
          <w:rtl/>
        </w:rPr>
        <w:t>תובנה ראשונה:</w:t>
      </w:r>
    </w:p>
    <w:p w14:paraId="7DBDB141" w14:textId="77777777" w:rsidR="00CE2CDA" w:rsidRPr="00CE2CDA" w:rsidRDefault="004324E5" w:rsidP="005567B8">
      <w:pPr>
        <w:pStyle w:val="a9"/>
        <w:numPr>
          <w:ilvl w:val="0"/>
          <w:numId w:val="3"/>
        </w:numPr>
        <w:bidi/>
        <w:spacing w:line="360" w:lineRule="auto"/>
      </w:pPr>
      <w:r>
        <w:rPr>
          <w:rFonts w:cs="Arial" w:hint="cs"/>
          <w:rtl/>
        </w:rPr>
        <w:t>מצאנו ש</w:t>
      </w:r>
      <w:r w:rsidR="005729C6">
        <w:rPr>
          <w:rFonts w:cs="Arial" w:hint="cs"/>
          <w:rtl/>
        </w:rPr>
        <w:t xml:space="preserve">הייתה </w:t>
      </w:r>
      <w:r w:rsidR="005729C6" w:rsidRPr="00187B27">
        <w:rPr>
          <w:rFonts w:cs="Arial" w:hint="cs"/>
          <w:b/>
          <w:bCs/>
          <w:rtl/>
        </w:rPr>
        <w:t>עלייה משמעותית במכירות של רשת בת</w:t>
      </w:r>
      <w:r w:rsidR="00CE2CDA">
        <w:rPr>
          <w:rFonts w:cs="Arial" w:hint="cs"/>
          <w:b/>
          <w:bCs/>
          <w:rtl/>
        </w:rPr>
        <w:t>י</w:t>
      </w:r>
      <w:r w:rsidR="005729C6" w:rsidRPr="00187B27">
        <w:rPr>
          <w:rFonts w:cs="Arial" w:hint="cs"/>
          <w:b/>
          <w:bCs/>
          <w:rtl/>
        </w:rPr>
        <w:t xml:space="preserve"> הקפה במאי 2014. </w:t>
      </w:r>
      <w:r w:rsidR="005729C6" w:rsidRPr="00187B27">
        <w:rPr>
          <w:rFonts w:cs="Arial"/>
          <w:b/>
          <w:bCs/>
          <w:rtl/>
        </w:rPr>
        <w:br/>
      </w:r>
      <w:r w:rsidR="005729C6">
        <w:rPr>
          <w:rFonts w:cs="Arial" w:hint="cs"/>
          <w:rtl/>
        </w:rPr>
        <w:t>לאחר ניתוח של מספר קטגוריות</w:t>
      </w:r>
      <w:r w:rsidR="00CE2CDA">
        <w:rPr>
          <w:rFonts w:cs="Arial" w:hint="cs"/>
          <w:rtl/>
        </w:rPr>
        <w:t xml:space="preserve"> כמו- </w:t>
      </w:r>
    </w:p>
    <w:p w14:paraId="11010E50" w14:textId="04167DB1" w:rsidR="00187B27" w:rsidRDefault="00CE2CDA" w:rsidP="00CE2CDA">
      <w:pPr>
        <w:pStyle w:val="a9"/>
        <w:bidi/>
        <w:spacing w:line="360" w:lineRule="auto"/>
        <w:ind w:left="1080"/>
        <w:rPr>
          <w:rFonts w:cs="Arial"/>
          <w:rtl/>
        </w:rPr>
      </w:pPr>
      <w:r>
        <w:rPr>
          <w:rFonts w:cs="Arial" w:hint="cs"/>
          <w:rtl/>
        </w:rPr>
        <w:t>האם הרשת הרחיבה את תחומי המכירות שלה (ליין מוצרים חדש)</w:t>
      </w:r>
      <w:r>
        <w:rPr>
          <w:rFonts w:cs="Arial"/>
          <w:rtl/>
        </w:rPr>
        <w:br/>
      </w:r>
      <w:r>
        <w:rPr>
          <w:rFonts w:cs="Arial" w:hint="cs"/>
          <w:rtl/>
        </w:rPr>
        <w:t>האם נכנס מוצר חדש לליין קיים ברשת? (כמו למשל סוג קפה חדש)</w:t>
      </w:r>
      <w:r>
        <w:rPr>
          <w:rFonts w:cs="Arial"/>
          <w:rtl/>
        </w:rPr>
        <w:br/>
      </w:r>
      <w:r>
        <w:rPr>
          <w:rFonts w:cs="Arial" w:hint="cs"/>
          <w:rtl/>
        </w:rPr>
        <w:t>האם הרשת פתחה/ סגרה סניפים בתקופת זמן זו?</w:t>
      </w:r>
      <w:r w:rsidR="0011364E">
        <w:rPr>
          <w:rFonts w:cs="Arial"/>
          <w:rtl/>
        </w:rPr>
        <w:br/>
      </w:r>
      <w:r w:rsidR="0011364E">
        <w:rPr>
          <w:rFonts w:cs="Arial" w:hint="cs"/>
          <w:rtl/>
        </w:rPr>
        <w:t>מצאנו שאין קשר בין קטגוריות אלו לשינוי במכירות.</w:t>
      </w:r>
      <w:r>
        <w:rPr>
          <w:rFonts w:cs="Arial"/>
          <w:rtl/>
        </w:rPr>
        <w:br/>
      </w:r>
      <w:r w:rsidR="0011364E">
        <w:rPr>
          <w:rFonts w:cs="Arial" w:hint="cs"/>
          <w:rtl/>
        </w:rPr>
        <w:t xml:space="preserve">ולאחר מכן בדקנו האם היה שינוי בפן השיווקי ברשת ומצאנו קשר </w:t>
      </w:r>
      <w:r w:rsidR="005729C6" w:rsidRPr="00CE2CDA">
        <w:rPr>
          <w:rFonts w:cs="Arial" w:hint="cs"/>
          <w:rtl/>
        </w:rPr>
        <w:t xml:space="preserve">חיובי חזק מאוד בין </w:t>
      </w:r>
      <w:r w:rsidR="00A227CA" w:rsidRPr="00CE2CDA">
        <w:rPr>
          <w:rFonts w:cs="Arial" w:hint="eastAsia"/>
          <w:rtl/>
        </w:rPr>
        <w:t>נתוני</w:t>
      </w:r>
      <w:r w:rsidR="00A227CA" w:rsidRPr="00CE2CDA">
        <w:rPr>
          <w:rFonts w:cs="Arial"/>
          <w:rtl/>
        </w:rPr>
        <w:t xml:space="preserve"> </w:t>
      </w:r>
      <w:r w:rsidR="00A227CA" w:rsidRPr="00CE2CDA">
        <w:rPr>
          <w:rFonts w:cs="Arial" w:hint="eastAsia"/>
          <w:rtl/>
        </w:rPr>
        <w:t>המכירות</w:t>
      </w:r>
      <w:r w:rsidR="005729C6" w:rsidRPr="00CE2CDA">
        <w:rPr>
          <w:rFonts w:cs="Arial" w:hint="cs"/>
          <w:rtl/>
        </w:rPr>
        <w:t xml:space="preserve"> החודשיות</w:t>
      </w:r>
      <w:r w:rsidR="00A227CA" w:rsidRPr="00CE2CDA">
        <w:rPr>
          <w:rFonts w:cs="Arial"/>
          <w:rtl/>
        </w:rPr>
        <w:t xml:space="preserve"> </w:t>
      </w:r>
      <w:r w:rsidR="00A227CA" w:rsidRPr="00CE2CDA">
        <w:rPr>
          <w:rFonts w:cs="Arial" w:hint="eastAsia"/>
          <w:rtl/>
        </w:rPr>
        <w:t>והוצאות</w:t>
      </w:r>
      <w:r w:rsidR="00A227CA" w:rsidRPr="00CE2CDA">
        <w:rPr>
          <w:rFonts w:cs="Arial"/>
          <w:rtl/>
        </w:rPr>
        <w:t xml:space="preserve"> </w:t>
      </w:r>
      <w:r w:rsidR="00A227CA" w:rsidRPr="00CE2CDA">
        <w:rPr>
          <w:rFonts w:cs="Arial" w:hint="eastAsia"/>
          <w:rtl/>
        </w:rPr>
        <w:t>השיווק</w:t>
      </w:r>
      <w:r w:rsidR="00A227CA" w:rsidRPr="00CE2CDA">
        <w:rPr>
          <w:rFonts w:cs="Arial"/>
          <w:rtl/>
        </w:rPr>
        <w:t xml:space="preserve"> </w:t>
      </w:r>
      <w:r w:rsidR="00A227CA" w:rsidRPr="00CE2CDA">
        <w:rPr>
          <w:rFonts w:cs="Arial" w:hint="eastAsia"/>
          <w:rtl/>
        </w:rPr>
        <w:t>של</w:t>
      </w:r>
      <w:r w:rsidR="00A227CA" w:rsidRPr="00CE2CDA">
        <w:rPr>
          <w:rFonts w:cs="Arial"/>
          <w:rtl/>
        </w:rPr>
        <w:t xml:space="preserve"> </w:t>
      </w:r>
      <w:r w:rsidR="00A227CA" w:rsidRPr="00CE2CDA">
        <w:rPr>
          <w:rFonts w:cs="Arial" w:hint="eastAsia"/>
          <w:rtl/>
        </w:rPr>
        <w:t>רשת</w:t>
      </w:r>
      <w:r w:rsidR="00A227CA" w:rsidRPr="00CE2CDA">
        <w:rPr>
          <w:rFonts w:cs="Arial"/>
          <w:rtl/>
        </w:rPr>
        <w:t xml:space="preserve"> </w:t>
      </w:r>
      <w:r w:rsidR="00A227CA" w:rsidRPr="00CE2CDA">
        <w:rPr>
          <w:rFonts w:cs="Arial" w:hint="eastAsia"/>
          <w:rtl/>
        </w:rPr>
        <w:t>בתי</w:t>
      </w:r>
      <w:r w:rsidR="00A227CA" w:rsidRPr="00CE2CDA">
        <w:rPr>
          <w:rFonts w:cs="Arial"/>
          <w:rtl/>
        </w:rPr>
        <w:t xml:space="preserve"> </w:t>
      </w:r>
      <w:r w:rsidR="00A227CA" w:rsidRPr="00CE2CDA">
        <w:rPr>
          <w:rFonts w:cs="Arial" w:hint="eastAsia"/>
          <w:rtl/>
        </w:rPr>
        <w:t>הקפה</w:t>
      </w:r>
      <w:r w:rsidR="00A227CA" w:rsidRPr="00CE2CDA">
        <w:rPr>
          <w:rFonts w:cs="Arial"/>
          <w:rtl/>
        </w:rPr>
        <w:t xml:space="preserve"> </w:t>
      </w:r>
      <w:r w:rsidR="00A227CA" w:rsidRPr="00CE2CDA">
        <w:rPr>
          <w:rFonts w:cs="Arial" w:hint="eastAsia"/>
          <w:rtl/>
        </w:rPr>
        <w:t>עם</w:t>
      </w:r>
      <w:r w:rsidR="00A227CA" w:rsidRPr="00CE2CDA">
        <w:rPr>
          <w:rFonts w:cs="Arial"/>
          <w:rtl/>
        </w:rPr>
        <w:t xml:space="preserve"> </w:t>
      </w:r>
      <w:r w:rsidR="00A227CA" w:rsidRPr="00CE2CDA">
        <w:rPr>
          <w:rFonts w:cs="Arial" w:hint="eastAsia"/>
          <w:rtl/>
        </w:rPr>
        <w:t>ערך</w:t>
      </w:r>
      <w:r w:rsidR="00A227CA" w:rsidRPr="00CE2CDA">
        <w:rPr>
          <w:rFonts w:cs="Arial"/>
          <w:rtl/>
        </w:rPr>
        <w:t xml:space="preserve"> </w:t>
      </w:r>
      <w:r w:rsidR="00A227CA" w:rsidRPr="00CE2CDA">
        <w:rPr>
          <w:rFonts w:cs="Arial" w:hint="eastAsia"/>
          <w:rtl/>
        </w:rPr>
        <w:t>קורלציה</w:t>
      </w:r>
      <w:r w:rsidR="00A227CA" w:rsidRPr="00CE2CDA">
        <w:rPr>
          <w:rFonts w:cs="Arial"/>
          <w:rtl/>
        </w:rPr>
        <w:t xml:space="preserve"> </w:t>
      </w:r>
      <w:r w:rsidR="00A227CA" w:rsidRPr="00CE2CDA">
        <w:rPr>
          <w:rFonts w:cs="Arial" w:hint="eastAsia"/>
          <w:rtl/>
        </w:rPr>
        <w:t>של</w:t>
      </w:r>
      <w:r w:rsidR="00A227CA" w:rsidRPr="00CE2CDA">
        <w:rPr>
          <w:rFonts w:cs="Arial"/>
          <w:rtl/>
        </w:rPr>
        <w:t xml:space="preserve"> 0.97</w:t>
      </w:r>
      <w:r w:rsidR="0011364E">
        <w:rPr>
          <w:rFonts w:cs="Arial" w:hint="cs"/>
          <w:rtl/>
        </w:rPr>
        <w:t xml:space="preserve"> (כלומר התאמה כמעט מושלמת בין ההשקעה בהוצאות השיווק לבין העלייה במכירות והרווחיות)</w:t>
      </w:r>
      <w:r w:rsidR="003C7074">
        <w:rPr>
          <w:rFonts w:cs="Arial" w:hint="cs"/>
          <w:rtl/>
        </w:rPr>
        <w:t xml:space="preserve"> ועלייה משמעותית בהוצאות על השיווק מה שגרם בהשפעה חיובית על מכירות ועל רווח החברה.</w:t>
      </w:r>
    </w:p>
    <w:p w14:paraId="1E4F8814" w14:textId="77777777" w:rsidR="0070168A" w:rsidRDefault="0070168A" w:rsidP="0070168A">
      <w:pPr>
        <w:pStyle w:val="a9"/>
        <w:bidi/>
        <w:spacing w:line="360" w:lineRule="auto"/>
        <w:ind w:left="1080"/>
        <w:rPr>
          <w:rFonts w:cs="Arial"/>
          <w:rtl/>
        </w:rPr>
      </w:pPr>
    </w:p>
    <w:p w14:paraId="56D30C1D" w14:textId="6D6DC983" w:rsidR="0070168A" w:rsidRDefault="0070168A" w:rsidP="0070168A">
      <w:pPr>
        <w:pStyle w:val="a9"/>
        <w:bidi/>
        <w:spacing w:line="360" w:lineRule="auto"/>
        <w:ind w:left="1080"/>
        <w:rPr>
          <w:rFonts w:cs="Arial"/>
          <w:rtl/>
        </w:rPr>
      </w:pPr>
      <w:r>
        <w:rPr>
          <w:rFonts w:cs="Arial"/>
          <w:noProof/>
          <w:rtl/>
          <w:lang w:val="he-IL"/>
        </w:rPr>
        <w:drawing>
          <wp:inline distT="0" distB="0" distL="0" distR="0" wp14:anchorId="27D88587" wp14:editId="04CA7212">
            <wp:extent cx="3132382" cy="1762269"/>
            <wp:effectExtent l="0" t="0" r="5080" b="3175"/>
            <wp:docPr id="11412657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65797" name="תמונה 11412657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64139" cy="1780135"/>
                    </a:xfrm>
                    <a:prstGeom prst="rect">
                      <a:avLst/>
                    </a:prstGeom>
                  </pic:spPr>
                </pic:pic>
              </a:graphicData>
            </a:graphic>
          </wp:inline>
        </w:drawing>
      </w:r>
    </w:p>
    <w:p w14:paraId="43645731" w14:textId="77777777" w:rsidR="0070168A" w:rsidRDefault="0070168A" w:rsidP="0070168A">
      <w:pPr>
        <w:pStyle w:val="a9"/>
        <w:bidi/>
        <w:spacing w:line="360" w:lineRule="auto"/>
        <w:ind w:left="1080"/>
        <w:rPr>
          <w:rFonts w:cs="Arial"/>
          <w:rtl/>
        </w:rPr>
      </w:pPr>
    </w:p>
    <w:p w14:paraId="0368808C" w14:textId="46BF8D0E" w:rsidR="006B7DFC" w:rsidRDefault="006B7DFC" w:rsidP="006B7DFC">
      <w:pPr>
        <w:pStyle w:val="a9"/>
        <w:bidi/>
        <w:spacing w:line="360" w:lineRule="auto"/>
        <w:ind w:left="1080"/>
        <w:rPr>
          <w:rFonts w:cs="Arial"/>
          <w:rtl/>
        </w:rPr>
      </w:pPr>
      <w:r>
        <w:rPr>
          <w:rFonts w:cs="Arial"/>
          <w:noProof/>
          <w:rtl/>
          <w:lang w:val="he-IL"/>
        </w:rPr>
        <w:drawing>
          <wp:inline distT="0" distB="0" distL="0" distR="0" wp14:anchorId="3D933943" wp14:editId="018274E0">
            <wp:extent cx="3247498" cy="2213811"/>
            <wp:effectExtent l="0" t="0" r="3810" b="0"/>
            <wp:docPr id="2030393809"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93809" name="תמונה 20303938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51195" cy="2216331"/>
                    </a:xfrm>
                    <a:prstGeom prst="rect">
                      <a:avLst/>
                    </a:prstGeom>
                  </pic:spPr>
                </pic:pic>
              </a:graphicData>
            </a:graphic>
          </wp:inline>
        </w:drawing>
      </w:r>
    </w:p>
    <w:p w14:paraId="45D79FA7" w14:textId="77777777" w:rsidR="006B7DFC" w:rsidRDefault="006B7DFC" w:rsidP="006B7DFC">
      <w:pPr>
        <w:pStyle w:val="a9"/>
        <w:bidi/>
        <w:spacing w:line="360" w:lineRule="auto"/>
        <w:ind w:left="1080"/>
        <w:rPr>
          <w:rFonts w:cs="Arial"/>
          <w:rtl/>
        </w:rPr>
      </w:pPr>
    </w:p>
    <w:p w14:paraId="7261EAFC" w14:textId="77777777" w:rsidR="006B7DFC" w:rsidRDefault="006B7DFC" w:rsidP="003C7074">
      <w:pPr>
        <w:bidi/>
        <w:spacing w:line="360" w:lineRule="auto"/>
        <w:rPr>
          <w:rFonts w:cs="Arial"/>
          <w:rtl/>
        </w:rPr>
      </w:pPr>
    </w:p>
    <w:p w14:paraId="5A8C1E93" w14:textId="77777777" w:rsidR="00E45B01" w:rsidRDefault="00E45B01" w:rsidP="00E45B01">
      <w:pPr>
        <w:pStyle w:val="3"/>
      </w:pPr>
      <w:r>
        <w:rPr>
          <w:rtl/>
        </w:rPr>
        <w:lastRenderedPageBreak/>
        <w:t>גרף ראשון</w:t>
      </w:r>
      <w:r>
        <w:t>: Sales Over Time</w:t>
      </w:r>
    </w:p>
    <w:p w14:paraId="4C7DC73E" w14:textId="77777777" w:rsidR="00E45B01" w:rsidRDefault="00E45B01" w:rsidP="00E45B01">
      <w:pPr>
        <w:pStyle w:val="NormalWeb"/>
      </w:pPr>
      <w:r>
        <w:rPr>
          <w:rtl/>
        </w:rPr>
        <w:t xml:space="preserve">הגרף הראשון מציג את </w:t>
      </w:r>
      <w:r>
        <w:rPr>
          <w:rStyle w:val="af"/>
          <w:rtl/>
        </w:rPr>
        <w:t>המכירות לאורך זמן</w:t>
      </w:r>
      <w:r>
        <w:t xml:space="preserve">. </w:t>
      </w:r>
      <w:r>
        <w:rPr>
          <w:rtl/>
        </w:rPr>
        <w:t>הציר האופקי</w:t>
      </w:r>
      <w:r>
        <w:t xml:space="preserve"> (X) </w:t>
      </w:r>
      <w:r>
        <w:rPr>
          <w:rtl/>
        </w:rPr>
        <w:t>מייצג את הזמן (תאריכים), והציר האנכי</w:t>
      </w:r>
      <w:r>
        <w:t xml:space="preserve"> (Y) </w:t>
      </w:r>
      <w:r>
        <w:rPr>
          <w:rtl/>
        </w:rPr>
        <w:t>מייצג את כמות המכירות</w:t>
      </w:r>
      <w:r>
        <w:t>.</w:t>
      </w:r>
    </w:p>
    <w:p w14:paraId="10516733" w14:textId="77777777" w:rsidR="00E45B01" w:rsidRDefault="00E45B01" w:rsidP="00E45B01">
      <w:pPr>
        <w:numPr>
          <w:ilvl w:val="0"/>
          <w:numId w:val="10"/>
        </w:numPr>
        <w:spacing w:beforeAutospacing="1" w:after="100" w:afterAutospacing="1" w:line="240" w:lineRule="auto"/>
      </w:pPr>
      <w:r>
        <w:rPr>
          <w:rStyle w:val="af"/>
          <w:rtl/>
        </w:rPr>
        <w:t>הנתונים לאורך זמן</w:t>
      </w:r>
      <w:r>
        <w:t xml:space="preserve">: </w:t>
      </w:r>
      <w:r>
        <w:rPr>
          <w:rtl/>
        </w:rPr>
        <w:t>ניתן לראות שישנה עלייה בכמות המכירות עם הזמן. בתחילת הגרף, המכירות נמוכות יחסית ולאחר מכן ישנה עלייה משמעותית</w:t>
      </w:r>
      <w:r>
        <w:t>.</w:t>
      </w:r>
    </w:p>
    <w:p w14:paraId="1DF0C28E" w14:textId="77777777" w:rsidR="00E45B01" w:rsidRDefault="00E45B01" w:rsidP="00E45B01">
      <w:pPr>
        <w:numPr>
          <w:ilvl w:val="0"/>
          <w:numId w:val="10"/>
        </w:numPr>
        <w:spacing w:beforeAutospacing="1" w:after="100" w:afterAutospacing="1" w:line="240" w:lineRule="auto"/>
      </w:pPr>
      <w:r>
        <w:rPr>
          <w:rStyle w:val="af"/>
          <w:rtl/>
        </w:rPr>
        <w:t>שיאים ותנודות</w:t>
      </w:r>
      <w:r>
        <w:t xml:space="preserve">: </w:t>
      </w:r>
      <w:r>
        <w:rPr>
          <w:rtl/>
        </w:rPr>
        <w:t>ישנם שיאים רבים שמצביעים על כך שהמכירות אינן קבועות ומשתנות רבות במהלך הזמן</w:t>
      </w:r>
      <w:r>
        <w:t>.</w:t>
      </w:r>
    </w:p>
    <w:p w14:paraId="38648FD0" w14:textId="77777777" w:rsidR="00E45B01" w:rsidRDefault="00E45B01" w:rsidP="00E45B01">
      <w:pPr>
        <w:pStyle w:val="3"/>
      </w:pPr>
      <w:r>
        <w:rPr>
          <w:rtl/>
        </w:rPr>
        <w:t>גרף שני</w:t>
      </w:r>
      <w:r>
        <w:t>: Correlation between Monthly Marketing, Sales, and Profit</w:t>
      </w:r>
    </w:p>
    <w:p w14:paraId="04EDEA52" w14:textId="77777777" w:rsidR="00E45B01" w:rsidRDefault="00E45B01" w:rsidP="00E45B01">
      <w:pPr>
        <w:pStyle w:val="NormalWeb"/>
      </w:pPr>
      <w:r>
        <w:rPr>
          <w:rtl/>
        </w:rPr>
        <w:t xml:space="preserve">הגרף השני הוא </w:t>
      </w:r>
      <w:r>
        <w:rPr>
          <w:rStyle w:val="af"/>
          <w:rtl/>
        </w:rPr>
        <w:t>מטריצת מתאם</w:t>
      </w:r>
      <w:r>
        <w:rPr>
          <w:rtl/>
        </w:rPr>
        <w:t xml:space="preserve"> </w:t>
      </w:r>
      <w:r>
        <w:t xml:space="preserve">(Correlation Matrix) </w:t>
      </w:r>
      <w:r>
        <w:rPr>
          <w:rtl/>
        </w:rPr>
        <w:t>שמציגה את המתאם בין שלושה משתנים: שיווק, מכירות ורווח. המתאם נמדד בטווח של -1 עד 1</w:t>
      </w:r>
      <w:r>
        <w:t>:</w:t>
      </w:r>
    </w:p>
    <w:p w14:paraId="3642F167" w14:textId="77777777" w:rsidR="00E45B01" w:rsidRDefault="00E45B01" w:rsidP="00E45B01">
      <w:pPr>
        <w:numPr>
          <w:ilvl w:val="0"/>
          <w:numId w:val="11"/>
        </w:numPr>
        <w:spacing w:beforeAutospacing="1" w:after="100" w:afterAutospacing="1" w:line="240" w:lineRule="auto"/>
      </w:pPr>
      <w:r>
        <w:rPr>
          <w:rStyle w:val="af"/>
        </w:rPr>
        <w:t>1</w:t>
      </w:r>
      <w:r>
        <w:t xml:space="preserve"> </w:t>
      </w:r>
      <w:r>
        <w:rPr>
          <w:rtl/>
        </w:rPr>
        <w:t>מצביע על מתאם חיובי מלא, כלומר שהשינויים במשתנה אחד תואמים במדויק לשינויים במשתנה השני</w:t>
      </w:r>
      <w:r>
        <w:t>.</w:t>
      </w:r>
    </w:p>
    <w:p w14:paraId="4133DD4D" w14:textId="77777777" w:rsidR="00E45B01" w:rsidRDefault="00E45B01" w:rsidP="00E45B01">
      <w:pPr>
        <w:numPr>
          <w:ilvl w:val="0"/>
          <w:numId w:val="11"/>
        </w:numPr>
        <w:spacing w:beforeAutospacing="1" w:after="100" w:afterAutospacing="1" w:line="240" w:lineRule="auto"/>
      </w:pPr>
      <w:r>
        <w:rPr>
          <w:rStyle w:val="af"/>
        </w:rPr>
        <w:t>0</w:t>
      </w:r>
      <w:r>
        <w:t xml:space="preserve"> </w:t>
      </w:r>
      <w:r>
        <w:rPr>
          <w:rtl/>
        </w:rPr>
        <w:t>מצביע על כך שאין קשר לינארי בין המשתנים</w:t>
      </w:r>
      <w:r>
        <w:t>.</w:t>
      </w:r>
    </w:p>
    <w:p w14:paraId="7DBDA77D" w14:textId="77777777" w:rsidR="00E45B01" w:rsidRDefault="00E45B01" w:rsidP="00E45B01">
      <w:pPr>
        <w:numPr>
          <w:ilvl w:val="0"/>
          <w:numId w:val="11"/>
        </w:numPr>
        <w:spacing w:beforeAutospacing="1" w:after="100" w:afterAutospacing="1" w:line="240" w:lineRule="auto"/>
      </w:pPr>
      <w:r>
        <w:rPr>
          <w:rStyle w:val="af"/>
        </w:rPr>
        <w:t>-1</w:t>
      </w:r>
      <w:r>
        <w:t xml:space="preserve"> </w:t>
      </w:r>
      <w:r>
        <w:rPr>
          <w:rtl/>
        </w:rPr>
        <w:t>מצביע על מתאם שלילי מלא, כלומר שהשינויים במשתנה אחד מתרחשים בכיוון ההפוך לשינויים במשתנה השני</w:t>
      </w:r>
      <w:r>
        <w:t>.</w:t>
      </w:r>
    </w:p>
    <w:p w14:paraId="6FCF626A" w14:textId="77777777" w:rsidR="00E45B01" w:rsidRDefault="00E45B01" w:rsidP="00E45B01">
      <w:pPr>
        <w:pStyle w:val="4"/>
      </w:pPr>
      <w:r>
        <w:rPr>
          <w:rtl/>
        </w:rPr>
        <w:t>ניתוח המטריצה</w:t>
      </w:r>
      <w:r>
        <w:t>:</w:t>
      </w:r>
    </w:p>
    <w:p w14:paraId="01FF6E07" w14:textId="77777777" w:rsidR="00E45B01" w:rsidRDefault="00E45B01" w:rsidP="00E45B01">
      <w:pPr>
        <w:numPr>
          <w:ilvl w:val="0"/>
          <w:numId w:val="12"/>
        </w:numPr>
        <w:spacing w:beforeAutospacing="1" w:after="100" w:afterAutospacing="1" w:line="240" w:lineRule="auto"/>
      </w:pPr>
      <w:r>
        <w:rPr>
          <w:rStyle w:val="af"/>
        </w:rPr>
        <w:t xml:space="preserve">Marketing </w:t>
      </w:r>
      <w:r>
        <w:rPr>
          <w:rStyle w:val="af"/>
          <w:rtl/>
        </w:rPr>
        <w:t>ו</w:t>
      </w:r>
      <w:r>
        <w:rPr>
          <w:rStyle w:val="af"/>
        </w:rPr>
        <w:t>-Sales</w:t>
      </w:r>
      <w:r>
        <w:t xml:space="preserve">: </w:t>
      </w:r>
      <w:r>
        <w:rPr>
          <w:rtl/>
        </w:rPr>
        <w:t>המתאם הוא 0.97, כלומר יש מתאם חיובי גבוה מאוד בין השיווק והמכירות. זה מצביע על כך שככל שהשקעת השיווק עולה, גם המכירות עולות</w:t>
      </w:r>
      <w:r>
        <w:t>.</w:t>
      </w:r>
    </w:p>
    <w:p w14:paraId="3F2CBD36" w14:textId="77777777" w:rsidR="00E45B01" w:rsidRDefault="00E45B01" w:rsidP="00E45B01">
      <w:pPr>
        <w:numPr>
          <w:ilvl w:val="0"/>
          <w:numId w:val="12"/>
        </w:numPr>
        <w:spacing w:beforeAutospacing="1" w:after="100" w:afterAutospacing="1" w:line="240" w:lineRule="auto"/>
      </w:pPr>
      <w:r>
        <w:rPr>
          <w:rStyle w:val="af"/>
        </w:rPr>
        <w:t xml:space="preserve">Marketing </w:t>
      </w:r>
      <w:r>
        <w:rPr>
          <w:rStyle w:val="af"/>
          <w:rtl/>
        </w:rPr>
        <w:t>ו</w:t>
      </w:r>
      <w:r>
        <w:rPr>
          <w:rStyle w:val="af"/>
        </w:rPr>
        <w:t>-Profit</w:t>
      </w:r>
      <w:r>
        <w:t xml:space="preserve">: </w:t>
      </w:r>
      <w:r>
        <w:rPr>
          <w:rtl/>
        </w:rPr>
        <w:t>המתאם הוא 0.83, שזה גם מתאם חיובי גבוה, כלומר יש קשר חיובי בין הוצאות השיווק לרווחים</w:t>
      </w:r>
      <w:r>
        <w:t>.</w:t>
      </w:r>
    </w:p>
    <w:p w14:paraId="3263A314" w14:textId="77777777" w:rsidR="00E45B01" w:rsidRDefault="00E45B01" w:rsidP="00E45B01">
      <w:pPr>
        <w:numPr>
          <w:ilvl w:val="0"/>
          <w:numId w:val="12"/>
        </w:numPr>
        <w:spacing w:beforeAutospacing="1" w:after="100" w:afterAutospacing="1" w:line="240" w:lineRule="auto"/>
      </w:pPr>
      <w:r>
        <w:rPr>
          <w:rStyle w:val="af"/>
        </w:rPr>
        <w:t xml:space="preserve">Sales </w:t>
      </w:r>
      <w:r>
        <w:rPr>
          <w:rStyle w:val="af"/>
          <w:rtl/>
        </w:rPr>
        <w:t>ו</w:t>
      </w:r>
      <w:r>
        <w:rPr>
          <w:rStyle w:val="af"/>
        </w:rPr>
        <w:t>-Profit</w:t>
      </w:r>
      <w:r>
        <w:t xml:space="preserve">: </w:t>
      </w:r>
      <w:r>
        <w:rPr>
          <w:rtl/>
        </w:rPr>
        <w:t>המתאם הוא 0.92, שזה גם מתאם חיובי גבוה מאוד, מה שמעיד על כך שככל שהמכירות עולות, כך גם הרווחים עולים</w:t>
      </w:r>
      <w:r>
        <w:t>.</w:t>
      </w:r>
    </w:p>
    <w:p w14:paraId="3373F44F" w14:textId="77777777" w:rsidR="00E45B01" w:rsidRDefault="00E45B01" w:rsidP="00E45B01">
      <w:pPr>
        <w:pStyle w:val="4"/>
      </w:pPr>
      <w:r>
        <w:rPr>
          <w:rtl/>
        </w:rPr>
        <w:t>משמעות המתאם</w:t>
      </w:r>
      <w:r>
        <w:t>:</w:t>
      </w:r>
    </w:p>
    <w:p w14:paraId="02703D77" w14:textId="77777777" w:rsidR="00E45B01" w:rsidRDefault="00E45B01" w:rsidP="00E45B01">
      <w:pPr>
        <w:pStyle w:val="NormalWeb"/>
      </w:pPr>
      <w:r>
        <w:rPr>
          <w:rtl/>
        </w:rPr>
        <w:t>המתאם הגבוה בין כל המשתנים מצביע על קשר חזק ביניהם. השקעה גבוהה בשיווק מובילה לעלייה במכירות, וכתוצאה מכך גם לרווחים גבוהים יותר. זה מאפשר למקבלי החלטות להבין את החשיבות של השקעה בשיווק כדי להגדיל את המכירות והרווחים</w:t>
      </w:r>
      <w:r>
        <w:t>.</w:t>
      </w:r>
    </w:p>
    <w:p w14:paraId="26F2ABA4" w14:textId="77777777" w:rsidR="00E45B01" w:rsidRDefault="00E45B01" w:rsidP="00E45B01">
      <w:pPr>
        <w:pStyle w:val="3"/>
      </w:pPr>
      <w:r>
        <w:rPr>
          <w:rtl/>
        </w:rPr>
        <w:t>סיכום</w:t>
      </w:r>
    </w:p>
    <w:p w14:paraId="46AF68E7" w14:textId="77777777" w:rsidR="00E45B01" w:rsidRDefault="00E45B01" w:rsidP="00E45B01">
      <w:pPr>
        <w:pStyle w:val="NormalWeb"/>
      </w:pPr>
      <w:r>
        <w:rPr>
          <w:rtl/>
        </w:rPr>
        <w:t>הגרף הראשון מציג את השינוי בכמות המכירות לאורך זמן, ומדגים עלייה משמעותית במכירות. הגרף השני מציג את המתאמים החזקים בין השקעה בשיווק, מכירות ורווחים, ומדגיש את הקשר ההדוק בין שלושת המשתנים הללו</w:t>
      </w:r>
      <w:r>
        <w:t>.</w:t>
      </w:r>
    </w:p>
    <w:p w14:paraId="25BE8A0C" w14:textId="77777777" w:rsidR="00E45B01" w:rsidRDefault="00E45B01" w:rsidP="00E45B01">
      <w:pPr>
        <w:bidi/>
        <w:spacing w:line="360" w:lineRule="auto"/>
        <w:rPr>
          <w:rFonts w:cs="Arial"/>
          <w:rtl/>
        </w:rPr>
      </w:pPr>
    </w:p>
    <w:p w14:paraId="74489379" w14:textId="77777777" w:rsidR="00E45B01" w:rsidRDefault="00E45B01" w:rsidP="00E45B01">
      <w:pPr>
        <w:bidi/>
        <w:spacing w:line="360" w:lineRule="auto"/>
        <w:rPr>
          <w:rFonts w:cs="Arial"/>
          <w:rtl/>
        </w:rPr>
      </w:pPr>
    </w:p>
    <w:p w14:paraId="1F6FE3FE" w14:textId="77777777" w:rsidR="00E45B01" w:rsidRDefault="00E45B01" w:rsidP="00E45B01">
      <w:pPr>
        <w:bidi/>
        <w:spacing w:line="360" w:lineRule="auto"/>
        <w:rPr>
          <w:rFonts w:cs="Arial"/>
          <w:rtl/>
        </w:rPr>
      </w:pPr>
    </w:p>
    <w:p w14:paraId="2FED9C08" w14:textId="77777777" w:rsidR="00E45B01" w:rsidRPr="00E45B01" w:rsidRDefault="00E45B01" w:rsidP="00E45B01">
      <w:pPr>
        <w:bidi/>
        <w:spacing w:line="360" w:lineRule="auto"/>
        <w:rPr>
          <w:rFonts w:cs="Arial"/>
          <w:rtl/>
        </w:rPr>
      </w:pPr>
    </w:p>
    <w:p w14:paraId="34ADA2CF" w14:textId="77777777" w:rsidR="006B7DFC" w:rsidRPr="00CE2CDA" w:rsidRDefault="006B7DFC" w:rsidP="006B7DFC">
      <w:pPr>
        <w:pStyle w:val="a9"/>
        <w:bidi/>
        <w:spacing w:line="360" w:lineRule="auto"/>
        <w:ind w:left="1080"/>
        <w:rPr>
          <w:rFonts w:cs="Arial"/>
          <w:rtl/>
        </w:rPr>
      </w:pPr>
    </w:p>
    <w:p w14:paraId="252E76C1" w14:textId="25E3B4F7" w:rsidR="008A6D6B" w:rsidRDefault="008A6D6B" w:rsidP="0013139C">
      <w:pPr>
        <w:pStyle w:val="2"/>
        <w:bidi/>
        <w:spacing w:line="360" w:lineRule="auto"/>
        <w:rPr>
          <w:rtl/>
        </w:rPr>
      </w:pPr>
      <w:r>
        <w:rPr>
          <w:rFonts w:hint="cs"/>
          <w:rtl/>
        </w:rPr>
        <w:lastRenderedPageBreak/>
        <w:t>תובנה שניה:</w:t>
      </w:r>
    </w:p>
    <w:p w14:paraId="79664CED" w14:textId="77777777" w:rsidR="003C7074" w:rsidRDefault="003C7074" w:rsidP="003C7074">
      <w:pPr>
        <w:bidi/>
        <w:spacing w:line="360" w:lineRule="auto"/>
        <w:jc w:val="both"/>
        <w:rPr>
          <w:rtl/>
        </w:rPr>
      </w:pPr>
      <w:r>
        <w:rPr>
          <w:rtl/>
        </w:rPr>
        <w:t xml:space="preserve">בבדיקתנו מצאנו שקיימים מוצרים רווחיים לחברה וישנם כאלו שפחות. </w:t>
      </w:r>
    </w:p>
    <w:p w14:paraId="291D9BFF" w14:textId="20445B11" w:rsidR="008D4FD9" w:rsidRDefault="003C7074" w:rsidP="003C7074">
      <w:pPr>
        <w:bidi/>
        <w:spacing w:line="360" w:lineRule="auto"/>
        <w:jc w:val="both"/>
        <w:rPr>
          <w:rtl/>
        </w:rPr>
      </w:pPr>
      <w:r>
        <w:rPr>
          <w:rtl/>
        </w:rPr>
        <w:t>כמו כן, זיהינו מדינות בהן החברה רווחית וכאלו שדורשות שיפור, עד כדי שקילת סגירת הסניף במדינה זו</w:t>
      </w:r>
      <w:r>
        <w:t>.</w:t>
      </w:r>
    </w:p>
    <w:p w14:paraId="70065C78" w14:textId="53B20922" w:rsidR="003C7074" w:rsidRDefault="003C7074" w:rsidP="003C7074">
      <w:pPr>
        <w:pStyle w:val="a9"/>
        <w:spacing w:line="360" w:lineRule="auto"/>
        <w:ind w:left="1080"/>
        <w:jc w:val="right"/>
        <w:rPr>
          <w:rtl/>
        </w:rPr>
      </w:pPr>
      <w:r>
        <w:rPr>
          <w:rFonts w:cs="Arial" w:hint="eastAsia"/>
          <w:rtl/>
        </w:rPr>
        <w:t>מוצרים</w:t>
      </w:r>
      <w:r>
        <w:rPr>
          <w:rFonts w:cs="Arial"/>
          <w:rtl/>
        </w:rPr>
        <w:t xml:space="preserve"> </w:t>
      </w:r>
      <w:r>
        <w:rPr>
          <w:rFonts w:cs="Arial" w:hint="eastAsia"/>
          <w:rtl/>
        </w:rPr>
        <w:t>רווחיים</w:t>
      </w:r>
      <w:r>
        <w:rPr>
          <w:rFonts w:cs="Arial"/>
          <w:rtl/>
        </w:rPr>
        <w:t xml:space="preserve"> </w:t>
      </w:r>
      <w:r>
        <w:rPr>
          <w:rFonts w:cs="Arial" w:hint="eastAsia"/>
          <w:rtl/>
        </w:rPr>
        <w:t>לדוגמה</w:t>
      </w:r>
      <w:r>
        <w:rPr>
          <w:rFonts w:cs="Arial" w:hint="cs"/>
          <w:rtl/>
        </w:rPr>
        <w:t>:</w:t>
      </w:r>
    </w:p>
    <w:p w14:paraId="54F88423" w14:textId="77777777" w:rsidR="003C7074" w:rsidRDefault="003C7074" w:rsidP="003C7074">
      <w:pPr>
        <w:pStyle w:val="a9"/>
        <w:spacing w:line="360" w:lineRule="auto"/>
        <w:ind w:left="1080"/>
        <w:jc w:val="right"/>
      </w:pPr>
      <w:r>
        <w:t>Colombian</w:t>
      </w:r>
    </w:p>
    <w:p w14:paraId="5CF21CF6" w14:textId="35905CE2" w:rsidR="003C7074" w:rsidRDefault="003C7074" w:rsidP="003C7074">
      <w:pPr>
        <w:pStyle w:val="a9"/>
        <w:spacing w:line="360" w:lineRule="auto"/>
        <w:ind w:left="1080"/>
        <w:jc w:val="right"/>
        <w:rPr>
          <w:rtl/>
        </w:rPr>
      </w:pPr>
      <w:r>
        <w:t>Lemon</w:t>
      </w:r>
    </w:p>
    <w:p w14:paraId="19458133" w14:textId="77777777" w:rsidR="003C7074" w:rsidRDefault="003C7074" w:rsidP="003C7074">
      <w:pPr>
        <w:pStyle w:val="a9"/>
        <w:spacing w:line="360" w:lineRule="auto"/>
        <w:ind w:left="1080"/>
        <w:jc w:val="right"/>
      </w:pPr>
    </w:p>
    <w:p w14:paraId="7D53D46B" w14:textId="26DFE4D6" w:rsidR="003C7074" w:rsidRDefault="003C7074" w:rsidP="003C7074">
      <w:pPr>
        <w:pStyle w:val="a9"/>
        <w:spacing w:line="360" w:lineRule="auto"/>
        <w:ind w:left="1080"/>
        <w:jc w:val="right"/>
        <w:rPr>
          <w:rtl/>
        </w:rPr>
      </w:pPr>
      <w:r>
        <w:rPr>
          <w:rFonts w:cs="Arial" w:hint="eastAsia"/>
          <w:rtl/>
        </w:rPr>
        <w:t>מוצרים</w:t>
      </w:r>
      <w:r>
        <w:rPr>
          <w:rFonts w:cs="Arial"/>
          <w:rtl/>
        </w:rPr>
        <w:t xml:space="preserve"> </w:t>
      </w:r>
      <w:r>
        <w:rPr>
          <w:rFonts w:cs="Arial" w:hint="eastAsia"/>
          <w:rtl/>
        </w:rPr>
        <w:t>פופולריים</w:t>
      </w:r>
      <w:r>
        <w:rPr>
          <w:rFonts w:cs="Arial"/>
          <w:rtl/>
        </w:rPr>
        <w:t xml:space="preserve"> </w:t>
      </w:r>
      <w:r>
        <w:rPr>
          <w:rFonts w:cs="Arial" w:hint="eastAsia"/>
          <w:rtl/>
        </w:rPr>
        <w:t>בעלי</w:t>
      </w:r>
      <w:r>
        <w:rPr>
          <w:rFonts w:cs="Arial"/>
          <w:rtl/>
        </w:rPr>
        <w:t xml:space="preserve"> </w:t>
      </w:r>
      <w:r>
        <w:rPr>
          <w:rFonts w:cs="Arial" w:hint="eastAsia"/>
          <w:rtl/>
        </w:rPr>
        <w:t>רווחיות</w:t>
      </w:r>
      <w:r>
        <w:rPr>
          <w:rFonts w:cs="Arial"/>
          <w:rtl/>
        </w:rPr>
        <w:t xml:space="preserve"> </w:t>
      </w:r>
      <w:r>
        <w:rPr>
          <w:rFonts w:cs="Arial" w:hint="eastAsia"/>
          <w:rtl/>
        </w:rPr>
        <w:t>נמוכה</w:t>
      </w:r>
      <w:r>
        <w:rPr>
          <w:rFonts w:cs="Arial"/>
          <w:rtl/>
        </w:rPr>
        <w:t xml:space="preserve"> </w:t>
      </w:r>
      <w:r>
        <w:rPr>
          <w:rFonts w:cs="Arial" w:hint="eastAsia"/>
          <w:rtl/>
        </w:rPr>
        <w:t>לדוגמה</w:t>
      </w:r>
      <w:r>
        <w:rPr>
          <w:rFonts w:cs="Arial" w:hint="cs"/>
          <w:rtl/>
        </w:rPr>
        <w:t>:</w:t>
      </w:r>
    </w:p>
    <w:p w14:paraId="140906C8" w14:textId="77777777" w:rsidR="003C7074" w:rsidRDefault="003C7074" w:rsidP="003C7074">
      <w:pPr>
        <w:pStyle w:val="a9"/>
        <w:spacing w:line="360" w:lineRule="auto"/>
        <w:ind w:left="1080"/>
        <w:jc w:val="right"/>
      </w:pPr>
      <w:r>
        <w:t>Green Tea</w:t>
      </w:r>
    </w:p>
    <w:p w14:paraId="3955EE83" w14:textId="77777777" w:rsidR="003C7074" w:rsidRDefault="003C7074" w:rsidP="003C7074">
      <w:pPr>
        <w:pStyle w:val="a9"/>
        <w:spacing w:line="360" w:lineRule="auto"/>
        <w:ind w:left="1080"/>
        <w:jc w:val="right"/>
      </w:pPr>
      <w:r>
        <w:t>Mint</w:t>
      </w:r>
    </w:p>
    <w:p w14:paraId="30ABF8D9" w14:textId="765A9E9C" w:rsidR="003C7074" w:rsidRDefault="003C7074" w:rsidP="003C7074">
      <w:pPr>
        <w:pStyle w:val="a9"/>
        <w:spacing w:line="360" w:lineRule="auto"/>
        <w:ind w:left="1080"/>
        <w:jc w:val="right"/>
        <w:rPr>
          <w:rtl/>
        </w:rPr>
      </w:pPr>
      <w:r>
        <w:t>Amaretto</w:t>
      </w:r>
    </w:p>
    <w:p w14:paraId="444A4809" w14:textId="77777777" w:rsidR="003C7074" w:rsidRDefault="003C7074" w:rsidP="003C7074">
      <w:pPr>
        <w:pStyle w:val="a9"/>
        <w:spacing w:line="360" w:lineRule="auto"/>
        <w:ind w:left="1080"/>
        <w:jc w:val="right"/>
      </w:pPr>
    </w:p>
    <w:p w14:paraId="50766DD4" w14:textId="372C5F85" w:rsidR="003C7074" w:rsidRDefault="003C7074" w:rsidP="003C7074">
      <w:pPr>
        <w:pStyle w:val="a9"/>
        <w:spacing w:line="360" w:lineRule="auto"/>
        <w:ind w:left="1080"/>
        <w:jc w:val="right"/>
        <w:rPr>
          <w:rtl/>
        </w:rPr>
      </w:pPr>
      <w:r>
        <w:rPr>
          <w:rFonts w:cs="Arial" w:hint="eastAsia"/>
          <w:rtl/>
        </w:rPr>
        <w:t>מדינות</w:t>
      </w:r>
      <w:r>
        <w:rPr>
          <w:rFonts w:cs="Arial"/>
          <w:rtl/>
        </w:rPr>
        <w:t xml:space="preserve"> </w:t>
      </w:r>
      <w:r>
        <w:rPr>
          <w:rFonts w:cs="Arial" w:hint="eastAsia"/>
          <w:rtl/>
        </w:rPr>
        <w:t>עם</w:t>
      </w:r>
      <w:r>
        <w:rPr>
          <w:rFonts w:cs="Arial"/>
          <w:rtl/>
        </w:rPr>
        <w:t xml:space="preserve"> </w:t>
      </w:r>
      <w:r>
        <w:rPr>
          <w:rFonts w:cs="Arial" w:hint="eastAsia"/>
          <w:rtl/>
        </w:rPr>
        <w:t>מכירות</w:t>
      </w:r>
      <w:r>
        <w:rPr>
          <w:rFonts w:cs="Arial"/>
          <w:rtl/>
        </w:rPr>
        <w:t xml:space="preserve"> </w:t>
      </w:r>
      <w:r>
        <w:rPr>
          <w:rFonts w:cs="Arial" w:hint="eastAsia"/>
          <w:rtl/>
        </w:rPr>
        <w:t>גבוהות</w:t>
      </w:r>
      <w:r>
        <w:rPr>
          <w:rFonts w:cs="Arial"/>
          <w:rtl/>
        </w:rPr>
        <w:t xml:space="preserve"> </w:t>
      </w:r>
      <w:r>
        <w:rPr>
          <w:rFonts w:cs="Arial" w:hint="eastAsia"/>
          <w:rtl/>
        </w:rPr>
        <w:t>במיוחד</w:t>
      </w:r>
      <w:r>
        <w:rPr>
          <w:rFonts w:cs="Arial"/>
          <w:rtl/>
        </w:rPr>
        <w:t xml:space="preserve"> </w:t>
      </w:r>
      <w:r>
        <w:rPr>
          <w:rFonts w:cs="Arial" w:hint="eastAsia"/>
          <w:rtl/>
        </w:rPr>
        <w:t>לדוגמה</w:t>
      </w:r>
      <w:r>
        <w:rPr>
          <w:rFonts w:cs="Arial" w:hint="cs"/>
          <w:rtl/>
        </w:rPr>
        <w:t>:</w:t>
      </w:r>
    </w:p>
    <w:p w14:paraId="0A53E6D3" w14:textId="77777777" w:rsidR="003C7074" w:rsidRDefault="003C7074" w:rsidP="003C7074">
      <w:pPr>
        <w:pStyle w:val="a9"/>
        <w:spacing w:line="360" w:lineRule="auto"/>
        <w:ind w:left="1080"/>
        <w:jc w:val="right"/>
      </w:pPr>
      <w:r>
        <w:t>California</w:t>
      </w:r>
    </w:p>
    <w:p w14:paraId="4FCAF508" w14:textId="3C593893" w:rsidR="003C7074" w:rsidRDefault="003C7074" w:rsidP="003C7074">
      <w:pPr>
        <w:pStyle w:val="a9"/>
        <w:spacing w:line="360" w:lineRule="auto"/>
        <w:ind w:left="1080"/>
        <w:jc w:val="right"/>
        <w:rPr>
          <w:rtl/>
        </w:rPr>
      </w:pPr>
      <w:r>
        <w:t>Illinois</w:t>
      </w:r>
    </w:p>
    <w:p w14:paraId="66AD4118" w14:textId="77777777" w:rsidR="003C7074" w:rsidRDefault="003C7074" w:rsidP="003C7074">
      <w:pPr>
        <w:pStyle w:val="a9"/>
        <w:spacing w:line="360" w:lineRule="auto"/>
        <w:ind w:left="1080"/>
        <w:jc w:val="right"/>
      </w:pPr>
    </w:p>
    <w:p w14:paraId="4FF34B47" w14:textId="3713B388" w:rsidR="003C7074" w:rsidRDefault="003C7074" w:rsidP="003C7074">
      <w:pPr>
        <w:pStyle w:val="a9"/>
        <w:spacing w:line="360" w:lineRule="auto"/>
        <w:ind w:left="1080"/>
        <w:jc w:val="right"/>
        <w:rPr>
          <w:rtl/>
        </w:rPr>
      </w:pPr>
      <w:r>
        <w:rPr>
          <w:rFonts w:cs="Arial" w:hint="eastAsia"/>
          <w:rtl/>
        </w:rPr>
        <w:t>מדינות</w:t>
      </w:r>
      <w:r>
        <w:rPr>
          <w:rFonts w:cs="Arial"/>
          <w:rtl/>
        </w:rPr>
        <w:t xml:space="preserve"> </w:t>
      </w:r>
      <w:r>
        <w:rPr>
          <w:rFonts w:cs="Arial" w:hint="eastAsia"/>
          <w:rtl/>
        </w:rPr>
        <w:t>שמניבות</w:t>
      </w:r>
      <w:r>
        <w:rPr>
          <w:rFonts w:cs="Arial"/>
          <w:rtl/>
        </w:rPr>
        <w:t xml:space="preserve"> </w:t>
      </w:r>
      <w:r>
        <w:rPr>
          <w:rFonts w:cs="Arial" w:hint="eastAsia"/>
          <w:rtl/>
        </w:rPr>
        <w:t>רווח</w:t>
      </w:r>
      <w:r>
        <w:rPr>
          <w:rFonts w:cs="Arial"/>
          <w:rtl/>
        </w:rPr>
        <w:t xml:space="preserve"> </w:t>
      </w:r>
      <w:r>
        <w:rPr>
          <w:rFonts w:cs="Arial" w:hint="eastAsia"/>
          <w:rtl/>
        </w:rPr>
        <w:t>נמוך</w:t>
      </w:r>
      <w:r>
        <w:rPr>
          <w:rFonts w:cs="Arial"/>
          <w:rtl/>
        </w:rPr>
        <w:t xml:space="preserve"> </w:t>
      </w:r>
      <w:r>
        <w:rPr>
          <w:rFonts w:cs="Arial" w:hint="eastAsia"/>
          <w:rtl/>
        </w:rPr>
        <w:t>לרשת</w:t>
      </w:r>
      <w:r>
        <w:rPr>
          <w:rFonts w:cs="Arial"/>
          <w:rtl/>
        </w:rPr>
        <w:t xml:space="preserve"> </w:t>
      </w:r>
      <w:r>
        <w:rPr>
          <w:rFonts w:cs="Arial" w:hint="eastAsia"/>
          <w:rtl/>
        </w:rPr>
        <w:t>כגון</w:t>
      </w:r>
      <w:r>
        <w:rPr>
          <w:rFonts w:cs="Arial" w:hint="cs"/>
          <w:rtl/>
        </w:rPr>
        <w:t>:</w:t>
      </w:r>
    </w:p>
    <w:p w14:paraId="439BCCD1" w14:textId="7973E8F8" w:rsidR="003C7074" w:rsidRDefault="003C7074" w:rsidP="003C7074">
      <w:pPr>
        <w:pStyle w:val="a9"/>
        <w:spacing w:line="360" w:lineRule="auto"/>
        <w:ind w:left="1080"/>
        <w:jc w:val="right"/>
        <w:rPr>
          <w:rtl/>
        </w:rPr>
      </w:pPr>
      <w:r>
        <w:t>New Mexico</w:t>
      </w:r>
    </w:p>
    <w:p w14:paraId="46E3CB9D" w14:textId="77777777" w:rsidR="003C7074" w:rsidRDefault="003C7074" w:rsidP="003C7074">
      <w:pPr>
        <w:pStyle w:val="a9"/>
        <w:spacing w:line="360" w:lineRule="auto"/>
        <w:ind w:left="1080"/>
        <w:jc w:val="right"/>
      </w:pPr>
    </w:p>
    <w:p w14:paraId="4B0D4897" w14:textId="69E08D5E" w:rsidR="003C7074" w:rsidRDefault="003C7074" w:rsidP="003C7074">
      <w:pPr>
        <w:pStyle w:val="a9"/>
        <w:spacing w:line="360" w:lineRule="auto"/>
        <w:ind w:left="1080"/>
        <w:jc w:val="right"/>
        <w:rPr>
          <w:rtl/>
        </w:rPr>
      </w:pPr>
      <w:r>
        <w:rPr>
          <w:rFonts w:cs="Arial" w:hint="eastAsia"/>
          <w:rtl/>
        </w:rPr>
        <w:t>בנוסף</w:t>
      </w:r>
      <w:r>
        <w:rPr>
          <w:rFonts w:cs="Arial"/>
          <w:rtl/>
        </w:rPr>
        <w:t xml:space="preserve">, </w:t>
      </w:r>
      <w:r>
        <w:rPr>
          <w:rFonts w:cs="Arial" w:hint="eastAsia"/>
          <w:rtl/>
        </w:rPr>
        <w:t>ניתחנו</w:t>
      </w:r>
      <w:r>
        <w:rPr>
          <w:rFonts w:cs="Arial"/>
          <w:rtl/>
        </w:rPr>
        <w:t xml:space="preserve"> </w:t>
      </w:r>
      <w:r>
        <w:rPr>
          <w:rFonts w:cs="Arial" w:hint="eastAsia"/>
          <w:rtl/>
        </w:rPr>
        <w:t>את</w:t>
      </w:r>
      <w:r>
        <w:rPr>
          <w:rFonts w:cs="Arial"/>
          <w:rtl/>
        </w:rPr>
        <w:t xml:space="preserve"> </w:t>
      </w:r>
      <w:r>
        <w:rPr>
          <w:rFonts w:cs="Arial" w:hint="eastAsia"/>
          <w:rtl/>
        </w:rPr>
        <w:t>מכירות</w:t>
      </w:r>
      <w:r>
        <w:rPr>
          <w:rFonts w:cs="Arial"/>
          <w:rtl/>
        </w:rPr>
        <w:t xml:space="preserve"> </w:t>
      </w:r>
      <w:r>
        <w:rPr>
          <w:rFonts w:cs="Arial" w:hint="eastAsia"/>
          <w:rtl/>
        </w:rPr>
        <w:t>המוצרים</w:t>
      </w:r>
      <w:r>
        <w:rPr>
          <w:rFonts w:cs="Arial"/>
          <w:rtl/>
        </w:rPr>
        <w:t xml:space="preserve"> </w:t>
      </w:r>
      <w:r>
        <w:rPr>
          <w:rFonts w:cs="Arial" w:hint="eastAsia"/>
          <w:rtl/>
        </w:rPr>
        <w:t>וזיהינו</w:t>
      </w:r>
      <w:r>
        <w:rPr>
          <w:rFonts w:cs="Arial"/>
          <w:rtl/>
        </w:rPr>
        <w:t xml:space="preserve"> </w:t>
      </w:r>
      <w:r>
        <w:rPr>
          <w:rFonts w:cs="Arial" w:hint="eastAsia"/>
          <w:rtl/>
        </w:rPr>
        <w:t>אילו</w:t>
      </w:r>
      <w:r>
        <w:rPr>
          <w:rFonts w:cs="Arial"/>
          <w:rtl/>
        </w:rPr>
        <w:t xml:space="preserve"> </w:t>
      </w:r>
      <w:r>
        <w:rPr>
          <w:rFonts w:cs="Arial" w:hint="eastAsia"/>
          <w:rtl/>
        </w:rPr>
        <w:t>מוצרים</w:t>
      </w:r>
      <w:r>
        <w:rPr>
          <w:rFonts w:cs="Arial"/>
          <w:rtl/>
        </w:rPr>
        <w:t xml:space="preserve"> </w:t>
      </w:r>
      <w:r>
        <w:rPr>
          <w:rFonts w:cs="Arial" w:hint="eastAsia"/>
          <w:rtl/>
        </w:rPr>
        <w:t>כדאי</w:t>
      </w:r>
      <w:r>
        <w:rPr>
          <w:rFonts w:cs="Arial"/>
          <w:rtl/>
        </w:rPr>
        <w:t xml:space="preserve"> </w:t>
      </w:r>
      <w:r>
        <w:rPr>
          <w:rFonts w:cs="Arial" w:hint="eastAsia"/>
          <w:rtl/>
        </w:rPr>
        <w:t>לרשת</w:t>
      </w:r>
      <w:r>
        <w:rPr>
          <w:rFonts w:cs="Arial"/>
          <w:rtl/>
        </w:rPr>
        <w:t xml:space="preserve"> </w:t>
      </w:r>
      <w:r>
        <w:rPr>
          <w:rFonts w:cs="Arial" w:hint="eastAsia"/>
          <w:rtl/>
        </w:rPr>
        <w:t>לשווק</w:t>
      </w:r>
      <w:r>
        <w:rPr>
          <w:rFonts w:cs="Arial"/>
          <w:rtl/>
        </w:rPr>
        <w:t xml:space="preserve"> </w:t>
      </w:r>
      <w:r>
        <w:rPr>
          <w:rFonts w:cs="Arial" w:hint="eastAsia"/>
          <w:rtl/>
        </w:rPr>
        <w:t>כמוצרי</w:t>
      </w:r>
      <w:r>
        <w:rPr>
          <w:rFonts w:cs="Arial"/>
          <w:rtl/>
        </w:rPr>
        <w:t xml:space="preserve"> </w:t>
      </w:r>
      <w:r>
        <w:rPr>
          <w:rFonts w:cs="Arial" w:hint="eastAsia"/>
          <w:rtl/>
        </w:rPr>
        <w:t>הדגל</w:t>
      </w:r>
      <w:r>
        <w:rPr>
          <w:rFonts w:cs="Arial"/>
          <w:rtl/>
        </w:rPr>
        <w:t xml:space="preserve"> </w:t>
      </w:r>
      <w:r>
        <w:rPr>
          <w:rFonts w:cs="Arial" w:hint="eastAsia"/>
          <w:rtl/>
        </w:rPr>
        <w:t>שלה</w:t>
      </w:r>
      <w:r>
        <w:rPr>
          <w:rFonts w:cs="Arial"/>
          <w:rtl/>
        </w:rPr>
        <w:t xml:space="preserve">, </w:t>
      </w:r>
      <w:r>
        <w:rPr>
          <w:rFonts w:cs="Arial" w:hint="eastAsia"/>
          <w:rtl/>
        </w:rPr>
        <w:t>ואילו</w:t>
      </w:r>
      <w:r>
        <w:rPr>
          <w:rFonts w:cs="Arial"/>
          <w:rtl/>
        </w:rPr>
        <w:t xml:space="preserve"> </w:t>
      </w:r>
      <w:r>
        <w:rPr>
          <w:rFonts w:cs="Arial" w:hint="eastAsia"/>
          <w:rtl/>
        </w:rPr>
        <w:t>מוצרים</w:t>
      </w:r>
      <w:r>
        <w:rPr>
          <w:rFonts w:cs="Arial"/>
          <w:rtl/>
        </w:rPr>
        <w:t xml:space="preserve"> </w:t>
      </w:r>
      <w:r>
        <w:rPr>
          <w:rFonts w:cs="Arial" w:hint="eastAsia"/>
          <w:rtl/>
        </w:rPr>
        <w:t>פחות</w:t>
      </w:r>
      <w:r>
        <w:rPr>
          <w:rFonts w:cs="Arial"/>
          <w:rtl/>
        </w:rPr>
        <w:t xml:space="preserve"> </w:t>
      </w:r>
      <w:r>
        <w:rPr>
          <w:rFonts w:cs="Arial" w:hint="eastAsia"/>
          <w:rtl/>
        </w:rPr>
        <w:t>רווחיים</w:t>
      </w:r>
      <w:r>
        <w:rPr>
          <w:rFonts w:cs="Arial"/>
          <w:rtl/>
        </w:rPr>
        <w:t xml:space="preserve"> </w:t>
      </w:r>
      <w:r>
        <w:rPr>
          <w:rFonts w:cs="Arial" w:hint="eastAsia"/>
          <w:rtl/>
        </w:rPr>
        <w:t>וכיצד</w:t>
      </w:r>
      <w:r>
        <w:rPr>
          <w:rFonts w:cs="Arial"/>
          <w:rtl/>
        </w:rPr>
        <w:t xml:space="preserve"> </w:t>
      </w:r>
      <w:r>
        <w:rPr>
          <w:rFonts w:cs="Arial" w:hint="eastAsia"/>
          <w:rtl/>
        </w:rPr>
        <w:t>ניתן</w:t>
      </w:r>
      <w:r>
        <w:rPr>
          <w:rFonts w:cs="Arial"/>
          <w:rtl/>
        </w:rPr>
        <w:t xml:space="preserve"> </w:t>
      </w:r>
      <w:r>
        <w:rPr>
          <w:rFonts w:cs="Arial" w:hint="eastAsia"/>
          <w:rtl/>
        </w:rPr>
        <w:t>לשפר</w:t>
      </w:r>
      <w:r>
        <w:rPr>
          <w:rFonts w:cs="Arial"/>
          <w:rtl/>
        </w:rPr>
        <w:t xml:space="preserve"> </w:t>
      </w:r>
      <w:r>
        <w:rPr>
          <w:rFonts w:cs="Arial" w:hint="eastAsia"/>
          <w:rtl/>
        </w:rPr>
        <w:t>את</w:t>
      </w:r>
      <w:r>
        <w:rPr>
          <w:rFonts w:cs="Arial"/>
          <w:rtl/>
        </w:rPr>
        <w:t xml:space="preserve"> </w:t>
      </w:r>
      <w:r>
        <w:rPr>
          <w:rFonts w:cs="Arial" w:hint="eastAsia"/>
          <w:rtl/>
        </w:rPr>
        <w:t>רווחיותם</w:t>
      </w:r>
      <w:r>
        <w:rPr>
          <w:rFonts w:cs="Arial"/>
          <w:rtl/>
        </w:rPr>
        <w:t xml:space="preserve"> (</w:t>
      </w:r>
      <w:r>
        <w:rPr>
          <w:rFonts w:cs="Arial" w:hint="eastAsia"/>
          <w:rtl/>
        </w:rPr>
        <w:t>כגון</w:t>
      </w:r>
      <w:r>
        <w:rPr>
          <w:rFonts w:cs="Arial"/>
          <w:rtl/>
        </w:rPr>
        <w:t xml:space="preserve"> </w:t>
      </w:r>
      <w:r>
        <w:rPr>
          <w:rFonts w:cs="Arial" w:hint="eastAsia"/>
          <w:rtl/>
        </w:rPr>
        <w:t>הוזלת</w:t>
      </w:r>
      <w:r>
        <w:rPr>
          <w:rFonts w:cs="Arial"/>
          <w:rtl/>
        </w:rPr>
        <w:t xml:space="preserve"> </w:t>
      </w:r>
      <w:r>
        <w:rPr>
          <w:rFonts w:cs="Arial" w:hint="eastAsia"/>
          <w:rtl/>
        </w:rPr>
        <w:t>עלויות</w:t>
      </w:r>
      <w:r>
        <w:rPr>
          <w:rFonts w:cs="Arial"/>
          <w:rtl/>
        </w:rPr>
        <w:t xml:space="preserve"> </w:t>
      </w:r>
      <w:r>
        <w:rPr>
          <w:rFonts w:cs="Arial" w:hint="eastAsia"/>
          <w:rtl/>
        </w:rPr>
        <w:t>ייצור</w:t>
      </w:r>
      <w:r>
        <w:rPr>
          <w:rFonts w:cs="Arial"/>
          <w:rtl/>
        </w:rPr>
        <w:t xml:space="preserve"> </w:t>
      </w:r>
      <w:r>
        <w:rPr>
          <w:rFonts w:cs="Arial" w:hint="eastAsia"/>
          <w:rtl/>
        </w:rPr>
        <w:t>או</w:t>
      </w:r>
      <w:r>
        <w:rPr>
          <w:rFonts w:cs="Arial"/>
          <w:rtl/>
        </w:rPr>
        <w:t xml:space="preserve"> </w:t>
      </w:r>
      <w:r>
        <w:rPr>
          <w:rFonts w:cs="Arial" w:hint="eastAsia"/>
          <w:rtl/>
        </w:rPr>
        <w:t>העלאת</w:t>
      </w:r>
      <w:r>
        <w:rPr>
          <w:rFonts w:cs="Arial"/>
          <w:rtl/>
        </w:rPr>
        <w:t xml:space="preserve"> </w:t>
      </w:r>
      <w:r>
        <w:rPr>
          <w:rFonts w:cs="Arial" w:hint="eastAsia"/>
          <w:rtl/>
        </w:rPr>
        <w:t>מחיר</w:t>
      </w:r>
      <w:r>
        <w:rPr>
          <w:rFonts w:cs="Arial"/>
          <w:rtl/>
        </w:rPr>
        <w:t xml:space="preserve"> </w:t>
      </w:r>
      <w:r>
        <w:rPr>
          <w:rFonts w:cs="Arial" w:hint="eastAsia"/>
          <w:rtl/>
        </w:rPr>
        <w:t>המוצר</w:t>
      </w:r>
      <w:r>
        <w:rPr>
          <w:rFonts w:cs="Arial" w:hint="cs"/>
          <w:rtl/>
        </w:rPr>
        <w:t>).</w:t>
      </w:r>
      <w:r>
        <w:t>.</w:t>
      </w:r>
    </w:p>
    <w:p w14:paraId="57A69A74" w14:textId="77777777" w:rsidR="003C7074" w:rsidRDefault="003C7074" w:rsidP="003C7074">
      <w:pPr>
        <w:pStyle w:val="a9"/>
        <w:spacing w:line="360" w:lineRule="auto"/>
        <w:ind w:left="1080"/>
        <w:jc w:val="right"/>
        <w:rPr>
          <w:rtl/>
        </w:rPr>
      </w:pPr>
    </w:p>
    <w:p w14:paraId="2D802690" w14:textId="14AE6C1B" w:rsidR="003C7074" w:rsidRDefault="003C7074" w:rsidP="003C7074">
      <w:pPr>
        <w:pStyle w:val="a9"/>
        <w:spacing w:line="360" w:lineRule="auto"/>
        <w:ind w:left="1080"/>
        <w:jc w:val="right"/>
        <w:rPr>
          <w:rtl/>
        </w:rPr>
      </w:pPr>
      <w:r>
        <w:rPr>
          <w:rFonts w:cs="Arial" w:hint="eastAsia"/>
          <w:rtl/>
        </w:rPr>
        <w:t>כמו</w:t>
      </w:r>
      <w:r>
        <w:rPr>
          <w:rFonts w:cs="Arial"/>
          <w:rtl/>
        </w:rPr>
        <w:t xml:space="preserve"> </w:t>
      </w:r>
      <w:r>
        <w:rPr>
          <w:rFonts w:cs="Arial" w:hint="eastAsia"/>
          <w:rtl/>
        </w:rPr>
        <w:t>כן</w:t>
      </w:r>
      <w:r>
        <w:rPr>
          <w:rFonts w:cs="Arial"/>
          <w:rtl/>
        </w:rPr>
        <w:t xml:space="preserve">, </w:t>
      </w:r>
      <w:r>
        <w:rPr>
          <w:rFonts w:cs="Arial" w:hint="eastAsia"/>
          <w:rtl/>
        </w:rPr>
        <w:t>מצאנו</w:t>
      </w:r>
      <w:r>
        <w:rPr>
          <w:rFonts w:cs="Arial"/>
          <w:rtl/>
        </w:rPr>
        <w:t xml:space="preserve"> </w:t>
      </w:r>
      <w:r>
        <w:rPr>
          <w:rFonts w:cs="Arial" w:hint="eastAsia"/>
          <w:rtl/>
        </w:rPr>
        <w:t>באילו</w:t>
      </w:r>
      <w:r>
        <w:rPr>
          <w:rFonts w:cs="Arial"/>
          <w:rtl/>
        </w:rPr>
        <w:t xml:space="preserve"> </w:t>
      </w:r>
      <w:r>
        <w:rPr>
          <w:rFonts w:cs="Arial" w:hint="eastAsia"/>
          <w:rtl/>
        </w:rPr>
        <w:t>מדינות</w:t>
      </w:r>
      <w:r>
        <w:rPr>
          <w:rFonts w:cs="Arial"/>
          <w:rtl/>
        </w:rPr>
        <w:t xml:space="preserve"> </w:t>
      </w:r>
      <w:r>
        <w:rPr>
          <w:rFonts w:cs="Arial" w:hint="eastAsia"/>
          <w:rtl/>
        </w:rPr>
        <w:t>הסניפים</w:t>
      </w:r>
      <w:r>
        <w:rPr>
          <w:rFonts w:cs="Arial"/>
          <w:rtl/>
        </w:rPr>
        <w:t xml:space="preserve"> </w:t>
      </w:r>
      <w:r>
        <w:rPr>
          <w:rFonts w:cs="Arial" w:hint="eastAsia"/>
          <w:rtl/>
        </w:rPr>
        <w:t>רווחיים</w:t>
      </w:r>
      <w:r>
        <w:rPr>
          <w:rFonts w:cs="Arial"/>
          <w:rtl/>
        </w:rPr>
        <w:t xml:space="preserve"> </w:t>
      </w:r>
      <w:r>
        <w:rPr>
          <w:rFonts w:cs="Arial" w:hint="eastAsia"/>
          <w:rtl/>
        </w:rPr>
        <w:t>במיוחד</w:t>
      </w:r>
      <w:r>
        <w:rPr>
          <w:rFonts w:cs="Arial"/>
          <w:rtl/>
        </w:rPr>
        <w:t xml:space="preserve"> </w:t>
      </w:r>
      <w:r>
        <w:rPr>
          <w:rFonts w:cs="Arial" w:hint="eastAsia"/>
          <w:rtl/>
        </w:rPr>
        <w:t>ובהן</w:t>
      </w:r>
      <w:r>
        <w:rPr>
          <w:rFonts w:cs="Arial"/>
          <w:rtl/>
        </w:rPr>
        <w:t xml:space="preserve"> </w:t>
      </w:r>
      <w:r>
        <w:rPr>
          <w:rFonts w:cs="Arial" w:hint="eastAsia"/>
          <w:rtl/>
        </w:rPr>
        <w:t>כדאי</w:t>
      </w:r>
      <w:r>
        <w:rPr>
          <w:rFonts w:cs="Arial"/>
          <w:rtl/>
        </w:rPr>
        <w:t xml:space="preserve"> </w:t>
      </w:r>
      <w:r>
        <w:rPr>
          <w:rFonts w:cs="Arial" w:hint="eastAsia"/>
          <w:rtl/>
        </w:rPr>
        <w:t>להמשיך</w:t>
      </w:r>
      <w:r>
        <w:rPr>
          <w:rFonts w:cs="Arial"/>
          <w:rtl/>
        </w:rPr>
        <w:t xml:space="preserve"> </w:t>
      </w:r>
      <w:r>
        <w:rPr>
          <w:rFonts w:cs="Arial" w:hint="eastAsia"/>
          <w:rtl/>
        </w:rPr>
        <w:t>ולהשקיע</w:t>
      </w:r>
      <w:r>
        <w:rPr>
          <w:rFonts w:cs="Arial"/>
          <w:rtl/>
        </w:rPr>
        <w:t xml:space="preserve"> </w:t>
      </w:r>
      <w:r>
        <w:rPr>
          <w:rFonts w:cs="Arial" w:hint="eastAsia"/>
          <w:rtl/>
        </w:rPr>
        <w:t>בשיווק</w:t>
      </w:r>
      <w:r>
        <w:rPr>
          <w:rFonts w:cs="Arial"/>
          <w:rtl/>
        </w:rPr>
        <w:t xml:space="preserve"> </w:t>
      </w:r>
      <w:r>
        <w:rPr>
          <w:rFonts w:cs="Arial" w:hint="eastAsia"/>
          <w:rtl/>
        </w:rPr>
        <w:t>והרחבת</w:t>
      </w:r>
      <w:r>
        <w:rPr>
          <w:rFonts w:cs="Arial"/>
          <w:rtl/>
        </w:rPr>
        <w:t xml:space="preserve"> </w:t>
      </w:r>
      <w:r>
        <w:rPr>
          <w:rFonts w:cs="Arial" w:hint="eastAsia"/>
          <w:rtl/>
        </w:rPr>
        <w:t>הפעילות</w:t>
      </w:r>
      <w:r>
        <w:rPr>
          <w:rFonts w:cs="Arial"/>
          <w:rtl/>
        </w:rPr>
        <w:t xml:space="preserve">, </w:t>
      </w:r>
      <w:r>
        <w:rPr>
          <w:rFonts w:cs="Arial" w:hint="eastAsia"/>
          <w:rtl/>
        </w:rPr>
        <w:t>ואילו</w:t>
      </w:r>
      <w:r>
        <w:rPr>
          <w:rFonts w:cs="Arial"/>
          <w:rtl/>
        </w:rPr>
        <w:t xml:space="preserve"> </w:t>
      </w:r>
      <w:r>
        <w:rPr>
          <w:rFonts w:cs="Arial" w:hint="eastAsia"/>
          <w:rtl/>
        </w:rPr>
        <w:t>מדינות</w:t>
      </w:r>
      <w:r>
        <w:rPr>
          <w:rFonts w:cs="Arial"/>
          <w:rtl/>
        </w:rPr>
        <w:t xml:space="preserve"> </w:t>
      </w:r>
      <w:r>
        <w:rPr>
          <w:rFonts w:cs="Arial" w:hint="eastAsia"/>
          <w:rtl/>
        </w:rPr>
        <w:t>בהן</w:t>
      </w:r>
      <w:r>
        <w:rPr>
          <w:rFonts w:cs="Arial"/>
          <w:rtl/>
        </w:rPr>
        <w:t xml:space="preserve"> </w:t>
      </w:r>
      <w:r>
        <w:rPr>
          <w:rFonts w:cs="Arial" w:hint="eastAsia"/>
          <w:rtl/>
        </w:rPr>
        <w:t>הרווחיות</w:t>
      </w:r>
      <w:r>
        <w:rPr>
          <w:rFonts w:cs="Arial"/>
          <w:rtl/>
        </w:rPr>
        <w:t xml:space="preserve"> </w:t>
      </w:r>
      <w:r>
        <w:rPr>
          <w:rFonts w:cs="Arial" w:hint="eastAsia"/>
          <w:rtl/>
        </w:rPr>
        <w:t>נמוכה</w:t>
      </w:r>
      <w:r>
        <w:rPr>
          <w:rFonts w:cs="Arial"/>
          <w:rtl/>
        </w:rPr>
        <w:t xml:space="preserve"> </w:t>
      </w:r>
      <w:r>
        <w:rPr>
          <w:rFonts w:cs="Arial" w:hint="eastAsia"/>
          <w:rtl/>
        </w:rPr>
        <w:t>ועל</w:t>
      </w:r>
      <w:r>
        <w:rPr>
          <w:rFonts w:cs="Arial"/>
          <w:rtl/>
        </w:rPr>
        <w:t xml:space="preserve"> </w:t>
      </w:r>
      <w:r>
        <w:rPr>
          <w:rFonts w:cs="Arial" w:hint="eastAsia"/>
          <w:rtl/>
        </w:rPr>
        <w:t>כן</w:t>
      </w:r>
      <w:r>
        <w:rPr>
          <w:rFonts w:cs="Arial"/>
          <w:rtl/>
        </w:rPr>
        <w:t xml:space="preserve"> </w:t>
      </w:r>
      <w:r>
        <w:rPr>
          <w:rFonts w:cs="Arial" w:hint="eastAsia"/>
          <w:rtl/>
        </w:rPr>
        <w:t>כדאי</w:t>
      </w:r>
      <w:r>
        <w:rPr>
          <w:rFonts w:cs="Arial"/>
          <w:rtl/>
        </w:rPr>
        <w:t xml:space="preserve"> </w:t>
      </w:r>
      <w:r>
        <w:rPr>
          <w:rFonts w:cs="Arial" w:hint="eastAsia"/>
          <w:rtl/>
        </w:rPr>
        <w:t>לשקול</w:t>
      </w:r>
      <w:r>
        <w:rPr>
          <w:rFonts w:cs="Arial"/>
          <w:rtl/>
        </w:rPr>
        <w:t xml:space="preserve"> </w:t>
      </w:r>
      <w:r>
        <w:rPr>
          <w:rFonts w:cs="Arial" w:hint="eastAsia"/>
          <w:rtl/>
        </w:rPr>
        <w:t>סגירת</w:t>
      </w:r>
      <w:r>
        <w:rPr>
          <w:rFonts w:cs="Arial"/>
          <w:rtl/>
        </w:rPr>
        <w:t xml:space="preserve"> </w:t>
      </w:r>
      <w:r>
        <w:rPr>
          <w:rFonts w:cs="Arial" w:hint="eastAsia"/>
          <w:rtl/>
        </w:rPr>
        <w:t>סניפים</w:t>
      </w:r>
      <w:r>
        <w:rPr>
          <w:rFonts w:cs="Arial"/>
          <w:rtl/>
        </w:rPr>
        <w:t xml:space="preserve"> </w:t>
      </w:r>
      <w:r>
        <w:rPr>
          <w:rFonts w:cs="Arial" w:hint="eastAsia"/>
          <w:rtl/>
        </w:rPr>
        <w:t>אם</w:t>
      </w:r>
      <w:r>
        <w:rPr>
          <w:rFonts w:cs="Arial"/>
          <w:rtl/>
        </w:rPr>
        <w:t xml:space="preserve"> </w:t>
      </w:r>
      <w:r>
        <w:rPr>
          <w:rFonts w:cs="Arial" w:hint="eastAsia"/>
          <w:rtl/>
        </w:rPr>
        <w:t>לא</w:t>
      </w:r>
      <w:r>
        <w:rPr>
          <w:rFonts w:cs="Arial"/>
          <w:rtl/>
        </w:rPr>
        <w:t xml:space="preserve"> </w:t>
      </w:r>
      <w:r>
        <w:rPr>
          <w:rFonts w:cs="Arial" w:hint="eastAsia"/>
          <w:rtl/>
        </w:rPr>
        <w:t>נמצאה</w:t>
      </w:r>
      <w:r>
        <w:rPr>
          <w:rFonts w:cs="Arial"/>
          <w:rtl/>
        </w:rPr>
        <w:t xml:space="preserve"> </w:t>
      </w:r>
      <w:r>
        <w:rPr>
          <w:rFonts w:cs="Arial" w:hint="eastAsia"/>
          <w:rtl/>
        </w:rPr>
        <w:t>דרך</w:t>
      </w:r>
      <w:r>
        <w:rPr>
          <w:rFonts w:cs="Arial"/>
          <w:rtl/>
        </w:rPr>
        <w:t xml:space="preserve"> </w:t>
      </w:r>
      <w:r>
        <w:rPr>
          <w:rFonts w:cs="Arial" w:hint="eastAsia"/>
          <w:rtl/>
        </w:rPr>
        <w:t>לשפר</w:t>
      </w:r>
      <w:r>
        <w:rPr>
          <w:rFonts w:cs="Arial"/>
          <w:rtl/>
        </w:rPr>
        <w:t xml:space="preserve"> </w:t>
      </w:r>
      <w:r>
        <w:rPr>
          <w:rFonts w:cs="Arial" w:hint="eastAsia"/>
          <w:rtl/>
        </w:rPr>
        <w:t>את</w:t>
      </w:r>
      <w:r>
        <w:rPr>
          <w:rFonts w:cs="Arial"/>
          <w:rtl/>
        </w:rPr>
        <w:t xml:space="preserve"> </w:t>
      </w:r>
      <w:r>
        <w:rPr>
          <w:rFonts w:cs="Arial" w:hint="eastAsia"/>
          <w:rtl/>
        </w:rPr>
        <w:t>רווחיותם</w:t>
      </w:r>
      <w:r>
        <w:rPr>
          <w:rFonts w:cs="Arial" w:hint="cs"/>
          <w:rtl/>
        </w:rPr>
        <w:t>.</w:t>
      </w:r>
    </w:p>
    <w:p w14:paraId="4686B392" w14:textId="77777777" w:rsidR="006B7DFC" w:rsidRPr="003C7074" w:rsidRDefault="006B7DFC" w:rsidP="006B7DFC">
      <w:pPr>
        <w:pStyle w:val="a9"/>
        <w:bidi/>
        <w:spacing w:line="360" w:lineRule="auto"/>
        <w:ind w:left="1080"/>
        <w:rPr>
          <w:rtl/>
        </w:rPr>
      </w:pPr>
    </w:p>
    <w:p w14:paraId="7AAB44EE" w14:textId="2EF0DD38" w:rsidR="006B7DFC" w:rsidRDefault="006B7DFC" w:rsidP="006B7DFC">
      <w:pPr>
        <w:pStyle w:val="a9"/>
        <w:bidi/>
        <w:spacing w:line="360" w:lineRule="auto"/>
        <w:ind w:left="1080"/>
        <w:rPr>
          <w:rtl/>
        </w:rPr>
      </w:pPr>
      <w:r>
        <w:rPr>
          <w:noProof/>
          <w:rtl/>
          <w:lang w:val="he-IL"/>
        </w:rPr>
        <w:drawing>
          <wp:inline distT="0" distB="0" distL="0" distR="0" wp14:anchorId="6963732D" wp14:editId="4D6D9F3B">
            <wp:extent cx="3817715" cy="1989221"/>
            <wp:effectExtent l="0" t="0" r="5080" b="5080"/>
            <wp:docPr id="171096785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67859" name="תמונה 17109678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47325" cy="2004649"/>
                    </a:xfrm>
                    <a:prstGeom prst="rect">
                      <a:avLst/>
                    </a:prstGeom>
                  </pic:spPr>
                </pic:pic>
              </a:graphicData>
            </a:graphic>
          </wp:inline>
        </w:drawing>
      </w:r>
    </w:p>
    <w:p w14:paraId="20007AEB" w14:textId="42A2DEED" w:rsidR="006B7DFC" w:rsidRDefault="006B7DFC" w:rsidP="006B7DFC">
      <w:pPr>
        <w:pStyle w:val="a9"/>
        <w:bidi/>
        <w:spacing w:line="360" w:lineRule="auto"/>
        <w:ind w:left="1080"/>
        <w:rPr>
          <w:rtl/>
        </w:rPr>
      </w:pPr>
      <w:r>
        <w:rPr>
          <w:noProof/>
          <w:rtl/>
          <w:lang w:val="he-IL"/>
        </w:rPr>
        <w:lastRenderedPageBreak/>
        <w:drawing>
          <wp:inline distT="0" distB="0" distL="0" distR="0" wp14:anchorId="226CD654" wp14:editId="71AE793A">
            <wp:extent cx="3792899" cy="2101516"/>
            <wp:effectExtent l="0" t="0" r="4445" b="0"/>
            <wp:docPr id="190260210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02104" name="תמונה 19026021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4822" cy="2113663"/>
                    </a:xfrm>
                    <a:prstGeom prst="rect">
                      <a:avLst/>
                    </a:prstGeom>
                  </pic:spPr>
                </pic:pic>
              </a:graphicData>
            </a:graphic>
          </wp:inline>
        </w:drawing>
      </w:r>
    </w:p>
    <w:p w14:paraId="1A63EFC1" w14:textId="77777777" w:rsidR="006B7DFC" w:rsidRDefault="006B7DFC" w:rsidP="006B7DFC">
      <w:pPr>
        <w:pStyle w:val="a9"/>
        <w:bidi/>
        <w:spacing w:line="360" w:lineRule="auto"/>
        <w:ind w:left="1080"/>
        <w:rPr>
          <w:rtl/>
        </w:rPr>
      </w:pPr>
    </w:p>
    <w:p w14:paraId="7A24613C" w14:textId="77777777" w:rsidR="006B7DFC" w:rsidRDefault="006B7DFC" w:rsidP="006B7DFC">
      <w:pPr>
        <w:pStyle w:val="a9"/>
        <w:bidi/>
        <w:spacing w:line="360" w:lineRule="auto"/>
        <w:ind w:left="1080"/>
        <w:rPr>
          <w:rtl/>
        </w:rPr>
      </w:pPr>
    </w:p>
    <w:p w14:paraId="00F51410" w14:textId="77777777" w:rsidR="006B7DFC" w:rsidRDefault="006B7DFC" w:rsidP="006B7DFC">
      <w:pPr>
        <w:pStyle w:val="a9"/>
        <w:bidi/>
        <w:spacing w:line="360" w:lineRule="auto"/>
        <w:ind w:left="1080"/>
        <w:rPr>
          <w:rtl/>
        </w:rPr>
      </w:pPr>
    </w:p>
    <w:p w14:paraId="74EDD69A" w14:textId="403EF52A" w:rsidR="008A6D6B" w:rsidRPr="008A6D6B" w:rsidRDefault="008A6D6B" w:rsidP="0013139C">
      <w:pPr>
        <w:pStyle w:val="2"/>
        <w:bidi/>
        <w:spacing w:line="360" w:lineRule="auto"/>
        <w:rPr>
          <w:rtl/>
        </w:rPr>
      </w:pPr>
      <w:r>
        <w:rPr>
          <w:rFonts w:hint="cs"/>
          <w:rtl/>
        </w:rPr>
        <w:t>תובנה שלישית:</w:t>
      </w:r>
    </w:p>
    <w:p w14:paraId="1FB3E673" w14:textId="4B4EB344" w:rsidR="005567B8" w:rsidRPr="004324E5" w:rsidRDefault="005567B8" w:rsidP="005567B8">
      <w:pPr>
        <w:pStyle w:val="a9"/>
        <w:numPr>
          <w:ilvl w:val="0"/>
          <w:numId w:val="3"/>
        </w:numPr>
        <w:bidi/>
        <w:spacing w:line="360" w:lineRule="auto"/>
      </w:pPr>
      <w:r>
        <w:rPr>
          <w:rFonts w:hint="cs"/>
          <w:rtl/>
        </w:rPr>
        <w:t xml:space="preserve">מצאנו שישנם מספר קטגוריות בהן יש </w:t>
      </w:r>
      <w:r w:rsidRPr="008D4FD9">
        <w:rPr>
          <w:rFonts w:hint="cs"/>
          <w:b/>
          <w:bCs/>
          <w:rtl/>
        </w:rPr>
        <w:t>פערים בין היעדים למציאות</w:t>
      </w:r>
      <w:r>
        <w:rPr>
          <w:rFonts w:hint="cs"/>
          <w:rtl/>
        </w:rPr>
        <w:t xml:space="preserve">. </w:t>
      </w:r>
      <w:r w:rsidR="008D4FD9">
        <w:rPr>
          <w:rtl/>
        </w:rPr>
        <w:br/>
      </w:r>
      <w:r w:rsidR="008D4FD9">
        <w:rPr>
          <w:rFonts w:hint="cs"/>
          <w:rtl/>
        </w:rPr>
        <w:t>ביצענו בדיקת חריגות, ומצאנו שקיימות חריגות רבות בין היעדים שהרשת הציבה לבין מה שקרה בפועל במציאות.</w:t>
      </w:r>
    </w:p>
    <w:p w14:paraId="539C8D49" w14:textId="5422FEA8" w:rsidR="005567B8" w:rsidRDefault="005567B8" w:rsidP="005567B8">
      <w:pPr>
        <w:pStyle w:val="a9"/>
        <w:bidi/>
        <w:spacing w:line="360" w:lineRule="auto"/>
        <w:ind w:left="1080"/>
        <w:rPr>
          <w:rtl/>
        </w:rPr>
      </w:pPr>
      <w:r w:rsidRPr="004324E5">
        <w:rPr>
          <w:rFonts w:cs="Arial" w:hint="cs"/>
          <w:b/>
          <w:bCs/>
          <w:rtl/>
        </w:rPr>
        <w:t>לשימור</w:t>
      </w:r>
      <w:r>
        <w:rPr>
          <w:rFonts w:cs="Arial" w:hint="cs"/>
          <w:rtl/>
        </w:rPr>
        <w:t xml:space="preserve"> - יש </w:t>
      </w:r>
      <w:r>
        <w:rPr>
          <w:rFonts w:cs="Arial" w:hint="eastAsia"/>
          <w:rtl/>
        </w:rPr>
        <w:t>להמשיך</w:t>
      </w:r>
      <w:r>
        <w:rPr>
          <w:rFonts w:cs="Arial"/>
          <w:rtl/>
        </w:rPr>
        <w:t xml:space="preserve"> </w:t>
      </w:r>
      <w:r w:rsidR="00680A4A">
        <w:rPr>
          <w:rFonts w:cs="Arial" w:hint="cs"/>
          <w:rtl/>
        </w:rPr>
        <w:t xml:space="preserve">לנהוג באסטרטגיות פעולה שהניבו את התוצאות הרווחיות לרשת </w:t>
      </w:r>
      <w:r>
        <w:rPr>
          <w:rFonts w:cs="Arial" w:hint="eastAsia"/>
          <w:rtl/>
        </w:rPr>
        <w:t>במדינות</w:t>
      </w:r>
      <w:r>
        <w:rPr>
          <w:rFonts w:cs="Arial"/>
          <w:rtl/>
        </w:rPr>
        <w:t xml:space="preserve"> </w:t>
      </w:r>
      <w:r>
        <w:rPr>
          <w:rFonts w:cs="Arial" w:hint="eastAsia"/>
          <w:rtl/>
        </w:rPr>
        <w:t>ובמוצרים</w:t>
      </w:r>
      <w:r>
        <w:rPr>
          <w:rFonts w:cs="Arial"/>
          <w:rtl/>
        </w:rPr>
        <w:t xml:space="preserve"> </w:t>
      </w:r>
      <w:r>
        <w:rPr>
          <w:rFonts w:cs="Arial" w:hint="eastAsia"/>
          <w:rtl/>
        </w:rPr>
        <w:t>שהציגו</w:t>
      </w:r>
      <w:r>
        <w:rPr>
          <w:rFonts w:cs="Arial"/>
          <w:rtl/>
        </w:rPr>
        <w:t xml:space="preserve"> </w:t>
      </w:r>
      <w:r>
        <w:rPr>
          <w:rFonts w:cs="Arial" w:hint="eastAsia"/>
          <w:rtl/>
        </w:rPr>
        <w:t>ביצועים</w:t>
      </w:r>
      <w:r>
        <w:rPr>
          <w:rFonts w:cs="Arial"/>
          <w:rtl/>
        </w:rPr>
        <w:t xml:space="preserve"> </w:t>
      </w:r>
      <w:r>
        <w:rPr>
          <w:rFonts w:cs="Arial" w:hint="eastAsia"/>
          <w:rtl/>
        </w:rPr>
        <w:t>טובים</w:t>
      </w:r>
      <w:r>
        <w:rPr>
          <w:rFonts w:cs="Arial"/>
          <w:rtl/>
        </w:rPr>
        <w:t xml:space="preserve">, </w:t>
      </w:r>
      <w:r>
        <w:rPr>
          <w:rFonts w:cs="Arial" w:hint="eastAsia"/>
          <w:rtl/>
        </w:rPr>
        <w:t>עם</w:t>
      </w:r>
      <w:r>
        <w:rPr>
          <w:rFonts w:cs="Arial"/>
          <w:rtl/>
        </w:rPr>
        <w:t xml:space="preserve"> </w:t>
      </w:r>
      <w:r>
        <w:rPr>
          <w:rFonts w:cs="Arial" w:hint="eastAsia"/>
          <w:rtl/>
        </w:rPr>
        <w:t>שימת</w:t>
      </w:r>
      <w:r>
        <w:rPr>
          <w:rFonts w:cs="Arial"/>
          <w:rtl/>
        </w:rPr>
        <w:t xml:space="preserve"> </w:t>
      </w:r>
      <w:r>
        <w:rPr>
          <w:rFonts w:cs="Arial" w:hint="eastAsia"/>
          <w:rtl/>
        </w:rPr>
        <w:t>דגש</w:t>
      </w:r>
      <w:r>
        <w:rPr>
          <w:rFonts w:cs="Arial"/>
          <w:rtl/>
        </w:rPr>
        <w:t xml:space="preserve"> </w:t>
      </w:r>
      <w:r>
        <w:rPr>
          <w:rFonts w:cs="Arial" w:hint="eastAsia"/>
          <w:rtl/>
        </w:rPr>
        <w:t>על</w:t>
      </w:r>
      <w:r>
        <w:rPr>
          <w:rFonts w:cs="Arial"/>
          <w:rtl/>
        </w:rPr>
        <w:t xml:space="preserve"> </w:t>
      </w:r>
      <w:r>
        <w:rPr>
          <w:rFonts w:cs="Arial" w:hint="eastAsia"/>
          <w:rtl/>
        </w:rPr>
        <w:t>שיפור</w:t>
      </w:r>
      <w:r>
        <w:rPr>
          <w:rFonts w:cs="Arial"/>
          <w:rtl/>
        </w:rPr>
        <w:t xml:space="preserve"> </w:t>
      </w:r>
      <w:r>
        <w:rPr>
          <w:rFonts w:cs="Arial" w:hint="eastAsia"/>
          <w:rtl/>
        </w:rPr>
        <w:t>בניהול</w:t>
      </w:r>
      <w:r>
        <w:rPr>
          <w:rFonts w:cs="Arial"/>
          <w:rtl/>
        </w:rPr>
        <w:t xml:space="preserve"> </w:t>
      </w:r>
      <w:r>
        <w:rPr>
          <w:rFonts w:cs="Arial" w:hint="eastAsia"/>
          <w:rtl/>
        </w:rPr>
        <w:t>עלויות</w:t>
      </w:r>
      <w:r>
        <w:rPr>
          <w:rFonts w:cs="Arial"/>
          <w:rtl/>
        </w:rPr>
        <w:t xml:space="preserve"> </w:t>
      </w:r>
      <w:r>
        <w:rPr>
          <w:rFonts w:cs="Arial" w:hint="eastAsia"/>
          <w:rtl/>
        </w:rPr>
        <w:t>במידת</w:t>
      </w:r>
      <w:r>
        <w:rPr>
          <w:rFonts w:cs="Arial"/>
          <w:rtl/>
        </w:rPr>
        <w:t xml:space="preserve"> </w:t>
      </w:r>
      <w:r>
        <w:rPr>
          <w:rFonts w:cs="Arial" w:hint="eastAsia"/>
          <w:rtl/>
        </w:rPr>
        <w:t>הצורך</w:t>
      </w:r>
      <w:r>
        <w:t>.</w:t>
      </w:r>
    </w:p>
    <w:p w14:paraId="74C752B2" w14:textId="1C2CF5E8" w:rsidR="008A6D6B" w:rsidRDefault="005567B8" w:rsidP="00AC63E4">
      <w:pPr>
        <w:pStyle w:val="a9"/>
        <w:bidi/>
        <w:spacing w:line="360" w:lineRule="auto"/>
        <w:ind w:left="1080"/>
        <w:rPr>
          <w:rtl/>
        </w:rPr>
      </w:pPr>
      <w:r w:rsidRPr="004324E5">
        <w:rPr>
          <w:rFonts w:cs="Arial" w:hint="cs"/>
          <w:b/>
          <w:bCs/>
          <w:rtl/>
        </w:rPr>
        <w:t>לשיפור</w:t>
      </w:r>
      <w:r>
        <w:rPr>
          <w:rFonts w:cs="Arial" w:hint="cs"/>
          <w:rtl/>
        </w:rPr>
        <w:t xml:space="preserve"> </w:t>
      </w:r>
      <w:r>
        <w:rPr>
          <w:rFonts w:cs="Arial"/>
          <w:rtl/>
        </w:rPr>
        <w:t xml:space="preserve">- </w:t>
      </w:r>
      <w:r>
        <w:rPr>
          <w:rFonts w:cs="Arial" w:hint="eastAsia"/>
          <w:rtl/>
        </w:rPr>
        <w:t>לבחון</w:t>
      </w:r>
      <w:r>
        <w:rPr>
          <w:rFonts w:cs="Arial"/>
          <w:rtl/>
        </w:rPr>
        <w:t xml:space="preserve"> </w:t>
      </w:r>
      <w:r>
        <w:rPr>
          <w:rFonts w:cs="Arial" w:hint="eastAsia"/>
          <w:rtl/>
        </w:rPr>
        <w:t>ולשפר</w:t>
      </w:r>
      <w:r>
        <w:rPr>
          <w:rFonts w:cs="Arial"/>
          <w:rtl/>
        </w:rPr>
        <w:t xml:space="preserve"> </w:t>
      </w:r>
      <w:r>
        <w:rPr>
          <w:rFonts w:cs="Arial" w:hint="eastAsia"/>
          <w:rtl/>
        </w:rPr>
        <w:t>את</w:t>
      </w:r>
      <w:r>
        <w:rPr>
          <w:rFonts w:cs="Arial"/>
          <w:rtl/>
        </w:rPr>
        <w:t xml:space="preserve"> </w:t>
      </w:r>
      <w:r w:rsidR="00680A4A">
        <w:rPr>
          <w:rFonts w:cs="Arial" w:hint="cs"/>
          <w:rtl/>
        </w:rPr>
        <w:t>אסטרטגיות הפעולה</w:t>
      </w:r>
      <w:r>
        <w:rPr>
          <w:rFonts w:cs="Arial"/>
          <w:rtl/>
        </w:rPr>
        <w:t xml:space="preserve"> </w:t>
      </w:r>
      <w:r>
        <w:rPr>
          <w:rFonts w:cs="Arial" w:hint="eastAsia"/>
          <w:rtl/>
        </w:rPr>
        <w:t>במדינות</w:t>
      </w:r>
      <w:r>
        <w:rPr>
          <w:rFonts w:cs="Arial"/>
          <w:rtl/>
        </w:rPr>
        <w:t xml:space="preserve"> </w:t>
      </w:r>
      <w:r>
        <w:rPr>
          <w:rFonts w:cs="Arial" w:hint="eastAsia"/>
          <w:rtl/>
        </w:rPr>
        <w:t>ובמוצרים</w:t>
      </w:r>
      <w:r>
        <w:rPr>
          <w:rFonts w:cs="Arial"/>
          <w:rtl/>
        </w:rPr>
        <w:t xml:space="preserve"> </w:t>
      </w:r>
      <w:r w:rsidR="00680A4A">
        <w:rPr>
          <w:rFonts w:cs="Arial" w:hint="cs"/>
          <w:rtl/>
        </w:rPr>
        <w:t>בהם נמצאו</w:t>
      </w:r>
      <w:r>
        <w:rPr>
          <w:rFonts w:cs="Arial"/>
          <w:rtl/>
        </w:rPr>
        <w:t xml:space="preserve"> </w:t>
      </w:r>
      <w:r>
        <w:rPr>
          <w:rFonts w:cs="Arial" w:hint="eastAsia"/>
          <w:rtl/>
        </w:rPr>
        <w:t>פערים</w:t>
      </w:r>
      <w:r>
        <w:rPr>
          <w:rFonts w:cs="Arial"/>
          <w:rtl/>
        </w:rPr>
        <w:t xml:space="preserve"> </w:t>
      </w:r>
      <w:r>
        <w:rPr>
          <w:rFonts w:cs="Arial" w:hint="eastAsia"/>
          <w:rtl/>
        </w:rPr>
        <w:t>שליליים</w:t>
      </w:r>
      <w:r>
        <w:rPr>
          <w:rFonts w:cs="Arial"/>
          <w:rtl/>
        </w:rPr>
        <w:t xml:space="preserve">, </w:t>
      </w:r>
      <w:r>
        <w:rPr>
          <w:rFonts w:cs="Arial" w:hint="eastAsia"/>
          <w:rtl/>
        </w:rPr>
        <w:t>תוך</w:t>
      </w:r>
      <w:r>
        <w:rPr>
          <w:rFonts w:cs="Arial"/>
          <w:rtl/>
        </w:rPr>
        <w:t xml:space="preserve"> </w:t>
      </w:r>
      <w:r>
        <w:rPr>
          <w:rFonts w:cs="Arial" w:hint="eastAsia"/>
          <w:rtl/>
        </w:rPr>
        <w:t>התמקדות</w:t>
      </w:r>
      <w:r>
        <w:rPr>
          <w:rFonts w:cs="Arial"/>
          <w:rtl/>
        </w:rPr>
        <w:t xml:space="preserve"> </w:t>
      </w:r>
      <w:r>
        <w:rPr>
          <w:rFonts w:cs="Arial" w:hint="eastAsia"/>
          <w:rtl/>
        </w:rPr>
        <w:t>בשיפור</w:t>
      </w:r>
      <w:r>
        <w:rPr>
          <w:rFonts w:cs="Arial"/>
          <w:rtl/>
        </w:rPr>
        <w:t xml:space="preserve"> </w:t>
      </w:r>
      <w:r>
        <w:rPr>
          <w:rFonts w:cs="Arial" w:hint="eastAsia"/>
          <w:rtl/>
        </w:rPr>
        <w:t>המכירות</w:t>
      </w:r>
      <w:r>
        <w:rPr>
          <w:rFonts w:cs="Arial"/>
          <w:rtl/>
        </w:rPr>
        <w:t xml:space="preserve"> </w:t>
      </w:r>
      <w:r>
        <w:rPr>
          <w:rFonts w:cs="Arial" w:hint="eastAsia"/>
          <w:rtl/>
        </w:rPr>
        <w:t>והרווחיות</w:t>
      </w:r>
      <w:r>
        <w:rPr>
          <w:rFonts w:cs="Arial"/>
          <w:rtl/>
        </w:rPr>
        <w:t>.</w:t>
      </w:r>
    </w:p>
    <w:p w14:paraId="5CD24EC9" w14:textId="77777777" w:rsidR="006B7DFC" w:rsidRDefault="006B7DFC" w:rsidP="006B7DFC">
      <w:pPr>
        <w:pStyle w:val="a9"/>
        <w:bidi/>
        <w:spacing w:line="360" w:lineRule="auto"/>
        <w:ind w:left="1080"/>
        <w:rPr>
          <w:rtl/>
        </w:rPr>
      </w:pPr>
    </w:p>
    <w:p w14:paraId="18C615B1" w14:textId="1B93D837" w:rsidR="006B7DFC" w:rsidRDefault="006B7DFC" w:rsidP="006B7DFC">
      <w:pPr>
        <w:pStyle w:val="a9"/>
        <w:bidi/>
        <w:spacing w:line="360" w:lineRule="auto"/>
        <w:ind w:left="1080"/>
        <w:rPr>
          <w:rtl/>
        </w:rPr>
      </w:pPr>
      <w:r>
        <w:rPr>
          <w:noProof/>
          <w:rtl/>
          <w:lang w:val="he-IL"/>
        </w:rPr>
        <w:drawing>
          <wp:inline distT="0" distB="0" distL="0" distR="0" wp14:anchorId="6B622DCF" wp14:editId="019FFCB6">
            <wp:extent cx="3862605" cy="1997206"/>
            <wp:effectExtent l="0" t="0" r="0" b="0"/>
            <wp:docPr id="124013247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32475" name="תמונה 12401324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69133" cy="2000581"/>
                    </a:xfrm>
                    <a:prstGeom prst="rect">
                      <a:avLst/>
                    </a:prstGeom>
                  </pic:spPr>
                </pic:pic>
              </a:graphicData>
            </a:graphic>
          </wp:inline>
        </w:drawing>
      </w:r>
    </w:p>
    <w:p w14:paraId="28188842" w14:textId="77777777" w:rsidR="006B7DFC" w:rsidRDefault="006B7DFC" w:rsidP="006B7DFC">
      <w:pPr>
        <w:pStyle w:val="a9"/>
        <w:bidi/>
        <w:spacing w:line="360" w:lineRule="auto"/>
        <w:ind w:left="1080"/>
        <w:rPr>
          <w:rtl/>
        </w:rPr>
      </w:pPr>
    </w:p>
    <w:p w14:paraId="0F95782D" w14:textId="77777777" w:rsidR="008A6D6B" w:rsidRDefault="008A6D6B" w:rsidP="0013139C">
      <w:pPr>
        <w:pStyle w:val="1"/>
        <w:bidi/>
        <w:spacing w:line="360" w:lineRule="auto"/>
      </w:pPr>
      <w:r>
        <w:rPr>
          <w:rFonts w:hint="cs"/>
          <w:rtl/>
        </w:rPr>
        <w:t xml:space="preserve">עזרה </w:t>
      </w:r>
    </w:p>
    <w:p w14:paraId="0979062F" w14:textId="28E7ADE4" w:rsidR="008A6D6B" w:rsidRDefault="008A6D6B" w:rsidP="0013139C">
      <w:pPr>
        <w:pStyle w:val="a9"/>
        <w:bidi/>
        <w:spacing w:line="360" w:lineRule="auto"/>
      </w:pPr>
      <w:r>
        <w:rPr>
          <w:rFonts w:hint="cs"/>
          <w:rtl/>
        </w:rPr>
        <w:t xml:space="preserve">ממחוללי שפה - </w:t>
      </w:r>
      <w:r w:rsidRPr="008A6D6B">
        <w:rPr>
          <w:rFonts w:hint="cs"/>
          <w:rtl/>
        </w:rPr>
        <w:t xml:space="preserve">כתבו לפחות שלושה </w:t>
      </w:r>
      <w:r w:rsidRPr="008A6D6B">
        <w:t>prompts</w:t>
      </w:r>
      <w:r w:rsidRPr="008A6D6B">
        <w:rPr>
          <w:rFonts w:hint="cs"/>
          <w:rtl/>
        </w:rPr>
        <w:t xml:space="preserve"> שכתבתם במחוללי שפה (דוגמת </w:t>
      </w:r>
      <w:r w:rsidRPr="00680A4A">
        <w:t>ChatGPT</w:t>
      </w:r>
      <w:r w:rsidRPr="008A6D6B">
        <w:rPr>
          <w:rFonts w:hint="cs"/>
          <w:rtl/>
        </w:rPr>
        <w:t>) ושעזרו לכם בביצוע הפרויקט.</w:t>
      </w:r>
    </w:p>
    <w:p w14:paraId="31811A26" w14:textId="472B8B8F" w:rsidR="008A6D6B" w:rsidRDefault="008A6D6B" w:rsidP="0013139C">
      <w:pPr>
        <w:pStyle w:val="a9"/>
        <w:bidi/>
        <w:spacing w:line="360" w:lineRule="auto"/>
        <w:rPr>
          <w:rtl/>
        </w:rPr>
      </w:pPr>
      <w:r>
        <w:rPr>
          <w:rFonts w:hint="cs"/>
          <w:rtl/>
        </w:rPr>
        <w:t xml:space="preserve">אם לא נעזרתם במחוללי שפה, כתבו במה כן נעזרתם. </w:t>
      </w:r>
    </w:p>
    <w:p w14:paraId="2D5455CF" w14:textId="77777777" w:rsidR="00680A4A" w:rsidRDefault="00680A4A" w:rsidP="00680A4A">
      <w:pPr>
        <w:pStyle w:val="a9"/>
        <w:bidi/>
        <w:spacing w:line="360" w:lineRule="auto"/>
        <w:rPr>
          <w:rtl/>
        </w:rPr>
      </w:pPr>
    </w:p>
    <w:p w14:paraId="5FDD45FB" w14:textId="77777777" w:rsidR="006B7DFC" w:rsidRDefault="00680A4A" w:rsidP="000E1A5B">
      <w:pPr>
        <w:pStyle w:val="a9"/>
        <w:bidi/>
        <w:spacing w:line="360" w:lineRule="auto"/>
        <w:rPr>
          <w:rtl/>
        </w:rPr>
      </w:pPr>
      <w:r>
        <w:rPr>
          <w:rFonts w:hint="cs"/>
          <w:rtl/>
        </w:rPr>
        <w:lastRenderedPageBreak/>
        <w:t>נעזרנו בקודים שהוצגו לנו במהלך ההרצאות והתרגולים על מנת לייצר את הגרפים הנדרשים.</w:t>
      </w:r>
      <w:r>
        <w:rPr>
          <w:rtl/>
        </w:rPr>
        <w:br/>
      </w:r>
      <w:r>
        <w:rPr>
          <w:rFonts w:hint="cs"/>
          <w:rtl/>
        </w:rPr>
        <w:t xml:space="preserve">כמו כן, נעזרנו ב </w:t>
      </w:r>
      <w:r w:rsidRPr="00680A4A">
        <w:t xml:space="preserve"> ChatGPT</w:t>
      </w:r>
      <w:r w:rsidR="000E1A5B">
        <w:rPr>
          <w:rFonts w:hint="cs"/>
          <w:rtl/>
        </w:rPr>
        <w:t xml:space="preserve"> .</w:t>
      </w:r>
    </w:p>
    <w:p w14:paraId="5B2E7E67" w14:textId="705F639B" w:rsidR="008A6D6B" w:rsidRDefault="006B7DFC" w:rsidP="006B7DFC">
      <w:pPr>
        <w:pStyle w:val="a9"/>
        <w:numPr>
          <w:ilvl w:val="0"/>
          <w:numId w:val="8"/>
        </w:numPr>
        <w:bidi/>
        <w:spacing w:line="360" w:lineRule="auto"/>
      </w:pPr>
      <w:r>
        <w:rPr>
          <w:rFonts w:hint="cs"/>
          <w:rtl/>
        </w:rPr>
        <w:t>נעזרנו מהצ</w:t>
      </w:r>
      <w:r w:rsidR="00C51A19">
        <w:rPr>
          <w:rFonts w:hint="cs"/>
          <w:rtl/>
        </w:rPr>
        <w:t>׳</w:t>
      </w:r>
      <w:r>
        <w:rPr>
          <w:rFonts w:hint="cs"/>
          <w:rtl/>
        </w:rPr>
        <w:t>אט לצורך</w:t>
      </w:r>
      <w:r w:rsidR="000E1A5B">
        <w:rPr>
          <w:rFonts w:hint="cs"/>
          <w:rtl/>
        </w:rPr>
        <w:t xml:space="preserve"> </w:t>
      </w:r>
      <w:r>
        <w:rPr>
          <w:rFonts w:hint="cs"/>
          <w:rtl/>
        </w:rPr>
        <w:t xml:space="preserve">חילוק הגרף </w:t>
      </w:r>
      <w:proofErr w:type="spellStart"/>
      <w:r>
        <w:rPr>
          <w:rFonts w:hint="cs"/>
          <w:rtl/>
        </w:rPr>
        <w:t>heatmap</w:t>
      </w:r>
      <w:proofErr w:type="spellEnd"/>
      <w:r>
        <w:rPr>
          <w:rFonts w:hint="cs"/>
          <w:rtl/>
        </w:rPr>
        <w:t xml:space="preserve"> בכדי להציג ולהראות את החלק הרלוונטי למסקנה שלנו ולא את כל הגרף המלא בכדי שנוכל להציג בצורה יותר ברורה.</w:t>
      </w:r>
    </w:p>
    <w:p w14:paraId="2F9D8EEA" w14:textId="6030F504" w:rsidR="006B7DFC" w:rsidRDefault="006B7DFC" w:rsidP="006B7DFC">
      <w:pPr>
        <w:pStyle w:val="a9"/>
        <w:numPr>
          <w:ilvl w:val="0"/>
          <w:numId w:val="8"/>
        </w:numPr>
        <w:bidi/>
        <w:spacing w:line="360" w:lineRule="auto"/>
      </w:pPr>
      <w:r>
        <w:rPr>
          <w:rFonts w:hint="cs"/>
          <w:rtl/>
        </w:rPr>
        <w:t>נעזרנו בצ</w:t>
      </w:r>
      <w:r w:rsidR="00C51A19">
        <w:rPr>
          <w:rFonts w:hint="cs"/>
          <w:rtl/>
        </w:rPr>
        <w:t>׳</w:t>
      </w:r>
      <w:r>
        <w:rPr>
          <w:rFonts w:hint="cs"/>
          <w:rtl/>
        </w:rPr>
        <w:t>אט בכדי לרשום את הקוד שאיתו נמצא את הרווחיות של כל מוצר/מדינה ביחד לרווחיות הכולל מאותו השוק (</w:t>
      </w:r>
      <w:r w:rsidR="007E5F9A">
        <w:rPr>
          <w:rFonts w:hint="cs"/>
          <w:rtl/>
        </w:rPr>
        <w:t xml:space="preserve">איך לחשב </w:t>
      </w:r>
      <w:r>
        <w:rPr>
          <w:rFonts w:hint="cs"/>
          <w:rtl/>
        </w:rPr>
        <w:t>באחוזים).</w:t>
      </w:r>
    </w:p>
    <w:p w14:paraId="6E6DD9A6" w14:textId="167D2C1E" w:rsidR="006B7DFC" w:rsidRDefault="006B7DFC" w:rsidP="006B7DFC">
      <w:pPr>
        <w:pStyle w:val="a9"/>
        <w:numPr>
          <w:ilvl w:val="0"/>
          <w:numId w:val="8"/>
        </w:numPr>
        <w:bidi/>
        <w:spacing w:line="360" w:lineRule="auto"/>
        <w:rPr>
          <w:rtl/>
        </w:rPr>
      </w:pPr>
      <w:r>
        <w:rPr>
          <w:rFonts w:hint="cs"/>
          <w:rtl/>
        </w:rPr>
        <w:t>נעזרנו בצ</w:t>
      </w:r>
      <w:r w:rsidR="00C51A19">
        <w:rPr>
          <w:rFonts w:hint="cs"/>
          <w:rtl/>
        </w:rPr>
        <w:t>׳</w:t>
      </w:r>
      <w:r>
        <w:rPr>
          <w:rFonts w:hint="cs"/>
          <w:rtl/>
        </w:rPr>
        <w:t xml:space="preserve">אט על מנת </w:t>
      </w:r>
      <w:r w:rsidR="008C3B1B">
        <w:rPr>
          <w:rFonts w:hint="cs"/>
          <w:rtl/>
        </w:rPr>
        <w:t>לדעת להבין מה לרשום בקוד על מנת לשנות צבע בגרף של רווחיות של מוצר כי הוא מוצג בגרף דומה לגרף של הרווחיות של מדינה ורצינו בכדי שיהיה יותר יפה ויזואלית שיהיו 2 גרפים שהם שונים בצבעים ולא עם צבעים זהים כי אז היו מאוד דומים ולדעת</w:t>
      </w:r>
      <w:r w:rsidR="007E5F9A">
        <w:rPr>
          <w:rFonts w:hint="cs"/>
          <w:rtl/>
        </w:rPr>
        <w:t>נו</w:t>
      </w:r>
      <w:r w:rsidR="008C3B1B">
        <w:rPr>
          <w:rFonts w:hint="cs"/>
          <w:rtl/>
        </w:rPr>
        <w:t xml:space="preserve"> שינוי הצבע </w:t>
      </w:r>
      <w:r w:rsidR="007E5F9A">
        <w:rPr>
          <w:rFonts w:hint="cs"/>
          <w:rtl/>
        </w:rPr>
        <w:t>מוסיף מאוד</w:t>
      </w:r>
      <w:r w:rsidR="008C3B1B">
        <w:rPr>
          <w:rFonts w:hint="cs"/>
          <w:rtl/>
        </w:rPr>
        <w:t xml:space="preserve"> להצגת המסקנות.</w:t>
      </w:r>
    </w:p>
    <w:p w14:paraId="22C76578" w14:textId="77777777" w:rsidR="00862247" w:rsidRPr="008A6D6B" w:rsidRDefault="00862247" w:rsidP="00862247">
      <w:pPr>
        <w:pStyle w:val="a9"/>
        <w:bidi/>
        <w:spacing w:line="360" w:lineRule="auto"/>
      </w:pPr>
    </w:p>
    <w:sectPr w:rsidR="00862247" w:rsidRPr="008A6D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A69B9"/>
    <w:multiLevelType w:val="multilevel"/>
    <w:tmpl w:val="619A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25FDD"/>
    <w:multiLevelType w:val="multilevel"/>
    <w:tmpl w:val="F938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940E3"/>
    <w:multiLevelType w:val="hybridMultilevel"/>
    <w:tmpl w:val="248C9B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39A0A58"/>
    <w:multiLevelType w:val="hybridMultilevel"/>
    <w:tmpl w:val="4916256C"/>
    <w:lvl w:ilvl="0" w:tplc="FFFFFFFF">
      <w:start w:val="1"/>
      <w:numFmt w:val="decimal"/>
      <w:lvlText w:val="%1."/>
      <w:lvlJc w:val="left"/>
      <w:pPr>
        <w:ind w:left="1080" w:hanging="360"/>
      </w:pPr>
      <w:rPr>
        <w:rFonts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A3147BC"/>
    <w:multiLevelType w:val="multilevel"/>
    <w:tmpl w:val="8414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D130B"/>
    <w:multiLevelType w:val="multilevel"/>
    <w:tmpl w:val="7FDE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318E0"/>
    <w:multiLevelType w:val="hybridMultilevel"/>
    <w:tmpl w:val="4916256C"/>
    <w:lvl w:ilvl="0" w:tplc="33189108">
      <w:start w:val="1"/>
      <w:numFmt w:val="decimal"/>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7E906E5"/>
    <w:multiLevelType w:val="hybridMultilevel"/>
    <w:tmpl w:val="F398B97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A8D1AF9"/>
    <w:multiLevelType w:val="hybridMultilevel"/>
    <w:tmpl w:val="4916256C"/>
    <w:lvl w:ilvl="0" w:tplc="FFFFFFFF">
      <w:start w:val="1"/>
      <w:numFmt w:val="decimal"/>
      <w:lvlText w:val="%1."/>
      <w:lvlJc w:val="left"/>
      <w:pPr>
        <w:ind w:left="1080" w:hanging="360"/>
      </w:pPr>
      <w:rPr>
        <w:rFonts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5DC77721"/>
    <w:multiLevelType w:val="hybridMultilevel"/>
    <w:tmpl w:val="E6E6C31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735668FE"/>
    <w:multiLevelType w:val="hybridMultilevel"/>
    <w:tmpl w:val="2C9A5C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37D50E7"/>
    <w:multiLevelType w:val="hybridMultilevel"/>
    <w:tmpl w:val="D752041C"/>
    <w:lvl w:ilvl="0" w:tplc="6F3CEEE8">
      <w:start w:val="2"/>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05641974">
    <w:abstractNumId w:val="9"/>
  </w:num>
  <w:num w:numId="2" w16cid:durableId="79525935">
    <w:abstractNumId w:val="7"/>
  </w:num>
  <w:num w:numId="3" w16cid:durableId="1561361850">
    <w:abstractNumId w:val="6"/>
  </w:num>
  <w:num w:numId="4" w16cid:durableId="13046550">
    <w:abstractNumId w:val="10"/>
  </w:num>
  <w:num w:numId="5" w16cid:durableId="1394081925">
    <w:abstractNumId w:val="2"/>
  </w:num>
  <w:num w:numId="6" w16cid:durableId="69281007">
    <w:abstractNumId w:val="8"/>
  </w:num>
  <w:num w:numId="7" w16cid:durableId="251858303">
    <w:abstractNumId w:val="3"/>
  </w:num>
  <w:num w:numId="8" w16cid:durableId="1502964450">
    <w:abstractNumId w:val="11"/>
  </w:num>
  <w:num w:numId="9" w16cid:durableId="1555241720">
    <w:abstractNumId w:val="1"/>
  </w:num>
  <w:num w:numId="10" w16cid:durableId="1488668726">
    <w:abstractNumId w:val="5"/>
  </w:num>
  <w:num w:numId="11" w16cid:durableId="2071226068">
    <w:abstractNumId w:val="0"/>
  </w:num>
  <w:num w:numId="12" w16cid:durableId="17063242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YwNDIDUhYmFiYmlko6SsGpxcWZ+XkgBYa1AAoKOf0sAAAA"/>
  </w:docVars>
  <w:rsids>
    <w:rsidRoot w:val="008A6D6B"/>
    <w:rsid w:val="000300BD"/>
    <w:rsid w:val="00073CC0"/>
    <w:rsid w:val="000E1A5B"/>
    <w:rsid w:val="0011364E"/>
    <w:rsid w:val="0013139C"/>
    <w:rsid w:val="00170135"/>
    <w:rsid w:val="00187B27"/>
    <w:rsid w:val="00283A38"/>
    <w:rsid w:val="0033795E"/>
    <w:rsid w:val="003C7074"/>
    <w:rsid w:val="00423636"/>
    <w:rsid w:val="004324E5"/>
    <w:rsid w:val="004C512A"/>
    <w:rsid w:val="005567B8"/>
    <w:rsid w:val="005729C6"/>
    <w:rsid w:val="005B68E7"/>
    <w:rsid w:val="00610B4F"/>
    <w:rsid w:val="00680A4A"/>
    <w:rsid w:val="006B7DFC"/>
    <w:rsid w:val="0070168A"/>
    <w:rsid w:val="007E5F9A"/>
    <w:rsid w:val="0083234F"/>
    <w:rsid w:val="00862247"/>
    <w:rsid w:val="008A6D6B"/>
    <w:rsid w:val="008C3B1B"/>
    <w:rsid w:val="008D4FD9"/>
    <w:rsid w:val="00916579"/>
    <w:rsid w:val="009F63E7"/>
    <w:rsid w:val="00A132F1"/>
    <w:rsid w:val="00A227CA"/>
    <w:rsid w:val="00AC63E4"/>
    <w:rsid w:val="00AD1CB7"/>
    <w:rsid w:val="00B02388"/>
    <w:rsid w:val="00BE7006"/>
    <w:rsid w:val="00C51A19"/>
    <w:rsid w:val="00CE2CDA"/>
    <w:rsid w:val="00D90287"/>
    <w:rsid w:val="00DA2BCD"/>
    <w:rsid w:val="00E45B01"/>
    <w:rsid w:val="00F80B38"/>
    <w:rsid w:val="00FC5E6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3CE18"/>
  <w15:chartTrackingRefBased/>
  <w15:docId w15:val="{463918D6-BA51-4025-B369-E08388B0B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he-IL"/>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6D6B"/>
  </w:style>
  <w:style w:type="paragraph" w:styleId="1">
    <w:name w:val="heading 1"/>
    <w:basedOn w:val="a"/>
    <w:next w:val="a"/>
    <w:link w:val="10"/>
    <w:uiPriority w:val="9"/>
    <w:qFormat/>
    <w:rsid w:val="008A6D6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2">
    <w:name w:val="heading 2"/>
    <w:basedOn w:val="a"/>
    <w:next w:val="a"/>
    <w:link w:val="20"/>
    <w:uiPriority w:val="9"/>
    <w:unhideWhenUsed/>
    <w:qFormat/>
    <w:rsid w:val="008A6D6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3">
    <w:name w:val="heading 3"/>
    <w:basedOn w:val="a"/>
    <w:next w:val="a"/>
    <w:link w:val="30"/>
    <w:uiPriority w:val="9"/>
    <w:semiHidden/>
    <w:unhideWhenUsed/>
    <w:qFormat/>
    <w:rsid w:val="008A6D6B"/>
    <w:pPr>
      <w:pBdr>
        <w:top w:val="single" w:sz="6" w:space="2" w:color="156082" w:themeColor="accent1"/>
      </w:pBdr>
      <w:spacing w:before="300" w:after="0"/>
      <w:outlineLvl w:val="2"/>
    </w:pPr>
    <w:rPr>
      <w:caps/>
      <w:color w:val="0A2F40" w:themeColor="accent1" w:themeShade="7F"/>
      <w:spacing w:val="15"/>
    </w:rPr>
  </w:style>
  <w:style w:type="paragraph" w:styleId="4">
    <w:name w:val="heading 4"/>
    <w:basedOn w:val="a"/>
    <w:next w:val="a"/>
    <w:link w:val="40"/>
    <w:uiPriority w:val="9"/>
    <w:semiHidden/>
    <w:unhideWhenUsed/>
    <w:qFormat/>
    <w:rsid w:val="008A6D6B"/>
    <w:pPr>
      <w:pBdr>
        <w:top w:val="dotted" w:sz="6" w:space="2" w:color="156082" w:themeColor="accent1"/>
      </w:pBdr>
      <w:spacing w:before="200" w:after="0"/>
      <w:outlineLvl w:val="3"/>
    </w:pPr>
    <w:rPr>
      <w:caps/>
      <w:color w:val="0F4761" w:themeColor="accent1" w:themeShade="BF"/>
      <w:spacing w:val="10"/>
    </w:rPr>
  </w:style>
  <w:style w:type="paragraph" w:styleId="5">
    <w:name w:val="heading 5"/>
    <w:basedOn w:val="a"/>
    <w:next w:val="a"/>
    <w:link w:val="50"/>
    <w:uiPriority w:val="9"/>
    <w:semiHidden/>
    <w:unhideWhenUsed/>
    <w:qFormat/>
    <w:rsid w:val="008A6D6B"/>
    <w:pPr>
      <w:pBdr>
        <w:bottom w:val="single" w:sz="6" w:space="1" w:color="156082" w:themeColor="accent1"/>
      </w:pBdr>
      <w:spacing w:before="200" w:after="0"/>
      <w:outlineLvl w:val="4"/>
    </w:pPr>
    <w:rPr>
      <w:caps/>
      <w:color w:val="0F4761" w:themeColor="accent1" w:themeShade="BF"/>
      <w:spacing w:val="10"/>
    </w:rPr>
  </w:style>
  <w:style w:type="paragraph" w:styleId="6">
    <w:name w:val="heading 6"/>
    <w:basedOn w:val="a"/>
    <w:next w:val="a"/>
    <w:link w:val="60"/>
    <w:uiPriority w:val="9"/>
    <w:semiHidden/>
    <w:unhideWhenUsed/>
    <w:qFormat/>
    <w:rsid w:val="008A6D6B"/>
    <w:pPr>
      <w:pBdr>
        <w:bottom w:val="dotted" w:sz="6" w:space="1" w:color="156082" w:themeColor="accent1"/>
      </w:pBdr>
      <w:spacing w:before="200" w:after="0"/>
      <w:outlineLvl w:val="5"/>
    </w:pPr>
    <w:rPr>
      <w:caps/>
      <w:color w:val="0F4761" w:themeColor="accent1" w:themeShade="BF"/>
      <w:spacing w:val="10"/>
    </w:rPr>
  </w:style>
  <w:style w:type="paragraph" w:styleId="7">
    <w:name w:val="heading 7"/>
    <w:basedOn w:val="a"/>
    <w:next w:val="a"/>
    <w:link w:val="70"/>
    <w:uiPriority w:val="9"/>
    <w:semiHidden/>
    <w:unhideWhenUsed/>
    <w:qFormat/>
    <w:rsid w:val="008A6D6B"/>
    <w:pPr>
      <w:spacing w:before="200" w:after="0"/>
      <w:outlineLvl w:val="6"/>
    </w:pPr>
    <w:rPr>
      <w:caps/>
      <w:color w:val="0F4761" w:themeColor="accent1" w:themeShade="BF"/>
      <w:spacing w:val="10"/>
    </w:rPr>
  </w:style>
  <w:style w:type="paragraph" w:styleId="8">
    <w:name w:val="heading 8"/>
    <w:basedOn w:val="a"/>
    <w:next w:val="a"/>
    <w:link w:val="80"/>
    <w:uiPriority w:val="9"/>
    <w:semiHidden/>
    <w:unhideWhenUsed/>
    <w:qFormat/>
    <w:rsid w:val="008A6D6B"/>
    <w:pPr>
      <w:spacing w:before="200" w:after="0"/>
      <w:outlineLvl w:val="7"/>
    </w:pPr>
    <w:rPr>
      <w:caps/>
      <w:spacing w:val="10"/>
      <w:sz w:val="18"/>
      <w:szCs w:val="18"/>
    </w:rPr>
  </w:style>
  <w:style w:type="paragraph" w:styleId="9">
    <w:name w:val="heading 9"/>
    <w:basedOn w:val="a"/>
    <w:next w:val="a"/>
    <w:link w:val="90"/>
    <w:uiPriority w:val="9"/>
    <w:semiHidden/>
    <w:unhideWhenUsed/>
    <w:qFormat/>
    <w:rsid w:val="008A6D6B"/>
    <w:pPr>
      <w:spacing w:before="200" w:after="0"/>
      <w:outlineLvl w:val="8"/>
    </w:pPr>
    <w:rPr>
      <w:i/>
      <w:iCs/>
      <w:caps/>
      <w:spacing w:val="1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A6D6B"/>
    <w:rPr>
      <w:caps/>
      <w:color w:val="FFFFFF" w:themeColor="background1"/>
      <w:spacing w:val="15"/>
      <w:sz w:val="22"/>
      <w:szCs w:val="22"/>
      <w:shd w:val="clear" w:color="auto" w:fill="156082" w:themeFill="accent1"/>
    </w:rPr>
  </w:style>
  <w:style w:type="character" w:customStyle="1" w:styleId="20">
    <w:name w:val="כותרת 2 תו"/>
    <w:basedOn w:val="a0"/>
    <w:link w:val="2"/>
    <w:uiPriority w:val="9"/>
    <w:rsid w:val="008A6D6B"/>
    <w:rPr>
      <w:caps/>
      <w:spacing w:val="15"/>
      <w:shd w:val="clear" w:color="auto" w:fill="C1E4F5" w:themeFill="accent1" w:themeFillTint="33"/>
    </w:rPr>
  </w:style>
  <w:style w:type="character" w:customStyle="1" w:styleId="30">
    <w:name w:val="כותרת 3 תו"/>
    <w:basedOn w:val="a0"/>
    <w:link w:val="3"/>
    <w:uiPriority w:val="9"/>
    <w:semiHidden/>
    <w:rsid w:val="008A6D6B"/>
    <w:rPr>
      <w:caps/>
      <w:color w:val="0A2F40" w:themeColor="accent1" w:themeShade="7F"/>
      <w:spacing w:val="15"/>
    </w:rPr>
  </w:style>
  <w:style w:type="character" w:customStyle="1" w:styleId="40">
    <w:name w:val="כותרת 4 תו"/>
    <w:basedOn w:val="a0"/>
    <w:link w:val="4"/>
    <w:uiPriority w:val="9"/>
    <w:semiHidden/>
    <w:rsid w:val="008A6D6B"/>
    <w:rPr>
      <w:caps/>
      <w:color w:val="0F4761" w:themeColor="accent1" w:themeShade="BF"/>
      <w:spacing w:val="10"/>
    </w:rPr>
  </w:style>
  <w:style w:type="character" w:customStyle="1" w:styleId="50">
    <w:name w:val="כותרת 5 תו"/>
    <w:basedOn w:val="a0"/>
    <w:link w:val="5"/>
    <w:uiPriority w:val="9"/>
    <w:semiHidden/>
    <w:rsid w:val="008A6D6B"/>
    <w:rPr>
      <w:caps/>
      <w:color w:val="0F4761" w:themeColor="accent1" w:themeShade="BF"/>
      <w:spacing w:val="10"/>
    </w:rPr>
  </w:style>
  <w:style w:type="character" w:customStyle="1" w:styleId="60">
    <w:name w:val="כותרת 6 תו"/>
    <w:basedOn w:val="a0"/>
    <w:link w:val="6"/>
    <w:uiPriority w:val="9"/>
    <w:semiHidden/>
    <w:rsid w:val="008A6D6B"/>
    <w:rPr>
      <w:caps/>
      <w:color w:val="0F4761" w:themeColor="accent1" w:themeShade="BF"/>
      <w:spacing w:val="10"/>
    </w:rPr>
  </w:style>
  <w:style w:type="character" w:customStyle="1" w:styleId="70">
    <w:name w:val="כותרת 7 תו"/>
    <w:basedOn w:val="a0"/>
    <w:link w:val="7"/>
    <w:uiPriority w:val="9"/>
    <w:semiHidden/>
    <w:rsid w:val="008A6D6B"/>
    <w:rPr>
      <w:caps/>
      <w:color w:val="0F4761" w:themeColor="accent1" w:themeShade="BF"/>
      <w:spacing w:val="10"/>
    </w:rPr>
  </w:style>
  <w:style w:type="character" w:customStyle="1" w:styleId="80">
    <w:name w:val="כותרת 8 תו"/>
    <w:basedOn w:val="a0"/>
    <w:link w:val="8"/>
    <w:uiPriority w:val="9"/>
    <w:semiHidden/>
    <w:rsid w:val="008A6D6B"/>
    <w:rPr>
      <w:caps/>
      <w:spacing w:val="10"/>
      <w:sz w:val="18"/>
      <w:szCs w:val="18"/>
    </w:rPr>
  </w:style>
  <w:style w:type="character" w:customStyle="1" w:styleId="90">
    <w:name w:val="כותרת 9 תו"/>
    <w:basedOn w:val="a0"/>
    <w:link w:val="9"/>
    <w:uiPriority w:val="9"/>
    <w:semiHidden/>
    <w:rsid w:val="008A6D6B"/>
    <w:rPr>
      <w:i/>
      <w:iCs/>
      <w:caps/>
      <w:spacing w:val="10"/>
      <w:sz w:val="18"/>
      <w:szCs w:val="18"/>
    </w:rPr>
  </w:style>
  <w:style w:type="paragraph" w:styleId="a3">
    <w:name w:val="Title"/>
    <w:basedOn w:val="a"/>
    <w:next w:val="a"/>
    <w:link w:val="a4"/>
    <w:uiPriority w:val="10"/>
    <w:qFormat/>
    <w:rsid w:val="008A6D6B"/>
    <w:pPr>
      <w:spacing w:before="0" w:after="0"/>
    </w:pPr>
    <w:rPr>
      <w:rFonts w:asciiTheme="majorHAnsi" w:eastAsiaTheme="majorEastAsia" w:hAnsiTheme="majorHAnsi" w:cstheme="majorBidi"/>
      <w:caps/>
      <w:color w:val="156082" w:themeColor="accent1"/>
      <w:spacing w:val="10"/>
      <w:sz w:val="52"/>
      <w:szCs w:val="52"/>
    </w:rPr>
  </w:style>
  <w:style w:type="character" w:customStyle="1" w:styleId="a4">
    <w:name w:val="כותרת טקסט תו"/>
    <w:basedOn w:val="a0"/>
    <w:link w:val="a3"/>
    <w:uiPriority w:val="10"/>
    <w:rsid w:val="008A6D6B"/>
    <w:rPr>
      <w:rFonts w:asciiTheme="majorHAnsi" w:eastAsiaTheme="majorEastAsia" w:hAnsiTheme="majorHAnsi" w:cstheme="majorBidi"/>
      <w:caps/>
      <w:color w:val="156082" w:themeColor="accent1"/>
      <w:spacing w:val="10"/>
      <w:sz w:val="52"/>
      <w:szCs w:val="52"/>
    </w:rPr>
  </w:style>
  <w:style w:type="paragraph" w:styleId="a5">
    <w:name w:val="Subtitle"/>
    <w:basedOn w:val="a"/>
    <w:next w:val="a"/>
    <w:link w:val="a6"/>
    <w:uiPriority w:val="11"/>
    <w:qFormat/>
    <w:rsid w:val="008A6D6B"/>
    <w:pPr>
      <w:spacing w:before="0" w:after="500" w:line="240" w:lineRule="auto"/>
    </w:pPr>
    <w:rPr>
      <w:caps/>
      <w:color w:val="595959" w:themeColor="text1" w:themeTint="A6"/>
      <w:spacing w:val="10"/>
      <w:sz w:val="21"/>
      <w:szCs w:val="21"/>
    </w:rPr>
  </w:style>
  <w:style w:type="character" w:customStyle="1" w:styleId="a6">
    <w:name w:val="כותרת משנה תו"/>
    <w:basedOn w:val="a0"/>
    <w:link w:val="a5"/>
    <w:uiPriority w:val="11"/>
    <w:rsid w:val="008A6D6B"/>
    <w:rPr>
      <w:caps/>
      <w:color w:val="595959" w:themeColor="text1" w:themeTint="A6"/>
      <w:spacing w:val="10"/>
      <w:sz w:val="21"/>
      <w:szCs w:val="21"/>
    </w:rPr>
  </w:style>
  <w:style w:type="paragraph" w:styleId="a7">
    <w:name w:val="Quote"/>
    <w:basedOn w:val="a"/>
    <w:next w:val="a"/>
    <w:link w:val="a8"/>
    <w:uiPriority w:val="29"/>
    <w:qFormat/>
    <w:rsid w:val="008A6D6B"/>
    <w:rPr>
      <w:i/>
      <w:iCs/>
      <w:sz w:val="24"/>
      <w:szCs w:val="24"/>
    </w:rPr>
  </w:style>
  <w:style w:type="character" w:customStyle="1" w:styleId="a8">
    <w:name w:val="ציטוט תו"/>
    <w:basedOn w:val="a0"/>
    <w:link w:val="a7"/>
    <w:uiPriority w:val="29"/>
    <w:rsid w:val="008A6D6B"/>
    <w:rPr>
      <w:i/>
      <w:iCs/>
      <w:sz w:val="24"/>
      <w:szCs w:val="24"/>
    </w:rPr>
  </w:style>
  <w:style w:type="paragraph" w:styleId="a9">
    <w:name w:val="List Paragraph"/>
    <w:basedOn w:val="a"/>
    <w:uiPriority w:val="34"/>
    <w:qFormat/>
    <w:rsid w:val="008A6D6B"/>
    <w:pPr>
      <w:ind w:left="720"/>
      <w:contextualSpacing/>
    </w:pPr>
  </w:style>
  <w:style w:type="character" w:styleId="aa">
    <w:name w:val="Intense Emphasis"/>
    <w:uiPriority w:val="21"/>
    <w:qFormat/>
    <w:rsid w:val="008A6D6B"/>
    <w:rPr>
      <w:b/>
      <w:bCs/>
      <w:caps/>
      <w:color w:val="0A2F40" w:themeColor="accent1" w:themeShade="7F"/>
      <w:spacing w:val="10"/>
    </w:rPr>
  </w:style>
  <w:style w:type="paragraph" w:styleId="ab">
    <w:name w:val="Intense Quote"/>
    <w:basedOn w:val="a"/>
    <w:next w:val="a"/>
    <w:link w:val="ac"/>
    <w:uiPriority w:val="30"/>
    <w:qFormat/>
    <w:rsid w:val="008A6D6B"/>
    <w:pPr>
      <w:spacing w:before="240" w:after="240" w:line="240" w:lineRule="auto"/>
      <w:ind w:left="1080" w:right="1080"/>
      <w:jc w:val="center"/>
    </w:pPr>
    <w:rPr>
      <w:color w:val="156082" w:themeColor="accent1"/>
      <w:sz w:val="24"/>
      <w:szCs w:val="24"/>
    </w:rPr>
  </w:style>
  <w:style w:type="character" w:customStyle="1" w:styleId="ac">
    <w:name w:val="ציטוט חזק תו"/>
    <w:basedOn w:val="a0"/>
    <w:link w:val="ab"/>
    <w:uiPriority w:val="30"/>
    <w:rsid w:val="008A6D6B"/>
    <w:rPr>
      <w:color w:val="156082" w:themeColor="accent1"/>
      <w:sz w:val="24"/>
      <w:szCs w:val="24"/>
    </w:rPr>
  </w:style>
  <w:style w:type="character" w:styleId="ad">
    <w:name w:val="Intense Reference"/>
    <w:uiPriority w:val="32"/>
    <w:qFormat/>
    <w:rsid w:val="008A6D6B"/>
    <w:rPr>
      <w:b/>
      <w:bCs/>
      <w:i/>
      <w:iCs/>
      <w:caps/>
      <w:color w:val="156082" w:themeColor="accent1"/>
    </w:rPr>
  </w:style>
  <w:style w:type="paragraph" w:styleId="ae">
    <w:name w:val="caption"/>
    <w:basedOn w:val="a"/>
    <w:next w:val="a"/>
    <w:uiPriority w:val="35"/>
    <w:semiHidden/>
    <w:unhideWhenUsed/>
    <w:qFormat/>
    <w:rsid w:val="008A6D6B"/>
    <w:rPr>
      <w:b/>
      <w:bCs/>
      <w:color w:val="0F4761" w:themeColor="accent1" w:themeShade="BF"/>
      <w:sz w:val="16"/>
      <w:szCs w:val="16"/>
    </w:rPr>
  </w:style>
  <w:style w:type="character" w:styleId="af">
    <w:name w:val="Strong"/>
    <w:uiPriority w:val="22"/>
    <w:qFormat/>
    <w:rsid w:val="008A6D6B"/>
    <w:rPr>
      <w:b/>
      <w:bCs/>
    </w:rPr>
  </w:style>
  <w:style w:type="character" w:styleId="af0">
    <w:name w:val="Emphasis"/>
    <w:uiPriority w:val="20"/>
    <w:qFormat/>
    <w:rsid w:val="008A6D6B"/>
    <w:rPr>
      <w:caps/>
      <w:color w:val="0A2F40" w:themeColor="accent1" w:themeShade="7F"/>
      <w:spacing w:val="5"/>
    </w:rPr>
  </w:style>
  <w:style w:type="paragraph" w:styleId="af1">
    <w:name w:val="No Spacing"/>
    <w:uiPriority w:val="1"/>
    <w:qFormat/>
    <w:rsid w:val="008A6D6B"/>
    <w:pPr>
      <w:spacing w:after="0" w:line="240" w:lineRule="auto"/>
    </w:pPr>
  </w:style>
  <w:style w:type="character" w:styleId="af2">
    <w:name w:val="Subtle Emphasis"/>
    <w:uiPriority w:val="19"/>
    <w:qFormat/>
    <w:rsid w:val="008A6D6B"/>
    <w:rPr>
      <w:i/>
      <w:iCs/>
      <w:color w:val="0A2F40" w:themeColor="accent1" w:themeShade="7F"/>
    </w:rPr>
  </w:style>
  <w:style w:type="character" w:styleId="af3">
    <w:name w:val="Subtle Reference"/>
    <w:uiPriority w:val="31"/>
    <w:qFormat/>
    <w:rsid w:val="008A6D6B"/>
    <w:rPr>
      <w:b/>
      <w:bCs/>
      <w:color w:val="156082" w:themeColor="accent1"/>
    </w:rPr>
  </w:style>
  <w:style w:type="character" w:styleId="af4">
    <w:name w:val="Book Title"/>
    <w:uiPriority w:val="33"/>
    <w:qFormat/>
    <w:rsid w:val="008A6D6B"/>
    <w:rPr>
      <w:b/>
      <w:bCs/>
      <w:i/>
      <w:iCs/>
      <w:spacing w:val="0"/>
    </w:rPr>
  </w:style>
  <w:style w:type="paragraph" w:styleId="af5">
    <w:name w:val="TOC Heading"/>
    <w:basedOn w:val="1"/>
    <w:next w:val="a"/>
    <w:uiPriority w:val="39"/>
    <w:semiHidden/>
    <w:unhideWhenUsed/>
    <w:qFormat/>
    <w:rsid w:val="008A6D6B"/>
    <w:pPr>
      <w:outlineLvl w:val="9"/>
    </w:pPr>
  </w:style>
  <w:style w:type="paragraph" w:styleId="NormalWeb">
    <w:name w:val="Normal (Web)"/>
    <w:basedOn w:val="a"/>
    <w:uiPriority w:val="99"/>
    <w:semiHidden/>
    <w:unhideWhenUsed/>
    <w:rsid w:val="003C7074"/>
    <w:pPr>
      <w:spacing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29739">
      <w:bodyDiv w:val="1"/>
      <w:marLeft w:val="0"/>
      <w:marRight w:val="0"/>
      <w:marTop w:val="0"/>
      <w:marBottom w:val="0"/>
      <w:divBdr>
        <w:top w:val="none" w:sz="0" w:space="0" w:color="auto"/>
        <w:left w:val="none" w:sz="0" w:space="0" w:color="auto"/>
        <w:bottom w:val="none" w:sz="0" w:space="0" w:color="auto"/>
        <w:right w:val="none" w:sz="0" w:space="0" w:color="auto"/>
      </w:divBdr>
    </w:div>
    <w:div w:id="457914253">
      <w:bodyDiv w:val="1"/>
      <w:marLeft w:val="0"/>
      <w:marRight w:val="0"/>
      <w:marTop w:val="0"/>
      <w:marBottom w:val="0"/>
      <w:divBdr>
        <w:top w:val="none" w:sz="0" w:space="0" w:color="auto"/>
        <w:left w:val="none" w:sz="0" w:space="0" w:color="auto"/>
        <w:bottom w:val="none" w:sz="0" w:space="0" w:color="auto"/>
        <w:right w:val="none" w:sz="0" w:space="0" w:color="auto"/>
      </w:divBdr>
    </w:div>
    <w:div w:id="863248056">
      <w:bodyDiv w:val="1"/>
      <w:marLeft w:val="0"/>
      <w:marRight w:val="0"/>
      <w:marTop w:val="0"/>
      <w:marBottom w:val="0"/>
      <w:divBdr>
        <w:top w:val="none" w:sz="0" w:space="0" w:color="auto"/>
        <w:left w:val="none" w:sz="0" w:space="0" w:color="auto"/>
        <w:bottom w:val="none" w:sz="0" w:space="0" w:color="auto"/>
        <w:right w:val="none" w:sz="0" w:space="0" w:color="auto"/>
      </w:divBdr>
    </w:div>
    <w:div w:id="898512681">
      <w:bodyDiv w:val="1"/>
      <w:marLeft w:val="0"/>
      <w:marRight w:val="0"/>
      <w:marTop w:val="0"/>
      <w:marBottom w:val="0"/>
      <w:divBdr>
        <w:top w:val="none" w:sz="0" w:space="0" w:color="auto"/>
        <w:left w:val="none" w:sz="0" w:space="0" w:color="auto"/>
        <w:bottom w:val="none" w:sz="0" w:space="0" w:color="auto"/>
        <w:right w:val="none" w:sz="0" w:space="0" w:color="auto"/>
      </w:divBdr>
    </w:div>
    <w:div w:id="1134367656">
      <w:bodyDiv w:val="1"/>
      <w:marLeft w:val="0"/>
      <w:marRight w:val="0"/>
      <w:marTop w:val="0"/>
      <w:marBottom w:val="0"/>
      <w:divBdr>
        <w:top w:val="none" w:sz="0" w:space="0" w:color="auto"/>
        <w:left w:val="none" w:sz="0" w:space="0" w:color="auto"/>
        <w:bottom w:val="none" w:sz="0" w:space="0" w:color="auto"/>
        <w:right w:val="none" w:sz="0" w:space="0" w:color="auto"/>
      </w:divBdr>
    </w:div>
    <w:div w:id="1207721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6</Pages>
  <Words>920</Words>
  <Characters>4519</Characters>
  <Application>Microsoft Office Word</Application>
  <DocSecurity>0</DocSecurity>
  <Lines>141</Lines>
  <Paragraphs>83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ליהי דראי/Lihi Dery</dc:creator>
  <cp:keywords/>
  <dc:description/>
  <cp:lastModifiedBy>ניר אברהמוף</cp:lastModifiedBy>
  <cp:revision>19</cp:revision>
  <dcterms:created xsi:type="dcterms:W3CDTF">2024-06-18T08:58:00Z</dcterms:created>
  <dcterms:modified xsi:type="dcterms:W3CDTF">2025-12-23T14:47:00Z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7ddbbed5-75c8-4f3c-9724-43ff2d3ccc55</vt:lpwstr>
  </property>
</Properties>
</file>