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VERIFICATION STATUS REPORT</w:t>
      </w:r>
    </w:p>
    <w:p>
      <w:r>
        <w:t>✓ All required content verified. No gaps detected.</w:t>
      </w:r>
    </w:p>
    <w:p>
      <w:pPr>
        <w:pStyle w:val="Heading2"/>
      </w:pPr>
      <w:r>
        <w:t>Pending Verification (PENDING)</w:t>
      </w:r>
    </w:p>
    <w:p>
      <w:pPr>
        <w:pStyle w:val="ListBullet"/>
      </w:pPr>
      <w:r>
        <w:t>STAT-MATCHES-PER-FRAME: Graph: matches per frame</w:t>
      </w:r>
    </w:p>
    <w:p>
      <w:pPr>
        <w:pStyle w:val="ListBullet"/>
      </w:pPr>
      <w:r>
        <w:t>STAT-INLIER-PERCENTAGE: Graph: inlier percentage per frame</w:t>
      </w:r>
    </w:p>
    <w:p>
      <w:r>
        <w:br w:type="page"/>
      </w:r>
    </w:p>
    <w:p>
      <w:pPr>
        <w:pStyle w:val="Heading1"/>
      </w:pPr>
      <w:r>
        <w:t>Evidence Ledger Summary</w:t>
      </w:r>
    </w:p>
    <w:p>
      <w:r>
        <w:t>Total VERIFIED entries: 45</w:t>
      </w:r>
    </w:p>
    <w:p>
      <w:r>
        <w:t>Total PENDING entries: 2</w:t>
      </w:r>
    </w:p>
    <w:p>
      <w:r>
        <w:t>Total TRUE_GAP entries: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