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A730" w14:textId="77777777" w:rsidR="00634AFD" w:rsidRPr="007F57ED" w:rsidRDefault="00634AFD" w:rsidP="007525BC">
      <w:pPr>
        <w:spacing w:after="480" w:line="360" w:lineRule="auto"/>
        <w:jc w:val="center"/>
        <w:rPr>
          <w:rFonts w:ascii="Times New Roman" w:hAnsi="Times New Roman" w:cs="Times New Roman"/>
          <w:b/>
          <w:bCs/>
          <w:sz w:val="28"/>
          <w:szCs w:val="28"/>
        </w:rPr>
      </w:pPr>
      <w:r w:rsidRPr="007F57ED">
        <w:rPr>
          <w:rFonts w:ascii="Times New Roman" w:hAnsi="Times New Roman" w:cs="Times New Roman"/>
          <w:b/>
          <w:noProof/>
          <w:sz w:val="32"/>
          <w:szCs w:val="32"/>
          <w:lang w:bidi="si-LK"/>
        </w:rPr>
        <w:drawing>
          <wp:anchor distT="0" distB="0" distL="114300" distR="114300" simplePos="0" relativeHeight="251659264" behindDoc="0" locked="0" layoutInCell="1" allowOverlap="1" wp14:anchorId="7482F3D6" wp14:editId="5ED14B75">
            <wp:simplePos x="0" y="0"/>
            <wp:positionH relativeFrom="margin">
              <wp:posOffset>2084350</wp:posOffset>
            </wp:positionH>
            <wp:positionV relativeFrom="margin">
              <wp:posOffset>-201177</wp:posOffset>
            </wp:positionV>
            <wp:extent cx="1165860" cy="13335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te-logo.png"/>
                    <pic:cNvPicPr/>
                  </pic:nvPicPr>
                  <pic:blipFill rotWithShape="1">
                    <a:blip r:embed="rId8" cstate="print">
                      <a:extLst>
                        <a:ext uri="{28A0092B-C50C-407E-A947-70E740481C1C}">
                          <a14:useLocalDpi xmlns:a14="http://schemas.microsoft.com/office/drawing/2010/main" val="0"/>
                        </a:ext>
                      </a:extLst>
                    </a:blip>
                    <a:srcRect r="65029"/>
                    <a:stretch/>
                  </pic:blipFill>
                  <pic:spPr bwMode="auto">
                    <a:xfrm>
                      <a:off x="0" y="0"/>
                      <a:ext cx="1165860" cy="1333500"/>
                    </a:xfrm>
                    <a:prstGeom prst="rect">
                      <a:avLst/>
                    </a:prstGeom>
                    <a:ln>
                      <a:noFill/>
                    </a:ln>
                    <a:extLst>
                      <a:ext uri="{53640926-AAD7-44D8-BBD7-CCE9431645EC}">
                        <a14:shadowObscured xmlns:a14="http://schemas.microsoft.com/office/drawing/2010/main"/>
                      </a:ext>
                    </a:extLst>
                  </pic:spPr>
                </pic:pic>
              </a:graphicData>
            </a:graphic>
          </wp:anchor>
        </w:drawing>
      </w:r>
    </w:p>
    <w:p w14:paraId="668FB719" w14:textId="77777777" w:rsidR="00634AFD" w:rsidRPr="007F57ED" w:rsidRDefault="00634AFD" w:rsidP="007525BC">
      <w:pPr>
        <w:spacing w:after="480" w:line="360" w:lineRule="auto"/>
        <w:jc w:val="center"/>
        <w:rPr>
          <w:rFonts w:ascii="Times New Roman" w:hAnsi="Times New Roman" w:cs="Times New Roman"/>
          <w:b/>
          <w:bCs/>
          <w:sz w:val="28"/>
          <w:szCs w:val="28"/>
        </w:rPr>
      </w:pPr>
    </w:p>
    <w:p w14:paraId="3270320B" w14:textId="77777777" w:rsidR="00F95483" w:rsidRPr="007F57ED" w:rsidRDefault="008B5EEF" w:rsidP="007525BC">
      <w:pPr>
        <w:spacing w:after="480" w:line="360" w:lineRule="auto"/>
        <w:jc w:val="center"/>
        <w:rPr>
          <w:rFonts w:ascii="Times New Roman" w:hAnsi="Times New Roman" w:cs="Times New Roman"/>
        </w:rPr>
      </w:pPr>
      <w:r w:rsidRPr="007F57ED">
        <w:rPr>
          <w:rFonts w:ascii="Times New Roman" w:hAnsi="Times New Roman" w:cs="Times New Roman"/>
          <w:b/>
          <w:bCs/>
          <w:sz w:val="28"/>
          <w:szCs w:val="28"/>
        </w:rPr>
        <w:t>Institute of Technology University of Moratuwa</w:t>
      </w:r>
    </w:p>
    <w:p w14:paraId="153CA26C" w14:textId="77777777" w:rsidR="00F95483" w:rsidRPr="007F57ED" w:rsidRDefault="008B5EEF" w:rsidP="007525BC">
      <w:pPr>
        <w:spacing w:after="80" w:line="360" w:lineRule="auto"/>
        <w:jc w:val="center"/>
        <w:rPr>
          <w:rFonts w:ascii="Times New Roman" w:hAnsi="Times New Roman" w:cs="Times New Roman"/>
        </w:rPr>
      </w:pPr>
      <w:r w:rsidRPr="007F57ED">
        <w:rPr>
          <w:rFonts w:ascii="Times New Roman" w:hAnsi="Times New Roman" w:cs="Times New Roman"/>
          <w:b/>
          <w:bCs/>
          <w:sz w:val="32"/>
          <w:szCs w:val="32"/>
        </w:rPr>
        <w:t>ASVANNA</w:t>
      </w:r>
    </w:p>
    <w:p w14:paraId="522FB537" w14:textId="77777777" w:rsidR="00F95483" w:rsidRPr="007F57ED" w:rsidRDefault="008B5EEF" w:rsidP="007525BC">
      <w:pPr>
        <w:spacing w:after="480" w:line="360" w:lineRule="auto"/>
        <w:jc w:val="center"/>
        <w:rPr>
          <w:rFonts w:ascii="Times New Roman" w:hAnsi="Times New Roman" w:cs="Times New Roman"/>
          <w:sz w:val="24"/>
        </w:rPr>
      </w:pPr>
      <w:r w:rsidRPr="007F57ED">
        <w:rPr>
          <w:rFonts w:ascii="Times New Roman" w:hAnsi="Times New Roman" w:cs="Times New Roman"/>
          <w:sz w:val="28"/>
          <w:szCs w:val="24"/>
        </w:rPr>
        <w:t>The Zero-Waste Marketplace: Guided by Real-Time Data from Seed to Harvest Distribution</w:t>
      </w:r>
    </w:p>
    <w:p w14:paraId="4890D1D3" w14:textId="76CE7419" w:rsidR="007E0855" w:rsidRDefault="008B5EEF" w:rsidP="007E0855">
      <w:pPr>
        <w:spacing w:after="80" w:line="360" w:lineRule="auto"/>
        <w:jc w:val="center"/>
        <w:rPr>
          <w:rFonts w:ascii="Times New Roman" w:hAnsi="Times New Roman" w:cs="Times New Roman"/>
          <w:b/>
          <w:bCs/>
          <w:sz w:val="32"/>
          <w:szCs w:val="24"/>
        </w:rPr>
      </w:pPr>
      <w:r w:rsidRPr="007F57ED">
        <w:rPr>
          <w:rFonts w:ascii="Times New Roman" w:hAnsi="Times New Roman" w:cs="Times New Roman"/>
          <w:b/>
          <w:bCs/>
          <w:sz w:val="32"/>
          <w:szCs w:val="24"/>
        </w:rPr>
        <w:t>Software Requirements Specification</w:t>
      </w:r>
    </w:p>
    <w:p w14:paraId="1670B977" w14:textId="14A677CA" w:rsidR="007E0855" w:rsidRPr="007E0855" w:rsidRDefault="007E0855" w:rsidP="007E0855">
      <w:pPr>
        <w:spacing w:after="80" w:line="360" w:lineRule="auto"/>
        <w:jc w:val="center"/>
        <w:rPr>
          <w:rFonts w:ascii="Times New Roman" w:hAnsi="Times New Roman" w:cs="Times New Roman"/>
          <w:b/>
          <w:bCs/>
          <w:sz w:val="32"/>
          <w:szCs w:val="24"/>
        </w:rPr>
      </w:pPr>
      <w:r w:rsidRPr="007E0855">
        <w:rPr>
          <w:rFonts w:ascii="Times New Roman" w:hAnsi="Times New Roman" w:cs="Times New Roman"/>
          <w:b/>
          <w:bCs/>
          <w:sz w:val="32"/>
          <w:szCs w:val="24"/>
        </w:rPr>
        <w:t>Version 1.0</w:t>
      </w:r>
    </w:p>
    <w:p w14:paraId="76FAD308" w14:textId="77777777" w:rsidR="00C90818" w:rsidRDefault="00C90818" w:rsidP="007525BC">
      <w:pPr>
        <w:spacing w:after="80" w:line="360" w:lineRule="auto"/>
        <w:jc w:val="center"/>
        <w:rPr>
          <w:rFonts w:ascii="Times New Roman" w:hAnsi="Times New Roman" w:cs="Times New Roman"/>
          <w:i/>
          <w:iCs/>
          <w:sz w:val="24"/>
          <w:szCs w:val="24"/>
        </w:rPr>
      </w:pPr>
    </w:p>
    <w:p w14:paraId="7A46FA73" w14:textId="77777777" w:rsidR="00C90818" w:rsidRDefault="00C90818" w:rsidP="007525BC">
      <w:pPr>
        <w:spacing w:after="80" w:line="360" w:lineRule="auto"/>
        <w:jc w:val="center"/>
        <w:rPr>
          <w:rFonts w:ascii="Times New Roman" w:hAnsi="Times New Roman" w:cs="Times New Roman"/>
          <w:i/>
          <w:iCs/>
          <w:sz w:val="24"/>
          <w:szCs w:val="24"/>
        </w:rPr>
      </w:pPr>
    </w:p>
    <w:p w14:paraId="61EAB8B4" w14:textId="77777777" w:rsidR="00F95483" w:rsidRPr="007F57ED" w:rsidRDefault="008B5EEF" w:rsidP="007525BC">
      <w:pPr>
        <w:spacing w:after="80" w:line="360" w:lineRule="auto"/>
        <w:jc w:val="center"/>
        <w:rPr>
          <w:rFonts w:ascii="Times New Roman" w:hAnsi="Times New Roman" w:cs="Times New Roman"/>
          <w:sz w:val="24"/>
          <w:szCs w:val="24"/>
        </w:rPr>
      </w:pPr>
      <w:r w:rsidRPr="007F57ED">
        <w:rPr>
          <w:rFonts w:ascii="Times New Roman" w:hAnsi="Times New Roman" w:cs="Times New Roman"/>
          <w:i/>
          <w:iCs/>
          <w:sz w:val="24"/>
          <w:szCs w:val="24"/>
        </w:rPr>
        <w:t>Student Details:</w:t>
      </w:r>
    </w:p>
    <w:p w14:paraId="04BCC6E2" w14:textId="77777777" w:rsidR="00F95483" w:rsidRPr="007F57ED" w:rsidRDefault="008B5EEF" w:rsidP="007525BC">
      <w:pPr>
        <w:spacing w:after="40" w:line="360" w:lineRule="auto"/>
        <w:jc w:val="center"/>
        <w:rPr>
          <w:rFonts w:ascii="Times New Roman" w:hAnsi="Times New Roman" w:cs="Times New Roman"/>
          <w:sz w:val="24"/>
          <w:szCs w:val="24"/>
        </w:rPr>
      </w:pPr>
      <w:r w:rsidRPr="007F57ED">
        <w:rPr>
          <w:rFonts w:ascii="Times New Roman" w:hAnsi="Times New Roman" w:cs="Times New Roman"/>
          <w:sz w:val="24"/>
          <w:szCs w:val="24"/>
        </w:rPr>
        <w:t xml:space="preserve">W. N. A. </w:t>
      </w:r>
      <w:proofErr w:type="spellStart"/>
      <w:r w:rsidRPr="007F57ED">
        <w:rPr>
          <w:rFonts w:ascii="Times New Roman" w:hAnsi="Times New Roman" w:cs="Times New Roman"/>
          <w:sz w:val="24"/>
          <w:szCs w:val="24"/>
        </w:rPr>
        <w:t>Wedikkara</w:t>
      </w:r>
      <w:proofErr w:type="spellEnd"/>
      <w:r w:rsidRPr="007F57ED">
        <w:rPr>
          <w:rFonts w:ascii="Times New Roman" w:hAnsi="Times New Roman" w:cs="Times New Roman"/>
          <w:sz w:val="24"/>
          <w:szCs w:val="24"/>
        </w:rPr>
        <w:tab/>
        <w:t>23IT0544</w:t>
      </w:r>
    </w:p>
    <w:p w14:paraId="59267862" w14:textId="77777777" w:rsidR="00F95483" w:rsidRPr="007F57ED" w:rsidRDefault="008B5EEF" w:rsidP="007525BC">
      <w:pPr>
        <w:spacing w:after="40" w:line="360" w:lineRule="auto"/>
        <w:jc w:val="center"/>
        <w:rPr>
          <w:rFonts w:ascii="Times New Roman" w:hAnsi="Times New Roman" w:cs="Times New Roman"/>
          <w:sz w:val="24"/>
          <w:szCs w:val="24"/>
        </w:rPr>
      </w:pPr>
      <w:r w:rsidRPr="007F57ED">
        <w:rPr>
          <w:rFonts w:ascii="Times New Roman" w:hAnsi="Times New Roman" w:cs="Times New Roman"/>
          <w:sz w:val="24"/>
          <w:szCs w:val="24"/>
        </w:rPr>
        <w:t>K. A. H. I. Lakshitha</w:t>
      </w:r>
      <w:r w:rsidRPr="007F57ED">
        <w:rPr>
          <w:rFonts w:ascii="Times New Roman" w:hAnsi="Times New Roman" w:cs="Times New Roman"/>
          <w:sz w:val="24"/>
          <w:szCs w:val="24"/>
        </w:rPr>
        <w:tab/>
        <w:t>23IT0503</w:t>
      </w:r>
    </w:p>
    <w:p w14:paraId="33E52EDB" w14:textId="77777777" w:rsidR="00F95483" w:rsidRPr="007F57ED" w:rsidRDefault="008B5EEF" w:rsidP="007525BC">
      <w:pPr>
        <w:spacing w:after="40" w:line="360" w:lineRule="auto"/>
        <w:jc w:val="center"/>
        <w:rPr>
          <w:rFonts w:ascii="Times New Roman" w:hAnsi="Times New Roman" w:cs="Times New Roman"/>
          <w:sz w:val="24"/>
          <w:szCs w:val="24"/>
        </w:rPr>
      </w:pPr>
      <w:r w:rsidRPr="007F57ED">
        <w:rPr>
          <w:rFonts w:ascii="Times New Roman" w:hAnsi="Times New Roman" w:cs="Times New Roman"/>
          <w:sz w:val="24"/>
          <w:szCs w:val="24"/>
        </w:rPr>
        <w:t xml:space="preserve">G. W. T. </w:t>
      </w:r>
      <w:proofErr w:type="spellStart"/>
      <w:r w:rsidRPr="007F57ED">
        <w:rPr>
          <w:rFonts w:ascii="Times New Roman" w:hAnsi="Times New Roman" w:cs="Times New Roman"/>
          <w:sz w:val="24"/>
          <w:szCs w:val="24"/>
        </w:rPr>
        <w:t>Jayampathi</w:t>
      </w:r>
      <w:proofErr w:type="spellEnd"/>
      <w:r w:rsidRPr="007F57ED">
        <w:rPr>
          <w:rFonts w:ascii="Times New Roman" w:hAnsi="Times New Roman" w:cs="Times New Roman"/>
          <w:sz w:val="24"/>
          <w:szCs w:val="24"/>
        </w:rPr>
        <w:tab/>
        <w:t>23IT0487</w:t>
      </w:r>
    </w:p>
    <w:p w14:paraId="7A434692" w14:textId="77777777" w:rsidR="00F95483" w:rsidRPr="007F57ED" w:rsidRDefault="008B5EEF" w:rsidP="007525BC">
      <w:pPr>
        <w:spacing w:after="40" w:line="360" w:lineRule="auto"/>
        <w:jc w:val="center"/>
        <w:rPr>
          <w:rFonts w:ascii="Times New Roman" w:hAnsi="Times New Roman" w:cs="Times New Roman"/>
          <w:sz w:val="24"/>
          <w:szCs w:val="24"/>
        </w:rPr>
      </w:pPr>
      <w:r w:rsidRPr="007F57ED">
        <w:rPr>
          <w:rFonts w:ascii="Times New Roman" w:hAnsi="Times New Roman" w:cs="Times New Roman"/>
          <w:sz w:val="24"/>
          <w:szCs w:val="24"/>
        </w:rPr>
        <w:t xml:space="preserve">R. R. L. </w:t>
      </w:r>
      <w:proofErr w:type="spellStart"/>
      <w:r w:rsidRPr="007F57ED">
        <w:rPr>
          <w:rFonts w:ascii="Times New Roman" w:hAnsi="Times New Roman" w:cs="Times New Roman"/>
          <w:sz w:val="24"/>
          <w:szCs w:val="24"/>
        </w:rPr>
        <w:t>Geeganage</w:t>
      </w:r>
      <w:proofErr w:type="spellEnd"/>
      <w:r w:rsidRPr="007F57ED">
        <w:rPr>
          <w:rFonts w:ascii="Times New Roman" w:hAnsi="Times New Roman" w:cs="Times New Roman"/>
          <w:sz w:val="24"/>
          <w:szCs w:val="24"/>
        </w:rPr>
        <w:tab/>
        <w:t>23IT0476</w:t>
      </w:r>
    </w:p>
    <w:p w14:paraId="01F74608" w14:textId="77777777" w:rsidR="00F95483" w:rsidRPr="007F57ED" w:rsidRDefault="008B5EEF" w:rsidP="007525BC">
      <w:pPr>
        <w:spacing w:after="240" w:line="360" w:lineRule="auto"/>
        <w:jc w:val="center"/>
        <w:rPr>
          <w:rFonts w:ascii="Times New Roman" w:hAnsi="Times New Roman" w:cs="Times New Roman"/>
          <w:sz w:val="24"/>
          <w:szCs w:val="24"/>
        </w:rPr>
      </w:pPr>
      <w:r w:rsidRPr="007F57ED">
        <w:rPr>
          <w:rFonts w:ascii="Times New Roman" w:hAnsi="Times New Roman" w:cs="Times New Roman"/>
          <w:sz w:val="24"/>
          <w:szCs w:val="24"/>
        </w:rPr>
        <w:t xml:space="preserve">K. H. M. </w:t>
      </w:r>
      <w:proofErr w:type="spellStart"/>
      <w:r w:rsidRPr="007F57ED">
        <w:rPr>
          <w:rFonts w:ascii="Times New Roman" w:hAnsi="Times New Roman" w:cs="Times New Roman"/>
          <w:sz w:val="24"/>
          <w:szCs w:val="24"/>
        </w:rPr>
        <w:t>Dewanga</w:t>
      </w:r>
      <w:proofErr w:type="spellEnd"/>
      <w:r w:rsidRPr="007F57ED">
        <w:rPr>
          <w:rFonts w:ascii="Times New Roman" w:hAnsi="Times New Roman" w:cs="Times New Roman"/>
          <w:sz w:val="24"/>
          <w:szCs w:val="24"/>
        </w:rPr>
        <w:tab/>
        <w:t>23IT0467</w:t>
      </w:r>
    </w:p>
    <w:p w14:paraId="7ACDB707" w14:textId="77777777" w:rsidR="00C90818" w:rsidRDefault="00C90818" w:rsidP="007525BC">
      <w:pPr>
        <w:spacing w:after="80" w:line="360" w:lineRule="auto"/>
        <w:jc w:val="center"/>
        <w:rPr>
          <w:rFonts w:ascii="Times New Roman" w:hAnsi="Times New Roman" w:cs="Times New Roman"/>
          <w:i/>
          <w:iCs/>
          <w:sz w:val="24"/>
          <w:szCs w:val="24"/>
        </w:rPr>
      </w:pPr>
    </w:p>
    <w:p w14:paraId="06463F1B" w14:textId="77777777" w:rsidR="00F95483" w:rsidRPr="007F57ED" w:rsidRDefault="008B5EEF" w:rsidP="007525BC">
      <w:pPr>
        <w:spacing w:after="80" w:line="360" w:lineRule="auto"/>
        <w:jc w:val="center"/>
        <w:rPr>
          <w:rFonts w:ascii="Times New Roman" w:hAnsi="Times New Roman" w:cs="Times New Roman"/>
          <w:sz w:val="24"/>
          <w:szCs w:val="24"/>
        </w:rPr>
      </w:pPr>
      <w:r w:rsidRPr="007F57ED">
        <w:rPr>
          <w:rFonts w:ascii="Times New Roman" w:hAnsi="Times New Roman" w:cs="Times New Roman"/>
          <w:i/>
          <w:iCs/>
          <w:sz w:val="24"/>
          <w:szCs w:val="24"/>
        </w:rPr>
        <w:t>Supervised by:</w:t>
      </w:r>
    </w:p>
    <w:p w14:paraId="4FEFAA01" w14:textId="77777777" w:rsidR="00F95483" w:rsidRPr="007F57ED" w:rsidRDefault="008B5EEF" w:rsidP="007525BC">
      <w:pPr>
        <w:spacing w:after="240" w:line="360" w:lineRule="auto"/>
        <w:jc w:val="center"/>
        <w:rPr>
          <w:rFonts w:ascii="Times New Roman" w:hAnsi="Times New Roman" w:cs="Times New Roman"/>
          <w:sz w:val="24"/>
          <w:szCs w:val="24"/>
        </w:rPr>
      </w:pPr>
      <w:r w:rsidRPr="007F57ED">
        <w:rPr>
          <w:rFonts w:ascii="Times New Roman" w:hAnsi="Times New Roman" w:cs="Times New Roman"/>
          <w:sz w:val="24"/>
          <w:szCs w:val="24"/>
        </w:rPr>
        <w:t xml:space="preserve">Mrs. </w:t>
      </w:r>
      <w:proofErr w:type="spellStart"/>
      <w:r w:rsidRPr="007F57ED">
        <w:rPr>
          <w:rFonts w:ascii="Times New Roman" w:hAnsi="Times New Roman" w:cs="Times New Roman"/>
          <w:sz w:val="24"/>
          <w:szCs w:val="24"/>
        </w:rPr>
        <w:t>Uthpala</w:t>
      </w:r>
      <w:proofErr w:type="spellEnd"/>
      <w:r w:rsidRPr="007F57ED">
        <w:rPr>
          <w:rFonts w:ascii="Times New Roman" w:hAnsi="Times New Roman" w:cs="Times New Roman"/>
          <w:sz w:val="24"/>
          <w:szCs w:val="24"/>
        </w:rPr>
        <w:t xml:space="preserve"> Athukorala</w:t>
      </w:r>
    </w:p>
    <w:p w14:paraId="5FE20A6F" w14:textId="7789C168" w:rsidR="00C90818" w:rsidRDefault="00C90818" w:rsidP="00C90818">
      <w:pPr>
        <w:tabs>
          <w:tab w:val="left" w:pos="3687"/>
        </w:tabs>
        <w:spacing w:after="40" w:line="360" w:lineRule="auto"/>
        <w:rPr>
          <w:rFonts w:ascii="Times New Roman" w:hAnsi="Times New Roman" w:cs="Times New Roman"/>
          <w:sz w:val="24"/>
          <w:szCs w:val="24"/>
        </w:rPr>
      </w:pPr>
    </w:p>
    <w:p w14:paraId="3859C5DD" w14:textId="77777777" w:rsidR="00F95483" w:rsidRPr="007F57ED" w:rsidRDefault="008B5EEF" w:rsidP="007E0855">
      <w:pPr>
        <w:spacing w:after="40" w:line="360" w:lineRule="auto"/>
        <w:jc w:val="center"/>
        <w:rPr>
          <w:rFonts w:ascii="Times New Roman" w:hAnsi="Times New Roman" w:cs="Times New Roman"/>
          <w:sz w:val="24"/>
          <w:szCs w:val="24"/>
        </w:rPr>
      </w:pPr>
      <w:r w:rsidRPr="007F57ED">
        <w:rPr>
          <w:rFonts w:ascii="Times New Roman" w:hAnsi="Times New Roman" w:cs="Times New Roman"/>
          <w:sz w:val="24"/>
          <w:szCs w:val="24"/>
        </w:rPr>
        <w:t>Division of Information Technology</w:t>
      </w:r>
    </w:p>
    <w:p w14:paraId="67089436" w14:textId="77777777" w:rsidR="00F95483" w:rsidRPr="007F57ED" w:rsidRDefault="008B5EEF" w:rsidP="007E0855">
      <w:pPr>
        <w:spacing w:after="240" w:line="360" w:lineRule="auto"/>
        <w:jc w:val="center"/>
        <w:rPr>
          <w:rFonts w:ascii="Times New Roman" w:hAnsi="Times New Roman" w:cs="Times New Roman"/>
          <w:sz w:val="24"/>
          <w:szCs w:val="24"/>
        </w:rPr>
      </w:pPr>
      <w:r w:rsidRPr="007F57ED">
        <w:rPr>
          <w:rFonts w:ascii="Times New Roman" w:hAnsi="Times New Roman" w:cs="Times New Roman"/>
          <w:sz w:val="24"/>
          <w:szCs w:val="24"/>
        </w:rPr>
        <w:t>Institute of Technology University of Moratuwa</w:t>
      </w:r>
    </w:p>
    <w:p w14:paraId="71F7473B" w14:textId="1002FCD3" w:rsidR="0064729D" w:rsidRPr="00C90818" w:rsidRDefault="008B5EEF" w:rsidP="007E0855">
      <w:pPr>
        <w:spacing w:line="360" w:lineRule="auto"/>
        <w:jc w:val="center"/>
        <w:rPr>
          <w:rFonts w:ascii="Times New Roman" w:hAnsi="Times New Roman" w:cs="Times New Roman"/>
          <w:sz w:val="24"/>
          <w:szCs w:val="24"/>
        </w:rPr>
      </w:pPr>
      <w:r w:rsidRPr="007F57ED">
        <w:rPr>
          <w:rFonts w:ascii="Times New Roman" w:hAnsi="Times New Roman" w:cs="Times New Roman"/>
          <w:sz w:val="24"/>
          <w:szCs w:val="24"/>
        </w:rPr>
        <w:t>March 2026</w:t>
      </w:r>
    </w:p>
    <w:p w14:paraId="3674A46F" w14:textId="77777777" w:rsidR="0064729D" w:rsidRPr="007F57ED" w:rsidRDefault="0064729D" w:rsidP="007525BC">
      <w:pPr>
        <w:rPr>
          <w:rFonts w:ascii="Times New Roman" w:hAnsi="Times New Roman" w:cs="Times New Roman"/>
        </w:rPr>
      </w:pPr>
    </w:p>
    <w:p w14:paraId="33D515DC" w14:textId="77777777" w:rsidR="007525BC" w:rsidRPr="007F57ED" w:rsidRDefault="007525BC" w:rsidP="007525BC">
      <w:pPr>
        <w:rPr>
          <w:rFonts w:ascii="Times New Roman" w:hAnsi="Times New Roman" w:cs="Times New Roman"/>
        </w:rPr>
      </w:pPr>
    </w:p>
    <w:p w14:paraId="10B4631B" w14:textId="77777777" w:rsidR="007525BC" w:rsidRPr="007F57ED" w:rsidRDefault="007525BC" w:rsidP="007525BC">
      <w:pPr>
        <w:rPr>
          <w:rFonts w:ascii="Times New Roman" w:hAnsi="Times New Roman" w:cs="Times New Roman"/>
        </w:rPr>
      </w:pPr>
    </w:p>
    <w:p w14:paraId="734AAF8A" w14:textId="77777777" w:rsidR="007525BC" w:rsidRPr="007F57ED" w:rsidRDefault="007525BC" w:rsidP="007525BC">
      <w:pPr>
        <w:rPr>
          <w:rFonts w:ascii="Times New Roman" w:hAnsi="Times New Roman" w:cs="Times New Roman"/>
        </w:rPr>
      </w:pPr>
    </w:p>
    <w:p w14:paraId="133D2BD5" w14:textId="3E3329A5" w:rsidR="00E33C60" w:rsidRDefault="00E33C60" w:rsidP="007525BC">
      <w:pPr>
        <w:rPr>
          <w:rFonts w:ascii="Times New Roman" w:hAnsi="Times New Roman" w:cs="Times New Roman"/>
        </w:rPr>
      </w:pPr>
    </w:p>
    <w:p w14:paraId="0F0FC5C0" w14:textId="7BBEB636" w:rsidR="00E33C60" w:rsidRDefault="00E33C60" w:rsidP="007525BC">
      <w:pPr>
        <w:rPr>
          <w:rFonts w:ascii="Times New Roman" w:hAnsi="Times New Roman" w:cs="Times New Roman"/>
          <w:sz w:val="32"/>
          <w:szCs w:val="32"/>
        </w:rPr>
      </w:pPr>
      <w:r w:rsidRPr="00E33C60">
        <w:rPr>
          <w:rFonts w:ascii="Times New Roman" w:hAnsi="Times New Roman" w:cs="Times New Roman"/>
          <w:sz w:val="32"/>
          <w:szCs w:val="32"/>
        </w:rPr>
        <w:t>Figure</w:t>
      </w:r>
      <w:r w:rsidR="00543950">
        <w:rPr>
          <w:rFonts w:ascii="Times New Roman" w:hAnsi="Times New Roman" w:cs="Times New Roman"/>
          <w:sz w:val="32"/>
          <w:szCs w:val="32"/>
        </w:rPr>
        <w:t>s</w:t>
      </w:r>
    </w:p>
    <w:p w14:paraId="502164A4" w14:textId="77777777" w:rsidR="00543950" w:rsidRDefault="00543950" w:rsidP="007525BC">
      <w:pPr>
        <w:rPr>
          <w:rFonts w:ascii="Times New Roman" w:hAnsi="Times New Roman" w:cs="Times New Roman"/>
          <w:sz w:val="32"/>
          <w:szCs w:val="32"/>
        </w:rPr>
      </w:pPr>
    </w:p>
    <w:p w14:paraId="5CB3B58A" w14:textId="7159C80F" w:rsidR="00543950" w:rsidRDefault="00543950">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"Figure" </w:instrText>
      </w:r>
      <w:r>
        <w:rPr>
          <w:rFonts w:ascii="Times New Roman" w:hAnsi="Times New Roman" w:cs="Times New Roman"/>
          <w:sz w:val="32"/>
          <w:szCs w:val="32"/>
        </w:rPr>
        <w:fldChar w:fldCharType="separate"/>
      </w:r>
      <w:hyperlink w:anchor="_Toc228702206" w:history="1">
        <w:r w:rsidRPr="00B96A36">
          <w:rPr>
            <w:rStyle w:val="Hyperlink"/>
            <w:noProof/>
          </w:rPr>
          <w:t>Figure 1- Asvenna high-level diagram</w:t>
        </w:r>
        <w:r>
          <w:rPr>
            <w:noProof/>
            <w:webHidden/>
          </w:rPr>
          <w:tab/>
        </w:r>
        <w:r>
          <w:rPr>
            <w:noProof/>
            <w:webHidden/>
          </w:rPr>
          <w:fldChar w:fldCharType="begin"/>
        </w:r>
        <w:r>
          <w:rPr>
            <w:noProof/>
            <w:webHidden/>
          </w:rPr>
          <w:instrText xml:space="preserve"> PAGEREF _Toc228702206 \h </w:instrText>
        </w:r>
        <w:r>
          <w:rPr>
            <w:noProof/>
            <w:webHidden/>
          </w:rPr>
        </w:r>
        <w:r>
          <w:rPr>
            <w:noProof/>
            <w:webHidden/>
          </w:rPr>
          <w:fldChar w:fldCharType="separate"/>
        </w:r>
        <w:r>
          <w:rPr>
            <w:noProof/>
            <w:webHidden/>
          </w:rPr>
          <w:t>4</w:t>
        </w:r>
        <w:r>
          <w:rPr>
            <w:noProof/>
            <w:webHidden/>
          </w:rPr>
          <w:fldChar w:fldCharType="end"/>
        </w:r>
      </w:hyperlink>
    </w:p>
    <w:p w14:paraId="75484DD7" w14:textId="30EB1D8A" w:rsidR="00543950" w:rsidRDefault="00543950">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2207" w:history="1">
        <w:r w:rsidRPr="00B96A36">
          <w:rPr>
            <w:rStyle w:val="Hyperlink"/>
            <w:noProof/>
          </w:rPr>
          <w:t>Figure 2: Use Case Diagram</w:t>
        </w:r>
        <w:r>
          <w:rPr>
            <w:noProof/>
            <w:webHidden/>
          </w:rPr>
          <w:tab/>
        </w:r>
        <w:r>
          <w:rPr>
            <w:noProof/>
            <w:webHidden/>
          </w:rPr>
          <w:fldChar w:fldCharType="begin"/>
        </w:r>
        <w:r>
          <w:rPr>
            <w:noProof/>
            <w:webHidden/>
          </w:rPr>
          <w:instrText xml:space="preserve"> PAGEREF _Toc228702207 \h </w:instrText>
        </w:r>
        <w:r>
          <w:rPr>
            <w:noProof/>
            <w:webHidden/>
          </w:rPr>
        </w:r>
        <w:r>
          <w:rPr>
            <w:noProof/>
            <w:webHidden/>
          </w:rPr>
          <w:fldChar w:fldCharType="separate"/>
        </w:r>
        <w:r>
          <w:rPr>
            <w:noProof/>
            <w:webHidden/>
          </w:rPr>
          <w:t>9</w:t>
        </w:r>
        <w:r>
          <w:rPr>
            <w:noProof/>
            <w:webHidden/>
          </w:rPr>
          <w:fldChar w:fldCharType="end"/>
        </w:r>
      </w:hyperlink>
    </w:p>
    <w:p w14:paraId="71DF21B8" w14:textId="0FAC5ACC" w:rsidR="00543950" w:rsidRDefault="00543950">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2208" w:history="1">
        <w:r w:rsidRPr="00B96A36">
          <w:rPr>
            <w:rStyle w:val="Hyperlink"/>
            <w:noProof/>
          </w:rPr>
          <w:t>Figure 3: Loging View</w:t>
        </w:r>
        <w:r>
          <w:rPr>
            <w:noProof/>
            <w:webHidden/>
          </w:rPr>
          <w:tab/>
        </w:r>
        <w:r>
          <w:rPr>
            <w:noProof/>
            <w:webHidden/>
          </w:rPr>
          <w:fldChar w:fldCharType="begin"/>
        </w:r>
        <w:r>
          <w:rPr>
            <w:noProof/>
            <w:webHidden/>
          </w:rPr>
          <w:instrText xml:space="preserve"> PAGEREF _Toc228702208 \h </w:instrText>
        </w:r>
        <w:r>
          <w:rPr>
            <w:noProof/>
            <w:webHidden/>
          </w:rPr>
        </w:r>
        <w:r>
          <w:rPr>
            <w:noProof/>
            <w:webHidden/>
          </w:rPr>
          <w:fldChar w:fldCharType="separate"/>
        </w:r>
        <w:r>
          <w:rPr>
            <w:noProof/>
            <w:webHidden/>
          </w:rPr>
          <w:t>31</w:t>
        </w:r>
        <w:r>
          <w:rPr>
            <w:noProof/>
            <w:webHidden/>
          </w:rPr>
          <w:fldChar w:fldCharType="end"/>
        </w:r>
      </w:hyperlink>
    </w:p>
    <w:p w14:paraId="181D9059" w14:textId="19EF1AE1" w:rsidR="00543950" w:rsidRDefault="00543950">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2209" w:history="1">
        <w:r w:rsidRPr="00B96A36">
          <w:rPr>
            <w:rStyle w:val="Hyperlink"/>
            <w:noProof/>
          </w:rPr>
          <w:t>Figure 4: Mobile App Farmer's view</w:t>
        </w:r>
        <w:r>
          <w:rPr>
            <w:noProof/>
            <w:webHidden/>
          </w:rPr>
          <w:tab/>
        </w:r>
        <w:r>
          <w:rPr>
            <w:noProof/>
            <w:webHidden/>
          </w:rPr>
          <w:fldChar w:fldCharType="begin"/>
        </w:r>
        <w:r>
          <w:rPr>
            <w:noProof/>
            <w:webHidden/>
          </w:rPr>
          <w:instrText xml:space="preserve"> PAGEREF _Toc228702209 \h </w:instrText>
        </w:r>
        <w:r>
          <w:rPr>
            <w:noProof/>
            <w:webHidden/>
          </w:rPr>
        </w:r>
        <w:r>
          <w:rPr>
            <w:noProof/>
            <w:webHidden/>
          </w:rPr>
          <w:fldChar w:fldCharType="separate"/>
        </w:r>
        <w:r>
          <w:rPr>
            <w:noProof/>
            <w:webHidden/>
          </w:rPr>
          <w:t>32</w:t>
        </w:r>
        <w:r>
          <w:rPr>
            <w:noProof/>
            <w:webHidden/>
          </w:rPr>
          <w:fldChar w:fldCharType="end"/>
        </w:r>
      </w:hyperlink>
    </w:p>
    <w:p w14:paraId="41376D97" w14:textId="2C4204CB" w:rsidR="00543950" w:rsidRDefault="00543950">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2210" w:history="1">
        <w:r w:rsidRPr="00B96A36">
          <w:rPr>
            <w:rStyle w:val="Hyperlink"/>
            <w:noProof/>
          </w:rPr>
          <w:t>Figure 5: Buyer's view</w:t>
        </w:r>
        <w:r>
          <w:rPr>
            <w:noProof/>
            <w:webHidden/>
          </w:rPr>
          <w:tab/>
        </w:r>
        <w:r>
          <w:rPr>
            <w:noProof/>
            <w:webHidden/>
          </w:rPr>
          <w:fldChar w:fldCharType="begin"/>
        </w:r>
        <w:r>
          <w:rPr>
            <w:noProof/>
            <w:webHidden/>
          </w:rPr>
          <w:instrText xml:space="preserve"> PAGEREF _Toc228702210 \h </w:instrText>
        </w:r>
        <w:r>
          <w:rPr>
            <w:noProof/>
            <w:webHidden/>
          </w:rPr>
        </w:r>
        <w:r>
          <w:rPr>
            <w:noProof/>
            <w:webHidden/>
          </w:rPr>
          <w:fldChar w:fldCharType="separate"/>
        </w:r>
        <w:r>
          <w:rPr>
            <w:noProof/>
            <w:webHidden/>
          </w:rPr>
          <w:t>32</w:t>
        </w:r>
        <w:r>
          <w:rPr>
            <w:noProof/>
            <w:webHidden/>
          </w:rPr>
          <w:fldChar w:fldCharType="end"/>
        </w:r>
      </w:hyperlink>
    </w:p>
    <w:p w14:paraId="1FE3EE7A" w14:textId="067409BC" w:rsidR="00F04501" w:rsidRDefault="00543950" w:rsidP="007525BC">
      <w:pPr>
        <w:rPr>
          <w:rFonts w:ascii="Times New Roman" w:hAnsi="Times New Roman" w:cs="Times New Roman"/>
          <w:sz w:val="32"/>
          <w:szCs w:val="32"/>
        </w:rPr>
      </w:pPr>
      <w:r>
        <w:rPr>
          <w:rFonts w:ascii="Times New Roman" w:hAnsi="Times New Roman" w:cs="Times New Roman"/>
          <w:sz w:val="32"/>
          <w:szCs w:val="32"/>
        </w:rPr>
        <w:fldChar w:fldCharType="end"/>
      </w:r>
    </w:p>
    <w:p w14:paraId="766516B6" w14:textId="77777777" w:rsidR="00F04501" w:rsidRDefault="00F04501" w:rsidP="007525BC">
      <w:pPr>
        <w:rPr>
          <w:rFonts w:ascii="Times New Roman" w:hAnsi="Times New Roman" w:cs="Times New Roman"/>
          <w:sz w:val="32"/>
          <w:szCs w:val="32"/>
        </w:rPr>
      </w:pPr>
    </w:p>
    <w:p w14:paraId="1F253AF5" w14:textId="77777777" w:rsidR="00F04501" w:rsidRDefault="00F04501" w:rsidP="007525BC">
      <w:pPr>
        <w:rPr>
          <w:rFonts w:ascii="Times New Roman" w:hAnsi="Times New Roman" w:cs="Times New Roman"/>
          <w:sz w:val="32"/>
          <w:szCs w:val="32"/>
        </w:rPr>
      </w:pPr>
    </w:p>
    <w:p w14:paraId="05C8C0DE" w14:textId="77777777" w:rsidR="00F04501" w:rsidRDefault="00F04501" w:rsidP="007525BC">
      <w:pPr>
        <w:rPr>
          <w:rFonts w:ascii="Times New Roman" w:hAnsi="Times New Roman" w:cs="Times New Roman"/>
          <w:sz w:val="32"/>
          <w:szCs w:val="32"/>
        </w:rPr>
      </w:pPr>
    </w:p>
    <w:p w14:paraId="019BAEFD" w14:textId="77777777" w:rsidR="00F04501" w:rsidRDefault="00F04501" w:rsidP="007525BC">
      <w:pPr>
        <w:rPr>
          <w:rFonts w:ascii="Times New Roman" w:hAnsi="Times New Roman" w:cs="Times New Roman"/>
          <w:sz w:val="32"/>
          <w:szCs w:val="32"/>
        </w:rPr>
      </w:pPr>
    </w:p>
    <w:p w14:paraId="7C072962" w14:textId="77777777" w:rsidR="00F04501" w:rsidRDefault="00F04501" w:rsidP="007525BC">
      <w:pPr>
        <w:rPr>
          <w:rFonts w:ascii="Times New Roman" w:hAnsi="Times New Roman" w:cs="Times New Roman"/>
          <w:sz w:val="32"/>
          <w:szCs w:val="32"/>
        </w:rPr>
      </w:pPr>
      <w:r>
        <w:rPr>
          <w:rFonts w:ascii="Times New Roman" w:hAnsi="Times New Roman" w:cs="Times New Roman"/>
          <w:sz w:val="32"/>
          <w:szCs w:val="32"/>
        </w:rPr>
        <w:t xml:space="preserve">Tables </w:t>
      </w:r>
    </w:p>
    <w:p w14:paraId="4194B136" w14:textId="53542E2C" w:rsidR="00180A51" w:rsidRDefault="00F0450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r>
        <w:rPr>
          <w:rFonts w:ascii="Times New Roman" w:hAnsi="Times New Roman" w:cs="Times New Roman"/>
          <w:sz w:val="32"/>
          <w:szCs w:val="32"/>
        </w:rPr>
        <w:fldChar w:fldCharType="begin"/>
      </w:r>
      <w:r>
        <w:rPr>
          <w:rFonts w:ascii="Times New Roman" w:hAnsi="Times New Roman" w:cs="Times New Roman"/>
          <w:sz w:val="32"/>
          <w:szCs w:val="32"/>
        </w:rPr>
        <w:instrText xml:space="preserve"> TOC \h \z \c "Table" </w:instrText>
      </w:r>
      <w:r>
        <w:rPr>
          <w:rFonts w:ascii="Times New Roman" w:hAnsi="Times New Roman" w:cs="Times New Roman"/>
          <w:sz w:val="32"/>
          <w:szCs w:val="32"/>
        </w:rPr>
        <w:fldChar w:fldCharType="separate"/>
      </w:r>
      <w:hyperlink w:anchor="_Toc228703303" w:history="1">
        <w:r w:rsidR="00180A51" w:rsidRPr="00F87287">
          <w:rPr>
            <w:rStyle w:val="Hyperlink"/>
            <w:noProof/>
          </w:rPr>
          <w:t>Table 1: User Classes &amp; Characteristics</w:t>
        </w:r>
        <w:r w:rsidR="00180A51">
          <w:rPr>
            <w:noProof/>
            <w:webHidden/>
          </w:rPr>
          <w:tab/>
        </w:r>
        <w:r w:rsidR="00180A51">
          <w:rPr>
            <w:noProof/>
            <w:webHidden/>
          </w:rPr>
          <w:fldChar w:fldCharType="begin"/>
        </w:r>
        <w:r w:rsidR="00180A51">
          <w:rPr>
            <w:noProof/>
            <w:webHidden/>
          </w:rPr>
          <w:instrText xml:space="preserve"> PAGEREF _Toc228703303 \h </w:instrText>
        </w:r>
        <w:r w:rsidR="00180A51">
          <w:rPr>
            <w:noProof/>
            <w:webHidden/>
          </w:rPr>
        </w:r>
        <w:r w:rsidR="00180A51">
          <w:rPr>
            <w:noProof/>
            <w:webHidden/>
          </w:rPr>
          <w:fldChar w:fldCharType="separate"/>
        </w:r>
        <w:r w:rsidR="00180A51">
          <w:rPr>
            <w:noProof/>
            <w:webHidden/>
          </w:rPr>
          <w:t>4</w:t>
        </w:r>
        <w:r w:rsidR="00180A51">
          <w:rPr>
            <w:noProof/>
            <w:webHidden/>
          </w:rPr>
          <w:fldChar w:fldCharType="end"/>
        </w:r>
      </w:hyperlink>
    </w:p>
    <w:p w14:paraId="005F30D3" w14:textId="3C40F699"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04" w:history="1">
        <w:r w:rsidRPr="00F87287">
          <w:rPr>
            <w:rStyle w:val="Hyperlink"/>
            <w:noProof/>
          </w:rPr>
          <w:t>Table 2: Use Case - Register / Login</w:t>
        </w:r>
        <w:r>
          <w:rPr>
            <w:noProof/>
            <w:webHidden/>
          </w:rPr>
          <w:tab/>
        </w:r>
        <w:r>
          <w:rPr>
            <w:noProof/>
            <w:webHidden/>
          </w:rPr>
          <w:fldChar w:fldCharType="begin"/>
        </w:r>
        <w:r>
          <w:rPr>
            <w:noProof/>
            <w:webHidden/>
          </w:rPr>
          <w:instrText xml:space="preserve"> PAGEREF _Toc228703304 \h </w:instrText>
        </w:r>
        <w:r>
          <w:rPr>
            <w:noProof/>
            <w:webHidden/>
          </w:rPr>
        </w:r>
        <w:r>
          <w:rPr>
            <w:noProof/>
            <w:webHidden/>
          </w:rPr>
          <w:fldChar w:fldCharType="separate"/>
        </w:r>
        <w:r>
          <w:rPr>
            <w:noProof/>
            <w:webHidden/>
          </w:rPr>
          <w:t>10</w:t>
        </w:r>
        <w:r>
          <w:rPr>
            <w:noProof/>
            <w:webHidden/>
          </w:rPr>
          <w:fldChar w:fldCharType="end"/>
        </w:r>
      </w:hyperlink>
    </w:p>
    <w:p w14:paraId="5EE0B7B6" w14:textId="1248D44F"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05" w:history="1">
        <w:r w:rsidRPr="00F87287">
          <w:rPr>
            <w:rStyle w:val="Hyperlink"/>
            <w:noProof/>
          </w:rPr>
          <w:t>Table 3: Use Case - Log Planting Data</w:t>
        </w:r>
        <w:r>
          <w:rPr>
            <w:noProof/>
            <w:webHidden/>
          </w:rPr>
          <w:tab/>
        </w:r>
        <w:r>
          <w:rPr>
            <w:noProof/>
            <w:webHidden/>
          </w:rPr>
          <w:fldChar w:fldCharType="begin"/>
        </w:r>
        <w:r>
          <w:rPr>
            <w:noProof/>
            <w:webHidden/>
          </w:rPr>
          <w:instrText xml:space="preserve"> PAGEREF _Toc228703305 \h </w:instrText>
        </w:r>
        <w:r>
          <w:rPr>
            <w:noProof/>
            <w:webHidden/>
          </w:rPr>
        </w:r>
        <w:r>
          <w:rPr>
            <w:noProof/>
            <w:webHidden/>
          </w:rPr>
          <w:fldChar w:fldCharType="separate"/>
        </w:r>
        <w:r>
          <w:rPr>
            <w:noProof/>
            <w:webHidden/>
          </w:rPr>
          <w:t>11</w:t>
        </w:r>
        <w:r>
          <w:rPr>
            <w:noProof/>
            <w:webHidden/>
          </w:rPr>
          <w:fldChar w:fldCharType="end"/>
        </w:r>
      </w:hyperlink>
    </w:p>
    <w:p w14:paraId="6DF4AFA3" w14:textId="666800C6"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06" w:history="1">
        <w:r w:rsidRPr="00F87287">
          <w:rPr>
            <w:rStyle w:val="Hyperlink"/>
            <w:noProof/>
          </w:rPr>
          <w:t>Table 4: Use Case - Enter Proxy Data</w:t>
        </w:r>
        <w:r>
          <w:rPr>
            <w:noProof/>
            <w:webHidden/>
          </w:rPr>
          <w:tab/>
        </w:r>
        <w:r>
          <w:rPr>
            <w:noProof/>
            <w:webHidden/>
          </w:rPr>
          <w:fldChar w:fldCharType="begin"/>
        </w:r>
        <w:r>
          <w:rPr>
            <w:noProof/>
            <w:webHidden/>
          </w:rPr>
          <w:instrText xml:space="preserve"> PAGEREF _Toc228703306 \h </w:instrText>
        </w:r>
        <w:r>
          <w:rPr>
            <w:noProof/>
            <w:webHidden/>
          </w:rPr>
        </w:r>
        <w:r>
          <w:rPr>
            <w:noProof/>
            <w:webHidden/>
          </w:rPr>
          <w:fldChar w:fldCharType="separate"/>
        </w:r>
        <w:r>
          <w:rPr>
            <w:noProof/>
            <w:webHidden/>
          </w:rPr>
          <w:t>12</w:t>
        </w:r>
        <w:r>
          <w:rPr>
            <w:noProof/>
            <w:webHidden/>
          </w:rPr>
          <w:fldChar w:fldCharType="end"/>
        </w:r>
      </w:hyperlink>
    </w:p>
    <w:p w14:paraId="5F02E55E" w14:textId="794D64DF"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07" w:history="1">
        <w:r w:rsidRPr="00F87287">
          <w:rPr>
            <w:rStyle w:val="Hyperlink"/>
            <w:noProof/>
          </w:rPr>
          <w:t>Table 5: View Risk Status &amp; Recommendations</w:t>
        </w:r>
        <w:r>
          <w:rPr>
            <w:noProof/>
            <w:webHidden/>
          </w:rPr>
          <w:tab/>
        </w:r>
        <w:r>
          <w:rPr>
            <w:noProof/>
            <w:webHidden/>
          </w:rPr>
          <w:fldChar w:fldCharType="begin"/>
        </w:r>
        <w:r>
          <w:rPr>
            <w:noProof/>
            <w:webHidden/>
          </w:rPr>
          <w:instrText xml:space="preserve"> PAGEREF _Toc228703307 \h </w:instrText>
        </w:r>
        <w:r>
          <w:rPr>
            <w:noProof/>
            <w:webHidden/>
          </w:rPr>
        </w:r>
        <w:r>
          <w:rPr>
            <w:noProof/>
            <w:webHidden/>
          </w:rPr>
          <w:fldChar w:fldCharType="separate"/>
        </w:r>
        <w:r>
          <w:rPr>
            <w:noProof/>
            <w:webHidden/>
          </w:rPr>
          <w:t>13</w:t>
        </w:r>
        <w:r>
          <w:rPr>
            <w:noProof/>
            <w:webHidden/>
          </w:rPr>
          <w:fldChar w:fldCharType="end"/>
        </w:r>
      </w:hyperlink>
    </w:p>
    <w:p w14:paraId="0D262962" w14:textId="5C8AE5CB"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08" w:history="1">
        <w:r w:rsidRPr="00F87287">
          <w:rPr>
            <w:rStyle w:val="Hyperlink"/>
            <w:noProof/>
          </w:rPr>
          <w:t>Table 6: Use Case - Broadcast Warnings</w:t>
        </w:r>
        <w:r>
          <w:rPr>
            <w:noProof/>
            <w:webHidden/>
          </w:rPr>
          <w:tab/>
        </w:r>
        <w:r>
          <w:rPr>
            <w:noProof/>
            <w:webHidden/>
          </w:rPr>
          <w:fldChar w:fldCharType="begin"/>
        </w:r>
        <w:r>
          <w:rPr>
            <w:noProof/>
            <w:webHidden/>
          </w:rPr>
          <w:instrText xml:space="preserve"> PAGEREF _Toc228703308 \h </w:instrText>
        </w:r>
        <w:r>
          <w:rPr>
            <w:noProof/>
            <w:webHidden/>
          </w:rPr>
        </w:r>
        <w:r>
          <w:rPr>
            <w:noProof/>
            <w:webHidden/>
          </w:rPr>
          <w:fldChar w:fldCharType="separate"/>
        </w:r>
        <w:r>
          <w:rPr>
            <w:noProof/>
            <w:webHidden/>
          </w:rPr>
          <w:t>14</w:t>
        </w:r>
        <w:r>
          <w:rPr>
            <w:noProof/>
            <w:webHidden/>
          </w:rPr>
          <w:fldChar w:fldCharType="end"/>
        </w:r>
      </w:hyperlink>
    </w:p>
    <w:p w14:paraId="0C0E4D1A" w14:textId="77ADADD7"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09" w:history="1">
        <w:r w:rsidRPr="00F87287">
          <w:rPr>
            <w:rStyle w:val="Hyperlink"/>
            <w:noProof/>
          </w:rPr>
          <w:t>Table 7: Use Case - View Regional Heat-map &amp; Analytics</w:t>
        </w:r>
        <w:r>
          <w:rPr>
            <w:noProof/>
            <w:webHidden/>
          </w:rPr>
          <w:tab/>
        </w:r>
        <w:r>
          <w:rPr>
            <w:noProof/>
            <w:webHidden/>
          </w:rPr>
          <w:fldChar w:fldCharType="begin"/>
        </w:r>
        <w:r>
          <w:rPr>
            <w:noProof/>
            <w:webHidden/>
          </w:rPr>
          <w:instrText xml:space="preserve"> PAGEREF _Toc228703309 \h </w:instrText>
        </w:r>
        <w:r>
          <w:rPr>
            <w:noProof/>
            <w:webHidden/>
          </w:rPr>
        </w:r>
        <w:r>
          <w:rPr>
            <w:noProof/>
            <w:webHidden/>
          </w:rPr>
          <w:fldChar w:fldCharType="separate"/>
        </w:r>
        <w:r>
          <w:rPr>
            <w:noProof/>
            <w:webHidden/>
          </w:rPr>
          <w:t>15</w:t>
        </w:r>
        <w:r>
          <w:rPr>
            <w:noProof/>
            <w:webHidden/>
          </w:rPr>
          <w:fldChar w:fldCharType="end"/>
        </w:r>
      </w:hyperlink>
    </w:p>
    <w:p w14:paraId="1BB09046" w14:textId="70D558EF"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10" w:history="1">
        <w:r w:rsidRPr="00F87287">
          <w:rPr>
            <w:rStyle w:val="Hyperlink"/>
            <w:noProof/>
          </w:rPr>
          <w:t>Table 8: Use Case - Search Surplus Produce</w:t>
        </w:r>
        <w:r>
          <w:rPr>
            <w:noProof/>
            <w:webHidden/>
          </w:rPr>
          <w:tab/>
        </w:r>
        <w:r>
          <w:rPr>
            <w:noProof/>
            <w:webHidden/>
          </w:rPr>
          <w:fldChar w:fldCharType="begin"/>
        </w:r>
        <w:r>
          <w:rPr>
            <w:noProof/>
            <w:webHidden/>
          </w:rPr>
          <w:instrText xml:space="preserve"> PAGEREF _Toc228703310 \h </w:instrText>
        </w:r>
        <w:r>
          <w:rPr>
            <w:noProof/>
            <w:webHidden/>
          </w:rPr>
        </w:r>
        <w:r>
          <w:rPr>
            <w:noProof/>
            <w:webHidden/>
          </w:rPr>
          <w:fldChar w:fldCharType="separate"/>
        </w:r>
        <w:r>
          <w:rPr>
            <w:noProof/>
            <w:webHidden/>
          </w:rPr>
          <w:t>16</w:t>
        </w:r>
        <w:r>
          <w:rPr>
            <w:noProof/>
            <w:webHidden/>
          </w:rPr>
          <w:fldChar w:fldCharType="end"/>
        </w:r>
      </w:hyperlink>
    </w:p>
    <w:p w14:paraId="5F9B9F40" w14:textId="79952287"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11" w:history="1">
        <w:r w:rsidRPr="00F87287">
          <w:rPr>
            <w:rStyle w:val="Hyperlink"/>
            <w:noProof/>
          </w:rPr>
          <w:t>Table 9: Use Case - Place Direct Order</w:t>
        </w:r>
        <w:r>
          <w:rPr>
            <w:noProof/>
            <w:webHidden/>
          </w:rPr>
          <w:tab/>
        </w:r>
        <w:r>
          <w:rPr>
            <w:noProof/>
            <w:webHidden/>
          </w:rPr>
          <w:fldChar w:fldCharType="begin"/>
        </w:r>
        <w:r>
          <w:rPr>
            <w:noProof/>
            <w:webHidden/>
          </w:rPr>
          <w:instrText xml:space="preserve"> PAGEREF _Toc228703311 \h </w:instrText>
        </w:r>
        <w:r>
          <w:rPr>
            <w:noProof/>
            <w:webHidden/>
          </w:rPr>
        </w:r>
        <w:r>
          <w:rPr>
            <w:noProof/>
            <w:webHidden/>
          </w:rPr>
          <w:fldChar w:fldCharType="separate"/>
        </w:r>
        <w:r>
          <w:rPr>
            <w:noProof/>
            <w:webHidden/>
          </w:rPr>
          <w:t>17</w:t>
        </w:r>
        <w:r>
          <w:rPr>
            <w:noProof/>
            <w:webHidden/>
          </w:rPr>
          <w:fldChar w:fldCharType="end"/>
        </w:r>
      </w:hyperlink>
    </w:p>
    <w:p w14:paraId="70394193" w14:textId="547DF3CD"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12" w:history="1">
        <w:r w:rsidRPr="00F87287">
          <w:rPr>
            <w:rStyle w:val="Hyperlink"/>
            <w:noProof/>
          </w:rPr>
          <w:t>Table 10: Use Case - Receive Over-Planting Alert Notification</w:t>
        </w:r>
        <w:r>
          <w:rPr>
            <w:noProof/>
            <w:webHidden/>
          </w:rPr>
          <w:tab/>
        </w:r>
        <w:r>
          <w:rPr>
            <w:noProof/>
            <w:webHidden/>
          </w:rPr>
          <w:fldChar w:fldCharType="begin"/>
        </w:r>
        <w:r>
          <w:rPr>
            <w:noProof/>
            <w:webHidden/>
          </w:rPr>
          <w:instrText xml:space="preserve"> PAGEREF _Toc228703312 \h </w:instrText>
        </w:r>
        <w:r>
          <w:rPr>
            <w:noProof/>
            <w:webHidden/>
          </w:rPr>
        </w:r>
        <w:r>
          <w:rPr>
            <w:noProof/>
            <w:webHidden/>
          </w:rPr>
          <w:fldChar w:fldCharType="separate"/>
        </w:r>
        <w:r>
          <w:rPr>
            <w:noProof/>
            <w:webHidden/>
          </w:rPr>
          <w:t>18</w:t>
        </w:r>
        <w:r>
          <w:rPr>
            <w:noProof/>
            <w:webHidden/>
          </w:rPr>
          <w:fldChar w:fldCharType="end"/>
        </w:r>
      </w:hyperlink>
    </w:p>
    <w:p w14:paraId="5F9590BF" w14:textId="12AFBA8E" w:rsidR="00180A51" w:rsidRDefault="00180A51">
      <w:pPr>
        <w:pStyle w:val="TableofFigures"/>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13" w:history="1">
        <w:r w:rsidRPr="00F87287">
          <w:rPr>
            <w:rStyle w:val="Hyperlink"/>
            <w:noProof/>
          </w:rPr>
          <w:t>Table 11: Use Case - Manage Farmer Profile</w:t>
        </w:r>
        <w:r>
          <w:rPr>
            <w:noProof/>
            <w:webHidden/>
          </w:rPr>
          <w:tab/>
        </w:r>
        <w:r>
          <w:rPr>
            <w:noProof/>
            <w:webHidden/>
          </w:rPr>
          <w:fldChar w:fldCharType="begin"/>
        </w:r>
        <w:r>
          <w:rPr>
            <w:noProof/>
            <w:webHidden/>
          </w:rPr>
          <w:instrText xml:space="preserve"> PAGEREF _Toc228703313 \h </w:instrText>
        </w:r>
        <w:r>
          <w:rPr>
            <w:noProof/>
            <w:webHidden/>
          </w:rPr>
        </w:r>
        <w:r>
          <w:rPr>
            <w:noProof/>
            <w:webHidden/>
          </w:rPr>
          <w:fldChar w:fldCharType="separate"/>
        </w:r>
        <w:r>
          <w:rPr>
            <w:noProof/>
            <w:webHidden/>
          </w:rPr>
          <w:t>19</w:t>
        </w:r>
        <w:r>
          <w:rPr>
            <w:noProof/>
            <w:webHidden/>
          </w:rPr>
          <w:fldChar w:fldCharType="end"/>
        </w:r>
      </w:hyperlink>
    </w:p>
    <w:p w14:paraId="558948BF" w14:textId="07DEE268" w:rsidR="007525BC" w:rsidRPr="00E33C60" w:rsidRDefault="00F04501" w:rsidP="007525BC">
      <w:pPr>
        <w:rPr>
          <w:rFonts w:ascii="Times New Roman" w:hAnsi="Times New Roman" w:cs="Times New Roman"/>
          <w:sz w:val="32"/>
          <w:szCs w:val="32"/>
        </w:rPr>
      </w:pPr>
      <w:r>
        <w:rPr>
          <w:rFonts w:ascii="Times New Roman" w:hAnsi="Times New Roman" w:cs="Times New Roman"/>
          <w:sz w:val="32"/>
          <w:szCs w:val="32"/>
        </w:rPr>
        <w:fldChar w:fldCharType="end"/>
      </w:r>
      <w:r w:rsidR="00E33C60" w:rsidRPr="00E33C60">
        <w:rPr>
          <w:rFonts w:ascii="Times New Roman" w:hAnsi="Times New Roman" w:cs="Times New Roman"/>
          <w:sz w:val="32"/>
          <w:szCs w:val="32"/>
        </w:rPr>
        <w:br w:type="page"/>
      </w:r>
    </w:p>
    <w:sdt>
      <w:sdtPr>
        <w:rPr>
          <w:rFonts w:ascii="Times New Roman" w:eastAsia="Calibri" w:hAnsi="Times New Roman" w:cs="Times New Roman"/>
          <w:color w:val="auto"/>
          <w:sz w:val="22"/>
          <w:szCs w:val="22"/>
        </w:rPr>
        <w:id w:val="1404024446"/>
        <w:docPartObj>
          <w:docPartGallery w:val="Table of Contents"/>
          <w:docPartUnique/>
        </w:docPartObj>
      </w:sdtPr>
      <w:sdtEndPr>
        <w:rPr>
          <w:b/>
          <w:bCs/>
          <w:noProof/>
        </w:rPr>
      </w:sdtEndPr>
      <w:sdtContent>
        <w:p w14:paraId="2CC75708" w14:textId="77777777" w:rsidR="007525BC" w:rsidRPr="007F57ED" w:rsidRDefault="007525BC" w:rsidP="007525BC">
          <w:pPr>
            <w:pStyle w:val="TOCHeading"/>
            <w:spacing w:line="360" w:lineRule="auto"/>
            <w:rPr>
              <w:rFonts w:ascii="Times New Roman" w:hAnsi="Times New Roman" w:cs="Times New Roman"/>
              <w:color w:val="auto"/>
              <w:szCs w:val="24"/>
            </w:rPr>
          </w:pPr>
          <w:r w:rsidRPr="007F57ED">
            <w:rPr>
              <w:rFonts w:ascii="Times New Roman" w:hAnsi="Times New Roman" w:cs="Times New Roman"/>
              <w:color w:val="auto"/>
              <w:szCs w:val="24"/>
            </w:rPr>
            <w:t>Table of Contents</w:t>
          </w:r>
        </w:p>
        <w:p w14:paraId="282D0983" w14:textId="1A154CAE" w:rsidR="00180A51" w:rsidRDefault="007525BC">
          <w:pPr>
            <w:pStyle w:val="TOC1"/>
            <w:rPr>
              <w:rFonts w:asciiTheme="minorHAnsi" w:eastAsiaTheme="minorEastAsia" w:hAnsiTheme="minorHAnsi" w:cstheme="minorBidi"/>
              <w:noProof/>
              <w:kern w:val="2"/>
              <w:sz w:val="24"/>
              <w:szCs w:val="24"/>
              <w:lang w:bidi="si-LK"/>
              <w14:ligatures w14:val="standardContextual"/>
            </w:rPr>
          </w:pPr>
          <w:r w:rsidRPr="007F57ED">
            <w:rPr>
              <w:rFonts w:ascii="Times New Roman" w:hAnsi="Times New Roman" w:cs="Times New Roman"/>
              <w:sz w:val="24"/>
              <w:szCs w:val="24"/>
            </w:rPr>
            <w:fldChar w:fldCharType="begin"/>
          </w:r>
          <w:r w:rsidRPr="007F57ED">
            <w:rPr>
              <w:rFonts w:ascii="Times New Roman" w:hAnsi="Times New Roman" w:cs="Times New Roman"/>
              <w:sz w:val="24"/>
              <w:szCs w:val="24"/>
            </w:rPr>
            <w:instrText xml:space="preserve"> TOC \o "1-3" \h \z \u </w:instrText>
          </w:r>
          <w:r w:rsidRPr="007F57ED">
            <w:rPr>
              <w:rFonts w:ascii="Times New Roman" w:hAnsi="Times New Roman" w:cs="Times New Roman"/>
              <w:sz w:val="24"/>
              <w:szCs w:val="24"/>
            </w:rPr>
            <w:fldChar w:fldCharType="separate"/>
          </w:r>
          <w:hyperlink w:anchor="_Toc228703314" w:history="1">
            <w:r w:rsidR="00180A51" w:rsidRPr="00E167A8">
              <w:rPr>
                <w:rStyle w:val="Hyperlink"/>
                <w:rFonts w:ascii="Times New Roman" w:hAnsi="Times New Roman" w:cs="Times New Roman"/>
                <w:noProof/>
              </w:rPr>
              <w:t>1  Introduction</w:t>
            </w:r>
            <w:r w:rsidR="00180A51">
              <w:rPr>
                <w:noProof/>
                <w:webHidden/>
              </w:rPr>
              <w:tab/>
            </w:r>
            <w:r w:rsidR="00180A51">
              <w:rPr>
                <w:noProof/>
                <w:webHidden/>
              </w:rPr>
              <w:fldChar w:fldCharType="begin"/>
            </w:r>
            <w:r w:rsidR="00180A51">
              <w:rPr>
                <w:noProof/>
                <w:webHidden/>
              </w:rPr>
              <w:instrText xml:space="preserve"> PAGEREF _Toc228703314 \h </w:instrText>
            </w:r>
            <w:r w:rsidR="00180A51">
              <w:rPr>
                <w:noProof/>
                <w:webHidden/>
              </w:rPr>
            </w:r>
            <w:r w:rsidR="00180A51">
              <w:rPr>
                <w:noProof/>
                <w:webHidden/>
              </w:rPr>
              <w:fldChar w:fldCharType="separate"/>
            </w:r>
            <w:r w:rsidR="00180A51">
              <w:rPr>
                <w:noProof/>
                <w:webHidden/>
              </w:rPr>
              <w:t>1</w:t>
            </w:r>
            <w:r w:rsidR="00180A51">
              <w:rPr>
                <w:noProof/>
                <w:webHidden/>
              </w:rPr>
              <w:fldChar w:fldCharType="end"/>
            </w:r>
          </w:hyperlink>
        </w:p>
        <w:p w14:paraId="62D29CD6" w14:textId="259A7BE4"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15" w:history="1">
            <w:r w:rsidRPr="00E167A8">
              <w:rPr>
                <w:rStyle w:val="Hyperlink"/>
                <w:rFonts w:ascii="Times New Roman" w:hAnsi="Times New Roman" w:cs="Times New Roman"/>
                <w:noProof/>
              </w:rPr>
              <w:t>1.1.  Purpose</w:t>
            </w:r>
            <w:r>
              <w:rPr>
                <w:noProof/>
                <w:webHidden/>
              </w:rPr>
              <w:tab/>
            </w:r>
            <w:r>
              <w:rPr>
                <w:noProof/>
                <w:webHidden/>
              </w:rPr>
              <w:fldChar w:fldCharType="begin"/>
            </w:r>
            <w:r>
              <w:rPr>
                <w:noProof/>
                <w:webHidden/>
              </w:rPr>
              <w:instrText xml:space="preserve"> PAGEREF _Toc228703315 \h </w:instrText>
            </w:r>
            <w:r>
              <w:rPr>
                <w:noProof/>
                <w:webHidden/>
              </w:rPr>
            </w:r>
            <w:r>
              <w:rPr>
                <w:noProof/>
                <w:webHidden/>
              </w:rPr>
              <w:fldChar w:fldCharType="separate"/>
            </w:r>
            <w:r>
              <w:rPr>
                <w:noProof/>
                <w:webHidden/>
              </w:rPr>
              <w:t>1</w:t>
            </w:r>
            <w:r>
              <w:rPr>
                <w:noProof/>
                <w:webHidden/>
              </w:rPr>
              <w:fldChar w:fldCharType="end"/>
            </w:r>
          </w:hyperlink>
        </w:p>
        <w:p w14:paraId="44D7AB10" w14:textId="4A2F43DC"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16" w:history="1">
            <w:r w:rsidRPr="00E167A8">
              <w:rPr>
                <w:rStyle w:val="Hyperlink"/>
                <w:rFonts w:ascii="Times New Roman" w:hAnsi="Times New Roman" w:cs="Times New Roman"/>
                <w:noProof/>
              </w:rPr>
              <w:t>1.2  Product Scope</w:t>
            </w:r>
            <w:r>
              <w:rPr>
                <w:noProof/>
                <w:webHidden/>
              </w:rPr>
              <w:tab/>
            </w:r>
            <w:r>
              <w:rPr>
                <w:noProof/>
                <w:webHidden/>
              </w:rPr>
              <w:fldChar w:fldCharType="begin"/>
            </w:r>
            <w:r>
              <w:rPr>
                <w:noProof/>
                <w:webHidden/>
              </w:rPr>
              <w:instrText xml:space="preserve"> PAGEREF _Toc228703316 \h </w:instrText>
            </w:r>
            <w:r>
              <w:rPr>
                <w:noProof/>
                <w:webHidden/>
              </w:rPr>
            </w:r>
            <w:r>
              <w:rPr>
                <w:noProof/>
                <w:webHidden/>
              </w:rPr>
              <w:fldChar w:fldCharType="separate"/>
            </w:r>
            <w:r>
              <w:rPr>
                <w:noProof/>
                <w:webHidden/>
              </w:rPr>
              <w:t>1</w:t>
            </w:r>
            <w:r>
              <w:rPr>
                <w:noProof/>
                <w:webHidden/>
              </w:rPr>
              <w:fldChar w:fldCharType="end"/>
            </w:r>
          </w:hyperlink>
        </w:p>
        <w:p w14:paraId="20CA5F2E" w14:textId="6706026B"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17" w:history="1">
            <w:r w:rsidRPr="00E167A8">
              <w:rPr>
                <w:rStyle w:val="Hyperlink"/>
                <w:rFonts w:ascii="Times New Roman" w:hAnsi="Times New Roman" w:cs="Times New Roman"/>
                <w:noProof/>
              </w:rPr>
              <w:t>1.2.1  Aim and Objectives</w:t>
            </w:r>
            <w:r>
              <w:rPr>
                <w:noProof/>
                <w:webHidden/>
              </w:rPr>
              <w:tab/>
            </w:r>
            <w:r>
              <w:rPr>
                <w:noProof/>
                <w:webHidden/>
              </w:rPr>
              <w:fldChar w:fldCharType="begin"/>
            </w:r>
            <w:r>
              <w:rPr>
                <w:noProof/>
                <w:webHidden/>
              </w:rPr>
              <w:instrText xml:space="preserve"> PAGEREF _Toc228703317 \h </w:instrText>
            </w:r>
            <w:r>
              <w:rPr>
                <w:noProof/>
                <w:webHidden/>
              </w:rPr>
            </w:r>
            <w:r>
              <w:rPr>
                <w:noProof/>
                <w:webHidden/>
              </w:rPr>
              <w:fldChar w:fldCharType="separate"/>
            </w:r>
            <w:r>
              <w:rPr>
                <w:noProof/>
                <w:webHidden/>
              </w:rPr>
              <w:t>1</w:t>
            </w:r>
            <w:r>
              <w:rPr>
                <w:noProof/>
                <w:webHidden/>
              </w:rPr>
              <w:fldChar w:fldCharType="end"/>
            </w:r>
          </w:hyperlink>
        </w:p>
        <w:p w14:paraId="0EB21D70" w14:textId="108BD679"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18" w:history="1">
            <w:r w:rsidRPr="00E167A8">
              <w:rPr>
                <w:rStyle w:val="Hyperlink"/>
                <w:rFonts w:ascii="Times New Roman" w:hAnsi="Times New Roman" w:cs="Times New Roman"/>
                <w:noProof/>
              </w:rPr>
              <w:t>1.2.2  Project Boundary</w:t>
            </w:r>
            <w:r>
              <w:rPr>
                <w:noProof/>
                <w:webHidden/>
              </w:rPr>
              <w:tab/>
            </w:r>
            <w:r>
              <w:rPr>
                <w:noProof/>
                <w:webHidden/>
              </w:rPr>
              <w:fldChar w:fldCharType="begin"/>
            </w:r>
            <w:r>
              <w:rPr>
                <w:noProof/>
                <w:webHidden/>
              </w:rPr>
              <w:instrText xml:space="preserve"> PAGEREF _Toc228703318 \h </w:instrText>
            </w:r>
            <w:r>
              <w:rPr>
                <w:noProof/>
                <w:webHidden/>
              </w:rPr>
            </w:r>
            <w:r>
              <w:rPr>
                <w:noProof/>
                <w:webHidden/>
              </w:rPr>
              <w:fldChar w:fldCharType="separate"/>
            </w:r>
            <w:r>
              <w:rPr>
                <w:noProof/>
                <w:webHidden/>
              </w:rPr>
              <w:t>2</w:t>
            </w:r>
            <w:r>
              <w:rPr>
                <w:noProof/>
                <w:webHidden/>
              </w:rPr>
              <w:fldChar w:fldCharType="end"/>
            </w:r>
          </w:hyperlink>
        </w:p>
        <w:p w14:paraId="62200E3A" w14:textId="6D4A9FE8" w:rsidR="00180A51" w:rsidRDefault="00180A51">
          <w:pPr>
            <w:pStyle w:val="TOC1"/>
            <w:rPr>
              <w:rFonts w:asciiTheme="minorHAnsi" w:eastAsiaTheme="minorEastAsia" w:hAnsiTheme="minorHAnsi" w:cstheme="minorBidi"/>
              <w:noProof/>
              <w:kern w:val="2"/>
              <w:sz w:val="24"/>
              <w:szCs w:val="24"/>
              <w:lang w:bidi="si-LK"/>
              <w14:ligatures w14:val="standardContextual"/>
            </w:rPr>
          </w:pPr>
          <w:hyperlink w:anchor="_Toc228703319" w:history="1">
            <w:r w:rsidRPr="00E167A8">
              <w:rPr>
                <w:rStyle w:val="Hyperlink"/>
                <w:rFonts w:ascii="Times New Roman" w:hAnsi="Times New Roman" w:cs="Times New Roman"/>
                <w:noProof/>
              </w:rPr>
              <w:t>2  Overall Description</w:t>
            </w:r>
            <w:r>
              <w:rPr>
                <w:noProof/>
                <w:webHidden/>
              </w:rPr>
              <w:tab/>
            </w:r>
            <w:r>
              <w:rPr>
                <w:noProof/>
                <w:webHidden/>
              </w:rPr>
              <w:fldChar w:fldCharType="begin"/>
            </w:r>
            <w:r>
              <w:rPr>
                <w:noProof/>
                <w:webHidden/>
              </w:rPr>
              <w:instrText xml:space="preserve"> PAGEREF _Toc228703319 \h </w:instrText>
            </w:r>
            <w:r>
              <w:rPr>
                <w:noProof/>
                <w:webHidden/>
              </w:rPr>
            </w:r>
            <w:r>
              <w:rPr>
                <w:noProof/>
                <w:webHidden/>
              </w:rPr>
              <w:fldChar w:fldCharType="separate"/>
            </w:r>
            <w:r>
              <w:rPr>
                <w:noProof/>
                <w:webHidden/>
              </w:rPr>
              <w:t>3</w:t>
            </w:r>
            <w:r>
              <w:rPr>
                <w:noProof/>
                <w:webHidden/>
              </w:rPr>
              <w:fldChar w:fldCharType="end"/>
            </w:r>
          </w:hyperlink>
        </w:p>
        <w:p w14:paraId="02CEBE49" w14:textId="1AF2ED24"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0" w:history="1">
            <w:r w:rsidRPr="00E167A8">
              <w:rPr>
                <w:rStyle w:val="Hyperlink"/>
                <w:rFonts w:ascii="Times New Roman" w:hAnsi="Times New Roman" w:cs="Times New Roman"/>
                <w:noProof/>
              </w:rPr>
              <w:t>2.1  Product Perspective</w:t>
            </w:r>
            <w:r>
              <w:rPr>
                <w:noProof/>
                <w:webHidden/>
              </w:rPr>
              <w:tab/>
            </w:r>
            <w:r>
              <w:rPr>
                <w:noProof/>
                <w:webHidden/>
              </w:rPr>
              <w:fldChar w:fldCharType="begin"/>
            </w:r>
            <w:r>
              <w:rPr>
                <w:noProof/>
                <w:webHidden/>
              </w:rPr>
              <w:instrText xml:space="preserve"> PAGEREF _Toc228703320 \h </w:instrText>
            </w:r>
            <w:r>
              <w:rPr>
                <w:noProof/>
                <w:webHidden/>
              </w:rPr>
            </w:r>
            <w:r>
              <w:rPr>
                <w:noProof/>
                <w:webHidden/>
              </w:rPr>
              <w:fldChar w:fldCharType="separate"/>
            </w:r>
            <w:r>
              <w:rPr>
                <w:noProof/>
                <w:webHidden/>
              </w:rPr>
              <w:t>3</w:t>
            </w:r>
            <w:r>
              <w:rPr>
                <w:noProof/>
                <w:webHidden/>
              </w:rPr>
              <w:fldChar w:fldCharType="end"/>
            </w:r>
          </w:hyperlink>
        </w:p>
        <w:p w14:paraId="5066A99F" w14:textId="76B77236"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1" w:history="1">
            <w:r w:rsidRPr="00E167A8">
              <w:rPr>
                <w:rStyle w:val="Hyperlink"/>
                <w:rFonts w:ascii="Times New Roman" w:hAnsi="Times New Roman" w:cs="Times New Roman"/>
                <w:noProof/>
              </w:rPr>
              <w:t>2.2  User Classes and Characteristics</w:t>
            </w:r>
            <w:r>
              <w:rPr>
                <w:noProof/>
                <w:webHidden/>
              </w:rPr>
              <w:tab/>
            </w:r>
            <w:r>
              <w:rPr>
                <w:noProof/>
                <w:webHidden/>
              </w:rPr>
              <w:fldChar w:fldCharType="begin"/>
            </w:r>
            <w:r>
              <w:rPr>
                <w:noProof/>
                <w:webHidden/>
              </w:rPr>
              <w:instrText xml:space="preserve"> PAGEREF _Toc228703321 \h </w:instrText>
            </w:r>
            <w:r>
              <w:rPr>
                <w:noProof/>
                <w:webHidden/>
              </w:rPr>
            </w:r>
            <w:r>
              <w:rPr>
                <w:noProof/>
                <w:webHidden/>
              </w:rPr>
              <w:fldChar w:fldCharType="separate"/>
            </w:r>
            <w:r>
              <w:rPr>
                <w:noProof/>
                <w:webHidden/>
              </w:rPr>
              <w:t>4</w:t>
            </w:r>
            <w:r>
              <w:rPr>
                <w:noProof/>
                <w:webHidden/>
              </w:rPr>
              <w:fldChar w:fldCharType="end"/>
            </w:r>
          </w:hyperlink>
        </w:p>
        <w:p w14:paraId="0D860DF6" w14:textId="42A692C0"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2" w:history="1">
            <w:r w:rsidRPr="00E167A8">
              <w:rPr>
                <w:rStyle w:val="Hyperlink"/>
                <w:rFonts w:ascii="Times New Roman" w:hAnsi="Times New Roman" w:cs="Times New Roman"/>
                <w:noProof/>
              </w:rPr>
              <w:t>2.3  Operating Environment</w:t>
            </w:r>
            <w:r>
              <w:rPr>
                <w:noProof/>
                <w:webHidden/>
              </w:rPr>
              <w:tab/>
            </w:r>
            <w:r>
              <w:rPr>
                <w:noProof/>
                <w:webHidden/>
              </w:rPr>
              <w:fldChar w:fldCharType="begin"/>
            </w:r>
            <w:r>
              <w:rPr>
                <w:noProof/>
                <w:webHidden/>
              </w:rPr>
              <w:instrText xml:space="preserve"> PAGEREF _Toc228703322 \h </w:instrText>
            </w:r>
            <w:r>
              <w:rPr>
                <w:noProof/>
                <w:webHidden/>
              </w:rPr>
            </w:r>
            <w:r>
              <w:rPr>
                <w:noProof/>
                <w:webHidden/>
              </w:rPr>
              <w:fldChar w:fldCharType="separate"/>
            </w:r>
            <w:r>
              <w:rPr>
                <w:noProof/>
                <w:webHidden/>
              </w:rPr>
              <w:t>4</w:t>
            </w:r>
            <w:r>
              <w:rPr>
                <w:noProof/>
                <w:webHidden/>
              </w:rPr>
              <w:fldChar w:fldCharType="end"/>
            </w:r>
          </w:hyperlink>
        </w:p>
        <w:p w14:paraId="6AD24EA3" w14:textId="607239ED"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3" w:history="1">
            <w:r w:rsidRPr="00E167A8">
              <w:rPr>
                <w:rStyle w:val="Hyperlink"/>
                <w:rFonts w:ascii="Times New Roman" w:hAnsi="Times New Roman" w:cs="Times New Roman"/>
                <w:noProof/>
              </w:rPr>
              <w:t>2.4  Design and Implementation Constraints</w:t>
            </w:r>
            <w:r>
              <w:rPr>
                <w:noProof/>
                <w:webHidden/>
              </w:rPr>
              <w:tab/>
            </w:r>
            <w:r>
              <w:rPr>
                <w:noProof/>
                <w:webHidden/>
              </w:rPr>
              <w:fldChar w:fldCharType="begin"/>
            </w:r>
            <w:r>
              <w:rPr>
                <w:noProof/>
                <w:webHidden/>
              </w:rPr>
              <w:instrText xml:space="preserve"> PAGEREF _Toc228703323 \h </w:instrText>
            </w:r>
            <w:r>
              <w:rPr>
                <w:noProof/>
                <w:webHidden/>
              </w:rPr>
            </w:r>
            <w:r>
              <w:rPr>
                <w:noProof/>
                <w:webHidden/>
              </w:rPr>
              <w:fldChar w:fldCharType="separate"/>
            </w:r>
            <w:r>
              <w:rPr>
                <w:noProof/>
                <w:webHidden/>
              </w:rPr>
              <w:t>5</w:t>
            </w:r>
            <w:r>
              <w:rPr>
                <w:noProof/>
                <w:webHidden/>
              </w:rPr>
              <w:fldChar w:fldCharType="end"/>
            </w:r>
          </w:hyperlink>
        </w:p>
        <w:p w14:paraId="211FACDE" w14:textId="41902D9D"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4" w:history="1">
            <w:r w:rsidRPr="00E167A8">
              <w:rPr>
                <w:rStyle w:val="Hyperlink"/>
                <w:rFonts w:ascii="Times New Roman" w:hAnsi="Times New Roman" w:cs="Times New Roman"/>
                <w:noProof/>
              </w:rPr>
              <w:t>2.5  Assumptions and Dependencies</w:t>
            </w:r>
            <w:r>
              <w:rPr>
                <w:noProof/>
                <w:webHidden/>
              </w:rPr>
              <w:tab/>
            </w:r>
            <w:r>
              <w:rPr>
                <w:noProof/>
                <w:webHidden/>
              </w:rPr>
              <w:fldChar w:fldCharType="begin"/>
            </w:r>
            <w:r>
              <w:rPr>
                <w:noProof/>
                <w:webHidden/>
              </w:rPr>
              <w:instrText xml:space="preserve"> PAGEREF _Toc228703324 \h </w:instrText>
            </w:r>
            <w:r>
              <w:rPr>
                <w:noProof/>
                <w:webHidden/>
              </w:rPr>
            </w:r>
            <w:r>
              <w:rPr>
                <w:noProof/>
                <w:webHidden/>
              </w:rPr>
              <w:fldChar w:fldCharType="separate"/>
            </w:r>
            <w:r>
              <w:rPr>
                <w:noProof/>
                <w:webHidden/>
              </w:rPr>
              <w:t>6</w:t>
            </w:r>
            <w:r>
              <w:rPr>
                <w:noProof/>
                <w:webHidden/>
              </w:rPr>
              <w:fldChar w:fldCharType="end"/>
            </w:r>
          </w:hyperlink>
        </w:p>
        <w:p w14:paraId="5737789E" w14:textId="5C5C54AF" w:rsidR="00180A51" w:rsidRDefault="00180A51">
          <w:pPr>
            <w:pStyle w:val="TOC1"/>
            <w:rPr>
              <w:rFonts w:asciiTheme="minorHAnsi" w:eastAsiaTheme="minorEastAsia" w:hAnsiTheme="minorHAnsi" w:cstheme="minorBidi"/>
              <w:noProof/>
              <w:kern w:val="2"/>
              <w:sz w:val="24"/>
              <w:szCs w:val="24"/>
              <w:lang w:bidi="si-LK"/>
              <w14:ligatures w14:val="standardContextual"/>
            </w:rPr>
          </w:pPr>
          <w:hyperlink w:anchor="_Toc228703325" w:history="1">
            <w:r w:rsidRPr="00E167A8">
              <w:rPr>
                <w:rStyle w:val="Hyperlink"/>
                <w:rFonts w:ascii="Times New Roman" w:hAnsi="Times New Roman" w:cs="Times New Roman"/>
                <w:noProof/>
              </w:rPr>
              <w:t>3  External Interface Requirements</w:t>
            </w:r>
            <w:r>
              <w:rPr>
                <w:noProof/>
                <w:webHidden/>
              </w:rPr>
              <w:tab/>
            </w:r>
            <w:r>
              <w:rPr>
                <w:noProof/>
                <w:webHidden/>
              </w:rPr>
              <w:fldChar w:fldCharType="begin"/>
            </w:r>
            <w:r>
              <w:rPr>
                <w:noProof/>
                <w:webHidden/>
              </w:rPr>
              <w:instrText xml:space="preserve"> PAGEREF _Toc228703325 \h </w:instrText>
            </w:r>
            <w:r>
              <w:rPr>
                <w:noProof/>
                <w:webHidden/>
              </w:rPr>
            </w:r>
            <w:r>
              <w:rPr>
                <w:noProof/>
                <w:webHidden/>
              </w:rPr>
              <w:fldChar w:fldCharType="separate"/>
            </w:r>
            <w:r>
              <w:rPr>
                <w:noProof/>
                <w:webHidden/>
              </w:rPr>
              <w:t>7</w:t>
            </w:r>
            <w:r>
              <w:rPr>
                <w:noProof/>
                <w:webHidden/>
              </w:rPr>
              <w:fldChar w:fldCharType="end"/>
            </w:r>
          </w:hyperlink>
        </w:p>
        <w:p w14:paraId="061B398B" w14:textId="20C20240"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6" w:history="1">
            <w:r w:rsidRPr="00E167A8">
              <w:rPr>
                <w:rStyle w:val="Hyperlink"/>
                <w:rFonts w:ascii="Times New Roman" w:hAnsi="Times New Roman" w:cs="Times New Roman"/>
                <w:noProof/>
              </w:rPr>
              <w:t>3.1  User Interfaces</w:t>
            </w:r>
            <w:r>
              <w:rPr>
                <w:noProof/>
                <w:webHidden/>
              </w:rPr>
              <w:tab/>
            </w:r>
            <w:r>
              <w:rPr>
                <w:noProof/>
                <w:webHidden/>
              </w:rPr>
              <w:fldChar w:fldCharType="begin"/>
            </w:r>
            <w:r>
              <w:rPr>
                <w:noProof/>
                <w:webHidden/>
              </w:rPr>
              <w:instrText xml:space="preserve"> PAGEREF _Toc228703326 \h </w:instrText>
            </w:r>
            <w:r>
              <w:rPr>
                <w:noProof/>
                <w:webHidden/>
              </w:rPr>
            </w:r>
            <w:r>
              <w:rPr>
                <w:noProof/>
                <w:webHidden/>
              </w:rPr>
              <w:fldChar w:fldCharType="separate"/>
            </w:r>
            <w:r>
              <w:rPr>
                <w:noProof/>
                <w:webHidden/>
              </w:rPr>
              <w:t>7</w:t>
            </w:r>
            <w:r>
              <w:rPr>
                <w:noProof/>
                <w:webHidden/>
              </w:rPr>
              <w:fldChar w:fldCharType="end"/>
            </w:r>
          </w:hyperlink>
        </w:p>
        <w:p w14:paraId="5D7B2B70" w14:textId="347554F3"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7" w:history="1">
            <w:r w:rsidRPr="00E167A8">
              <w:rPr>
                <w:rStyle w:val="Hyperlink"/>
                <w:rFonts w:ascii="Times New Roman" w:hAnsi="Times New Roman" w:cs="Times New Roman"/>
                <w:noProof/>
              </w:rPr>
              <w:t>3.2  Hardware Interfaces</w:t>
            </w:r>
            <w:r>
              <w:rPr>
                <w:noProof/>
                <w:webHidden/>
              </w:rPr>
              <w:tab/>
            </w:r>
            <w:r>
              <w:rPr>
                <w:noProof/>
                <w:webHidden/>
              </w:rPr>
              <w:fldChar w:fldCharType="begin"/>
            </w:r>
            <w:r>
              <w:rPr>
                <w:noProof/>
                <w:webHidden/>
              </w:rPr>
              <w:instrText xml:space="preserve"> PAGEREF _Toc228703327 \h </w:instrText>
            </w:r>
            <w:r>
              <w:rPr>
                <w:noProof/>
                <w:webHidden/>
              </w:rPr>
            </w:r>
            <w:r>
              <w:rPr>
                <w:noProof/>
                <w:webHidden/>
              </w:rPr>
              <w:fldChar w:fldCharType="separate"/>
            </w:r>
            <w:r>
              <w:rPr>
                <w:noProof/>
                <w:webHidden/>
              </w:rPr>
              <w:t>8</w:t>
            </w:r>
            <w:r>
              <w:rPr>
                <w:noProof/>
                <w:webHidden/>
              </w:rPr>
              <w:fldChar w:fldCharType="end"/>
            </w:r>
          </w:hyperlink>
        </w:p>
        <w:p w14:paraId="593E4C64" w14:textId="440D1CC8"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8" w:history="1">
            <w:r w:rsidRPr="00E167A8">
              <w:rPr>
                <w:rStyle w:val="Hyperlink"/>
                <w:rFonts w:ascii="Times New Roman" w:hAnsi="Times New Roman" w:cs="Times New Roman"/>
                <w:noProof/>
              </w:rPr>
              <w:t>3.3  Software Interfaces</w:t>
            </w:r>
            <w:r>
              <w:rPr>
                <w:noProof/>
                <w:webHidden/>
              </w:rPr>
              <w:tab/>
            </w:r>
            <w:r>
              <w:rPr>
                <w:noProof/>
                <w:webHidden/>
              </w:rPr>
              <w:fldChar w:fldCharType="begin"/>
            </w:r>
            <w:r>
              <w:rPr>
                <w:noProof/>
                <w:webHidden/>
              </w:rPr>
              <w:instrText xml:space="preserve"> PAGEREF _Toc228703328 \h </w:instrText>
            </w:r>
            <w:r>
              <w:rPr>
                <w:noProof/>
                <w:webHidden/>
              </w:rPr>
            </w:r>
            <w:r>
              <w:rPr>
                <w:noProof/>
                <w:webHidden/>
              </w:rPr>
              <w:fldChar w:fldCharType="separate"/>
            </w:r>
            <w:r>
              <w:rPr>
                <w:noProof/>
                <w:webHidden/>
              </w:rPr>
              <w:t>8</w:t>
            </w:r>
            <w:r>
              <w:rPr>
                <w:noProof/>
                <w:webHidden/>
              </w:rPr>
              <w:fldChar w:fldCharType="end"/>
            </w:r>
          </w:hyperlink>
        </w:p>
        <w:p w14:paraId="460576F6" w14:textId="5532DB69"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29" w:history="1">
            <w:r w:rsidRPr="00E167A8">
              <w:rPr>
                <w:rStyle w:val="Hyperlink"/>
                <w:rFonts w:ascii="Times New Roman" w:hAnsi="Times New Roman" w:cs="Times New Roman"/>
                <w:noProof/>
              </w:rPr>
              <w:t>3.4  Communications Interfaces</w:t>
            </w:r>
            <w:r>
              <w:rPr>
                <w:noProof/>
                <w:webHidden/>
              </w:rPr>
              <w:tab/>
            </w:r>
            <w:r>
              <w:rPr>
                <w:noProof/>
                <w:webHidden/>
              </w:rPr>
              <w:fldChar w:fldCharType="begin"/>
            </w:r>
            <w:r>
              <w:rPr>
                <w:noProof/>
                <w:webHidden/>
              </w:rPr>
              <w:instrText xml:space="preserve"> PAGEREF _Toc228703329 \h </w:instrText>
            </w:r>
            <w:r>
              <w:rPr>
                <w:noProof/>
                <w:webHidden/>
              </w:rPr>
            </w:r>
            <w:r>
              <w:rPr>
                <w:noProof/>
                <w:webHidden/>
              </w:rPr>
              <w:fldChar w:fldCharType="separate"/>
            </w:r>
            <w:r>
              <w:rPr>
                <w:noProof/>
                <w:webHidden/>
              </w:rPr>
              <w:t>8</w:t>
            </w:r>
            <w:r>
              <w:rPr>
                <w:noProof/>
                <w:webHidden/>
              </w:rPr>
              <w:fldChar w:fldCharType="end"/>
            </w:r>
          </w:hyperlink>
        </w:p>
        <w:p w14:paraId="5AB1A504" w14:textId="0A3E12FA" w:rsidR="00180A51" w:rsidRDefault="00180A51">
          <w:pPr>
            <w:pStyle w:val="TOC1"/>
            <w:rPr>
              <w:rFonts w:asciiTheme="minorHAnsi" w:eastAsiaTheme="minorEastAsia" w:hAnsiTheme="minorHAnsi" w:cstheme="minorBidi"/>
              <w:noProof/>
              <w:kern w:val="2"/>
              <w:sz w:val="24"/>
              <w:szCs w:val="24"/>
              <w:lang w:bidi="si-LK"/>
              <w14:ligatures w14:val="standardContextual"/>
            </w:rPr>
          </w:pPr>
          <w:hyperlink w:anchor="_Toc228703330" w:history="1">
            <w:r w:rsidRPr="00E167A8">
              <w:rPr>
                <w:rStyle w:val="Hyperlink"/>
                <w:rFonts w:ascii="Times New Roman" w:hAnsi="Times New Roman" w:cs="Times New Roman"/>
                <w:noProof/>
              </w:rPr>
              <w:t>4  System Designs</w:t>
            </w:r>
            <w:r>
              <w:rPr>
                <w:noProof/>
                <w:webHidden/>
              </w:rPr>
              <w:tab/>
            </w:r>
            <w:r>
              <w:rPr>
                <w:noProof/>
                <w:webHidden/>
              </w:rPr>
              <w:fldChar w:fldCharType="begin"/>
            </w:r>
            <w:r>
              <w:rPr>
                <w:noProof/>
                <w:webHidden/>
              </w:rPr>
              <w:instrText xml:space="preserve"> PAGEREF _Toc228703330 \h </w:instrText>
            </w:r>
            <w:r>
              <w:rPr>
                <w:noProof/>
                <w:webHidden/>
              </w:rPr>
            </w:r>
            <w:r>
              <w:rPr>
                <w:noProof/>
                <w:webHidden/>
              </w:rPr>
              <w:fldChar w:fldCharType="separate"/>
            </w:r>
            <w:r>
              <w:rPr>
                <w:noProof/>
                <w:webHidden/>
              </w:rPr>
              <w:t>9</w:t>
            </w:r>
            <w:r>
              <w:rPr>
                <w:noProof/>
                <w:webHidden/>
              </w:rPr>
              <w:fldChar w:fldCharType="end"/>
            </w:r>
          </w:hyperlink>
        </w:p>
        <w:p w14:paraId="6C1468A3" w14:textId="3D84B766"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31" w:history="1">
            <w:r w:rsidRPr="00E167A8">
              <w:rPr>
                <w:rStyle w:val="Hyperlink"/>
                <w:rFonts w:ascii="Times New Roman" w:hAnsi="Times New Roman" w:cs="Times New Roman"/>
                <w:noProof/>
              </w:rPr>
              <w:t>4.1  Use Case Diagram</w:t>
            </w:r>
            <w:r>
              <w:rPr>
                <w:noProof/>
                <w:webHidden/>
              </w:rPr>
              <w:tab/>
            </w:r>
            <w:r>
              <w:rPr>
                <w:noProof/>
                <w:webHidden/>
              </w:rPr>
              <w:fldChar w:fldCharType="begin"/>
            </w:r>
            <w:r>
              <w:rPr>
                <w:noProof/>
                <w:webHidden/>
              </w:rPr>
              <w:instrText xml:space="preserve"> PAGEREF _Toc228703331 \h </w:instrText>
            </w:r>
            <w:r>
              <w:rPr>
                <w:noProof/>
                <w:webHidden/>
              </w:rPr>
            </w:r>
            <w:r>
              <w:rPr>
                <w:noProof/>
                <w:webHidden/>
              </w:rPr>
              <w:fldChar w:fldCharType="separate"/>
            </w:r>
            <w:r>
              <w:rPr>
                <w:noProof/>
                <w:webHidden/>
              </w:rPr>
              <w:t>9</w:t>
            </w:r>
            <w:r>
              <w:rPr>
                <w:noProof/>
                <w:webHidden/>
              </w:rPr>
              <w:fldChar w:fldCharType="end"/>
            </w:r>
          </w:hyperlink>
        </w:p>
        <w:p w14:paraId="65FF1B6A" w14:textId="71DC3635"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32" w:history="1">
            <w:r w:rsidRPr="00E167A8">
              <w:rPr>
                <w:rStyle w:val="Hyperlink"/>
                <w:rFonts w:ascii="Times New Roman" w:hAnsi="Times New Roman" w:cs="Times New Roman"/>
                <w:noProof/>
              </w:rPr>
              <w:t>4.1.1  Use Case Descriptions</w:t>
            </w:r>
            <w:r>
              <w:rPr>
                <w:noProof/>
                <w:webHidden/>
              </w:rPr>
              <w:tab/>
            </w:r>
            <w:r>
              <w:rPr>
                <w:noProof/>
                <w:webHidden/>
              </w:rPr>
              <w:fldChar w:fldCharType="begin"/>
            </w:r>
            <w:r>
              <w:rPr>
                <w:noProof/>
                <w:webHidden/>
              </w:rPr>
              <w:instrText xml:space="preserve"> PAGEREF _Toc228703332 \h </w:instrText>
            </w:r>
            <w:r>
              <w:rPr>
                <w:noProof/>
                <w:webHidden/>
              </w:rPr>
            </w:r>
            <w:r>
              <w:rPr>
                <w:noProof/>
                <w:webHidden/>
              </w:rPr>
              <w:fldChar w:fldCharType="separate"/>
            </w:r>
            <w:r>
              <w:rPr>
                <w:noProof/>
                <w:webHidden/>
              </w:rPr>
              <w:t>10</w:t>
            </w:r>
            <w:r>
              <w:rPr>
                <w:noProof/>
                <w:webHidden/>
              </w:rPr>
              <w:fldChar w:fldCharType="end"/>
            </w:r>
          </w:hyperlink>
        </w:p>
        <w:p w14:paraId="06CBA86C" w14:textId="4EDD28ED" w:rsidR="00180A51" w:rsidRDefault="00180A51">
          <w:pPr>
            <w:pStyle w:val="TOC1"/>
            <w:rPr>
              <w:rFonts w:asciiTheme="minorHAnsi" w:eastAsiaTheme="minorEastAsia" w:hAnsiTheme="minorHAnsi" w:cstheme="minorBidi"/>
              <w:noProof/>
              <w:kern w:val="2"/>
              <w:sz w:val="24"/>
              <w:szCs w:val="24"/>
              <w:lang w:bidi="si-LK"/>
              <w14:ligatures w14:val="standardContextual"/>
            </w:rPr>
          </w:pPr>
          <w:hyperlink w:anchor="_Toc228703333" w:history="1">
            <w:r w:rsidRPr="00E167A8">
              <w:rPr>
                <w:rStyle w:val="Hyperlink"/>
                <w:rFonts w:ascii="Times New Roman" w:hAnsi="Times New Roman" w:cs="Times New Roman"/>
                <w:noProof/>
              </w:rPr>
              <w:t>5  System Features</w:t>
            </w:r>
            <w:r>
              <w:rPr>
                <w:noProof/>
                <w:webHidden/>
              </w:rPr>
              <w:tab/>
            </w:r>
            <w:r>
              <w:rPr>
                <w:noProof/>
                <w:webHidden/>
              </w:rPr>
              <w:fldChar w:fldCharType="begin"/>
            </w:r>
            <w:r>
              <w:rPr>
                <w:noProof/>
                <w:webHidden/>
              </w:rPr>
              <w:instrText xml:space="preserve"> PAGEREF _Toc228703333 \h </w:instrText>
            </w:r>
            <w:r>
              <w:rPr>
                <w:noProof/>
                <w:webHidden/>
              </w:rPr>
            </w:r>
            <w:r>
              <w:rPr>
                <w:noProof/>
                <w:webHidden/>
              </w:rPr>
              <w:fldChar w:fldCharType="separate"/>
            </w:r>
            <w:r>
              <w:rPr>
                <w:noProof/>
                <w:webHidden/>
              </w:rPr>
              <w:t>20</w:t>
            </w:r>
            <w:r>
              <w:rPr>
                <w:noProof/>
                <w:webHidden/>
              </w:rPr>
              <w:fldChar w:fldCharType="end"/>
            </w:r>
          </w:hyperlink>
        </w:p>
        <w:p w14:paraId="4E08F4D3" w14:textId="34A5CF63"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34" w:history="1">
            <w:r w:rsidRPr="00E167A8">
              <w:rPr>
                <w:rStyle w:val="Hyperlink"/>
                <w:rFonts w:ascii="Times New Roman" w:hAnsi="Times New Roman" w:cs="Times New Roman"/>
                <w:noProof/>
              </w:rPr>
              <w:t>5.1  Regional Monitoring &amp; Over-Planting Alerts</w:t>
            </w:r>
            <w:r>
              <w:rPr>
                <w:noProof/>
                <w:webHidden/>
              </w:rPr>
              <w:tab/>
            </w:r>
            <w:r>
              <w:rPr>
                <w:noProof/>
                <w:webHidden/>
              </w:rPr>
              <w:fldChar w:fldCharType="begin"/>
            </w:r>
            <w:r>
              <w:rPr>
                <w:noProof/>
                <w:webHidden/>
              </w:rPr>
              <w:instrText xml:space="preserve"> PAGEREF _Toc228703334 \h </w:instrText>
            </w:r>
            <w:r>
              <w:rPr>
                <w:noProof/>
                <w:webHidden/>
              </w:rPr>
            </w:r>
            <w:r>
              <w:rPr>
                <w:noProof/>
                <w:webHidden/>
              </w:rPr>
              <w:fldChar w:fldCharType="separate"/>
            </w:r>
            <w:r>
              <w:rPr>
                <w:noProof/>
                <w:webHidden/>
              </w:rPr>
              <w:t>20</w:t>
            </w:r>
            <w:r>
              <w:rPr>
                <w:noProof/>
                <w:webHidden/>
              </w:rPr>
              <w:fldChar w:fldCharType="end"/>
            </w:r>
          </w:hyperlink>
        </w:p>
        <w:p w14:paraId="48A52854" w14:textId="3D1D99B6"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35" w:history="1">
            <w:r w:rsidRPr="00E167A8">
              <w:rPr>
                <w:rStyle w:val="Hyperlink"/>
                <w:rFonts w:ascii="Times New Roman" w:hAnsi="Times New Roman" w:cs="Times New Roman"/>
                <w:noProof/>
              </w:rPr>
              <w:t>5.1.1  Description and Priority</w:t>
            </w:r>
            <w:r>
              <w:rPr>
                <w:noProof/>
                <w:webHidden/>
              </w:rPr>
              <w:tab/>
            </w:r>
            <w:r>
              <w:rPr>
                <w:noProof/>
                <w:webHidden/>
              </w:rPr>
              <w:fldChar w:fldCharType="begin"/>
            </w:r>
            <w:r>
              <w:rPr>
                <w:noProof/>
                <w:webHidden/>
              </w:rPr>
              <w:instrText xml:space="preserve"> PAGEREF _Toc228703335 \h </w:instrText>
            </w:r>
            <w:r>
              <w:rPr>
                <w:noProof/>
                <w:webHidden/>
              </w:rPr>
            </w:r>
            <w:r>
              <w:rPr>
                <w:noProof/>
                <w:webHidden/>
              </w:rPr>
              <w:fldChar w:fldCharType="separate"/>
            </w:r>
            <w:r>
              <w:rPr>
                <w:noProof/>
                <w:webHidden/>
              </w:rPr>
              <w:t>20</w:t>
            </w:r>
            <w:r>
              <w:rPr>
                <w:noProof/>
                <w:webHidden/>
              </w:rPr>
              <w:fldChar w:fldCharType="end"/>
            </w:r>
          </w:hyperlink>
        </w:p>
        <w:p w14:paraId="03090B04" w14:textId="6BB33F9D"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36" w:history="1">
            <w:r w:rsidRPr="00E167A8">
              <w:rPr>
                <w:rStyle w:val="Hyperlink"/>
                <w:rFonts w:ascii="Times New Roman" w:hAnsi="Times New Roman" w:cs="Times New Roman"/>
                <w:noProof/>
              </w:rPr>
              <w:t>5.1.2  Stimulus/Response Sequences</w:t>
            </w:r>
            <w:r>
              <w:rPr>
                <w:noProof/>
                <w:webHidden/>
              </w:rPr>
              <w:tab/>
            </w:r>
            <w:r>
              <w:rPr>
                <w:noProof/>
                <w:webHidden/>
              </w:rPr>
              <w:fldChar w:fldCharType="begin"/>
            </w:r>
            <w:r>
              <w:rPr>
                <w:noProof/>
                <w:webHidden/>
              </w:rPr>
              <w:instrText xml:space="preserve"> PAGEREF _Toc228703336 \h </w:instrText>
            </w:r>
            <w:r>
              <w:rPr>
                <w:noProof/>
                <w:webHidden/>
              </w:rPr>
            </w:r>
            <w:r>
              <w:rPr>
                <w:noProof/>
                <w:webHidden/>
              </w:rPr>
              <w:fldChar w:fldCharType="separate"/>
            </w:r>
            <w:r>
              <w:rPr>
                <w:noProof/>
                <w:webHidden/>
              </w:rPr>
              <w:t>20</w:t>
            </w:r>
            <w:r>
              <w:rPr>
                <w:noProof/>
                <w:webHidden/>
              </w:rPr>
              <w:fldChar w:fldCharType="end"/>
            </w:r>
          </w:hyperlink>
        </w:p>
        <w:p w14:paraId="0CF84C88" w14:textId="44B0D104"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37" w:history="1">
            <w:r w:rsidRPr="00E167A8">
              <w:rPr>
                <w:rStyle w:val="Hyperlink"/>
                <w:rFonts w:ascii="Times New Roman" w:hAnsi="Times New Roman" w:cs="Times New Roman"/>
                <w:noProof/>
              </w:rPr>
              <w:t>5.1.3  Functional Requirements</w:t>
            </w:r>
            <w:r>
              <w:rPr>
                <w:noProof/>
                <w:webHidden/>
              </w:rPr>
              <w:tab/>
            </w:r>
            <w:r>
              <w:rPr>
                <w:noProof/>
                <w:webHidden/>
              </w:rPr>
              <w:fldChar w:fldCharType="begin"/>
            </w:r>
            <w:r>
              <w:rPr>
                <w:noProof/>
                <w:webHidden/>
              </w:rPr>
              <w:instrText xml:space="preserve"> PAGEREF _Toc228703337 \h </w:instrText>
            </w:r>
            <w:r>
              <w:rPr>
                <w:noProof/>
                <w:webHidden/>
              </w:rPr>
            </w:r>
            <w:r>
              <w:rPr>
                <w:noProof/>
                <w:webHidden/>
              </w:rPr>
              <w:fldChar w:fldCharType="separate"/>
            </w:r>
            <w:r>
              <w:rPr>
                <w:noProof/>
                <w:webHidden/>
              </w:rPr>
              <w:t>20</w:t>
            </w:r>
            <w:r>
              <w:rPr>
                <w:noProof/>
                <w:webHidden/>
              </w:rPr>
              <w:fldChar w:fldCharType="end"/>
            </w:r>
          </w:hyperlink>
        </w:p>
        <w:p w14:paraId="2C9CBA1A" w14:textId="5498A127"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38" w:history="1">
            <w:r w:rsidRPr="00E167A8">
              <w:rPr>
                <w:rStyle w:val="Hyperlink"/>
                <w:rFonts w:ascii="Times New Roman" w:hAnsi="Times New Roman" w:cs="Times New Roman"/>
                <w:noProof/>
              </w:rPr>
              <w:t>5.2  Smart Crop Recommendation Engine</w:t>
            </w:r>
            <w:r>
              <w:rPr>
                <w:noProof/>
                <w:webHidden/>
              </w:rPr>
              <w:tab/>
            </w:r>
            <w:r>
              <w:rPr>
                <w:noProof/>
                <w:webHidden/>
              </w:rPr>
              <w:fldChar w:fldCharType="begin"/>
            </w:r>
            <w:r>
              <w:rPr>
                <w:noProof/>
                <w:webHidden/>
              </w:rPr>
              <w:instrText xml:space="preserve"> PAGEREF _Toc228703338 \h </w:instrText>
            </w:r>
            <w:r>
              <w:rPr>
                <w:noProof/>
                <w:webHidden/>
              </w:rPr>
            </w:r>
            <w:r>
              <w:rPr>
                <w:noProof/>
                <w:webHidden/>
              </w:rPr>
              <w:fldChar w:fldCharType="separate"/>
            </w:r>
            <w:r>
              <w:rPr>
                <w:noProof/>
                <w:webHidden/>
              </w:rPr>
              <w:t>21</w:t>
            </w:r>
            <w:r>
              <w:rPr>
                <w:noProof/>
                <w:webHidden/>
              </w:rPr>
              <w:fldChar w:fldCharType="end"/>
            </w:r>
          </w:hyperlink>
        </w:p>
        <w:p w14:paraId="139C46DD" w14:textId="71BD8879"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39" w:history="1">
            <w:r w:rsidRPr="00E167A8">
              <w:rPr>
                <w:rStyle w:val="Hyperlink"/>
                <w:rFonts w:ascii="Times New Roman" w:hAnsi="Times New Roman" w:cs="Times New Roman"/>
                <w:noProof/>
              </w:rPr>
              <w:t>5.2.1  Description and Priority</w:t>
            </w:r>
            <w:r>
              <w:rPr>
                <w:noProof/>
                <w:webHidden/>
              </w:rPr>
              <w:tab/>
            </w:r>
            <w:r>
              <w:rPr>
                <w:noProof/>
                <w:webHidden/>
              </w:rPr>
              <w:fldChar w:fldCharType="begin"/>
            </w:r>
            <w:r>
              <w:rPr>
                <w:noProof/>
                <w:webHidden/>
              </w:rPr>
              <w:instrText xml:space="preserve"> PAGEREF _Toc228703339 \h </w:instrText>
            </w:r>
            <w:r>
              <w:rPr>
                <w:noProof/>
                <w:webHidden/>
              </w:rPr>
            </w:r>
            <w:r>
              <w:rPr>
                <w:noProof/>
                <w:webHidden/>
              </w:rPr>
              <w:fldChar w:fldCharType="separate"/>
            </w:r>
            <w:r>
              <w:rPr>
                <w:noProof/>
                <w:webHidden/>
              </w:rPr>
              <w:t>21</w:t>
            </w:r>
            <w:r>
              <w:rPr>
                <w:noProof/>
                <w:webHidden/>
              </w:rPr>
              <w:fldChar w:fldCharType="end"/>
            </w:r>
          </w:hyperlink>
        </w:p>
        <w:p w14:paraId="6D574531" w14:textId="45393493"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0" w:history="1">
            <w:r w:rsidRPr="00E167A8">
              <w:rPr>
                <w:rStyle w:val="Hyperlink"/>
                <w:rFonts w:ascii="Times New Roman" w:hAnsi="Times New Roman" w:cs="Times New Roman"/>
                <w:noProof/>
              </w:rPr>
              <w:t>5.2.2  Stimulus/Response Sequences</w:t>
            </w:r>
            <w:r>
              <w:rPr>
                <w:noProof/>
                <w:webHidden/>
              </w:rPr>
              <w:tab/>
            </w:r>
            <w:r>
              <w:rPr>
                <w:noProof/>
                <w:webHidden/>
              </w:rPr>
              <w:fldChar w:fldCharType="begin"/>
            </w:r>
            <w:r>
              <w:rPr>
                <w:noProof/>
                <w:webHidden/>
              </w:rPr>
              <w:instrText xml:space="preserve"> PAGEREF _Toc228703340 \h </w:instrText>
            </w:r>
            <w:r>
              <w:rPr>
                <w:noProof/>
                <w:webHidden/>
              </w:rPr>
            </w:r>
            <w:r>
              <w:rPr>
                <w:noProof/>
                <w:webHidden/>
              </w:rPr>
              <w:fldChar w:fldCharType="separate"/>
            </w:r>
            <w:r>
              <w:rPr>
                <w:noProof/>
                <w:webHidden/>
              </w:rPr>
              <w:t>21</w:t>
            </w:r>
            <w:r>
              <w:rPr>
                <w:noProof/>
                <w:webHidden/>
              </w:rPr>
              <w:fldChar w:fldCharType="end"/>
            </w:r>
          </w:hyperlink>
        </w:p>
        <w:p w14:paraId="48065423" w14:textId="079AB47F"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1" w:history="1">
            <w:r w:rsidRPr="00E167A8">
              <w:rPr>
                <w:rStyle w:val="Hyperlink"/>
                <w:rFonts w:ascii="Times New Roman" w:hAnsi="Times New Roman" w:cs="Times New Roman"/>
                <w:noProof/>
              </w:rPr>
              <w:t>5.2.3  Functional Requirements</w:t>
            </w:r>
            <w:r>
              <w:rPr>
                <w:noProof/>
                <w:webHidden/>
              </w:rPr>
              <w:tab/>
            </w:r>
            <w:r>
              <w:rPr>
                <w:noProof/>
                <w:webHidden/>
              </w:rPr>
              <w:fldChar w:fldCharType="begin"/>
            </w:r>
            <w:r>
              <w:rPr>
                <w:noProof/>
                <w:webHidden/>
              </w:rPr>
              <w:instrText xml:space="preserve"> PAGEREF _Toc228703341 \h </w:instrText>
            </w:r>
            <w:r>
              <w:rPr>
                <w:noProof/>
                <w:webHidden/>
              </w:rPr>
            </w:r>
            <w:r>
              <w:rPr>
                <w:noProof/>
                <w:webHidden/>
              </w:rPr>
              <w:fldChar w:fldCharType="separate"/>
            </w:r>
            <w:r>
              <w:rPr>
                <w:noProof/>
                <w:webHidden/>
              </w:rPr>
              <w:t>21</w:t>
            </w:r>
            <w:r>
              <w:rPr>
                <w:noProof/>
                <w:webHidden/>
              </w:rPr>
              <w:fldChar w:fldCharType="end"/>
            </w:r>
          </w:hyperlink>
        </w:p>
        <w:p w14:paraId="35D6912A" w14:textId="297D5C8B"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42" w:history="1">
            <w:r w:rsidRPr="00E167A8">
              <w:rPr>
                <w:rStyle w:val="Hyperlink"/>
                <w:rFonts w:ascii="Times New Roman" w:hAnsi="Times New Roman" w:cs="Times New Roman"/>
                <w:noProof/>
              </w:rPr>
              <w:t>5.3  Geo-Fenced Zero-Waste Marketplace</w:t>
            </w:r>
            <w:r>
              <w:rPr>
                <w:noProof/>
                <w:webHidden/>
              </w:rPr>
              <w:tab/>
            </w:r>
            <w:r>
              <w:rPr>
                <w:noProof/>
                <w:webHidden/>
              </w:rPr>
              <w:fldChar w:fldCharType="begin"/>
            </w:r>
            <w:r>
              <w:rPr>
                <w:noProof/>
                <w:webHidden/>
              </w:rPr>
              <w:instrText xml:space="preserve"> PAGEREF _Toc228703342 \h </w:instrText>
            </w:r>
            <w:r>
              <w:rPr>
                <w:noProof/>
                <w:webHidden/>
              </w:rPr>
            </w:r>
            <w:r>
              <w:rPr>
                <w:noProof/>
                <w:webHidden/>
              </w:rPr>
              <w:fldChar w:fldCharType="separate"/>
            </w:r>
            <w:r>
              <w:rPr>
                <w:noProof/>
                <w:webHidden/>
              </w:rPr>
              <w:t>22</w:t>
            </w:r>
            <w:r>
              <w:rPr>
                <w:noProof/>
                <w:webHidden/>
              </w:rPr>
              <w:fldChar w:fldCharType="end"/>
            </w:r>
          </w:hyperlink>
        </w:p>
        <w:p w14:paraId="038BD8EB" w14:textId="35560289"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3" w:history="1">
            <w:r w:rsidRPr="00E167A8">
              <w:rPr>
                <w:rStyle w:val="Hyperlink"/>
                <w:rFonts w:ascii="Times New Roman" w:hAnsi="Times New Roman" w:cs="Times New Roman"/>
                <w:noProof/>
              </w:rPr>
              <w:t>5.3.1  Description and Priority</w:t>
            </w:r>
            <w:r>
              <w:rPr>
                <w:noProof/>
                <w:webHidden/>
              </w:rPr>
              <w:tab/>
            </w:r>
            <w:r>
              <w:rPr>
                <w:noProof/>
                <w:webHidden/>
              </w:rPr>
              <w:fldChar w:fldCharType="begin"/>
            </w:r>
            <w:r>
              <w:rPr>
                <w:noProof/>
                <w:webHidden/>
              </w:rPr>
              <w:instrText xml:space="preserve"> PAGEREF _Toc228703343 \h </w:instrText>
            </w:r>
            <w:r>
              <w:rPr>
                <w:noProof/>
                <w:webHidden/>
              </w:rPr>
            </w:r>
            <w:r>
              <w:rPr>
                <w:noProof/>
                <w:webHidden/>
              </w:rPr>
              <w:fldChar w:fldCharType="separate"/>
            </w:r>
            <w:r>
              <w:rPr>
                <w:noProof/>
                <w:webHidden/>
              </w:rPr>
              <w:t>22</w:t>
            </w:r>
            <w:r>
              <w:rPr>
                <w:noProof/>
                <w:webHidden/>
              </w:rPr>
              <w:fldChar w:fldCharType="end"/>
            </w:r>
          </w:hyperlink>
        </w:p>
        <w:p w14:paraId="270D6EFD" w14:textId="45DA81CE"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4" w:history="1">
            <w:r w:rsidRPr="00E167A8">
              <w:rPr>
                <w:rStyle w:val="Hyperlink"/>
                <w:rFonts w:ascii="Times New Roman" w:hAnsi="Times New Roman" w:cs="Times New Roman"/>
                <w:noProof/>
              </w:rPr>
              <w:t>5.3.2  Stimulus/Response Sequences</w:t>
            </w:r>
            <w:r>
              <w:rPr>
                <w:noProof/>
                <w:webHidden/>
              </w:rPr>
              <w:tab/>
            </w:r>
            <w:r>
              <w:rPr>
                <w:noProof/>
                <w:webHidden/>
              </w:rPr>
              <w:fldChar w:fldCharType="begin"/>
            </w:r>
            <w:r>
              <w:rPr>
                <w:noProof/>
                <w:webHidden/>
              </w:rPr>
              <w:instrText xml:space="preserve"> PAGEREF _Toc228703344 \h </w:instrText>
            </w:r>
            <w:r>
              <w:rPr>
                <w:noProof/>
                <w:webHidden/>
              </w:rPr>
            </w:r>
            <w:r>
              <w:rPr>
                <w:noProof/>
                <w:webHidden/>
              </w:rPr>
              <w:fldChar w:fldCharType="separate"/>
            </w:r>
            <w:r>
              <w:rPr>
                <w:noProof/>
                <w:webHidden/>
              </w:rPr>
              <w:t>22</w:t>
            </w:r>
            <w:r>
              <w:rPr>
                <w:noProof/>
                <w:webHidden/>
              </w:rPr>
              <w:fldChar w:fldCharType="end"/>
            </w:r>
          </w:hyperlink>
        </w:p>
        <w:p w14:paraId="49679B8E" w14:textId="5FDD02C0"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5" w:history="1">
            <w:r w:rsidRPr="00E167A8">
              <w:rPr>
                <w:rStyle w:val="Hyperlink"/>
                <w:rFonts w:ascii="Times New Roman" w:hAnsi="Times New Roman" w:cs="Times New Roman"/>
                <w:noProof/>
              </w:rPr>
              <w:t>5.3.3  Functional Requirements</w:t>
            </w:r>
            <w:r>
              <w:rPr>
                <w:noProof/>
                <w:webHidden/>
              </w:rPr>
              <w:tab/>
            </w:r>
            <w:r>
              <w:rPr>
                <w:noProof/>
                <w:webHidden/>
              </w:rPr>
              <w:fldChar w:fldCharType="begin"/>
            </w:r>
            <w:r>
              <w:rPr>
                <w:noProof/>
                <w:webHidden/>
              </w:rPr>
              <w:instrText xml:space="preserve"> PAGEREF _Toc228703345 \h </w:instrText>
            </w:r>
            <w:r>
              <w:rPr>
                <w:noProof/>
                <w:webHidden/>
              </w:rPr>
            </w:r>
            <w:r>
              <w:rPr>
                <w:noProof/>
                <w:webHidden/>
              </w:rPr>
              <w:fldChar w:fldCharType="separate"/>
            </w:r>
            <w:r>
              <w:rPr>
                <w:noProof/>
                <w:webHidden/>
              </w:rPr>
              <w:t>22</w:t>
            </w:r>
            <w:r>
              <w:rPr>
                <w:noProof/>
                <w:webHidden/>
              </w:rPr>
              <w:fldChar w:fldCharType="end"/>
            </w:r>
          </w:hyperlink>
        </w:p>
        <w:p w14:paraId="26C7608B" w14:textId="17BC7AEA"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46" w:history="1">
            <w:r w:rsidRPr="00E167A8">
              <w:rPr>
                <w:rStyle w:val="Hyperlink"/>
                <w:rFonts w:ascii="Times New Roman" w:hAnsi="Times New Roman" w:cs="Times New Roman"/>
                <w:noProof/>
              </w:rPr>
              <w:t>5.4  Admin &amp; Proxy Data Management</w:t>
            </w:r>
            <w:r>
              <w:rPr>
                <w:noProof/>
                <w:webHidden/>
              </w:rPr>
              <w:tab/>
            </w:r>
            <w:r>
              <w:rPr>
                <w:noProof/>
                <w:webHidden/>
              </w:rPr>
              <w:fldChar w:fldCharType="begin"/>
            </w:r>
            <w:r>
              <w:rPr>
                <w:noProof/>
                <w:webHidden/>
              </w:rPr>
              <w:instrText xml:space="preserve"> PAGEREF _Toc228703346 \h </w:instrText>
            </w:r>
            <w:r>
              <w:rPr>
                <w:noProof/>
                <w:webHidden/>
              </w:rPr>
            </w:r>
            <w:r>
              <w:rPr>
                <w:noProof/>
                <w:webHidden/>
              </w:rPr>
              <w:fldChar w:fldCharType="separate"/>
            </w:r>
            <w:r>
              <w:rPr>
                <w:noProof/>
                <w:webHidden/>
              </w:rPr>
              <w:t>23</w:t>
            </w:r>
            <w:r>
              <w:rPr>
                <w:noProof/>
                <w:webHidden/>
              </w:rPr>
              <w:fldChar w:fldCharType="end"/>
            </w:r>
          </w:hyperlink>
        </w:p>
        <w:p w14:paraId="49CF72B0" w14:textId="61350981"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7" w:history="1">
            <w:r w:rsidRPr="00E167A8">
              <w:rPr>
                <w:rStyle w:val="Hyperlink"/>
                <w:rFonts w:ascii="Times New Roman" w:hAnsi="Times New Roman" w:cs="Times New Roman"/>
                <w:noProof/>
              </w:rPr>
              <w:t>5.4.1  Description and Priority</w:t>
            </w:r>
            <w:r>
              <w:rPr>
                <w:noProof/>
                <w:webHidden/>
              </w:rPr>
              <w:tab/>
            </w:r>
            <w:r>
              <w:rPr>
                <w:noProof/>
                <w:webHidden/>
              </w:rPr>
              <w:fldChar w:fldCharType="begin"/>
            </w:r>
            <w:r>
              <w:rPr>
                <w:noProof/>
                <w:webHidden/>
              </w:rPr>
              <w:instrText xml:space="preserve"> PAGEREF _Toc228703347 \h </w:instrText>
            </w:r>
            <w:r>
              <w:rPr>
                <w:noProof/>
                <w:webHidden/>
              </w:rPr>
            </w:r>
            <w:r>
              <w:rPr>
                <w:noProof/>
                <w:webHidden/>
              </w:rPr>
              <w:fldChar w:fldCharType="separate"/>
            </w:r>
            <w:r>
              <w:rPr>
                <w:noProof/>
                <w:webHidden/>
              </w:rPr>
              <w:t>23</w:t>
            </w:r>
            <w:r>
              <w:rPr>
                <w:noProof/>
                <w:webHidden/>
              </w:rPr>
              <w:fldChar w:fldCharType="end"/>
            </w:r>
          </w:hyperlink>
        </w:p>
        <w:p w14:paraId="366F9AA3" w14:textId="6DBEF484"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8" w:history="1">
            <w:r w:rsidRPr="00E167A8">
              <w:rPr>
                <w:rStyle w:val="Hyperlink"/>
                <w:rFonts w:ascii="Times New Roman" w:hAnsi="Times New Roman" w:cs="Times New Roman"/>
                <w:noProof/>
              </w:rPr>
              <w:t>5.4.2  Stimulus/Response Sequences</w:t>
            </w:r>
            <w:r>
              <w:rPr>
                <w:noProof/>
                <w:webHidden/>
              </w:rPr>
              <w:tab/>
            </w:r>
            <w:r>
              <w:rPr>
                <w:noProof/>
                <w:webHidden/>
              </w:rPr>
              <w:fldChar w:fldCharType="begin"/>
            </w:r>
            <w:r>
              <w:rPr>
                <w:noProof/>
                <w:webHidden/>
              </w:rPr>
              <w:instrText xml:space="preserve"> PAGEREF _Toc228703348 \h </w:instrText>
            </w:r>
            <w:r>
              <w:rPr>
                <w:noProof/>
                <w:webHidden/>
              </w:rPr>
            </w:r>
            <w:r>
              <w:rPr>
                <w:noProof/>
                <w:webHidden/>
              </w:rPr>
              <w:fldChar w:fldCharType="separate"/>
            </w:r>
            <w:r>
              <w:rPr>
                <w:noProof/>
                <w:webHidden/>
              </w:rPr>
              <w:t>23</w:t>
            </w:r>
            <w:r>
              <w:rPr>
                <w:noProof/>
                <w:webHidden/>
              </w:rPr>
              <w:fldChar w:fldCharType="end"/>
            </w:r>
          </w:hyperlink>
        </w:p>
        <w:p w14:paraId="728C2ABD" w14:textId="04E82A6B"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49" w:history="1">
            <w:r w:rsidRPr="00E167A8">
              <w:rPr>
                <w:rStyle w:val="Hyperlink"/>
                <w:rFonts w:ascii="Times New Roman" w:hAnsi="Times New Roman" w:cs="Times New Roman"/>
                <w:noProof/>
              </w:rPr>
              <w:t>5.4.3  Functional Requirements</w:t>
            </w:r>
            <w:r>
              <w:rPr>
                <w:noProof/>
                <w:webHidden/>
              </w:rPr>
              <w:tab/>
            </w:r>
            <w:r>
              <w:rPr>
                <w:noProof/>
                <w:webHidden/>
              </w:rPr>
              <w:fldChar w:fldCharType="begin"/>
            </w:r>
            <w:r>
              <w:rPr>
                <w:noProof/>
                <w:webHidden/>
              </w:rPr>
              <w:instrText xml:space="preserve"> PAGEREF _Toc228703349 \h </w:instrText>
            </w:r>
            <w:r>
              <w:rPr>
                <w:noProof/>
                <w:webHidden/>
              </w:rPr>
            </w:r>
            <w:r>
              <w:rPr>
                <w:noProof/>
                <w:webHidden/>
              </w:rPr>
              <w:fldChar w:fldCharType="separate"/>
            </w:r>
            <w:r>
              <w:rPr>
                <w:noProof/>
                <w:webHidden/>
              </w:rPr>
              <w:t>23</w:t>
            </w:r>
            <w:r>
              <w:rPr>
                <w:noProof/>
                <w:webHidden/>
              </w:rPr>
              <w:fldChar w:fldCharType="end"/>
            </w:r>
          </w:hyperlink>
        </w:p>
        <w:p w14:paraId="06509876" w14:textId="4E3F1F34"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50" w:history="1">
            <w:r w:rsidRPr="00E167A8">
              <w:rPr>
                <w:rStyle w:val="Hyperlink"/>
                <w:rFonts w:ascii="Times New Roman" w:hAnsi="Times New Roman" w:cs="Times New Roman"/>
                <w:noProof/>
              </w:rPr>
              <w:t>5.5  Broadcast Warning &amp; Notification System</w:t>
            </w:r>
            <w:r>
              <w:rPr>
                <w:noProof/>
                <w:webHidden/>
              </w:rPr>
              <w:tab/>
            </w:r>
            <w:r>
              <w:rPr>
                <w:noProof/>
                <w:webHidden/>
              </w:rPr>
              <w:fldChar w:fldCharType="begin"/>
            </w:r>
            <w:r>
              <w:rPr>
                <w:noProof/>
                <w:webHidden/>
              </w:rPr>
              <w:instrText xml:space="preserve"> PAGEREF _Toc228703350 \h </w:instrText>
            </w:r>
            <w:r>
              <w:rPr>
                <w:noProof/>
                <w:webHidden/>
              </w:rPr>
            </w:r>
            <w:r>
              <w:rPr>
                <w:noProof/>
                <w:webHidden/>
              </w:rPr>
              <w:fldChar w:fldCharType="separate"/>
            </w:r>
            <w:r>
              <w:rPr>
                <w:noProof/>
                <w:webHidden/>
              </w:rPr>
              <w:t>24</w:t>
            </w:r>
            <w:r>
              <w:rPr>
                <w:noProof/>
                <w:webHidden/>
              </w:rPr>
              <w:fldChar w:fldCharType="end"/>
            </w:r>
          </w:hyperlink>
        </w:p>
        <w:p w14:paraId="5CF5ADD3" w14:textId="2E08105F"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51" w:history="1">
            <w:r w:rsidRPr="00E167A8">
              <w:rPr>
                <w:rStyle w:val="Hyperlink"/>
                <w:rFonts w:ascii="Times New Roman" w:hAnsi="Times New Roman" w:cs="Times New Roman"/>
                <w:noProof/>
              </w:rPr>
              <w:t>5.5.1  Description and Priority</w:t>
            </w:r>
            <w:r>
              <w:rPr>
                <w:noProof/>
                <w:webHidden/>
              </w:rPr>
              <w:tab/>
            </w:r>
            <w:r>
              <w:rPr>
                <w:noProof/>
                <w:webHidden/>
              </w:rPr>
              <w:fldChar w:fldCharType="begin"/>
            </w:r>
            <w:r>
              <w:rPr>
                <w:noProof/>
                <w:webHidden/>
              </w:rPr>
              <w:instrText xml:space="preserve"> PAGEREF _Toc228703351 \h </w:instrText>
            </w:r>
            <w:r>
              <w:rPr>
                <w:noProof/>
                <w:webHidden/>
              </w:rPr>
            </w:r>
            <w:r>
              <w:rPr>
                <w:noProof/>
                <w:webHidden/>
              </w:rPr>
              <w:fldChar w:fldCharType="separate"/>
            </w:r>
            <w:r>
              <w:rPr>
                <w:noProof/>
                <w:webHidden/>
              </w:rPr>
              <w:t>24</w:t>
            </w:r>
            <w:r>
              <w:rPr>
                <w:noProof/>
                <w:webHidden/>
              </w:rPr>
              <w:fldChar w:fldCharType="end"/>
            </w:r>
          </w:hyperlink>
        </w:p>
        <w:p w14:paraId="581A5204" w14:textId="007106D9"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52" w:history="1">
            <w:r w:rsidRPr="00E167A8">
              <w:rPr>
                <w:rStyle w:val="Hyperlink"/>
                <w:rFonts w:ascii="Times New Roman" w:hAnsi="Times New Roman" w:cs="Times New Roman"/>
                <w:noProof/>
              </w:rPr>
              <w:t>5.5.2  Stimulus/Response Sequences</w:t>
            </w:r>
            <w:r>
              <w:rPr>
                <w:noProof/>
                <w:webHidden/>
              </w:rPr>
              <w:tab/>
            </w:r>
            <w:r>
              <w:rPr>
                <w:noProof/>
                <w:webHidden/>
              </w:rPr>
              <w:fldChar w:fldCharType="begin"/>
            </w:r>
            <w:r>
              <w:rPr>
                <w:noProof/>
                <w:webHidden/>
              </w:rPr>
              <w:instrText xml:space="preserve"> PAGEREF _Toc228703352 \h </w:instrText>
            </w:r>
            <w:r>
              <w:rPr>
                <w:noProof/>
                <w:webHidden/>
              </w:rPr>
            </w:r>
            <w:r>
              <w:rPr>
                <w:noProof/>
                <w:webHidden/>
              </w:rPr>
              <w:fldChar w:fldCharType="separate"/>
            </w:r>
            <w:r>
              <w:rPr>
                <w:noProof/>
                <w:webHidden/>
              </w:rPr>
              <w:t>24</w:t>
            </w:r>
            <w:r>
              <w:rPr>
                <w:noProof/>
                <w:webHidden/>
              </w:rPr>
              <w:fldChar w:fldCharType="end"/>
            </w:r>
          </w:hyperlink>
        </w:p>
        <w:p w14:paraId="04C93F8B" w14:textId="7338AAEF"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53" w:history="1">
            <w:r w:rsidRPr="00E167A8">
              <w:rPr>
                <w:rStyle w:val="Hyperlink"/>
                <w:rFonts w:ascii="Times New Roman" w:hAnsi="Times New Roman" w:cs="Times New Roman"/>
                <w:noProof/>
              </w:rPr>
              <w:t>5.5.3  Functional Requirements</w:t>
            </w:r>
            <w:r>
              <w:rPr>
                <w:noProof/>
                <w:webHidden/>
              </w:rPr>
              <w:tab/>
            </w:r>
            <w:r>
              <w:rPr>
                <w:noProof/>
                <w:webHidden/>
              </w:rPr>
              <w:fldChar w:fldCharType="begin"/>
            </w:r>
            <w:r>
              <w:rPr>
                <w:noProof/>
                <w:webHidden/>
              </w:rPr>
              <w:instrText xml:space="preserve"> PAGEREF _Toc228703353 \h </w:instrText>
            </w:r>
            <w:r>
              <w:rPr>
                <w:noProof/>
                <w:webHidden/>
              </w:rPr>
            </w:r>
            <w:r>
              <w:rPr>
                <w:noProof/>
                <w:webHidden/>
              </w:rPr>
              <w:fldChar w:fldCharType="separate"/>
            </w:r>
            <w:r>
              <w:rPr>
                <w:noProof/>
                <w:webHidden/>
              </w:rPr>
              <w:t>24</w:t>
            </w:r>
            <w:r>
              <w:rPr>
                <w:noProof/>
                <w:webHidden/>
              </w:rPr>
              <w:fldChar w:fldCharType="end"/>
            </w:r>
          </w:hyperlink>
        </w:p>
        <w:p w14:paraId="3797740A" w14:textId="5A2D5F17"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54" w:history="1">
            <w:r w:rsidRPr="00E167A8">
              <w:rPr>
                <w:rStyle w:val="Hyperlink"/>
                <w:rFonts w:ascii="Times New Roman" w:hAnsi="Times New Roman" w:cs="Times New Roman"/>
                <w:noProof/>
              </w:rPr>
              <w:t>5.6  User Account &amp; Authentication Management</w:t>
            </w:r>
            <w:r>
              <w:rPr>
                <w:noProof/>
                <w:webHidden/>
              </w:rPr>
              <w:tab/>
            </w:r>
            <w:r>
              <w:rPr>
                <w:noProof/>
                <w:webHidden/>
              </w:rPr>
              <w:fldChar w:fldCharType="begin"/>
            </w:r>
            <w:r>
              <w:rPr>
                <w:noProof/>
                <w:webHidden/>
              </w:rPr>
              <w:instrText xml:space="preserve"> PAGEREF _Toc228703354 \h </w:instrText>
            </w:r>
            <w:r>
              <w:rPr>
                <w:noProof/>
                <w:webHidden/>
              </w:rPr>
            </w:r>
            <w:r>
              <w:rPr>
                <w:noProof/>
                <w:webHidden/>
              </w:rPr>
              <w:fldChar w:fldCharType="separate"/>
            </w:r>
            <w:r>
              <w:rPr>
                <w:noProof/>
                <w:webHidden/>
              </w:rPr>
              <w:t>25</w:t>
            </w:r>
            <w:r>
              <w:rPr>
                <w:noProof/>
                <w:webHidden/>
              </w:rPr>
              <w:fldChar w:fldCharType="end"/>
            </w:r>
          </w:hyperlink>
        </w:p>
        <w:p w14:paraId="484B747B" w14:textId="08106E17"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55" w:history="1">
            <w:r w:rsidRPr="00E167A8">
              <w:rPr>
                <w:rStyle w:val="Hyperlink"/>
                <w:rFonts w:ascii="Times New Roman" w:hAnsi="Times New Roman" w:cs="Times New Roman"/>
                <w:noProof/>
              </w:rPr>
              <w:t>5.6.1  Description and Priority</w:t>
            </w:r>
            <w:r>
              <w:rPr>
                <w:noProof/>
                <w:webHidden/>
              </w:rPr>
              <w:tab/>
            </w:r>
            <w:r>
              <w:rPr>
                <w:noProof/>
                <w:webHidden/>
              </w:rPr>
              <w:fldChar w:fldCharType="begin"/>
            </w:r>
            <w:r>
              <w:rPr>
                <w:noProof/>
                <w:webHidden/>
              </w:rPr>
              <w:instrText xml:space="preserve"> PAGEREF _Toc228703355 \h </w:instrText>
            </w:r>
            <w:r>
              <w:rPr>
                <w:noProof/>
                <w:webHidden/>
              </w:rPr>
            </w:r>
            <w:r>
              <w:rPr>
                <w:noProof/>
                <w:webHidden/>
              </w:rPr>
              <w:fldChar w:fldCharType="separate"/>
            </w:r>
            <w:r>
              <w:rPr>
                <w:noProof/>
                <w:webHidden/>
              </w:rPr>
              <w:t>25</w:t>
            </w:r>
            <w:r>
              <w:rPr>
                <w:noProof/>
                <w:webHidden/>
              </w:rPr>
              <w:fldChar w:fldCharType="end"/>
            </w:r>
          </w:hyperlink>
        </w:p>
        <w:p w14:paraId="11C06C27" w14:textId="5F9015EF"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56" w:history="1">
            <w:r w:rsidRPr="00E167A8">
              <w:rPr>
                <w:rStyle w:val="Hyperlink"/>
                <w:rFonts w:ascii="Times New Roman" w:hAnsi="Times New Roman" w:cs="Times New Roman"/>
                <w:noProof/>
              </w:rPr>
              <w:t>5.6.2  Stimulus/Response Sequences</w:t>
            </w:r>
            <w:r>
              <w:rPr>
                <w:noProof/>
                <w:webHidden/>
              </w:rPr>
              <w:tab/>
            </w:r>
            <w:r>
              <w:rPr>
                <w:noProof/>
                <w:webHidden/>
              </w:rPr>
              <w:fldChar w:fldCharType="begin"/>
            </w:r>
            <w:r>
              <w:rPr>
                <w:noProof/>
                <w:webHidden/>
              </w:rPr>
              <w:instrText xml:space="preserve"> PAGEREF _Toc228703356 \h </w:instrText>
            </w:r>
            <w:r>
              <w:rPr>
                <w:noProof/>
                <w:webHidden/>
              </w:rPr>
            </w:r>
            <w:r>
              <w:rPr>
                <w:noProof/>
                <w:webHidden/>
              </w:rPr>
              <w:fldChar w:fldCharType="separate"/>
            </w:r>
            <w:r>
              <w:rPr>
                <w:noProof/>
                <w:webHidden/>
              </w:rPr>
              <w:t>25</w:t>
            </w:r>
            <w:r>
              <w:rPr>
                <w:noProof/>
                <w:webHidden/>
              </w:rPr>
              <w:fldChar w:fldCharType="end"/>
            </w:r>
          </w:hyperlink>
        </w:p>
        <w:p w14:paraId="1E01C300" w14:textId="4B43A14E" w:rsidR="00180A51" w:rsidRDefault="00180A51">
          <w:pPr>
            <w:pStyle w:val="TOC3"/>
            <w:tabs>
              <w:tab w:val="right" w:leader="dot" w:pos="8296"/>
            </w:tabs>
            <w:rPr>
              <w:rFonts w:asciiTheme="minorHAnsi" w:eastAsiaTheme="minorEastAsia" w:hAnsiTheme="minorHAnsi" w:cstheme="minorBidi"/>
              <w:noProof/>
              <w:kern w:val="2"/>
              <w:sz w:val="24"/>
              <w:szCs w:val="24"/>
              <w:lang w:bidi="si-LK"/>
              <w14:ligatures w14:val="standardContextual"/>
            </w:rPr>
          </w:pPr>
          <w:hyperlink w:anchor="_Toc228703357" w:history="1">
            <w:r w:rsidRPr="00E167A8">
              <w:rPr>
                <w:rStyle w:val="Hyperlink"/>
                <w:rFonts w:ascii="Times New Roman" w:hAnsi="Times New Roman" w:cs="Times New Roman"/>
                <w:noProof/>
              </w:rPr>
              <w:t>5.6.3  Functional Requirements</w:t>
            </w:r>
            <w:r>
              <w:rPr>
                <w:noProof/>
                <w:webHidden/>
              </w:rPr>
              <w:tab/>
            </w:r>
            <w:r>
              <w:rPr>
                <w:noProof/>
                <w:webHidden/>
              </w:rPr>
              <w:fldChar w:fldCharType="begin"/>
            </w:r>
            <w:r>
              <w:rPr>
                <w:noProof/>
                <w:webHidden/>
              </w:rPr>
              <w:instrText xml:space="preserve"> PAGEREF _Toc228703357 \h </w:instrText>
            </w:r>
            <w:r>
              <w:rPr>
                <w:noProof/>
                <w:webHidden/>
              </w:rPr>
            </w:r>
            <w:r>
              <w:rPr>
                <w:noProof/>
                <w:webHidden/>
              </w:rPr>
              <w:fldChar w:fldCharType="separate"/>
            </w:r>
            <w:r>
              <w:rPr>
                <w:noProof/>
                <w:webHidden/>
              </w:rPr>
              <w:t>25</w:t>
            </w:r>
            <w:r>
              <w:rPr>
                <w:noProof/>
                <w:webHidden/>
              </w:rPr>
              <w:fldChar w:fldCharType="end"/>
            </w:r>
          </w:hyperlink>
        </w:p>
        <w:p w14:paraId="44A29EA2" w14:textId="3B732667" w:rsidR="00180A51" w:rsidRDefault="00180A51">
          <w:pPr>
            <w:pStyle w:val="TOC1"/>
            <w:rPr>
              <w:rFonts w:asciiTheme="minorHAnsi" w:eastAsiaTheme="minorEastAsia" w:hAnsiTheme="minorHAnsi" w:cstheme="minorBidi"/>
              <w:noProof/>
              <w:kern w:val="2"/>
              <w:sz w:val="24"/>
              <w:szCs w:val="24"/>
              <w:lang w:bidi="si-LK"/>
              <w14:ligatures w14:val="standardContextual"/>
            </w:rPr>
          </w:pPr>
          <w:hyperlink w:anchor="_Toc228703358" w:history="1">
            <w:r w:rsidRPr="00E167A8">
              <w:rPr>
                <w:rStyle w:val="Hyperlink"/>
                <w:rFonts w:ascii="Times New Roman" w:hAnsi="Times New Roman" w:cs="Times New Roman"/>
                <w:noProof/>
              </w:rPr>
              <w:t>6  Other Non-Functional Requirements</w:t>
            </w:r>
            <w:r>
              <w:rPr>
                <w:noProof/>
                <w:webHidden/>
              </w:rPr>
              <w:tab/>
            </w:r>
            <w:r>
              <w:rPr>
                <w:noProof/>
                <w:webHidden/>
              </w:rPr>
              <w:fldChar w:fldCharType="begin"/>
            </w:r>
            <w:r>
              <w:rPr>
                <w:noProof/>
                <w:webHidden/>
              </w:rPr>
              <w:instrText xml:space="preserve"> PAGEREF _Toc228703358 \h </w:instrText>
            </w:r>
            <w:r>
              <w:rPr>
                <w:noProof/>
                <w:webHidden/>
              </w:rPr>
            </w:r>
            <w:r>
              <w:rPr>
                <w:noProof/>
                <w:webHidden/>
              </w:rPr>
              <w:fldChar w:fldCharType="separate"/>
            </w:r>
            <w:r>
              <w:rPr>
                <w:noProof/>
                <w:webHidden/>
              </w:rPr>
              <w:t>26</w:t>
            </w:r>
            <w:r>
              <w:rPr>
                <w:noProof/>
                <w:webHidden/>
              </w:rPr>
              <w:fldChar w:fldCharType="end"/>
            </w:r>
          </w:hyperlink>
        </w:p>
        <w:p w14:paraId="2DAC7934" w14:textId="2E79B561"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59" w:history="1">
            <w:r w:rsidRPr="00E167A8">
              <w:rPr>
                <w:rStyle w:val="Hyperlink"/>
                <w:rFonts w:ascii="Times New Roman" w:hAnsi="Times New Roman" w:cs="Times New Roman"/>
                <w:noProof/>
              </w:rPr>
              <w:t>6.1  Performance Requirements</w:t>
            </w:r>
            <w:r>
              <w:rPr>
                <w:noProof/>
                <w:webHidden/>
              </w:rPr>
              <w:tab/>
            </w:r>
            <w:r>
              <w:rPr>
                <w:noProof/>
                <w:webHidden/>
              </w:rPr>
              <w:fldChar w:fldCharType="begin"/>
            </w:r>
            <w:r>
              <w:rPr>
                <w:noProof/>
                <w:webHidden/>
              </w:rPr>
              <w:instrText xml:space="preserve"> PAGEREF _Toc228703359 \h </w:instrText>
            </w:r>
            <w:r>
              <w:rPr>
                <w:noProof/>
                <w:webHidden/>
              </w:rPr>
            </w:r>
            <w:r>
              <w:rPr>
                <w:noProof/>
                <w:webHidden/>
              </w:rPr>
              <w:fldChar w:fldCharType="separate"/>
            </w:r>
            <w:r>
              <w:rPr>
                <w:noProof/>
                <w:webHidden/>
              </w:rPr>
              <w:t>26</w:t>
            </w:r>
            <w:r>
              <w:rPr>
                <w:noProof/>
                <w:webHidden/>
              </w:rPr>
              <w:fldChar w:fldCharType="end"/>
            </w:r>
          </w:hyperlink>
        </w:p>
        <w:p w14:paraId="4CB29D40" w14:textId="64FF464D"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60" w:history="1">
            <w:r w:rsidRPr="00E167A8">
              <w:rPr>
                <w:rStyle w:val="Hyperlink"/>
                <w:rFonts w:ascii="Times New Roman" w:hAnsi="Times New Roman" w:cs="Times New Roman"/>
                <w:noProof/>
              </w:rPr>
              <w:t>6.2  Safety Requirements</w:t>
            </w:r>
            <w:r>
              <w:rPr>
                <w:noProof/>
                <w:webHidden/>
              </w:rPr>
              <w:tab/>
            </w:r>
            <w:r>
              <w:rPr>
                <w:noProof/>
                <w:webHidden/>
              </w:rPr>
              <w:fldChar w:fldCharType="begin"/>
            </w:r>
            <w:r>
              <w:rPr>
                <w:noProof/>
                <w:webHidden/>
              </w:rPr>
              <w:instrText xml:space="preserve"> PAGEREF _Toc228703360 \h </w:instrText>
            </w:r>
            <w:r>
              <w:rPr>
                <w:noProof/>
                <w:webHidden/>
              </w:rPr>
            </w:r>
            <w:r>
              <w:rPr>
                <w:noProof/>
                <w:webHidden/>
              </w:rPr>
              <w:fldChar w:fldCharType="separate"/>
            </w:r>
            <w:r>
              <w:rPr>
                <w:noProof/>
                <w:webHidden/>
              </w:rPr>
              <w:t>26</w:t>
            </w:r>
            <w:r>
              <w:rPr>
                <w:noProof/>
                <w:webHidden/>
              </w:rPr>
              <w:fldChar w:fldCharType="end"/>
            </w:r>
          </w:hyperlink>
        </w:p>
        <w:p w14:paraId="7B478686" w14:textId="12E0BBAE"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61" w:history="1">
            <w:r w:rsidRPr="00E167A8">
              <w:rPr>
                <w:rStyle w:val="Hyperlink"/>
                <w:rFonts w:ascii="Times New Roman" w:hAnsi="Times New Roman" w:cs="Times New Roman"/>
                <w:noProof/>
              </w:rPr>
              <w:t>6.3  Security Requirements</w:t>
            </w:r>
            <w:r>
              <w:rPr>
                <w:noProof/>
                <w:webHidden/>
              </w:rPr>
              <w:tab/>
            </w:r>
            <w:r>
              <w:rPr>
                <w:noProof/>
                <w:webHidden/>
              </w:rPr>
              <w:fldChar w:fldCharType="begin"/>
            </w:r>
            <w:r>
              <w:rPr>
                <w:noProof/>
                <w:webHidden/>
              </w:rPr>
              <w:instrText xml:space="preserve"> PAGEREF _Toc228703361 \h </w:instrText>
            </w:r>
            <w:r>
              <w:rPr>
                <w:noProof/>
                <w:webHidden/>
              </w:rPr>
            </w:r>
            <w:r>
              <w:rPr>
                <w:noProof/>
                <w:webHidden/>
              </w:rPr>
              <w:fldChar w:fldCharType="separate"/>
            </w:r>
            <w:r>
              <w:rPr>
                <w:noProof/>
                <w:webHidden/>
              </w:rPr>
              <w:t>27</w:t>
            </w:r>
            <w:r>
              <w:rPr>
                <w:noProof/>
                <w:webHidden/>
              </w:rPr>
              <w:fldChar w:fldCharType="end"/>
            </w:r>
          </w:hyperlink>
        </w:p>
        <w:p w14:paraId="0200C090" w14:textId="7CF49DA8"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62" w:history="1">
            <w:r w:rsidRPr="00E167A8">
              <w:rPr>
                <w:rStyle w:val="Hyperlink"/>
                <w:rFonts w:ascii="Times New Roman" w:hAnsi="Times New Roman" w:cs="Times New Roman"/>
                <w:noProof/>
              </w:rPr>
              <w:t>6.4  Scalability Requirements</w:t>
            </w:r>
            <w:r>
              <w:rPr>
                <w:noProof/>
                <w:webHidden/>
              </w:rPr>
              <w:tab/>
            </w:r>
            <w:r>
              <w:rPr>
                <w:noProof/>
                <w:webHidden/>
              </w:rPr>
              <w:fldChar w:fldCharType="begin"/>
            </w:r>
            <w:r>
              <w:rPr>
                <w:noProof/>
                <w:webHidden/>
              </w:rPr>
              <w:instrText xml:space="preserve"> PAGEREF _Toc228703362 \h </w:instrText>
            </w:r>
            <w:r>
              <w:rPr>
                <w:noProof/>
                <w:webHidden/>
              </w:rPr>
            </w:r>
            <w:r>
              <w:rPr>
                <w:noProof/>
                <w:webHidden/>
              </w:rPr>
              <w:fldChar w:fldCharType="separate"/>
            </w:r>
            <w:r>
              <w:rPr>
                <w:noProof/>
                <w:webHidden/>
              </w:rPr>
              <w:t>27</w:t>
            </w:r>
            <w:r>
              <w:rPr>
                <w:noProof/>
                <w:webHidden/>
              </w:rPr>
              <w:fldChar w:fldCharType="end"/>
            </w:r>
          </w:hyperlink>
        </w:p>
        <w:p w14:paraId="71E80DC8" w14:textId="773908F5"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63" w:history="1">
            <w:r w:rsidRPr="00E167A8">
              <w:rPr>
                <w:rStyle w:val="Hyperlink"/>
                <w:rFonts w:ascii="Times New Roman" w:hAnsi="Times New Roman" w:cs="Times New Roman"/>
                <w:noProof/>
              </w:rPr>
              <w:t>6.5  Availability and Reliability</w:t>
            </w:r>
            <w:r>
              <w:rPr>
                <w:noProof/>
                <w:webHidden/>
              </w:rPr>
              <w:tab/>
            </w:r>
            <w:r>
              <w:rPr>
                <w:noProof/>
                <w:webHidden/>
              </w:rPr>
              <w:fldChar w:fldCharType="begin"/>
            </w:r>
            <w:r>
              <w:rPr>
                <w:noProof/>
                <w:webHidden/>
              </w:rPr>
              <w:instrText xml:space="preserve"> PAGEREF _Toc228703363 \h </w:instrText>
            </w:r>
            <w:r>
              <w:rPr>
                <w:noProof/>
                <w:webHidden/>
              </w:rPr>
            </w:r>
            <w:r>
              <w:rPr>
                <w:noProof/>
                <w:webHidden/>
              </w:rPr>
              <w:fldChar w:fldCharType="separate"/>
            </w:r>
            <w:r>
              <w:rPr>
                <w:noProof/>
                <w:webHidden/>
              </w:rPr>
              <w:t>27</w:t>
            </w:r>
            <w:r>
              <w:rPr>
                <w:noProof/>
                <w:webHidden/>
              </w:rPr>
              <w:fldChar w:fldCharType="end"/>
            </w:r>
          </w:hyperlink>
        </w:p>
        <w:p w14:paraId="6E6597B5" w14:textId="0BAA29D4"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64" w:history="1">
            <w:r w:rsidRPr="00E167A8">
              <w:rPr>
                <w:rStyle w:val="Hyperlink"/>
                <w:rFonts w:ascii="Times New Roman" w:hAnsi="Times New Roman" w:cs="Times New Roman"/>
                <w:noProof/>
              </w:rPr>
              <w:t>6.6  Usability Requirements</w:t>
            </w:r>
            <w:r>
              <w:rPr>
                <w:noProof/>
                <w:webHidden/>
              </w:rPr>
              <w:tab/>
            </w:r>
            <w:r>
              <w:rPr>
                <w:noProof/>
                <w:webHidden/>
              </w:rPr>
              <w:fldChar w:fldCharType="begin"/>
            </w:r>
            <w:r>
              <w:rPr>
                <w:noProof/>
                <w:webHidden/>
              </w:rPr>
              <w:instrText xml:space="preserve"> PAGEREF _Toc228703364 \h </w:instrText>
            </w:r>
            <w:r>
              <w:rPr>
                <w:noProof/>
                <w:webHidden/>
              </w:rPr>
            </w:r>
            <w:r>
              <w:rPr>
                <w:noProof/>
                <w:webHidden/>
              </w:rPr>
              <w:fldChar w:fldCharType="separate"/>
            </w:r>
            <w:r>
              <w:rPr>
                <w:noProof/>
                <w:webHidden/>
              </w:rPr>
              <w:t>28</w:t>
            </w:r>
            <w:r>
              <w:rPr>
                <w:noProof/>
                <w:webHidden/>
              </w:rPr>
              <w:fldChar w:fldCharType="end"/>
            </w:r>
          </w:hyperlink>
        </w:p>
        <w:p w14:paraId="4A79FACE" w14:textId="76A57D89" w:rsidR="00180A51" w:rsidRDefault="00180A51">
          <w:pPr>
            <w:pStyle w:val="TOC2"/>
            <w:rPr>
              <w:rFonts w:asciiTheme="minorHAnsi" w:eastAsiaTheme="minorEastAsia" w:hAnsiTheme="minorHAnsi" w:cstheme="minorBidi"/>
              <w:noProof/>
              <w:kern w:val="2"/>
              <w:sz w:val="24"/>
              <w:szCs w:val="24"/>
              <w:lang w:bidi="si-LK"/>
              <w14:ligatures w14:val="standardContextual"/>
            </w:rPr>
          </w:pPr>
          <w:hyperlink w:anchor="_Toc228703365" w:history="1">
            <w:r w:rsidRPr="00E167A8">
              <w:rPr>
                <w:rStyle w:val="Hyperlink"/>
                <w:rFonts w:ascii="Times New Roman" w:hAnsi="Times New Roman" w:cs="Times New Roman"/>
                <w:noProof/>
              </w:rPr>
              <w:t>6.7  Compatibility Requirements</w:t>
            </w:r>
            <w:r>
              <w:rPr>
                <w:noProof/>
                <w:webHidden/>
              </w:rPr>
              <w:tab/>
            </w:r>
            <w:r>
              <w:rPr>
                <w:noProof/>
                <w:webHidden/>
              </w:rPr>
              <w:fldChar w:fldCharType="begin"/>
            </w:r>
            <w:r>
              <w:rPr>
                <w:noProof/>
                <w:webHidden/>
              </w:rPr>
              <w:instrText xml:space="preserve"> PAGEREF _Toc228703365 \h </w:instrText>
            </w:r>
            <w:r>
              <w:rPr>
                <w:noProof/>
                <w:webHidden/>
              </w:rPr>
            </w:r>
            <w:r>
              <w:rPr>
                <w:noProof/>
                <w:webHidden/>
              </w:rPr>
              <w:fldChar w:fldCharType="separate"/>
            </w:r>
            <w:r>
              <w:rPr>
                <w:noProof/>
                <w:webHidden/>
              </w:rPr>
              <w:t>28</w:t>
            </w:r>
            <w:r>
              <w:rPr>
                <w:noProof/>
                <w:webHidden/>
              </w:rPr>
              <w:fldChar w:fldCharType="end"/>
            </w:r>
          </w:hyperlink>
        </w:p>
        <w:p w14:paraId="44979B02" w14:textId="04B15F87" w:rsidR="00180A51" w:rsidRDefault="00180A51">
          <w:pPr>
            <w:pStyle w:val="TOC1"/>
            <w:rPr>
              <w:rFonts w:asciiTheme="minorHAnsi" w:eastAsiaTheme="minorEastAsia" w:hAnsiTheme="minorHAnsi" w:cstheme="minorBidi"/>
              <w:noProof/>
              <w:kern w:val="2"/>
              <w:sz w:val="24"/>
              <w:szCs w:val="24"/>
              <w:lang w:bidi="si-LK"/>
              <w14:ligatures w14:val="standardContextual"/>
            </w:rPr>
          </w:pPr>
          <w:hyperlink w:anchor="_Toc228703366" w:history="1">
            <w:r w:rsidRPr="00E167A8">
              <w:rPr>
                <w:rStyle w:val="Hyperlink"/>
                <w:rFonts w:ascii="Times New Roman" w:hAnsi="Times New Roman" w:cs="Times New Roman"/>
                <w:noProof/>
              </w:rPr>
              <w:t>7  References</w:t>
            </w:r>
            <w:r>
              <w:rPr>
                <w:noProof/>
                <w:webHidden/>
              </w:rPr>
              <w:tab/>
            </w:r>
            <w:r>
              <w:rPr>
                <w:noProof/>
                <w:webHidden/>
              </w:rPr>
              <w:fldChar w:fldCharType="begin"/>
            </w:r>
            <w:r>
              <w:rPr>
                <w:noProof/>
                <w:webHidden/>
              </w:rPr>
              <w:instrText xml:space="preserve"> PAGEREF _Toc228703366 \h </w:instrText>
            </w:r>
            <w:r>
              <w:rPr>
                <w:noProof/>
                <w:webHidden/>
              </w:rPr>
            </w:r>
            <w:r>
              <w:rPr>
                <w:noProof/>
                <w:webHidden/>
              </w:rPr>
              <w:fldChar w:fldCharType="separate"/>
            </w:r>
            <w:r>
              <w:rPr>
                <w:noProof/>
                <w:webHidden/>
              </w:rPr>
              <w:t>29</w:t>
            </w:r>
            <w:r>
              <w:rPr>
                <w:noProof/>
                <w:webHidden/>
              </w:rPr>
              <w:fldChar w:fldCharType="end"/>
            </w:r>
          </w:hyperlink>
        </w:p>
        <w:p w14:paraId="10F1764C" w14:textId="07228455" w:rsidR="007525BC" w:rsidRPr="007F57ED" w:rsidRDefault="007525BC" w:rsidP="00AF62B7">
          <w:pPr>
            <w:spacing w:line="360" w:lineRule="auto"/>
            <w:rPr>
              <w:rFonts w:ascii="Times New Roman" w:hAnsi="Times New Roman" w:cs="Times New Roman"/>
            </w:rPr>
          </w:pPr>
          <w:r w:rsidRPr="007F57ED">
            <w:rPr>
              <w:rFonts w:ascii="Times New Roman" w:hAnsi="Times New Roman" w:cs="Times New Roman"/>
              <w:b/>
              <w:bCs/>
              <w:noProof/>
              <w:sz w:val="24"/>
              <w:szCs w:val="24"/>
            </w:rPr>
            <w:fldChar w:fldCharType="end"/>
          </w:r>
        </w:p>
      </w:sdtContent>
    </w:sdt>
    <w:p w14:paraId="1A540533" w14:textId="77777777" w:rsidR="007525BC" w:rsidRPr="007F57ED" w:rsidRDefault="007525BC" w:rsidP="00AF62B7">
      <w:pPr>
        <w:tabs>
          <w:tab w:val="left" w:pos="500"/>
          <w:tab w:val="right" w:leader="dot" w:pos="9000"/>
        </w:tabs>
        <w:spacing w:before="60" w:after="60" w:line="360" w:lineRule="auto"/>
        <w:rPr>
          <w:rFonts w:ascii="Times New Roman" w:hAnsi="Times New Roman" w:cs="Times New Roman"/>
        </w:rPr>
      </w:pPr>
    </w:p>
    <w:p w14:paraId="67C15E7C" w14:textId="77777777" w:rsidR="008312CD" w:rsidRDefault="008312CD" w:rsidP="008B5EEF">
      <w:pPr>
        <w:pStyle w:val="Heading1"/>
        <w:pageBreakBefore/>
        <w:pBdr>
          <w:bottom w:val="none" w:sz="0" w:space="0" w:color="auto"/>
        </w:pBdr>
        <w:spacing w:line="360" w:lineRule="auto"/>
        <w:rPr>
          <w:rFonts w:ascii="Times New Roman" w:hAnsi="Times New Roman" w:cs="Times New Roman"/>
          <w:color w:val="auto"/>
          <w:sz w:val="36"/>
        </w:rPr>
        <w:sectPr w:rsidR="008312CD" w:rsidSect="008312CD">
          <w:headerReference w:type="default" r:id="rId9"/>
          <w:footerReference w:type="default" r:id="rId10"/>
          <w:pgSz w:w="11906" w:h="16838"/>
          <w:pgMar w:top="1440" w:right="1440" w:bottom="1440" w:left="2160" w:header="706" w:footer="706" w:gutter="0"/>
          <w:pgNumType w:fmt="lowerRoman"/>
          <w:cols w:space="720"/>
          <w:docGrid w:linePitch="360"/>
        </w:sectPr>
      </w:pPr>
    </w:p>
    <w:p w14:paraId="245822DC" w14:textId="77777777" w:rsidR="00F95483" w:rsidRPr="007F57ED" w:rsidRDefault="008B5EEF" w:rsidP="008B5EEF">
      <w:pPr>
        <w:pStyle w:val="Heading1"/>
        <w:pageBreakBefore/>
        <w:pBdr>
          <w:bottom w:val="none" w:sz="0" w:space="0" w:color="auto"/>
        </w:pBdr>
        <w:spacing w:line="360" w:lineRule="auto"/>
        <w:rPr>
          <w:rFonts w:ascii="Times New Roman" w:hAnsi="Times New Roman" w:cs="Times New Roman"/>
          <w:color w:val="auto"/>
          <w:sz w:val="36"/>
        </w:rPr>
      </w:pPr>
      <w:bookmarkStart w:id="0" w:name="_Toc228703314"/>
      <w:proofErr w:type="gramStart"/>
      <w:r w:rsidRPr="007F57ED">
        <w:rPr>
          <w:rFonts w:ascii="Times New Roman" w:hAnsi="Times New Roman" w:cs="Times New Roman"/>
          <w:color w:val="auto"/>
          <w:sz w:val="36"/>
        </w:rPr>
        <w:t>1  Introduction</w:t>
      </w:r>
      <w:bookmarkEnd w:id="0"/>
      <w:proofErr w:type="gramEnd"/>
    </w:p>
    <w:p w14:paraId="643E27A3" w14:textId="77777777" w:rsidR="00F95483" w:rsidRPr="007F57ED" w:rsidRDefault="008B5EEF" w:rsidP="008B5EEF">
      <w:pPr>
        <w:pStyle w:val="Heading2"/>
        <w:spacing w:line="360" w:lineRule="auto"/>
        <w:rPr>
          <w:rFonts w:ascii="Times New Roman" w:hAnsi="Times New Roman" w:cs="Times New Roman"/>
          <w:color w:val="auto"/>
        </w:rPr>
      </w:pPr>
      <w:bookmarkStart w:id="1" w:name="_Toc228703315"/>
      <w:r w:rsidRPr="007F57ED">
        <w:rPr>
          <w:rFonts w:ascii="Times New Roman" w:hAnsi="Times New Roman" w:cs="Times New Roman"/>
          <w:color w:val="auto"/>
        </w:rPr>
        <w:t>1.1.  Purpose</w:t>
      </w:r>
      <w:bookmarkEnd w:id="1"/>
    </w:p>
    <w:p w14:paraId="3F8390A0" w14:textId="5E5D98EF"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This Software Requirements Specification (SRS) document defines the functional and non-functional requirements for the development of ASVANNA a collaborative digital ecosystem designed to stabilize the Sri Lankan agricultural market. This document serves as a comprehensive guide for developers, stakeholders, and quality assurance teams throughout the project lifecycle. It outlines what the system will do, how users will interact with it, and the constraints within which it must operate.</w:t>
      </w:r>
    </w:p>
    <w:p w14:paraId="35501FFE" w14:textId="77777777"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By defining the system's scope and capabilities, this SRS aims to prevent the recurring cycle of "trend planting", whereby farmers collectively plant the same high-priced crops, leading to market gluts, price crashes, and post-harvest waste estimated at 30% to 40% of annual agricultural output.</w:t>
      </w:r>
    </w:p>
    <w:p w14:paraId="5DE83341" w14:textId="77777777" w:rsidR="00F95483" w:rsidRPr="007F57ED" w:rsidRDefault="008B5EEF" w:rsidP="008B5EEF">
      <w:pPr>
        <w:pStyle w:val="Heading2"/>
        <w:spacing w:line="360" w:lineRule="auto"/>
        <w:rPr>
          <w:rFonts w:ascii="Times New Roman" w:hAnsi="Times New Roman" w:cs="Times New Roman"/>
          <w:color w:val="auto"/>
        </w:rPr>
      </w:pPr>
      <w:bookmarkStart w:id="2" w:name="_Toc228703316"/>
      <w:proofErr w:type="gramStart"/>
      <w:r w:rsidRPr="007F57ED">
        <w:rPr>
          <w:rFonts w:ascii="Times New Roman" w:hAnsi="Times New Roman" w:cs="Times New Roman"/>
          <w:color w:val="auto"/>
        </w:rPr>
        <w:t>1.2  Product</w:t>
      </w:r>
      <w:proofErr w:type="gramEnd"/>
      <w:r w:rsidRPr="007F57ED">
        <w:rPr>
          <w:rFonts w:ascii="Times New Roman" w:hAnsi="Times New Roman" w:cs="Times New Roman"/>
          <w:color w:val="auto"/>
        </w:rPr>
        <w:t xml:space="preserve"> Scope</w:t>
      </w:r>
      <w:bookmarkEnd w:id="2"/>
    </w:p>
    <w:p w14:paraId="3003389B" w14:textId="77777777" w:rsidR="00F95483" w:rsidRPr="007F57ED" w:rsidRDefault="008B5EEF" w:rsidP="008B5EEF">
      <w:pPr>
        <w:pStyle w:val="Heading3"/>
        <w:spacing w:line="360" w:lineRule="auto"/>
        <w:rPr>
          <w:rFonts w:ascii="Times New Roman" w:hAnsi="Times New Roman" w:cs="Times New Roman"/>
          <w:color w:val="auto"/>
        </w:rPr>
      </w:pPr>
      <w:bookmarkStart w:id="3" w:name="_Toc228703317"/>
      <w:proofErr w:type="gramStart"/>
      <w:r w:rsidRPr="007F57ED">
        <w:rPr>
          <w:rFonts w:ascii="Times New Roman" w:hAnsi="Times New Roman" w:cs="Times New Roman"/>
          <w:color w:val="auto"/>
        </w:rPr>
        <w:t>1.2.1  Aim</w:t>
      </w:r>
      <w:proofErr w:type="gramEnd"/>
      <w:r w:rsidRPr="007F57ED">
        <w:rPr>
          <w:rFonts w:ascii="Times New Roman" w:hAnsi="Times New Roman" w:cs="Times New Roman"/>
          <w:color w:val="auto"/>
        </w:rPr>
        <w:t xml:space="preserve"> and Objectives</w:t>
      </w:r>
      <w:bookmarkEnd w:id="3"/>
    </w:p>
    <w:p w14:paraId="069F4CAE" w14:textId="77777777"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Aim:</w:t>
      </w:r>
    </w:p>
    <w:p w14:paraId="284D75CC" w14:textId="77777777"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The primary aim of ASVANNA is to stabilize the Sri Lankan agricultural economy by creating a data-driven ecosystem that prevent</w:t>
      </w:r>
      <w:r w:rsidR="00DC7FBC" w:rsidRPr="007F57ED">
        <w:rPr>
          <w:rFonts w:ascii="Times New Roman" w:hAnsi="Times New Roman" w:cs="Times New Roman"/>
          <w:sz w:val="24"/>
          <w:szCs w:val="24"/>
        </w:rPr>
        <w:t>s over-planting and minimiz</w:t>
      </w:r>
      <w:r w:rsidRPr="007F57ED">
        <w:rPr>
          <w:rFonts w:ascii="Times New Roman" w:hAnsi="Times New Roman" w:cs="Times New Roman"/>
          <w:sz w:val="24"/>
          <w:szCs w:val="24"/>
        </w:rPr>
        <w:t>es post-harvest waste for upcountry farmers. The project seeks to transform the traditional "trend planting" cycle into a collaborative, informed decision-making process to ensure food security and financial stability.</w:t>
      </w:r>
    </w:p>
    <w:p w14:paraId="3EACCAA2" w14:textId="77777777"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Objectives:</w:t>
      </w:r>
    </w:p>
    <w:p w14:paraId="05E6732F"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Develop a digital platform where upcountry farmers log planting data to create a transparent regional map, powered by an analytical engine that compares this data against national demand to warn farmers of over-planting risks before they sow.</w:t>
      </w:r>
    </w:p>
    <w:p w14:paraId="74DD8CBD"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Provide farmers with profitable, alternative crop suggestions tailored to regional suitability, current weather patterns, and identified market gaps.</w:t>
      </w:r>
    </w:p>
    <w:p w14:paraId="726D377A"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Integrate a geo-fenced local digital marketplace that connects farmers to buyers within a 5 km radius to rapidly sell</w:t>
      </w:r>
      <w:r w:rsidR="00DC7FBC" w:rsidRPr="007F57ED">
        <w:rPr>
          <w:rFonts w:ascii="Times New Roman" w:hAnsi="Times New Roman" w:cs="Times New Roman"/>
          <w:sz w:val="24"/>
          <w:szCs w:val="24"/>
        </w:rPr>
        <w:t xml:space="preserve"> perishable surpluses, minimiz</w:t>
      </w:r>
      <w:r w:rsidRPr="007F57ED">
        <w:rPr>
          <w:rFonts w:ascii="Times New Roman" w:hAnsi="Times New Roman" w:cs="Times New Roman"/>
          <w:sz w:val="24"/>
          <w:szCs w:val="24"/>
        </w:rPr>
        <w:t>i</w:t>
      </w:r>
      <w:r w:rsidR="00DC7FBC" w:rsidRPr="007F57ED">
        <w:rPr>
          <w:rFonts w:ascii="Times New Roman" w:hAnsi="Times New Roman" w:cs="Times New Roman"/>
          <w:sz w:val="24"/>
          <w:szCs w:val="24"/>
        </w:rPr>
        <w:t>ng spoilage and helping stabiliz</w:t>
      </w:r>
      <w:r w:rsidRPr="007F57ED">
        <w:rPr>
          <w:rFonts w:ascii="Times New Roman" w:hAnsi="Times New Roman" w:cs="Times New Roman"/>
          <w:sz w:val="24"/>
          <w:szCs w:val="24"/>
        </w:rPr>
        <w:t>e market prices by balancing supply.</w:t>
      </w:r>
    </w:p>
    <w:p w14:paraId="62F6373C"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Allow Divisional Officers to manually enter data for farmers without smartphones, ensuring a comprehensive and inclusive regional data map.</w:t>
      </w:r>
    </w:p>
    <w:p w14:paraId="1AB1D2A3"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Launch the platform as a targeted pilot program in the Bandarawela area, built with a robust foundation to eventually scale across all agricultural zones in Sri Lanka.</w:t>
      </w:r>
    </w:p>
    <w:p w14:paraId="27831EB9" w14:textId="77777777" w:rsidR="00DB147E" w:rsidRDefault="00DB147E" w:rsidP="008B5EEF">
      <w:pPr>
        <w:pStyle w:val="Heading3"/>
        <w:spacing w:line="360" w:lineRule="auto"/>
        <w:rPr>
          <w:rFonts w:ascii="Times New Roman" w:hAnsi="Times New Roman" w:cs="Times New Roman"/>
          <w:color w:val="auto"/>
        </w:rPr>
      </w:pPr>
    </w:p>
    <w:p w14:paraId="32EA88E3" w14:textId="69742382" w:rsidR="00F95483" w:rsidRPr="007F57ED" w:rsidRDefault="008B5EEF" w:rsidP="008B5EEF">
      <w:pPr>
        <w:pStyle w:val="Heading3"/>
        <w:spacing w:line="360" w:lineRule="auto"/>
        <w:rPr>
          <w:rFonts w:ascii="Times New Roman" w:hAnsi="Times New Roman" w:cs="Times New Roman"/>
          <w:color w:val="auto"/>
        </w:rPr>
      </w:pPr>
      <w:bookmarkStart w:id="4" w:name="_Toc228703318"/>
      <w:proofErr w:type="gramStart"/>
      <w:r w:rsidRPr="007F57ED">
        <w:rPr>
          <w:rFonts w:ascii="Times New Roman" w:hAnsi="Times New Roman" w:cs="Times New Roman"/>
          <w:color w:val="auto"/>
        </w:rPr>
        <w:t>1.2.2  Project</w:t>
      </w:r>
      <w:proofErr w:type="gramEnd"/>
      <w:r w:rsidRPr="007F57ED">
        <w:rPr>
          <w:rFonts w:ascii="Times New Roman" w:hAnsi="Times New Roman" w:cs="Times New Roman"/>
          <w:color w:val="auto"/>
        </w:rPr>
        <w:t xml:space="preserve"> Boundary</w:t>
      </w:r>
      <w:bookmarkEnd w:id="4"/>
    </w:p>
    <w:p w14:paraId="6A9245DA" w14:textId="77777777"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The project encompasses the development of a fully functional cross-platform mobile application (farmer-facing) and a web-based administrative dashboard (Divisional Officer and buyer-facing). The scope includes:</w:t>
      </w:r>
    </w:p>
    <w:p w14:paraId="088EB0CA"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Geographic Scope: Focused on upcountry regions, initially piloting in Bandarawela, targeting perishable vegetables such as leeks, cabbage, carrots, and beetroot.</w:t>
      </w:r>
    </w:p>
    <w:p w14:paraId="6520DAC5"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Operational Environment: Monitoring is primarily focused on outdoor cultivation tracking and marketplace proximity matching within a 5 km radius.</w:t>
      </w:r>
    </w:p>
    <w:p w14:paraId="3875A9E8"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User Access: System access is restricted to authenticated farmers, local buyers, and regional Divisional Officers via role-based authentication.</w:t>
      </w:r>
    </w:p>
    <w:p w14:paraId="15040A2B"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Phase One: Regional cultivation monitoring, over-planting alerts, and smart crop recommendations.</w:t>
      </w:r>
    </w:p>
    <w:p w14:paraId="5706C1C7" w14:textId="77777777" w:rsidR="00F95483" w:rsidRPr="007F57ED" w:rsidRDefault="008B5EEF" w:rsidP="008B5EEF">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Phase Two: Geo-fenced zero-waste marketplace for direct surplus sales.</w:t>
      </w:r>
    </w:p>
    <w:p w14:paraId="3944C4F0" w14:textId="77777777" w:rsidR="00F95483" w:rsidRPr="007F57ED" w:rsidRDefault="008B5EEF" w:rsidP="008B5EEF">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The system does not cover physical logistics, large-scale national distribution, or financial transaction processing beyond direct buyer-to-farmer communication in Phase Two.</w:t>
      </w:r>
    </w:p>
    <w:p w14:paraId="1E43F645" w14:textId="77777777" w:rsidR="00F95483" w:rsidRPr="007F57ED" w:rsidRDefault="008B5EEF" w:rsidP="00DC7FBC">
      <w:pPr>
        <w:pStyle w:val="Heading1"/>
        <w:pageBreakBefore/>
        <w:pBdr>
          <w:bottom w:val="none" w:sz="0" w:space="0" w:color="auto"/>
        </w:pBdr>
        <w:spacing w:line="360" w:lineRule="auto"/>
        <w:rPr>
          <w:rFonts w:ascii="Times New Roman" w:hAnsi="Times New Roman" w:cs="Times New Roman"/>
          <w:color w:val="auto"/>
          <w:sz w:val="36"/>
        </w:rPr>
      </w:pPr>
      <w:bookmarkStart w:id="5" w:name="_Toc228703319"/>
      <w:r w:rsidRPr="007F57ED">
        <w:rPr>
          <w:rFonts w:ascii="Times New Roman" w:hAnsi="Times New Roman" w:cs="Times New Roman"/>
          <w:color w:val="auto"/>
          <w:sz w:val="36"/>
        </w:rPr>
        <w:t>2  Overall Description</w:t>
      </w:r>
      <w:bookmarkEnd w:id="5"/>
    </w:p>
    <w:p w14:paraId="304B68B1" w14:textId="7B1ECF91" w:rsidR="00F95483" w:rsidRPr="007F57ED" w:rsidRDefault="008B5EEF" w:rsidP="00DC7FBC">
      <w:pPr>
        <w:pStyle w:val="Heading2"/>
        <w:spacing w:line="360" w:lineRule="auto"/>
        <w:rPr>
          <w:rFonts w:ascii="Times New Roman" w:hAnsi="Times New Roman" w:cs="Times New Roman"/>
          <w:color w:val="auto"/>
        </w:rPr>
      </w:pPr>
      <w:bookmarkStart w:id="6" w:name="_Toc228703320"/>
      <w:proofErr w:type="gramStart"/>
      <w:r w:rsidRPr="007F57ED">
        <w:rPr>
          <w:rFonts w:ascii="Times New Roman" w:hAnsi="Times New Roman" w:cs="Times New Roman"/>
          <w:color w:val="auto"/>
        </w:rPr>
        <w:t>2.1  Product</w:t>
      </w:r>
      <w:proofErr w:type="gramEnd"/>
      <w:r w:rsidRPr="007F57ED">
        <w:rPr>
          <w:rFonts w:ascii="Times New Roman" w:hAnsi="Times New Roman" w:cs="Times New Roman"/>
          <w:color w:val="auto"/>
        </w:rPr>
        <w:t xml:space="preserve"> Perspective</w:t>
      </w:r>
      <w:bookmarkEnd w:id="6"/>
    </w:p>
    <w:p w14:paraId="57FC2DE8" w14:textId="0FDFBA29" w:rsidR="00F95483" w:rsidRPr="007F57ED" w:rsidRDefault="004D40B7" w:rsidP="00DC7FBC">
      <w:pPr>
        <w:spacing w:before="80" w:after="80" w:line="360" w:lineRule="auto"/>
        <w:jc w:val="both"/>
        <w:rPr>
          <w:rFonts w:ascii="Times New Roman" w:hAnsi="Times New Roman" w:cs="Times New Roman"/>
          <w:sz w:val="24"/>
          <w:szCs w:val="24"/>
        </w:rPr>
      </w:pPr>
      <w:r w:rsidRPr="004D40B7">
        <w:rPr>
          <w:rFonts w:ascii="Times New Roman" w:hAnsi="Times New Roman" w:cs="Times New Roman"/>
          <w:sz w:val="24"/>
          <w:szCs w:val="24"/>
        </w:rPr>
        <w:t>The ASVANNA software ecosystem operates across three</w:t>
      </w:r>
      <w:r>
        <w:rPr>
          <w:rFonts w:ascii="Times New Roman" w:hAnsi="Times New Roman" w:cs="Times New Roman"/>
          <w:sz w:val="24"/>
          <w:szCs w:val="24"/>
        </w:rPr>
        <w:t xml:space="preserve"> </w:t>
      </w:r>
      <w:r w:rsidR="008B5EEF" w:rsidRPr="007F57ED">
        <w:rPr>
          <w:rFonts w:ascii="Times New Roman" w:hAnsi="Times New Roman" w:cs="Times New Roman"/>
          <w:sz w:val="24"/>
          <w:szCs w:val="24"/>
        </w:rPr>
        <w:t>primary layers</w:t>
      </w:r>
      <w:r>
        <w:rPr>
          <w:rFonts w:ascii="Times New Roman" w:hAnsi="Times New Roman" w:cs="Times New Roman"/>
          <w:sz w:val="24"/>
          <w:szCs w:val="24"/>
        </w:rPr>
        <w:t>:</w:t>
      </w:r>
    </w:p>
    <w:p w14:paraId="007A14CC"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Sensing Layer: Farmer data input via mobile application.</w:t>
      </w:r>
    </w:p>
    <w:p w14:paraId="667C7EB8"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Commu</w:t>
      </w:r>
      <w:r w:rsidR="007525BC" w:rsidRPr="007F57ED">
        <w:rPr>
          <w:rFonts w:ascii="Times New Roman" w:hAnsi="Times New Roman" w:cs="Times New Roman"/>
          <w:sz w:val="24"/>
          <w:szCs w:val="24"/>
        </w:rPr>
        <w:t>nication Layer: Cloud synchroni</w:t>
      </w:r>
      <w:r w:rsidRPr="007F57ED">
        <w:rPr>
          <w:rFonts w:ascii="Times New Roman" w:hAnsi="Times New Roman" w:cs="Times New Roman"/>
          <w:sz w:val="24"/>
          <w:szCs w:val="24"/>
        </w:rPr>
        <w:t>ation via RESTful APIs and Firebase.</w:t>
      </w:r>
    </w:p>
    <w:p w14:paraId="511643EB"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Application Layer: Software dashboards for officers and buyers, and mobile app for farmers.</w:t>
      </w:r>
    </w:p>
    <w:p w14:paraId="5E3862F7" w14:textId="396A645E"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 xml:space="preserve">It operates as an independent entity that interfaces with external </w:t>
      </w:r>
      <w:r w:rsidR="008E089A" w:rsidRPr="007F57ED">
        <w:rPr>
          <w:rFonts w:ascii="Times New Roman" w:hAnsi="Times New Roman" w:cs="Times New Roman"/>
          <w:sz w:val="24"/>
          <w:szCs w:val="24"/>
        </w:rPr>
        <w:t xml:space="preserve">Weather Forecasting APIs </w:t>
      </w:r>
      <w:r w:rsidRPr="007F57ED">
        <w:rPr>
          <w:rFonts w:ascii="Times New Roman" w:hAnsi="Times New Roman" w:cs="Times New Roman"/>
          <w:sz w:val="24"/>
          <w:szCs w:val="24"/>
        </w:rPr>
        <w:t>and government data infrastructures such as the CROPIX National Platform. The system consists of the following major components:</w:t>
      </w:r>
    </w:p>
    <w:p w14:paraId="34397A58" w14:textId="1AC56C63"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Mobile Application (Android/iOS) — Farmer-facing interface for planting data entry, risk alerts, and crop recommendations.</w:t>
      </w:r>
    </w:p>
    <w:p w14:paraId="1C1748EE" w14:textId="09B0B21B"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 xml:space="preserve">Web Dashboard </w:t>
      </w:r>
      <w:r w:rsidR="00DB147E">
        <w:rPr>
          <w:rFonts w:ascii="Times New Roman" w:hAnsi="Times New Roman" w:cs="Times New Roman"/>
          <w:sz w:val="24"/>
          <w:szCs w:val="24"/>
        </w:rPr>
        <w:t xml:space="preserve">- </w:t>
      </w:r>
      <w:r w:rsidRPr="007F57ED">
        <w:rPr>
          <w:rFonts w:ascii="Times New Roman" w:hAnsi="Times New Roman" w:cs="Times New Roman"/>
          <w:sz w:val="24"/>
          <w:szCs w:val="24"/>
        </w:rPr>
        <w:t>Administrative interface for Divisional Officers (heat</w:t>
      </w:r>
      <w:r w:rsidR="007525BC" w:rsidRPr="007F57ED">
        <w:rPr>
          <w:rFonts w:ascii="Times New Roman" w:hAnsi="Times New Roman" w:cs="Times New Roman"/>
          <w:sz w:val="24"/>
          <w:szCs w:val="24"/>
        </w:rPr>
        <w:t>-</w:t>
      </w:r>
      <w:r w:rsidRPr="007F57ED">
        <w:rPr>
          <w:rFonts w:ascii="Times New Roman" w:hAnsi="Times New Roman" w:cs="Times New Roman"/>
          <w:sz w:val="24"/>
          <w:szCs w:val="24"/>
        </w:rPr>
        <w:t>maps, proxy entry, warning broadcasts) and Buyer interface (local marketplace, proximity search).</w:t>
      </w:r>
    </w:p>
    <w:p w14:paraId="44558676" w14:textId="69CBAB29"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 xml:space="preserve">Backend API </w:t>
      </w:r>
      <w:r w:rsidR="00DB147E">
        <w:rPr>
          <w:rFonts w:ascii="Times New Roman" w:hAnsi="Times New Roman" w:cs="Times New Roman"/>
          <w:sz w:val="24"/>
          <w:szCs w:val="24"/>
        </w:rPr>
        <w:t xml:space="preserve">- </w:t>
      </w:r>
      <w:r w:rsidRPr="007F57ED">
        <w:rPr>
          <w:rFonts w:ascii="Times New Roman" w:hAnsi="Times New Roman" w:cs="Times New Roman"/>
          <w:sz w:val="24"/>
          <w:szCs w:val="24"/>
        </w:rPr>
        <w:t>RESTful services built on Node.js/Express.js for business logic and data management.</w:t>
      </w:r>
    </w:p>
    <w:p w14:paraId="201438F5" w14:textId="07085AC1"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 xml:space="preserve">Predictive Risk Engine </w:t>
      </w:r>
      <w:r w:rsidR="00DB147E">
        <w:rPr>
          <w:rFonts w:ascii="Times New Roman" w:hAnsi="Times New Roman" w:cs="Times New Roman"/>
          <w:sz w:val="24"/>
          <w:szCs w:val="24"/>
        </w:rPr>
        <w:t xml:space="preserve">- </w:t>
      </w:r>
      <w:r w:rsidRPr="007F57ED">
        <w:rPr>
          <w:rFonts w:ascii="Times New Roman" w:hAnsi="Times New Roman" w:cs="Times New Roman"/>
          <w:sz w:val="24"/>
          <w:szCs w:val="24"/>
        </w:rPr>
        <w:t>Analytical module that compares regional planting volumes against national market demand to generate over-planting alerts.</w:t>
      </w:r>
    </w:p>
    <w:p w14:paraId="42D9CB8C" w14:textId="1A9CE678" w:rsidR="00F95483"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 xml:space="preserve">Database Layer </w:t>
      </w:r>
      <w:r w:rsidR="00BB6366">
        <w:rPr>
          <w:rFonts w:ascii="Times New Roman" w:hAnsi="Times New Roman" w:cs="Times New Roman"/>
          <w:sz w:val="24"/>
          <w:szCs w:val="24"/>
        </w:rPr>
        <w:t xml:space="preserve">- </w:t>
      </w:r>
      <w:r w:rsidR="00BB6366" w:rsidRPr="007F57ED">
        <w:rPr>
          <w:rFonts w:ascii="Times New Roman" w:hAnsi="Times New Roman" w:cs="Times New Roman"/>
          <w:sz w:val="24"/>
          <w:szCs w:val="24"/>
        </w:rPr>
        <w:t>PostgreSQL</w:t>
      </w:r>
      <w:r w:rsidRPr="007F57ED">
        <w:rPr>
          <w:rFonts w:ascii="Times New Roman" w:hAnsi="Times New Roman" w:cs="Times New Roman"/>
          <w:sz w:val="24"/>
          <w:szCs w:val="24"/>
        </w:rPr>
        <w:t xml:space="preserve"> for persistent data; Firebase for real-time services.</w:t>
      </w:r>
    </w:p>
    <w:p w14:paraId="75DC7C30" w14:textId="77777777" w:rsidR="00F023D8" w:rsidRDefault="00A76420" w:rsidP="00F023D8">
      <w:pPr>
        <w:pStyle w:val="ListParagraph"/>
        <w:keepNext/>
        <w:spacing w:before="60" w:after="60" w:line="360" w:lineRule="auto"/>
        <w:ind w:left="720"/>
      </w:pPr>
      <w:r>
        <w:rPr>
          <w:noProof/>
        </w:rPr>
        <w:drawing>
          <wp:inline distT="0" distB="0" distL="0" distR="0" wp14:anchorId="768DAC6E" wp14:editId="5FD0971E">
            <wp:extent cx="4404360" cy="3100705"/>
            <wp:effectExtent l="0" t="0" r="0" b="4445"/>
            <wp:docPr id="15187875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87520" name="Picture 1518787520"/>
                    <pic:cNvPicPr/>
                  </pic:nvPicPr>
                  <pic:blipFill>
                    <a:blip r:embed="rId11">
                      <a:extLst>
                        <a:ext uri="{28A0092B-C50C-407E-A947-70E740481C1C}">
                          <a14:useLocalDpi xmlns:a14="http://schemas.microsoft.com/office/drawing/2010/main" val="0"/>
                        </a:ext>
                      </a:extLst>
                    </a:blip>
                    <a:stretch>
                      <a:fillRect/>
                    </a:stretch>
                  </pic:blipFill>
                  <pic:spPr>
                    <a:xfrm>
                      <a:off x="0" y="0"/>
                      <a:ext cx="4404360" cy="3100705"/>
                    </a:xfrm>
                    <a:prstGeom prst="rect">
                      <a:avLst/>
                    </a:prstGeom>
                  </pic:spPr>
                </pic:pic>
              </a:graphicData>
            </a:graphic>
          </wp:inline>
        </w:drawing>
      </w:r>
    </w:p>
    <w:p w14:paraId="53C82369" w14:textId="3F576741" w:rsidR="00BB6366" w:rsidRDefault="00F023D8" w:rsidP="00F023D8">
      <w:pPr>
        <w:pStyle w:val="Caption"/>
        <w:rPr>
          <w:rFonts w:ascii="Times New Roman" w:hAnsi="Times New Roman" w:cs="Times New Roman"/>
          <w:sz w:val="24"/>
          <w:szCs w:val="24"/>
        </w:rPr>
      </w:pPr>
      <w:bookmarkStart w:id="7" w:name="_Toc228702206"/>
      <w:r>
        <w:t xml:space="preserve">Figure </w:t>
      </w:r>
      <w:fldSimple w:instr=" SEQ Figure \* ARABIC ">
        <w:r>
          <w:rPr>
            <w:noProof/>
          </w:rPr>
          <w:t>1</w:t>
        </w:r>
      </w:fldSimple>
      <w:r>
        <w:t xml:space="preserve">- </w:t>
      </w:r>
      <w:proofErr w:type="spellStart"/>
      <w:r>
        <w:t>Asvenna</w:t>
      </w:r>
      <w:proofErr w:type="spellEnd"/>
      <w:r>
        <w:t xml:space="preserve"> high-level diagram</w:t>
      </w:r>
      <w:bookmarkEnd w:id="7"/>
    </w:p>
    <w:p w14:paraId="66FCF4CE" w14:textId="6A18EF03" w:rsidR="00AF62B7" w:rsidRDefault="00AF62B7" w:rsidP="00A76420">
      <w:pPr>
        <w:pStyle w:val="Caption"/>
        <w:rPr>
          <w:rFonts w:ascii="Times New Roman" w:hAnsi="Times New Roman" w:cs="Times New Roman"/>
          <w:color w:val="auto"/>
        </w:rPr>
      </w:pPr>
    </w:p>
    <w:p w14:paraId="38628AB5" w14:textId="07A52E2A" w:rsidR="00F95483" w:rsidRPr="007F57ED" w:rsidRDefault="008B5EEF" w:rsidP="00DC7FBC">
      <w:pPr>
        <w:pStyle w:val="Heading2"/>
        <w:spacing w:line="360" w:lineRule="auto"/>
        <w:rPr>
          <w:rFonts w:ascii="Times New Roman" w:hAnsi="Times New Roman" w:cs="Times New Roman"/>
          <w:color w:val="auto"/>
        </w:rPr>
      </w:pPr>
      <w:bookmarkStart w:id="8" w:name="_Toc228703321"/>
      <w:proofErr w:type="gramStart"/>
      <w:r w:rsidRPr="007F57ED">
        <w:rPr>
          <w:rFonts w:ascii="Times New Roman" w:hAnsi="Times New Roman" w:cs="Times New Roman"/>
          <w:color w:val="auto"/>
        </w:rPr>
        <w:t>2.2  User</w:t>
      </w:r>
      <w:proofErr w:type="gramEnd"/>
      <w:r w:rsidRPr="007F57ED">
        <w:rPr>
          <w:rFonts w:ascii="Times New Roman" w:hAnsi="Times New Roman" w:cs="Times New Roman"/>
          <w:color w:val="auto"/>
        </w:rPr>
        <w:t xml:space="preserve"> Classes and Characteristics</w:t>
      </w:r>
      <w:bookmarkEnd w:id="8"/>
    </w:p>
    <w:p w14:paraId="37701B38" w14:textId="23CDC75E"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The system serves three primary user classes:</w:t>
      </w:r>
    </w:p>
    <w:p w14:paraId="62D10889" w14:textId="4530D29A" w:rsidR="00F95483" w:rsidRPr="007F57ED" w:rsidRDefault="00F95483" w:rsidP="00DC7FBC">
      <w:pPr>
        <w:spacing w:line="360" w:lineRule="auto"/>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611"/>
        <w:gridCol w:w="3430"/>
      </w:tblGrid>
      <w:tr w:rsidR="00F95483" w:rsidRPr="007F57ED" w14:paraId="73B9D230" w14:textId="77777777">
        <w:tc>
          <w:tcPr>
            <w:tcW w:w="1985"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08415DC5"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User Class</w:t>
            </w:r>
          </w:p>
        </w:tc>
        <w:tc>
          <w:tcPr>
            <w:tcW w:w="361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4EB6F48E"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3429"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tcPr>
          <w:p w14:paraId="5BD0C8F2"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Characteristics</w:t>
            </w:r>
          </w:p>
        </w:tc>
      </w:tr>
      <w:tr w:rsidR="00F95483" w:rsidRPr="007F57ED" w14:paraId="567B0F84" w14:textId="77777777">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C17951"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Farmer</w:t>
            </w:r>
          </w:p>
        </w:tc>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57F843"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Mobile app users who log planting data and receive market insights.</w:t>
            </w:r>
          </w:p>
        </w:tc>
        <w:tc>
          <w:tcPr>
            <w:tcW w:w="34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DBE207"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Varying technical literacy; requires simple, Sinhala/Tamil-friendly interface.</w:t>
            </w:r>
          </w:p>
        </w:tc>
      </w:tr>
      <w:tr w:rsidR="00F95483" w:rsidRPr="007F57ED" w14:paraId="6010FD3E" w14:textId="77777777">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0F2726"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Divisional Officer</w:t>
            </w:r>
          </w:p>
        </w:tc>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5DC1BC"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Government agricultural officers who manage regional data and enter proxy records.</w:t>
            </w:r>
          </w:p>
        </w:tc>
        <w:tc>
          <w:tcPr>
            <w:tcW w:w="34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E167A"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High-authority users; require analytics dashboard and manual entry tools.</w:t>
            </w:r>
          </w:p>
        </w:tc>
      </w:tr>
      <w:tr w:rsidR="00F95483" w:rsidRPr="007F57ED" w14:paraId="5318055E" w14:textId="77777777">
        <w:tc>
          <w:tcPr>
            <w:tcW w:w="198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D012D6"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Local Buyer</w:t>
            </w:r>
          </w:p>
        </w:tc>
        <w:tc>
          <w:tcPr>
            <w:tcW w:w="36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6F5103" w14:textId="77777777" w:rsidR="00F95483" w:rsidRPr="007F57ED" w:rsidRDefault="008B5EEF" w:rsidP="00DC7FBC">
            <w:pPr>
              <w:spacing w:line="360" w:lineRule="auto"/>
              <w:rPr>
                <w:rFonts w:ascii="Times New Roman" w:hAnsi="Times New Roman" w:cs="Times New Roman"/>
                <w:sz w:val="24"/>
                <w:szCs w:val="24"/>
              </w:rPr>
            </w:pPr>
            <w:r w:rsidRPr="007F57ED">
              <w:rPr>
                <w:rFonts w:ascii="Times New Roman" w:hAnsi="Times New Roman" w:cs="Times New Roman"/>
                <w:sz w:val="24"/>
                <w:szCs w:val="24"/>
              </w:rPr>
              <w:t>Business users (caterers, event planners) within a 5 km radius who purchase surplus produce.</w:t>
            </w:r>
          </w:p>
        </w:tc>
        <w:tc>
          <w:tcPr>
            <w:tcW w:w="3429"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3E5EA" w14:textId="77777777" w:rsidR="00F95483" w:rsidRPr="007F57ED" w:rsidRDefault="008B5EEF" w:rsidP="00F04501">
            <w:pPr>
              <w:keepNext/>
              <w:spacing w:line="360" w:lineRule="auto"/>
              <w:rPr>
                <w:rFonts w:ascii="Times New Roman" w:hAnsi="Times New Roman" w:cs="Times New Roman"/>
                <w:sz w:val="24"/>
                <w:szCs w:val="24"/>
              </w:rPr>
            </w:pPr>
            <w:r w:rsidRPr="007F57ED">
              <w:rPr>
                <w:rFonts w:ascii="Times New Roman" w:hAnsi="Times New Roman" w:cs="Times New Roman"/>
                <w:sz w:val="24"/>
                <w:szCs w:val="24"/>
              </w:rPr>
              <w:t>Require proximity search, direct messaging, and order tracking.</w:t>
            </w:r>
          </w:p>
        </w:tc>
      </w:tr>
    </w:tbl>
    <w:p w14:paraId="5B92CC4D" w14:textId="62C48581" w:rsidR="00F95483" w:rsidRPr="007F57ED" w:rsidRDefault="00F04501" w:rsidP="00F04501">
      <w:pPr>
        <w:pStyle w:val="Caption"/>
        <w:rPr>
          <w:rFonts w:ascii="Times New Roman" w:hAnsi="Times New Roman" w:cs="Times New Roman"/>
        </w:rPr>
      </w:pPr>
      <w:bookmarkStart w:id="9" w:name="_Toc228703303"/>
      <w:r>
        <w:t xml:space="preserve">Table </w:t>
      </w:r>
      <w:fldSimple w:instr=" SEQ Table \* ARABIC ">
        <w:r>
          <w:rPr>
            <w:noProof/>
          </w:rPr>
          <w:t>1</w:t>
        </w:r>
      </w:fldSimple>
      <w:r>
        <w:t>: User Classes &amp; Characteristics</w:t>
      </w:r>
      <w:bookmarkEnd w:id="9"/>
    </w:p>
    <w:p w14:paraId="29B4880E" w14:textId="77777777" w:rsidR="00F95483" w:rsidRPr="007F57ED" w:rsidRDefault="008B5EEF" w:rsidP="00DC7FBC">
      <w:pPr>
        <w:pStyle w:val="Heading2"/>
        <w:spacing w:line="360" w:lineRule="auto"/>
        <w:rPr>
          <w:rFonts w:ascii="Times New Roman" w:hAnsi="Times New Roman" w:cs="Times New Roman"/>
        </w:rPr>
      </w:pPr>
      <w:bookmarkStart w:id="10" w:name="_Toc228703322"/>
      <w:proofErr w:type="gramStart"/>
      <w:r w:rsidRPr="007F57ED">
        <w:rPr>
          <w:rFonts w:ascii="Times New Roman" w:hAnsi="Times New Roman" w:cs="Times New Roman"/>
          <w:color w:val="auto"/>
        </w:rPr>
        <w:t>2.3  Operating</w:t>
      </w:r>
      <w:proofErr w:type="gramEnd"/>
      <w:r w:rsidRPr="007F57ED">
        <w:rPr>
          <w:rFonts w:ascii="Times New Roman" w:hAnsi="Times New Roman" w:cs="Times New Roman"/>
          <w:color w:val="auto"/>
        </w:rPr>
        <w:t xml:space="preserve"> Environment</w:t>
      </w:r>
      <w:bookmarkEnd w:id="10"/>
    </w:p>
    <w:p w14:paraId="0DD45203" w14:textId="77777777"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Mobile Environment:</w:t>
      </w:r>
    </w:p>
    <w:p w14:paraId="255AF729"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Android: Version 8.0 and above.</w:t>
      </w:r>
    </w:p>
    <w:p w14:paraId="2DC8B0F8"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iOS: Version 13.0 and above.</w:t>
      </w:r>
    </w:p>
    <w:p w14:paraId="0739E21B"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Network: 4G/LTE or Wi-Fi connectivity for optimal performance; offline data caching for areas with limited connectivity.</w:t>
      </w:r>
    </w:p>
    <w:p w14:paraId="52A3C846" w14:textId="77777777"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Backend Environment:</w:t>
      </w:r>
    </w:p>
    <w:p w14:paraId="7047148C"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Cloud Platform: AWS / Azure Cloud Services.</w:t>
      </w:r>
    </w:p>
    <w:p w14:paraId="71EC2702"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Server OS: Linux-based operating systems.</w:t>
      </w:r>
    </w:p>
    <w:p w14:paraId="0BA16427"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Runtime: Node.js with Express.js framework.</w:t>
      </w:r>
    </w:p>
    <w:p w14:paraId="498BD959"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Database: PostgreSQL 12+ and Firebase Real</w:t>
      </w:r>
      <w:r w:rsidR="007525BC" w:rsidRPr="007F57ED">
        <w:rPr>
          <w:rFonts w:ascii="Times New Roman" w:hAnsi="Times New Roman" w:cs="Times New Roman"/>
          <w:sz w:val="24"/>
          <w:szCs w:val="24"/>
        </w:rPr>
        <w:t>-</w:t>
      </w:r>
      <w:r w:rsidRPr="007F57ED">
        <w:rPr>
          <w:rFonts w:ascii="Times New Roman" w:hAnsi="Times New Roman" w:cs="Times New Roman"/>
          <w:sz w:val="24"/>
          <w:szCs w:val="24"/>
        </w:rPr>
        <w:t>time Database.</w:t>
      </w:r>
    </w:p>
    <w:p w14:paraId="151E197B" w14:textId="77777777"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Web Environment:</w:t>
      </w:r>
    </w:p>
    <w:p w14:paraId="3EC4379C"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Frontend Framework: React.js (administrative and buyer dashboards).</w:t>
      </w:r>
    </w:p>
    <w:p w14:paraId="089630CB"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Browser Support: Latest versions of Chrome, Firefox, and Edge.</w:t>
      </w:r>
    </w:p>
    <w:p w14:paraId="04DA9C6A" w14:textId="77777777" w:rsidR="00F95483" w:rsidRPr="007F57ED" w:rsidRDefault="008B5EEF" w:rsidP="00DC7FBC">
      <w:pPr>
        <w:pStyle w:val="Heading2"/>
        <w:spacing w:line="360" w:lineRule="auto"/>
        <w:rPr>
          <w:rFonts w:ascii="Times New Roman" w:hAnsi="Times New Roman" w:cs="Times New Roman"/>
          <w:color w:val="auto"/>
        </w:rPr>
      </w:pPr>
      <w:bookmarkStart w:id="11" w:name="_Toc228703323"/>
      <w:proofErr w:type="gramStart"/>
      <w:r w:rsidRPr="007F57ED">
        <w:rPr>
          <w:rFonts w:ascii="Times New Roman" w:hAnsi="Times New Roman" w:cs="Times New Roman"/>
          <w:color w:val="auto"/>
        </w:rPr>
        <w:t>2.4  Design</w:t>
      </w:r>
      <w:proofErr w:type="gramEnd"/>
      <w:r w:rsidRPr="007F57ED">
        <w:rPr>
          <w:rFonts w:ascii="Times New Roman" w:hAnsi="Times New Roman" w:cs="Times New Roman"/>
          <w:color w:val="auto"/>
        </w:rPr>
        <w:t xml:space="preserve"> and Implementation Constraints</w:t>
      </w:r>
      <w:bookmarkEnd w:id="11"/>
    </w:p>
    <w:p w14:paraId="51AF389E"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Mandatory Technology Stack: Use of React.js, Node.js, and PostgreSQL is mandatory as defined by academic project requirements.</w:t>
      </w:r>
    </w:p>
    <w:p w14:paraId="4A1BE262"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Multi-language Support: System must support Sinhala, Tamil, and English for both UI and notifications to accommodate regional users with varying literacy levels.</w:t>
      </w:r>
    </w:p>
    <w:p w14:paraId="2AC8B367"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Offline Functionality: The mobile application must cache plan</w:t>
      </w:r>
      <w:r w:rsidR="007525BC" w:rsidRPr="007F57ED">
        <w:rPr>
          <w:rFonts w:ascii="Times New Roman" w:hAnsi="Times New Roman" w:cs="Times New Roman"/>
          <w:sz w:val="24"/>
          <w:szCs w:val="24"/>
        </w:rPr>
        <w:t>ting data locally and synchroniz</w:t>
      </w:r>
      <w:r w:rsidRPr="007F57ED">
        <w:rPr>
          <w:rFonts w:ascii="Times New Roman" w:hAnsi="Times New Roman" w:cs="Times New Roman"/>
          <w:sz w:val="24"/>
          <w:szCs w:val="24"/>
        </w:rPr>
        <w:t>e once connectivity is restored, ensuring usability in rural upcountry areas.</w:t>
      </w:r>
    </w:p>
    <w:p w14:paraId="70973C2C"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API Dependencies: Relies on Google Maps Platform for ge</w:t>
      </w:r>
      <w:r w:rsidR="007525BC" w:rsidRPr="007F57ED">
        <w:rPr>
          <w:rFonts w:ascii="Times New Roman" w:hAnsi="Times New Roman" w:cs="Times New Roman"/>
          <w:sz w:val="24"/>
          <w:szCs w:val="24"/>
        </w:rPr>
        <w:t>ofencing and coordinate visualiz</w:t>
      </w:r>
      <w:r w:rsidRPr="007F57ED">
        <w:rPr>
          <w:rFonts w:ascii="Times New Roman" w:hAnsi="Times New Roman" w:cs="Times New Roman"/>
          <w:sz w:val="24"/>
          <w:szCs w:val="24"/>
        </w:rPr>
        <w:t>ation, CROPIX National Platform for market demand data, and Weather Forecasting APIs for agronomic recommendations.</w:t>
      </w:r>
    </w:p>
    <w:p w14:paraId="74EC684E"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Perfor</w:t>
      </w:r>
      <w:r w:rsidR="007525BC" w:rsidRPr="007F57ED">
        <w:rPr>
          <w:rFonts w:ascii="Times New Roman" w:hAnsi="Times New Roman" w:cs="Times New Roman"/>
          <w:sz w:val="24"/>
          <w:szCs w:val="24"/>
        </w:rPr>
        <w:t>mance Standards: Data synchroniz</w:t>
      </w:r>
      <w:r w:rsidRPr="007F57ED">
        <w:rPr>
          <w:rFonts w:ascii="Times New Roman" w:hAnsi="Times New Roman" w:cs="Times New Roman"/>
          <w:sz w:val="24"/>
          <w:szCs w:val="24"/>
        </w:rPr>
        <w:t>ation to the cloud must occur within 5 seconds; risk engine calculations must resolve within 3 seconds of data submission.</w:t>
      </w:r>
    </w:p>
    <w:p w14:paraId="2C6A7026"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rPr>
      </w:pPr>
      <w:r w:rsidRPr="007F57ED">
        <w:rPr>
          <w:rFonts w:ascii="Times New Roman" w:hAnsi="Times New Roman" w:cs="Times New Roman"/>
          <w:sz w:val="24"/>
          <w:szCs w:val="24"/>
        </w:rPr>
        <w:t>Security: All data transmissions must use HTTPS encryption; user credentials must be securely stored using bcrypt hashing</w:t>
      </w:r>
      <w:r w:rsidRPr="007F57ED">
        <w:rPr>
          <w:rFonts w:ascii="Times New Roman" w:hAnsi="Times New Roman" w:cs="Times New Roman"/>
        </w:rPr>
        <w:t>.</w:t>
      </w:r>
    </w:p>
    <w:p w14:paraId="0A5D265E" w14:textId="77777777" w:rsidR="00F95483" w:rsidRPr="007F57ED" w:rsidRDefault="008B5EEF" w:rsidP="00DC7FBC">
      <w:pPr>
        <w:pStyle w:val="Heading2"/>
        <w:spacing w:line="360" w:lineRule="auto"/>
        <w:rPr>
          <w:rFonts w:ascii="Times New Roman" w:hAnsi="Times New Roman" w:cs="Times New Roman"/>
          <w:color w:val="auto"/>
        </w:rPr>
      </w:pPr>
      <w:bookmarkStart w:id="12" w:name="_Toc228703324"/>
      <w:proofErr w:type="gramStart"/>
      <w:r w:rsidRPr="007F57ED">
        <w:rPr>
          <w:rFonts w:ascii="Times New Roman" w:hAnsi="Times New Roman" w:cs="Times New Roman"/>
          <w:color w:val="auto"/>
        </w:rPr>
        <w:t>2.5  Assumptions</w:t>
      </w:r>
      <w:proofErr w:type="gramEnd"/>
      <w:r w:rsidRPr="007F57ED">
        <w:rPr>
          <w:rFonts w:ascii="Times New Roman" w:hAnsi="Times New Roman" w:cs="Times New Roman"/>
          <w:color w:val="auto"/>
        </w:rPr>
        <w:t xml:space="preserve"> and Dependencies</w:t>
      </w:r>
      <w:bookmarkEnd w:id="12"/>
    </w:p>
    <w:p w14:paraId="32959F58" w14:textId="77777777"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Assumptions:</w:t>
      </w:r>
    </w:p>
    <w:p w14:paraId="310EB97A"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Farmers will provide accurate planting data regarding their land and crop choices.</w:t>
      </w:r>
    </w:p>
    <w:p w14:paraId="1CEE543D"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Consistent 4G/5G or Wi-Fi network coverage exists in the targeted upcountry pilot region.</w:t>
      </w:r>
    </w:p>
    <w:p w14:paraId="7E22769B"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Divisional Officers will verify physical records before performing proxy data entry.</w:t>
      </w:r>
    </w:p>
    <w:p w14:paraId="0B2D1F55"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Local buyers (caterers, event planners) within a 5 km radius are willing to engage in direct produce procurement.</w:t>
      </w:r>
    </w:p>
    <w:p w14:paraId="2345A5EC" w14:textId="77777777" w:rsidR="00AF62B7" w:rsidRDefault="00AF62B7" w:rsidP="00DC7FBC">
      <w:pPr>
        <w:spacing w:before="80" w:after="80" w:line="360" w:lineRule="auto"/>
        <w:jc w:val="both"/>
        <w:rPr>
          <w:rFonts w:ascii="Times New Roman" w:hAnsi="Times New Roman" w:cs="Times New Roman"/>
          <w:b/>
          <w:bCs/>
          <w:sz w:val="24"/>
          <w:szCs w:val="24"/>
        </w:rPr>
      </w:pPr>
    </w:p>
    <w:p w14:paraId="58F1DC5C" w14:textId="77777777" w:rsidR="00AF62B7" w:rsidRDefault="00AF62B7" w:rsidP="00DC7FBC">
      <w:pPr>
        <w:spacing w:before="80" w:after="80" w:line="360" w:lineRule="auto"/>
        <w:jc w:val="both"/>
        <w:rPr>
          <w:rFonts w:ascii="Times New Roman" w:hAnsi="Times New Roman" w:cs="Times New Roman"/>
          <w:b/>
          <w:bCs/>
          <w:sz w:val="24"/>
          <w:szCs w:val="24"/>
        </w:rPr>
      </w:pPr>
    </w:p>
    <w:p w14:paraId="750AC3AF" w14:textId="77777777" w:rsidR="00AF62B7" w:rsidRDefault="00AF62B7" w:rsidP="00DC7FBC">
      <w:pPr>
        <w:spacing w:before="80" w:after="80" w:line="360" w:lineRule="auto"/>
        <w:jc w:val="both"/>
        <w:rPr>
          <w:rFonts w:ascii="Times New Roman" w:hAnsi="Times New Roman" w:cs="Times New Roman"/>
          <w:b/>
          <w:bCs/>
          <w:sz w:val="24"/>
          <w:szCs w:val="24"/>
        </w:rPr>
      </w:pPr>
    </w:p>
    <w:p w14:paraId="5D17BFA4" w14:textId="519FA85C" w:rsidR="00F95483" w:rsidRPr="007F57ED" w:rsidRDefault="008B5EEF" w:rsidP="00DC7FBC">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Dependencies:</w:t>
      </w:r>
    </w:p>
    <w:p w14:paraId="731FE685"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External APIs: Google Maps Platform for location services and geofencing.</w:t>
      </w:r>
    </w:p>
    <w:p w14:paraId="29DB6465"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Government Platforms: CROPIX National Digital Platform for national agricultural market demand data.</w:t>
      </w:r>
    </w:p>
    <w:p w14:paraId="60A735B4"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Third-party Services: Firebase Cloud Messaging (FCM) for real-time push notifications; Weather Forecasting APIs for climatic intelligence.</w:t>
      </w:r>
    </w:p>
    <w:p w14:paraId="09C43161" w14:textId="77777777" w:rsidR="00F95483" w:rsidRPr="007F57ED" w:rsidRDefault="008B5EEF" w:rsidP="00DC7FBC">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Mobile Framework: Flutter for cross-platform mobile application development.</w:t>
      </w:r>
    </w:p>
    <w:p w14:paraId="46A71ACC" w14:textId="77777777" w:rsidR="00F95483" w:rsidRPr="007F57ED" w:rsidRDefault="008B5EEF" w:rsidP="00DC7FBC">
      <w:pPr>
        <w:pStyle w:val="Heading1"/>
        <w:pageBreakBefore/>
        <w:pBdr>
          <w:bottom w:val="none" w:sz="0" w:space="0" w:color="auto"/>
        </w:pBdr>
        <w:rPr>
          <w:rFonts w:ascii="Times New Roman" w:hAnsi="Times New Roman" w:cs="Times New Roman"/>
          <w:color w:val="auto"/>
          <w:sz w:val="36"/>
        </w:rPr>
      </w:pPr>
      <w:bookmarkStart w:id="13" w:name="_Toc228703325"/>
      <w:proofErr w:type="gramStart"/>
      <w:r w:rsidRPr="007F57ED">
        <w:rPr>
          <w:rFonts w:ascii="Times New Roman" w:hAnsi="Times New Roman" w:cs="Times New Roman"/>
          <w:color w:val="auto"/>
          <w:sz w:val="36"/>
        </w:rPr>
        <w:t>3  External</w:t>
      </w:r>
      <w:proofErr w:type="gramEnd"/>
      <w:r w:rsidRPr="007F57ED">
        <w:rPr>
          <w:rFonts w:ascii="Times New Roman" w:hAnsi="Times New Roman" w:cs="Times New Roman"/>
          <w:color w:val="auto"/>
          <w:sz w:val="36"/>
        </w:rPr>
        <w:t xml:space="preserve"> Interface Requirements</w:t>
      </w:r>
      <w:bookmarkEnd w:id="13"/>
    </w:p>
    <w:p w14:paraId="13BBE5AB" w14:textId="77777777" w:rsidR="00F95483" w:rsidRPr="007F57ED" w:rsidRDefault="008B5EEF">
      <w:pPr>
        <w:pStyle w:val="Heading2"/>
        <w:rPr>
          <w:rFonts w:ascii="Times New Roman" w:hAnsi="Times New Roman" w:cs="Times New Roman"/>
          <w:color w:val="auto"/>
        </w:rPr>
      </w:pPr>
      <w:bookmarkStart w:id="14" w:name="_Toc228703326"/>
      <w:proofErr w:type="gramStart"/>
      <w:r w:rsidRPr="007F57ED">
        <w:rPr>
          <w:rFonts w:ascii="Times New Roman" w:hAnsi="Times New Roman" w:cs="Times New Roman"/>
          <w:color w:val="auto"/>
        </w:rPr>
        <w:t>3.1  User</w:t>
      </w:r>
      <w:proofErr w:type="gramEnd"/>
      <w:r w:rsidRPr="007F57ED">
        <w:rPr>
          <w:rFonts w:ascii="Times New Roman" w:hAnsi="Times New Roman" w:cs="Times New Roman"/>
          <w:color w:val="auto"/>
        </w:rPr>
        <w:t xml:space="preserve"> Interfaces</w:t>
      </w:r>
      <w:bookmarkEnd w:id="14"/>
    </w:p>
    <w:p w14:paraId="2A6697A1" w14:textId="10B6C5AA" w:rsidR="00F95483" w:rsidRPr="007F57ED" w:rsidRDefault="008B5EEF">
      <w:pPr>
        <w:spacing w:before="80" w:after="80" w:line="276" w:lineRule="auto"/>
        <w:jc w:val="both"/>
        <w:rPr>
          <w:rFonts w:ascii="Times New Roman" w:hAnsi="Times New Roman" w:cs="Times New Roman"/>
          <w:sz w:val="24"/>
          <w:szCs w:val="24"/>
        </w:rPr>
      </w:pPr>
      <w:r w:rsidRPr="007F57ED">
        <w:rPr>
          <w:rFonts w:ascii="Times New Roman" w:hAnsi="Times New Roman" w:cs="Times New Roman"/>
          <w:sz w:val="24"/>
          <w:szCs w:val="24"/>
        </w:rPr>
        <w:t xml:space="preserve">The system provides dedicated interfaces for three primary user </w:t>
      </w:r>
      <w:proofErr w:type="gramStart"/>
      <w:r w:rsidRPr="007F57ED">
        <w:rPr>
          <w:rFonts w:ascii="Times New Roman" w:hAnsi="Times New Roman" w:cs="Times New Roman"/>
          <w:sz w:val="24"/>
          <w:szCs w:val="24"/>
        </w:rPr>
        <w:t>types</w:t>
      </w:r>
      <w:r w:rsidR="007327ED">
        <w:rPr>
          <w:rFonts w:ascii="Times New Roman" w:hAnsi="Times New Roman" w:cs="Times New Roman"/>
          <w:sz w:val="24"/>
          <w:szCs w:val="24"/>
        </w:rPr>
        <w:t>(</w:t>
      </w:r>
      <w:proofErr w:type="spellStart"/>
      <w:proofErr w:type="gramEnd"/>
      <w:r w:rsidR="007327ED">
        <w:rPr>
          <w:rFonts w:ascii="Times New Roman" w:hAnsi="Times New Roman" w:cs="Times New Roman"/>
          <w:sz w:val="24"/>
          <w:szCs w:val="24"/>
        </w:rPr>
        <w:t>Apendix</w:t>
      </w:r>
      <w:proofErr w:type="spellEnd"/>
      <w:r w:rsidR="007327ED">
        <w:rPr>
          <w:rFonts w:ascii="Times New Roman" w:hAnsi="Times New Roman" w:cs="Times New Roman"/>
          <w:sz w:val="24"/>
          <w:szCs w:val="24"/>
        </w:rPr>
        <w:t>-A)</w:t>
      </w:r>
    </w:p>
    <w:p w14:paraId="3CD3D268" w14:textId="77777777" w:rsidR="00F95483" w:rsidRPr="007F57ED" w:rsidRDefault="008B5EEF">
      <w:pPr>
        <w:spacing w:before="80" w:after="80" w:line="276" w:lineRule="auto"/>
        <w:jc w:val="both"/>
        <w:rPr>
          <w:rFonts w:ascii="Times New Roman" w:hAnsi="Times New Roman" w:cs="Times New Roman"/>
          <w:sz w:val="24"/>
          <w:szCs w:val="24"/>
        </w:rPr>
      </w:pPr>
      <w:r w:rsidRPr="007F57ED">
        <w:rPr>
          <w:rFonts w:ascii="Times New Roman" w:hAnsi="Times New Roman" w:cs="Times New Roman"/>
          <w:b/>
          <w:bCs/>
          <w:sz w:val="24"/>
          <w:szCs w:val="24"/>
        </w:rPr>
        <w:t>Farmer Mobile Interface:</w:t>
      </w:r>
    </w:p>
    <w:p w14:paraId="253BAE3C"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Login/Registration with phone number and profile creation (name, location, land size).</w:t>
      </w:r>
    </w:p>
    <w:p w14:paraId="7D97EE16"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Personal Dashboard showing planting history, acreage usage, and crop progress.</w:t>
      </w:r>
    </w:p>
    <w:p w14:paraId="4895CE55"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Planting Entry form for logging crop type and cultivated land area.</w:t>
      </w:r>
    </w:p>
    <w:p w14:paraId="361974F6"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Smart Search — search a vegetable before planting to receive over-planting risk status and alternative recommendations.</w:t>
      </w:r>
    </w:p>
    <w:p w14:paraId="09A8D24B"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Risk Status indicator: Safe / At Risk / Over-Planted, updated in real-time.</w:t>
      </w:r>
    </w:p>
    <w:p w14:paraId="2C984151"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Notice Board for government notifications, fertilizer subsidies, and emergency agricultural alerts.</w:t>
      </w:r>
    </w:p>
    <w:p w14:paraId="680E917F"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Direct Contact link to local Divisional Officer.</w:t>
      </w:r>
    </w:p>
    <w:p w14:paraId="11F0A382"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Support for dark/light theme and multilingual interface (Sinhala, Tamil, English).</w:t>
      </w:r>
    </w:p>
    <w:p w14:paraId="57BD7B0E" w14:textId="77777777" w:rsidR="00F95483" w:rsidRPr="007F57ED" w:rsidRDefault="008B5EEF">
      <w:pPr>
        <w:spacing w:before="80" w:after="80" w:line="276" w:lineRule="auto"/>
        <w:jc w:val="both"/>
        <w:rPr>
          <w:rFonts w:ascii="Times New Roman" w:hAnsi="Times New Roman" w:cs="Times New Roman"/>
          <w:sz w:val="24"/>
          <w:szCs w:val="24"/>
        </w:rPr>
      </w:pPr>
      <w:r w:rsidRPr="007F57ED">
        <w:rPr>
          <w:rFonts w:ascii="Times New Roman" w:hAnsi="Times New Roman" w:cs="Times New Roman"/>
          <w:b/>
          <w:bCs/>
          <w:sz w:val="24"/>
          <w:szCs w:val="24"/>
        </w:rPr>
        <w:t>Divisional Officer Web Dashboard:</w:t>
      </w:r>
    </w:p>
    <w:p w14:paraId="1B26B735"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Farmer directory management: register new farmers and manage land profiles.</w:t>
      </w:r>
    </w:p>
    <w:p w14:paraId="374F2E0B"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Proxy Data Entry form for inputting planting records on behalf of offline farmers.</w:t>
      </w:r>
    </w:p>
    <w:p w14:paraId="73A621E7"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Regional Heat</w:t>
      </w:r>
      <w:r w:rsidR="007525BC" w:rsidRPr="007F57ED">
        <w:rPr>
          <w:rFonts w:ascii="Times New Roman" w:hAnsi="Times New Roman" w:cs="Times New Roman"/>
          <w:sz w:val="24"/>
          <w:szCs w:val="24"/>
        </w:rPr>
        <w:t>-</w:t>
      </w:r>
      <w:r w:rsidRPr="007F57ED">
        <w:rPr>
          <w:rFonts w:ascii="Times New Roman" w:hAnsi="Times New Roman" w:cs="Times New Roman"/>
          <w:sz w:val="24"/>
          <w:szCs w:val="24"/>
        </w:rPr>
        <w:t>maps and graphs showing live cultivation distribution.</w:t>
      </w:r>
    </w:p>
    <w:p w14:paraId="476F86D1"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Manual Warning Broadcast system for uploading government directives and crop bans.</w:t>
      </w:r>
    </w:p>
    <w:p w14:paraId="1C93C8FC"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Regional Forecasting analytics for proactive community advisories.</w:t>
      </w:r>
    </w:p>
    <w:p w14:paraId="6C9222D7" w14:textId="77777777" w:rsidR="00F95483" w:rsidRPr="007F57ED" w:rsidRDefault="008B5EEF">
      <w:pPr>
        <w:spacing w:before="80" w:after="80" w:line="276" w:lineRule="auto"/>
        <w:jc w:val="both"/>
        <w:rPr>
          <w:rFonts w:ascii="Times New Roman" w:hAnsi="Times New Roman" w:cs="Times New Roman"/>
          <w:sz w:val="24"/>
          <w:szCs w:val="24"/>
        </w:rPr>
      </w:pPr>
      <w:r w:rsidRPr="007F57ED">
        <w:rPr>
          <w:rFonts w:ascii="Times New Roman" w:hAnsi="Times New Roman" w:cs="Times New Roman"/>
          <w:b/>
          <w:bCs/>
          <w:sz w:val="24"/>
          <w:szCs w:val="24"/>
        </w:rPr>
        <w:t>Buyer Interface (Web and Mobile):</w:t>
      </w:r>
    </w:p>
    <w:p w14:paraId="3D4F9442"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Business registration and profile creation.</w:t>
      </w:r>
    </w:p>
    <w:p w14:paraId="30F76F16"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Local Marketplace browsing available surplus crops.</w:t>
      </w:r>
    </w:p>
    <w:p w14:paraId="1F6D60EE"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Proximity Search filtered within a configurable radius (default 5 km).</w:t>
      </w:r>
    </w:p>
    <w:p w14:paraId="422C5E4E"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Direct Messaging interface for price negotiation with farmers.</w:t>
      </w:r>
    </w:p>
    <w:p w14:paraId="3B2AB9FE"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Order Management for tracking active purchases and history.</w:t>
      </w:r>
    </w:p>
    <w:p w14:paraId="1F4D53D6" w14:textId="77777777" w:rsidR="00AF62B7" w:rsidRDefault="00AF62B7">
      <w:pPr>
        <w:pStyle w:val="Heading2"/>
        <w:rPr>
          <w:rFonts w:ascii="Times New Roman" w:hAnsi="Times New Roman" w:cs="Times New Roman"/>
          <w:color w:val="auto"/>
        </w:rPr>
      </w:pPr>
    </w:p>
    <w:p w14:paraId="3BA457B1" w14:textId="77777777" w:rsidR="00AF62B7" w:rsidRDefault="00AF62B7">
      <w:pPr>
        <w:pStyle w:val="Heading2"/>
        <w:rPr>
          <w:rFonts w:ascii="Times New Roman" w:hAnsi="Times New Roman" w:cs="Times New Roman"/>
          <w:color w:val="auto"/>
        </w:rPr>
      </w:pPr>
    </w:p>
    <w:p w14:paraId="5F42C403" w14:textId="77777777" w:rsidR="00AF62B7" w:rsidRDefault="00AF62B7">
      <w:pPr>
        <w:pStyle w:val="Heading2"/>
        <w:rPr>
          <w:rFonts w:ascii="Times New Roman" w:hAnsi="Times New Roman" w:cs="Times New Roman"/>
          <w:color w:val="auto"/>
        </w:rPr>
      </w:pPr>
    </w:p>
    <w:p w14:paraId="3B24F3DB" w14:textId="77777777" w:rsidR="00AF62B7" w:rsidRDefault="00AF62B7">
      <w:pPr>
        <w:pStyle w:val="Heading2"/>
        <w:rPr>
          <w:rFonts w:ascii="Times New Roman" w:hAnsi="Times New Roman" w:cs="Times New Roman"/>
          <w:color w:val="auto"/>
        </w:rPr>
      </w:pPr>
    </w:p>
    <w:p w14:paraId="712E0F13" w14:textId="1F6685BA" w:rsidR="00F95483" w:rsidRPr="007F57ED" w:rsidRDefault="008B5EEF">
      <w:pPr>
        <w:pStyle w:val="Heading2"/>
        <w:rPr>
          <w:rFonts w:ascii="Times New Roman" w:hAnsi="Times New Roman" w:cs="Times New Roman"/>
          <w:color w:val="auto"/>
        </w:rPr>
      </w:pPr>
      <w:bookmarkStart w:id="15" w:name="_Toc228703327"/>
      <w:proofErr w:type="gramStart"/>
      <w:r w:rsidRPr="007F57ED">
        <w:rPr>
          <w:rFonts w:ascii="Times New Roman" w:hAnsi="Times New Roman" w:cs="Times New Roman"/>
          <w:color w:val="auto"/>
        </w:rPr>
        <w:t>3.2  Hardware</w:t>
      </w:r>
      <w:proofErr w:type="gramEnd"/>
      <w:r w:rsidRPr="007F57ED">
        <w:rPr>
          <w:rFonts w:ascii="Times New Roman" w:hAnsi="Times New Roman" w:cs="Times New Roman"/>
          <w:color w:val="auto"/>
        </w:rPr>
        <w:t xml:space="preserve"> Interfaces</w:t>
      </w:r>
      <w:bookmarkEnd w:id="15"/>
    </w:p>
    <w:p w14:paraId="0F0548E3" w14:textId="77777777" w:rsidR="00F95483" w:rsidRPr="007F57ED" w:rsidRDefault="008B5EEF">
      <w:pPr>
        <w:spacing w:before="80" w:after="80" w:line="276" w:lineRule="auto"/>
        <w:jc w:val="both"/>
        <w:rPr>
          <w:rFonts w:ascii="Times New Roman" w:hAnsi="Times New Roman" w:cs="Times New Roman"/>
          <w:sz w:val="24"/>
          <w:szCs w:val="24"/>
        </w:rPr>
      </w:pPr>
      <w:r w:rsidRPr="007F57ED">
        <w:rPr>
          <w:rFonts w:ascii="Times New Roman" w:hAnsi="Times New Roman" w:cs="Times New Roman"/>
          <w:b/>
          <w:bCs/>
          <w:sz w:val="24"/>
          <w:szCs w:val="24"/>
        </w:rPr>
        <w:t>GPS/Location Services:</w:t>
      </w:r>
    </w:p>
    <w:p w14:paraId="58C9DF0A"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Device GPS receiver for real-time location data used in proximity matching.</w:t>
      </w:r>
    </w:p>
    <w:p w14:paraId="537E73C6"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Compatibility with various smartphone GPS chipsets.</w:t>
      </w:r>
    </w:p>
    <w:p w14:paraId="352C5769"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Support for network-based location (Wi-Fi and cellular triangulation) as a backup in areas with poor satellite reception.</w:t>
      </w:r>
    </w:p>
    <w:p w14:paraId="012220E1" w14:textId="77777777" w:rsidR="00F95483" w:rsidRPr="007F57ED" w:rsidRDefault="008B5EEF">
      <w:pPr>
        <w:pStyle w:val="Heading2"/>
        <w:rPr>
          <w:rFonts w:ascii="Times New Roman" w:hAnsi="Times New Roman" w:cs="Times New Roman"/>
          <w:color w:val="auto"/>
        </w:rPr>
      </w:pPr>
      <w:bookmarkStart w:id="16" w:name="_Toc228703328"/>
      <w:proofErr w:type="gramStart"/>
      <w:r w:rsidRPr="007F57ED">
        <w:rPr>
          <w:rFonts w:ascii="Times New Roman" w:hAnsi="Times New Roman" w:cs="Times New Roman"/>
          <w:color w:val="auto"/>
        </w:rPr>
        <w:t>3.3  Software</w:t>
      </w:r>
      <w:proofErr w:type="gramEnd"/>
      <w:r w:rsidRPr="007F57ED">
        <w:rPr>
          <w:rFonts w:ascii="Times New Roman" w:hAnsi="Times New Roman" w:cs="Times New Roman"/>
          <w:color w:val="auto"/>
        </w:rPr>
        <w:t xml:space="preserve"> </w:t>
      </w:r>
      <w:r w:rsidRPr="007F57ED">
        <w:rPr>
          <w:rFonts w:ascii="Times New Roman" w:hAnsi="Times New Roman" w:cs="Times New Roman"/>
          <w:color w:val="auto"/>
          <w:sz w:val="24"/>
          <w:szCs w:val="24"/>
        </w:rPr>
        <w:t>Interfaces</w:t>
      </w:r>
      <w:bookmarkEnd w:id="16"/>
    </w:p>
    <w:p w14:paraId="15540107" w14:textId="77777777" w:rsidR="00F95483" w:rsidRPr="007F57ED" w:rsidRDefault="008B5EEF">
      <w:pPr>
        <w:spacing w:before="80" w:after="80" w:line="276" w:lineRule="auto"/>
        <w:jc w:val="both"/>
        <w:rPr>
          <w:rFonts w:ascii="Times New Roman" w:hAnsi="Times New Roman" w:cs="Times New Roman"/>
          <w:sz w:val="24"/>
          <w:szCs w:val="24"/>
        </w:rPr>
      </w:pPr>
      <w:r w:rsidRPr="007F57ED">
        <w:rPr>
          <w:rFonts w:ascii="Times New Roman" w:hAnsi="Times New Roman" w:cs="Times New Roman"/>
          <w:b/>
          <w:bCs/>
          <w:sz w:val="24"/>
          <w:szCs w:val="24"/>
        </w:rPr>
        <w:t>External Software Components and APIs:</w:t>
      </w:r>
    </w:p>
    <w:p w14:paraId="52B8203E"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Google Maps Platform SDK for mapping, geocoding, and geofencing.</w:t>
      </w:r>
    </w:p>
    <w:p w14:paraId="7CB9C06D"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CROPIX National Digital Platform (API) for national market demand datasets.</w:t>
      </w:r>
    </w:p>
    <w:p w14:paraId="7D180C48"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Weather Forecasting API (e</w:t>
      </w:r>
      <w:r w:rsidR="007525BC" w:rsidRPr="007F57ED">
        <w:rPr>
          <w:rFonts w:ascii="Times New Roman" w:hAnsi="Times New Roman" w:cs="Times New Roman"/>
          <w:sz w:val="24"/>
          <w:szCs w:val="24"/>
        </w:rPr>
        <w:t>.g., OpenWeatherMap) for localiz</w:t>
      </w:r>
      <w:r w:rsidRPr="007F57ED">
        <w:rPr>
          <w:rFonts w:ascii="Times New Roman" w:hAnsi="Times New Roman" w:cs="Times New Roman"/>
          <w:sz w:val="24"/>
          <w:szCs w:val="24"/>
        </w:rPr>
        <w:t>ed upcountry climate intelligence.</w:t>
      </w:r>
    </w:p>
    <w:p w14:paraId="1E9C1B92"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Firebase Cloud Messaging (FCM) for real-time push notifications across mobile and web clients.</w:t>
      </w:r>
    </w:p>
    <w:p w14:paraId="65DA7BCA"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PostgreSQL 12+ for persistent data storage; Firebase Real</w:t>
      </w:r>
      <w:r w:rsidR="007525BC" w:rsidRPr="007F57ED">
        <w:rPr>
          <w:rFonts w:ascii="Times New Roman" w:hAnsi="Times New Roman" w:cs="Times New Roman"/>
          <w:sz w:val="24"/>
          <w:szCs w:val="24"/>
        </w:rPr>
        <w:t>-</w:t>
      </w:r>
      <w:r w:rsidRPr="007F57ED">
        <w:rPr>
          <w:rFonts w:ascii="Times New Roman" w:hAnsi="Times New Roman" w:cs="Times New Roman"/>
          <w:sz w:val="24"/>
          <w:szCs w:val="24"/>
        </w:rPr>
        <w:t>t</w:t>
      </w:r>
      <w:r w:rsidR="007525BC" w:rsidRPr="007F57ED">
        <w:rPr>
          <w:rFonts w:ascii="Times New Roman" w:hAnsi="Times New Roman" w:cs="Times New Roman"/>
          <w:sz w:val="24"/>
          <w:szCs w:val="24"/>
        </w:rPr>
        <w:t>ime Database for live synchroniz</w:t>
      </w:r>
      <w:r w:rsidRPr="007F57ED">
        <w:rPr>
          <w:rFonts w:ascii="Times New Roman" w:hAnsi="Times New Roman" w:cs="Times New Roman"/>
          <w:sz w:val="24"/>
          <w:szCs w:val="24"/>
        </w:rPr>
        <w:t>ation.</w:t>
      </w:r>
    </w:p>
    <w:p w14:paraId="09CBE6BA"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AWS / Azure cloud services for backend hosting, storage, and compute resources.</w:t>
      </w:r>
    </w:p>
    <w:p w14:paraId="6E5F2816" w14:textId="77777777" w:rsidR="00F95483" w:rsidRPr="007F57ED" w:rsidRDefault="008B5EEF">
      <w:pPr>
        <w:pStyle w:val="Heading2"/>
        <w:rPr>
          <w:rFonts w:ascii="Times New Roman" w:hAnsi="Times New Roman" w:cs="Times New Roman"/>
          <w:color w:val="auto"/>
        </w:rPr>
      </w:pPr>
      <w:bookmarkStart w:id="17" w:name="_Toc228703329"/>
      <w:proofErr w:type="gramStart"/>
      <w:r w:rsidRPr="007F57ED">
        <w:rPr>
          <w:rFonts w:ascii="Times New Roman" w:hAnsi="Times New Roman" w:cs="Times New Roman"/>
          <w:color w:val="auto"/>
        </w:rPr>
        <w:t>3.4  Communications</w:t>
      </w:r>
      <w:proofErr w:type="gramEnd"/>
      <w:r w:rsidRPr="007F57ED">
        <w:rPr>
          <w:rFonts w:ascii="Times New Roman" w:hAnsi="Times New Roman" w:cs="Times New Roman"/>
          <w:color w:val="auto"/>
        </w:rPr>
        <w:t xml:space="preserve"> Interfaces</w:t>
      </w:r>
      <w:bookmarkEnd w:id="17"/>
    </w:p>
    <w:p w14:paraId="5391CEE0" w14:textId="77777777" w:rsidR="00F95483" w:rsidRPr="007F57ED" w:rsidRDefault="008B5EEF">
      <w:pPr>
        <w:spacing w:before="80" w:after="80" w:line="276" w:lineRule="auto"/>
        <w:jc w:val="both"/>
        <w:rPr>
          <w:rFonts w:ascii="Times New Roman" w:hAnsi="Times New Roman" w:cs="Times New Roman"/>
          <w:sz w:val="24"/>
        </w:rPr>
      </w:pPr>
      <w:r w:rsidRPr="007F57ED">
        <w:rPr>
          <w:rFonts w:ascii="Times New Roman" w:hAnsi="Times New Roman" w:cs="Times New Roman"/>
          <w:b/>
          <w:bCs/>
          <w:sz w:val="24"/>
        </w:rPr>
        <w:t>HTTP/HTTPS:</w:t>
      </w:r>
    </w:p>
    <w:p w14:paraId="1BBA3D05"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All API communications between the mobile application, web dashboards, and backend use HTTPS protocol for secure data transmission.</w:t>
      </w:r>
    </w:p>
    <w:p w14:paraId="52C3B3E5"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RESTful API design with JSON payloads for all service-to-service communication.</w:t>
      </w:r>
    </w:p>
    <w:p w14:paraId="38D9322E" w14:textId="77777777" w:rsidR="00F95483" w:rsidRPr="007F57ED" w:rsidRDefault="008B5EEF">
      <w:pPr>
        <w:spacing w:before="80" w:after="80" w:line="276" w:lineRule="auto"/>
        <w:jc w:val="both"/>
        <w:rPr>
          <w:rFonts w:ascii="Times New Roman" w:hAnsi="Times New Roman" w:cs="Times New Roman"/>
          <w:sz w:val="24"/>
        </w:rPr>
      </w:pPr>
      <w:r w:rsidRPr="007F57ED">
        <w:rPr>
          <w:rFonts w:ascii="Times New Roman" w:hAnsi="Times New Roman" w:cs="Times New Roman"/>
          <w:b/>
          <w:bCs/>
          <w:sz w:val="24"/>
        </w:rPr>
        <w:t>Real-time Communications:</w:t>
      </w:r>
    </w:p>
    <w:p w14:paraId="7F66EE51"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Firebase Real</w:t>
      </w:r>
      <w:r w:rsidR="007525BC" w:rsidRPr="007F57ED">
        <w:rPr>
          <w:rFonts w:ascii="Times New Roman" w:hAnsi="Times New Roman" w:cs="Times New Roman"/>
          <w:sz w:val="24"/>
        </w:rPr>
        <w:t>-</w:t>
      </w:r>
      <w:r w:rsidRPr="007F57ED">
        <w:rPr>
          <w:rFonts w:ascii="Times New Roman" w:hAnsi="Times New Roman" w:cs="Times New Roman"/>
          <w:sz w:val="24"/>
        </w:rPr>
        <w:t xml:space="preserve">time Database </w:t>
      </w:r>
      <w:r w:rsidR="00DC7FBC" w:rsidRPr="007F57ED">
        <w:rPr>
          <w:rFonts w:ascii="Times New Roman" w:hAnsi="Times New Roman" w:cs="Times New Roman"/>
          <w:sz w:val="24"/>
        </w:rPr>
        <w:t>/ WebSockets for live synchroniz</w:t>
      </w:r>
      <w:r w:rsidRPr="007F57ED">
        <w:rPr>
          <w:rFonts w:ascii="Times New Roman" w:hAnsi="Times New Roman" w:cs="Times New Roman"/>
          <w:sz w:val="24"/>
        </w:rPr>
        <w:t>ation of planting data and marketplace listings.</w:t>
      </w:r>
    </w:p>
    <w:p w14:paraId="2AD190F0" w14:textId="77777777" w:rsidR="00F95483" w:rsidRPr="007F57ED" w:rsidRDefault="008B5EEF">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FCM push notifications for over-planting alerts, government warnings, and order updates.</w:t>
      </w:r>
    </w:p>
    <w:p w14:paraId="44B2163D" w14:textId="77777777" w:rsidR="00F95483" w:rsidRPr="007F57ED" w:rsidRDefault="008B5EEF">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sz w:val="24"/>
        </w:rPr>
        <w:t>SMS fallback: if push notifications fail, the system dispatches an automated SMS to the farmer's registered phone number</w:t>
      </w:r>
      <w:r w:rsidRPr="007F57ED">
        <w:rPr>
          <w:rFonts w:ascii="Times New Roman" w:hAnsi="Times New Roman" w:cs="Times New Roman"/>
        </w:rPr>
        <w:t>.</w:t>
      </w:r>
    </w:p>
    <w:p w14:paraId="7F0BEDD6" w14:textId="77777777" w:rsidR="00F95483" w:rsidRPr="007F57ED" w:rsidRDefault="008B5EEF" w:rsidP="00AE260A">
      <w:pPr>
        <w:pStyle w:val="Heading1"/>
        <w:pageBreakBefore/>
        <w:pBdr>
          <w:bottom w:val="none" w:sz="0" w:space="0" w:color="auto"/>
        </w:pBdr>
        <w:spacing w:line="360" w:lineRule="auto"/>
        <w:rPr>
          <w:rFonts w:ascii="Times New Roman" w:hAnsi="Times New Roman" w:cs="Times New Roman"/>
          <w:color w:val="auto"/>
          <w:sz w:val="36"/>
        </w:rPr>
      </w:pPr>
      <w:bookmarkStart w:id="18" w:name="_Toc228703330"/>
      <w:proofErr w:type="gramStart"/>
      <w:r w:rsidRPr="007F57ED">
        <w:rPr>
          <w:rFonts w:ascii="Times New Roman" w:hAnsi="Times New Roman" w:cs="Times New Roman"/>
          <w:color w:val="auto"/>
          <w:sz w:val="36"/>
        </w:rPr>
        <w:t>4  System</w:t>
      </w:r>
      <w:proofErr w:type="gramEnd"/>
      <w:r w:rsidRPr="007F57ED">
        <w:rPr>
          <w:rFonts w:ascii="Times New Roman" w:hAnsi="Times New Roman" w:cs="Times New Roman"/>
          <w:color w:val="auto"/>
          <w:sz w:val="36"/>
        </w:rPr>
        <w:t xml:space="preserve"> Designs</w:t>
      </w:r>
      <w:bookmarkEnd w:id="18"/>
    </w:p>
    <w:p w14:paraId="07B0161E" w14:textId="3B5F3595" w:rsidR="00F95483" w:rsidRPr="007F57ED" w:rsidRDefault="008B5EEF" w:rsidP="00AE260A">
      <w:p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This </w:t>
      </w:r>
      <w:r w:rsidR="00DC7FBC" w:rsidRPr="007F57ED">
        <w:rPr>
          <w:rFonts w:ascii="Times New Roman" w:hAnsi="Times New Roman" w:cs="Times New Roman"/>
          <w:sz w:val="24"/>
        </w:rPr>
        <w:t>section organiz</w:t>
      </w:r>
      <w:r w:rsidRPr="007F57ED">
        <w:rPr>
          <w:rFonts w:ascii="Times New Roman" w:hAnsi="Times New Roman" w:cs="Times New Roman"/>
          <w:sz w:val="24"/>
        </w:rPr>
        <w:t>es the functional requirements by primary use cases. The use case diagram (see Appendix A) illustrates the interactions between the three user classes — Farmer, Divisional Officer, and Local Buyer — and the ASVANNA system. The detailed use case descriptions below elaborate on each key interaction.</w:t>
      </w:r>
    </w:p>
    <w:p w14:paraId="094D3B9E" w14:textId="32BFEFA2" w:rsidR="00F95483" w:rsidRDefault="00F04501" w:rsidP="00AE260A">
      <w:pPr>
        <w:pStyle w:val="Heading2"/>
        <w:spacing w:line="360" w:lineRule="auto"/>
        <w:rPr>
          <w:rFonts w:ascii="Times New Roman" w:hAnsi="Times New Roman" w:cs="Times New Roman"/>
          <w:color w:val="auto"/>
        </w:rPr>
      </w:pPr>
      <w:bookmarkStart w:id="19" w:name="_Toc228703331"/>
      <w:r>
        <w:rPr>
          <w:noProof/>
        </w:rPr>
        <mc:AlternateContent>
          <mc:Choice Requires="wps">
            <w:drawing>
              <wp:anchor distT="0" distB="0" distL="114300" distR="114300" simplePos="0" relativeHeight="251672576" behindDoc="0" locked="0" layoutInCell="1" allowOverlap="1" wp14:anchorId="0858D785" wp14:editId="65632675">
                <wp:simplePos x="0" y="0"/>
                <wp:positionH relativeFrom="column">
                  <wp:posOffset>-205740</wp:posOffset>
                </wp:positionH>
                <wp:positionV relativeFrom="paragraph">
                  <wp:posOffset>6396990</wp:posOffset>
                </wp:positionV>
                <wp:extent cx="5631815" cy="635"/>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5631815" cy="635"/>
                        </a:xfrm>
                        <a:prstGeom prst="rect">
                          <a:avLst/>
                        </a:prstGeom>
                        <a:solidFill>
                          <a:prstClr val="white"/>
                        </a:solidFill>
                        <a:ln>
                          <a:noFill/>
                        </a:ln>
                        <a:effectLst/>
                      </wps:spPr>
                      <wps:txbx>
                        <w:txbxContent>
                          <w:p w14:paraId="7681E83A" w14:textId="65B1AD8B" w:rsidR="00F04501" w:rsidRPr="00586568" w:rsidRDefault="00F04501" w:rsidP="00F04501">
                            <w:pPr>
                              <w:pStyle w:val="Caption"/>
                              <w:rPr>
                                <w:rFonts w:ascii="Times New Roman" w:hAnsi="Times New Roman" w:cs="Times New Roman"/>
                                <w:b/>
                                <w:bCs/>
                                <w:noProof/>
                                <w:color w:val="auto"/>
                                <w:sz w:val="28"/>
                                <w:szCs w:val="28"/>
                              </w:rPr>
                            </w:pPr>
                            <w:bookmarkStart w:id="20" w:name="_Toc228702207"/>
                            <w:r>
                              <w:t xml:space="preserve">Figure </w:t>
                            </w:r>
                            <w:fldSimple w:instr=" SEQ Figure \* ARABIC ">
                              <w:r w:rsidR="00F023D8">
                                <w:rPr>
                                  <w:noProof/>
                                </w:rPr>
                                <w:t>2</w:t>
                              </w:r>
                            </w:fldSimple>
                            <w:r>
                              <w:t>: Use Case Diagram</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858D785" id="_x0000_t202" coordsize="21600,21600" o:spt="202" path="m,l,21600r21600,l21600,xe">
                <v:stroke joinstyle="miter"/>
                <v:path gradientshapeok="t" o:connecttype="rect"/>
              </v:shapetype>
              <v:shape id="Text Box 8" o:spid="_x0000_s1026" type="#_x0000_t202" style="position:absolute;margin-left:-16.2pt;margin-top:503.7pt;width:443.4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" stroked="f">
                <v:textbox style="mso-fit-shape-to-text:t" inset="0,0,0,0">
                  <w:txbxContent>
                    <w:p w14:paraId="7681E83A" w14:textId="65B1AD8B" w:rsidR="00F04501" w:rsidRPr="00586568" w:rsidRDefault="00F04501" w:rsidP="00F04501">
                      <w:pPr>
                        <w:pStyle w:val="Caption"/>
                        <w:rPr>
                          <w:rFonts w:ascii="Times New Roman" w:hAnsi="Times New Roman" w:cs="Times New Roman"/>
                          <w:b/>
                          <w:bCs/>
                          <w:noProof/>
                          <w:color w:val="auto"/>
                          <w:sz w:val="28"/>
                          <w:szCs w:val="28"/>
                        </w:rPr>
                      </w:pPr>
                      <w:bookmarkStart w:id="21" w:name="_Toc228702207"/>
                      <w:r>
                        <w:t xml:space="preserve">Figure </w:t>
                      </w:r>
                      <w:fldSimple w:instr=" SEQ Figure \* ARABIC ">
                        <w:r w:rsidR="00F023D8">
                          <w:rPr>
                            <w:noProof/>
                          </w:rPr>
                          <w:t>2</w:t>
                        </w:r>
                      </w:fldSimple>
                      <w:r>
                        <w:t>: Use Case Diagram</w:t>
                      </w:r>
                      <w:bookmarkEnd w:id="21"/>
                    </w:p>
                  </w:txbxContent>
                </v:textbox>
                <w10:wrap type="square"/>
              </v:shape>
            </w:pict>
          </mc:Fallback>
        </mc:AlternateContent>
      </w:r>
      <w:r w:rsidR="00AF62B7">
        <w:rPr>
          <w:rFonts w:ascii="Times New Roman" w:hAnsi="Times New Roman" w:cs="Times New Roman"/>
          <w:noProof/>
          <w:color w:val="auto"/>
          <w:lang w:bidi="si-LK"/>
        </w:rPr>
        <w:drawing>
          <wp:anchor distT="0" distB="0" distL="114300" distR="114300" simplePos="0" relativeHeight="251660288" behindDoc="0" locked="0" layoutInCell="1" allowOverlap="1" wp14:anchorId="66421D2A" wp14:editId="4D375735">
            <wp:simplePos x="0" y="0"/>
            <wp:positionH relativeFrom="column">
              <wp:posOffset>-205740</wp:posOffset>
            </wp:positionH>
            <wp:positionV relativeFrom="paragraph">
              <wp:posOffset>581025</wp:posOffset>
            </wp:positionV>
            <wp:extent cx="5631815" cy="5758815"/>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31815" cy="5758815"/>
                    </a:xfrm>
                    <a:prstGeom prst="rect">
                      <a:avLst/>
                    </a:prstGeom>
                  </pic:spPr>
                </pic:pic>
              </a:graphicData>
            </a:graphic>
            <wp14:sizeRelH relativeFrom="page">
              <wp14:pctWidth>0</wp14:pctWidth>
            </wp14:sizeRelH>
            <wp14:sizeRelV relativeFrom="page">
              <wp14:pctHeight>0</wp14:pctHeight>
            </wp14:sizeRelV>
          </wp:anchor>
        </w:drawing>
      </w:r>
      <w:proofErr w:type="gramStart"/>
      <w:r w:rsidR="008B5EEF" w:rsidRPr="007F57ED">
        <w:rPr>
          <w:rFonts w:ascii="Times New Roman" w:hAnsi="Times New Roman" w:cs="Times New Roman"/>
          <w:color w:val="auto"/>
        </w:rPr>
        <w:t>4.1  Use</w:t>
      </w:r>
      <w:proofErr w:type="gramEnd"/>
      <w:r w:rsidR="008B5EEF" w:rsidRPr="007F57ED">
        <w:rPr>
          <w:rFonts w:ascii="Times New Roman" w:hAnsi="Times New Roman" w:cs="Times New Roman"/>
          <w:color w:val="auto"/>
        </w:rPr>
        <w:t xml:space="preserve"> Case Diagram</w:t>
      </w:r>
      <w:bookmarkEnd w:id="19"/>
    </w:p>
    <w:p w14:paraId="4725BD3A" w14:textId="2AAD656D" w:rsidR="00AF62B7" w:rsidRPr="007F57ED" w:rsidRDefault="00AF62B7" w:rsidP="00AE260A">
      <w:pPr>
        <w:pStyle w:val="Heading2"/>
        <w:spacing w:line="360" w:lineRule="auto"/>
        <w:rPr>
          <w:rFonts w:ascii="Times New Roman" w:hAnsi="Times New Roman" w:cs="Times New Roman"/>
          <w:color w:val="auto"/>
        </w:rPr>
      </w:pPr>
    </w:p>
    <w:p w14:paraId="0A44178E" w14:textId="77777777" w:rsidR="00AF62B7" w:rsidRDefault="00AF62B7" w:rsidP="00AE260A">
      <w:pPr>
        <w:pStyle w:val="Heading3"/>
        <w:spacing w:line="360" w:lineRule="auto"/>
        <w:rPr>
          <w:rFonts w:ascii="Times New Roman" w:hAnsi="Times New Roman" w:cs="Times New Roman"/>
          <w:color w:val="auto"/>
        </w:rPr>
      </w:pPr>
    </w:p>
    <w:p w14:paraId="350873D9" w14:textId="3FD284F9" w:rsidR="00F95483" w:rsidRPr="007F57ED" w:rsidRDefault="008B5EEF" w:rsidP="00AE260A">
      <w:pPr>
        <w:pStyle w:val="Heading3"/>
        <w:spacing w:line="360" w:lineRule="auto"/>
        <w:rPr>
          <w:rFonts w:ascii="Times New Roman" w:hAnsi="Times New Roman" w:cs="Times New Roman"/>
          <w:color w:val="auto"/>
        </w:rPr>
      </w:pPr>
      <w:bookmarkStart w:id="22" w:name="_Toc228703332"/>
      <w:r w:rsidRPr="007F57ED">
        <w:rPr>
          <w:rFonts w:ascii="Times New Roman" w:hAnsi="Times New Roman" w:cs="Times New Roman"/>
          <w:color w:val="auto"/>
        </w:rPr>
        <w:t>4.1.1  Use Case Descriptions</w:t>
      </w:r>
      <w:bookmarkEnd w:id="22"/>
    </w:p>
    <w:p w14:paraId="65107E4A"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Register / Login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0102EF1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C9DBBD"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FFA8F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Register / Login</w:t>
            </w:r>
          </w:p>
        </w:tc>
      </w:tr>
      <w:tr w:rsidR="00F95483" w:rsidRPr="007F57ED" w14:paraId="0E5D218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9C196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86830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High</w:t>
            </w:r>
          </w:p>
        </w:tc>
      </w:tr>
      <w:tr w:rsidR="00F95483" w:rsidRPr="007F57ED" w14:paraId="4C4325E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DBC8D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B43AD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2FEA7D3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12AF7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2552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 Divisional Officer / Local Buyer</w:t>
            </w:r>
          </w:p>
        </w:tc>
      </w:tr>
      <w:tr w:rsidR="00F95483" w:rsidRPr="007F57ED" w14:paraId="4918047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33120"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1079A9"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None</w:t>
            </w:r>
          </w:p>
        </w:tc>
      </w:tr>
      <w:tr w:rsidR="00F95483" w:rsidRPr="007F57ED" w14:paraId="0880664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70FCD0"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9F836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Allows all user types to create a new account or log in to an existing one.</w:t>
            </w:r>
          </w:p>
        </w:tc>
      </w:tr>
      <w:tr w:rsidR="00F95483" w:rsidRPr="007F57ED" w14:paraId="24FD22C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E0683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9F4B1"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User is on the application's login or registration screen.</w:t>
            </w:r>
          </w:p>
        </w:tc>
      </w:tr>
      <w:tr w:rsidR="00F95483" w:rsidRPr="007F57ED" w14:paraId="18F2933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2C55D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E68E6C"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User initiates registration or login.</w:t>
            </w:r>
          </w:p>
        </w:tc>
      </w:tr>
      <w:tr w:rsidR="00F95483" w:rsidRPr="007F57ED" w14:paraId="56C0AEE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07420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7C1F12"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Enter name, phone number, role, and location. Submit registration form. System Response: Validate inputs, create account, send verification notification. Display role-appropriate dashboard.</w:t>
            </w:r>
          </w:p>
        </w:tc>
      </w:tr>
      <w:tr w:rsidR="00F95483" w:rsidRPr="007F57ED" w14:paraId="0ED468B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03E5E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97E260" w14:textId="33CD91FF"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 xml:space="preserve">Invalid credentials </w:t>
            </w:r>
            <w:r w:rsidR="00DB147E">
              <w:rPr>
                <w:rFonts w:ascii="Times New Roman" w:hAnsi="Times New Roman" w:cs="Times New Roman"/>
                <w:sz w:val="24"/>
                <w:szCs w:val="24"/>
              </w:rPr>
              <w:t>-</w:t>
            </w:r>
            <w:r w:rsidRPr="007F57ED">
              <w:rPr>
                <w:rFonts w:ascii="Times New Roman" w:hAnsi="Times New Roman" w:cs="Times New Roman"/>
                <w:sz w:val="24"/>
                <w:szCs w:val="24"/>
              </w:rPr>
              <w:t xml:space="preserve"> system displays error and prompts retry.</w:t>
            </w:r>
          </w:p>
        </w:tc>
      </w:tr>
      <w:tr w:rsidR="00F95483" w:rsidRPr="007F57ED" w14:paraId="287215D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C15D1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1E0351"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User is authenticated and directed to their role-specific dashboard.</w:t>
            </w:r>
          </w:p>
        </w:tc>
      </w:tr>
      <w:tr w:rsidR="00F95483" w:rsidRPr="007F57ED" w14:paraId="698B552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BCA3A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DF59F8"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User session is active with role-based access control applied.</w:t>
            </w:r>
          </w:p>
        </w:tc>
      </w:tr>
      <w:tr w:rsidR="00F95483" w:rsidRPr="007F57ED" w14:paraId="1F76062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4FE0F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624F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RBAC must enforce role boundaries; passwords stored with bcrypt.</w:t>
            </w:r>
          </w:p>
        </w:tc>
      </w:tr>
      <w:tr w:rsidR="00F95483" w:rsidRPr="007F57ED" w14:paraId="50CE5FD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6025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25BCF1"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User has a valid phone number and stable internet connection.</w:t>
            </w:r>
          </w:p>
        </w:tc>
      </w:tr>
    </w:tbl>
    <w:p w14:paraId="4F8F9D3E" w14:textId="49332392" w:rsidR="007E7EA8" w:rsidRDefault="00F00EEA" w:rsidP="00F00EEA">
      <w:pPr>
        <w:pStyle w:val="Caption"/>
        <w:rPr>
          <w:rFonts w:ascii="Times New Roman" w:hAnsi="Times New Roman" w:cs="Times New Roman"/>
          <w:b/>
          <w:bCs/>
          <w:sz w:val="24"/>
          <w:szCs w:val="24"/>
        </w:rPr>
      </w:pPr>
      <w:bookmarkStart w:id="23" w:name="_Toc228703304"/>
      <w:r>
        <w:t xml:space="preserve">Table </w:t>
      </w:r>
      <w:fldSimple w:instr=" SEQ Table \* ARABIC ">
        <w:r w:rsidR="00F04501">
          <w:rPr>
            <w:noProof/>
          </w:rPr>
          <w:t>2</w:t>
        </w:r>
      </w:fldSimple>
      <w:r>
        <w:t>: Use Case - Register / Login</w:t>
      </w:r>
      <w:bookmarkEnd w:id="23"/>
    </w:p>
    <w:p w14:paraId="29B29A3C" w14:textId="77777777" w:rsidR="00C90818" w:rsidRDefault="00C90818">
      <w:pPr>
        <w:rPr>
          <w:rFonts w:ascii="Times New Roman" w:hAnsi="Times New Roman" w:cs="Times New Roman"/>
          <w:b/>
          <w:bCs/>
          <w:sz w:val="24"/>
          <w:szCs w:val="24"/>
        </w:rPr>
      </w:pPr>
      <w:r>
        <w:rPr>
          <w:rFonts w:ascii="Times New Roman" w:hAnsi="Times New Roman" w:cs="Times New Roman"/>
          <w:b/>
          <w:bCs/>
          <w:sz w:val="24"/>
          <w:szCs w:val="24"/>
        </w:rPr>
        <w:br w:type="page"/>
      </w:r>
    </w:p>
    <w:p w14:paraId="2F8DB99B" w14:textId="2605058C"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Log Planting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0C7A17D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163F8E"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911908"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Log Planting Data</w:t>
            </w:r>
          </w:p>
        </w:tc>
      </w:tr>
      <w:tr w:rsidR="00F95483" w:rsidRPr="007F57ED" w14:paraId="1000C19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F1FF21"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D57545"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High</w:t>
            </w:r>
          </w:p>
        </w:tc>
      </w:tr>
      <w:tr w:rsidR="00F95483" w:rsidRPr="007F57ED" w14:paraId="64B36F8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EA7ED"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4CF72E"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15E9C83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C9B939"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D3A83C"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6980E25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B18A5E"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A160313"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Divisional Officer</w:t>
            </w:r>
          </w:p>
        </w:tc>
      </w:tr>
      <w:tr w:rsidR="00F95483" w:rsidRPr="007F57ED" w14:paraId="6CAE5ED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772548"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DDE531"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Enables farmers to record their crop types and cultivated land sizes into the regional database to prevent market saturation.</w:t>
            </w:r>
          </w:p>
        </w:tc>
      </w:tr>
      <w:tr w:rsidR="00F95483" w:rsidRPr="007F57ED" w14:paraId="07A02E6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865D8"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E7FB4B"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Farmer is authenticated and logged into the mobile application.</w:t>
            </w:r>
          </w:p>
        </w:tc>
      </w:tr>
      <w:tr w:rsidR="00F95483" w:rsidRPr="007F57ED" w14:paraId="6CFEC9F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213488"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E91CB3"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Farmer starts a new cultivation season or switches crops.</w:t>
            </w:r>
          </w:p>
        </w:tc>
      </w:tr>
      <w:tr w:rsidR="00F95483" w:rsidRPr="007F57ED" w14:paraId="273F6F75"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96880F"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EE6902"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Actor Action: Select the specific crop type (e.g., Leeks). Input the exact land size being cultivated. Confirm the entry. System Response: Validate and store planting data. Update regional cultivation map. Trigger risk analysis and display updated risk status.</w:t>
            </w:r>
          </w:p>
        </w:tc>
      </w:tr>
      <w:tr w:rsidR="00F95483" w:rsidRPr="007F57ED" w14:paraId="2A4CE25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A3AD8D"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45D017"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If the internet is unavailable, the app stores data locally and syncs once back online.</w:t>
            </w:r>
          </w:p>
        </w:tc>
      </w:tr>
      <w:tr w:rsidR="00F95483" w:rsidRPr="007F57ED" w14:paraId="07A2B31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93F14E"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9D2509"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Planting data is successfully added to the regional cultivation map.</w:t>
            </w:r>
          </w:p>
        </w:tc>
      </w:tr>
      <w:tr w:rsidR="00F95483" w:rsidRPr="007F57ED" w14:paraId="3342F8B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BD7DFB"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96CCFF"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Data is reflected in regional heat</w:t>
            </w:r>
            <w:r w:rsidR="007525BC" w:rsidRPr="007F57ED">
              <w:rPr>
                <w:rFonts w:ascii="Times New Roman" w:hAnsi="Times New Roman" w:cs="Times New Roman"/>
                <w:sz w:val="24"/>
                <w:szCs w:val="24"/>
              </w:rPr>
              <w:t>-</w:t>
            </w:r>
            <w:r w:rsidRPr="007F57ED">
              <w:rPr>
                <w:rFonts w:ascii="Times New Roman" w:hAnsi="Times New Roman" w:cs="Times New Roman"/>
                <w:sz w:val="24"/>
                <w:szCs w:val="24"/>
              </w:rPr>
              <w:t>maps; risk engine re-evaluates over-planting status.</w:t>
            </w:r>
          </w:p>
        </w:tc>
      </w:tr>
      <w:tr w:rsidR="00F95483" w:rsidRPr="007F57ED" w14:paraId="4ACDEDD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4BCF5C"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5EB838"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Local offline caching required; sync mechanism must handle conflicts.</w:t>
            </w:r>
          </w:p>
        </w:tc>
      </w:tr>
      <w:tr w:rsidR="00F95483" w:rsidRPr="007F57ED" w14:paraId="5BE4D56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2B6052"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1B2199" w14:textId="77777777" w:rsidR="00F95483" w:rsidRPr="007F57ED" w:rsidRDefault="008B5EEF" w:rsidP="00C90818">
            <w:pPr>
              <w:keepNext/>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Farmers provide accurate data regarding their land and crop choices.</w:t>
            </w:r>
          </w:p>
        </w:tc>
      </w:tr>
    </w:tbl>
    <w:p w14:paraId="74DCB7B2" w14:textId="7D2611AE" w:rsidR="00F95483" w:rsidRPr="007F57ED" w:rsidRDefault="00F00EEA" w:rsidP="00F00EEA">
      <w:pPr>
        <w:pStyle w:val="Caption"/>
        <w:rPr>
          <w:rFonts w:ascii="Times New Roman" w:hAnsi="Times New Roman" w:cs="Times New Roman"/>
          <w:sz w:val="24"/>
          <w:szCs w:val="24"/>
        </w:rPr>
      </w:pPr>
      <w:bookmarkStart w:id="24" w:name="_Toc228703305"/>
      <w:r>
        <w:t xml:space="preserve">Table </w:t>
      </w:r>
      <w:fldSimple w:instr=" SEQ Table \* ARABIC ">
        <w:r w:rsidR="00F04501">
          <w:rPr>
            <w:noProof/>
          </w:rPr>
          <w:t>3</w:t>
        </w:r>
      </w:fldSimple>
      <w:r>
        <w:t>: Use Case - Log Planting Data</w:t>
      </w:r>
      <w:bookmarkEnd w:id="24"/>
    </w:p>
    <w:p w14:paraId="22E54398" w14:textId="77777777" w:rsidR="007E7EA8" w:rsidRDefault="007E7EA8" w:rsidP="00AE260A">
      <w:pPr>
        <w:spacing w:before="80" w:after="80" w:line="360" w:lineRule="auto"/>
        <w:jc w:val="both"/>
        <w:rPr>
          <w:rFonts w:ascii="Times New Roman" w:hAnsi="Times New Roman" w:cs="Times New Roman"/>
          <w:b/>
          <w:bCs/>
          <w:sz w:val="24"/>
          <w:szCs w:val="24"/>
        </w:rPr>
      </w:pPr>
    </w:p>
    <w:p w14:paraId="6231D93B" w14:textId="77777777" w:rsidR="007E7EA8" w:rsidRDefault="007E7EA8" w:rsidP="00AE260A">
      <w:pPr>
        <w:spacing w:before="80" w:after="80" w:line="360" w:lineRule="auto"/>
        <w:jc w:val="both"/>
        <w:rPr>
          <w:rFonts w:ascii="Times New Roman" w:hAnsi="Times New Roman" w:cs="Times New Roman"/>
          <w:b/>
          <w:bCs/>
          <w:sz w:val="24"/>
          <w:szCs w:val="24"/>
        </w:rPr>
      </w:pPr>
    </w:p>
    <w:p w14:paraId="774C4076" w14:textId="77777777" w:rsidR="007E7EA8" w:rsidRDefault="007E7EA8" w:rsidP="00AE260A">
      <w:pPr>
        <w:spacing w:before="80" w:after="80" w:line="360" w:lineRule="auto"/>
        <w:jc w:val="both"/>
        <w:rPr>
          <w:rFonts w:ascii="Times New Roman" w:hAnsi="Times New Roman" w:cs="Times New Roman"/>
          <w:b/>
          <w:bCs/>
          <w:sz w:val="24"/>
          <w:szCs w:val="24"/>
        </w:rPr>
      </w:pPr>
    </w:p>
    <w:p w14:paraId="380B65C5" w14:textId="77777777" w:rsidR="007E7EA8" w:rsidRDefault="007E7EA8" w:rsidP="00AE260A">
      <w:pPr>
        <w:spacing w:before="80" w:after="80" w:line="360" w:lineRule="auto"/>
        <w:jc w:val="both"/>
        <w:rPr>
          <w:rFonts w:ascii="Times New Roman" w:hAnsi="Times New Roman" w:cs="Times New Roman"/>
          <w:b/>
          <w:bCs/>
          <w:sz w:val="24"/>
          <w:szCs w:val="24"/>
        </w:rPr>
      </w:pPr>
    </w:p>
    <w:p w14:paraId="52802697" w14:textId="4351E6AD"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Enter Proxy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7A48F34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5563AC"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DD77C6"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Enter Proxy Data</w:t>
            </w:r>
          </w:p>
        </w:tc>
      </w:tr>
      <w:tr w:rsidR="00F95483" w:rsidRPr="007F57ED" w14:paraId="4BC659E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A98025"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A602CE"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High</w:t>
            </w:r>
          </w:p>
        </w:tc>
      </w:tr>
      <w:tr w:rsidR="00F95483" w:rsidRPr="007F57ED" w14:paraId="378FEDD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72B354"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5665E6"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1B6D580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A511CD"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A8A923"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Divisional Officer</w:t>
            </w:r>
          </w:p>
        </w:tc>
      </w:tr>
      <w:tr w:rsidR="00F95483" w:rsidRPr="007F57ED" w14:paraId="1C8B221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D6630D"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A2D325"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4593E40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A77232"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4B796"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Allows administrative officers to manually input planting data for farmers who do not own smartphones, ensuring digital inclusivity.</w:t>
            </w:r>
          </w:p>
        </w:tc>
      </w:tr>
      <w:tr w:rsidR="00F95483" w:rsidRPr="007F57ED" w14:paraId="1960283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F1DDB"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49416F"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Officer is logged into the web dashboard; offline farmer details are provided.</w:t>
            </w:r>
          </w:p>
        </w:tc>
      </w:tr>
      <w:tr w:rsidR="00F95483" w:rsidRPr="007F57ED" w14:paraId="353F822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8F3F7F0"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7B74DF"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An offline farmer provides their planting plans to the Agrarian Development office.</w:t>
            </w:r>
          </w:p>
        </w:tc>
      </w:tr>
      <w:tr w:rsidR="00F95483" w:rsidRPr="007F57ED" w14:paraId="68C47C6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71D927"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A4A116"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Actor Action: Search for the farmer's profile in the digital directory. Enter the crop type and acreage. Submit the data. System Response: Validate entry, store record under the farmer's profile, update regional map.</w:t>
            </w:r>
          </w:p>
        </w:tc>
      </w:tr>
      <w:tr w:rsidR="00F95483" w:rsidRPr="007F57ED" w14:paraId="16DD19B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E4F965"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407533"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If the farmer profile is not found, the officer must first create a new farmer profile.</w:t>
            </w:r>
          </w:p>
        </w:tc>
      </w:tr>
      <w:tr w:rsidR="00F95483" w:rsidRPr="007F57ED" w14:paraId="49AE59B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315D60"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D7ED0F"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Offline farmer's planting plans are reflected in the regional data map.</w:t>
            </w:r>
          </w:p>
        </w:tc>
      </w:tr>
      <w:tr w:rsidR="00F95483" w:rsidRPr="007F57ED" w14:paraId="7DEF3B9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B40E9B"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A11D55"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Regional cultivation map is updated with accurate data for non-smartphone farmers.</w:t>
            </w:r>
          </w:p>
        </w:tc>
      </w:tr>
      <w:tr w:rsidR="00F95483" w:rsidRPr="007F57ED" w14:paraId="2C32E55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CDF768"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992BD2" w14:textId="77777777" w:rsidR="00F95483" w:rsidRPr="007F57ED" w:rsidRDefault="008B5EEF" w:rsidP="00C90818">
            <w:pPr>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Officer must be a verified Divisional Officer; audit log must be created for each proxy entry.</w:t>
            </w:r>
          </w:p>
        </w:tc>
      </w:tr>
      <w:tr w:rsidR="00F95483" w:rsidRPr="007F57ED" w14:paraId="43F3896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9604F7" w14:textId="77777777" w:rsidR="00F95483" w:rsidRPr="007F57ED" w:rsidRDefault="008B5EEF" w:rsidP="007E7EA8">
            <w:pPr>
              <w:spacing w:line="276"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494BF4" w14:textId="77777777" w:rsidR="00F95483" w:rsidRPr="007F57ED" w:rsidRDefault="008B5EEF" w:rsidP="00C90818">
            <w:pPr>
              <w:keepNext/>
              <w:spacing w:line="276" w:lineRule="auto"/>
              <w:jc w:val="both"/>
              <w:rPr>
                <w:rFonts w:ascii="Times New Roman" w:hAnsi="Times New Roman" w:cs="Times New Roman"/>
                <w:sz w:val="24"/>
                <w:szCs w:val="24"/>
              </w:rPr>
            </w:pPr>
            <w:r w:rsidRPr="007F57ED">
              <w:rPr>
                <w:rFonts w:ascii="Times New Roman" w:hAnsi="Times New Roman" w:cs="Times New Roman"/>
                <w:sz w:val="24"/>
                <w:szCs w:val="24"/>
              </w:rPr>
              <w:t>The Divisional Officer verifies physical records before digital entry.</w:t>
            </w:r>
          </w:p>
        </w:tc>
      </w:tr>
    </w:tbl>
    <w:p w14:paraId="70EB5CB4" w14:textId="40E389D2" w:rsidR="00F95483" w:rsidRPr="007F57ED" w:rsidRDefault="00F00EEA" w:rsidP="00F00EEA">
      <w:pPr>
        <w:pStyle w:val="Caption"/>
        <w:rPr>
          <w:rFonts w:ascii="Times New Roman" w:hAnsi="Times New Roman" w:cs="Times New Roman"/>
          <w:sz w:val="24"/>
          <w:szCs w:val="24"/>
        </w:rPr>
      </w:pPr>
      <w:bookmarkStart w:id="25" w:name="_Toc228703306"/>
      <w:r>
        <w:t xml:space="preserve">Table </w:t>
      </w:r>
      <w:fldSimple w:instr=" SEQ Table \* ARABIC ">
        <w:r w:rsidR="00F04501">
          <w:rPr>
            <w:noProof/>
          </w:rPr>
          <w:t>4</w:t>
        </w:r>
      </w:fldSimple>
      <w:r>
        <w:t>: Use Case - Enter Proxy Data</w:t>
      </w:r>
      <w:bookmarkEnd w:id="25"/>
    </w:p>
    <w:p w14:paraId="1CE75C6D" w14:textId="77777777" w:rsidR="007E7EA8" w:rsidRDefault="007E7EA8" w:rsidP="00AE260A">
      <w:pPr>
        <w:spacing w:before="80" w:after="80" w:line="360" w:lineRule="auto"/>
        <w:jc w:val="both"/>
        <w:rPr>
          <w:rFonts w:ascii="Times New Roman" w:hAnsi="Times New Roman" w:cs="Times New Roman"/>
          <w:b/>
          <w:bCs/>
          <w:sz w:val="24"/>
          <w:szCs w:val="24"/>
        </w:rPr>
      </w:pPr>
    </w:p>
    <w:p w14:paraId="6C1FE20F" w14:textId="77777777" w:rsidR="007E7EA8" w:rsidRDefault="007E7EA8" w:rsidP="00AE260A">
      <w:pPr>
        <w:spacing w:before="80" w:after="80" w:line="360" w:lineRule="auto"/>
        <w:jc w:val="both"/>
        <w:rPr>
          <w:rFonts w:ascii="Times New Roman" w:hAnsi="Times New Roman" w:cs="Times New Roman"/>
          <w:b/>
          <w:bCs/>
          <w:sz w:val="24"/>
          <w:szCs w:val="24"/>
        </w:rPr>
      </w:pPr>
    </w:p>
    <w:p w14:paraId="3D17CE01" w14:textId="77777777" w:rsidR="007E7EA8" w:rsidRDefault="007E7EA8" w:rsidP="00AE260A">
      <w:pPr>
        <w:spacing w:before="80" w:after="80" w:line="360" w:lineRule="auto"/>
        <w:jc w:val="both"/>
        <w:rPr>
          <w:rFonts w:ascii="Times New Roman" w:hAnsi="Times New Roman" w:cs="Times New Roman"/>
          <w:b/>
          <w:bCs/>
          <w:sz w:val="24"/>
          <w:szCs w:val="24"/>
        </w:rPr>
      </w:pPr>
    </w:p>
    <w:p w14:paraId="1AF5EAA8" w14:textId="77777777" w:rsidR="007E7EA8" w:rsidRDefault="007E7EA8" w:rsidP="00AE260A">
      <w:pPr>
        <w:spacing w:before="80" w:after="80" w:line="360" w:lineRule="auto"/>
        <w:jc w:val="both"/>
        <w:rPr>
          <w:rFonts w:ascii="Times New Roman" w:hAnsi="Times New Roman" w:cs="Times New Roman"/>
          <w:b/>
          <w:bCs/>
          <w:sz w:val="24"/>
          <w:szCs w:val="24"/>
        </w:rPr>
      </w:pPr>
    </w:p>
    <w:p w14:paraId="1050643F" w14:textId="5546DF6B"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View Risk Status &amp; Recommendations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064EBDD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228C4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6CF70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View Risk Status &amp; Recommendations</w:t>
            </w:r>
          </w:p>
        </w:tc>
      </w:tr>
      <w:tr w:rsidR="00F95483" w:rsidRPr="007F57ED" w14:paraId="1F213438"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D4935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25C5C7"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High</w:t>
            </w:r>
          </w:p>
        </w:tc>
      </w:tr>
      <w:tr w:rsidR="00F95483" w:rsidRPr="007F57ED" w14:paraId="5C22B52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DD026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B26D9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5BC24E2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8BC88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996B9E"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7E6F51B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3E4D58"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2A14DE"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None</w:t>
            </w:r>
          </w:p>
        </w:tc>
      </w:tr>
      <w:tr w:rsidR="00F95483" w:rsidRPr="007F57ED" w14:paraId="7992625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9E440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A582A9"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Provides farmers with a real-time over-planting risk status and data-driven alternative crop recommendations before they sow.</w:t>
            </w:r>
          </w:p>
        </w:tc>
      </w:tr>
      <w:tr w:rsidR="00F95483" w:rsidRPr="007F57ED" w14:paraId="26C6A28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462D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E2042B"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is authenticated; at least one planting entry or Smart Search has been performed.</w:t>
            </w:r>
          </w:p>
        </w:tc>
      </w:tr>
      <w:tr w:rsidR="00F95483" w:rsidRPr="007F57ED" w14:paraId="3AD43AA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56557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1954B9"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navigates to the Risk Status screen or searches for a crop.</w:t>
            </w:r>
          </w:p>
        </w:tc>
      </w:tr>
      <w:tr w:rsidR="00F95483" w:rsidRPr="007F57ED" w14:paraId="5BCFDF2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DA5B9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F8FB5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Search for or select a crop type. System Response: Query the Predictive Risk Engine. Display risk status (Safe / At Risk / Over-Planted) with supporting data. If at risk, display 3–5 alternative crop suggestions sorted by market demand.</w:t>
            </w:r>
          </w:p>
        </w:tc>
      </w:tr>
      <w:tr w:rsidR="00F95483" w:rsidRPr="007F57ED" w14:paraId="25FF91C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B08FC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83FA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If insufficient regional data exists, system displays a data-pending notice.</w:t>
            </w:r>
          </w:p>
        </w:tc>
      </w:tr>
      <w:tr w:rsidR="00F95483" w:rsidRPr="007F57ED" w14:paraId="50B51B5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889FDD"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69C4F1"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has received actionable planting guidance.</w:t>
            </w:r>
          </w:p>
        </w:tc>
      </w:tr>
      <w:tr w:rsidR="00F95483" w:rsidRPr="007F57ED" w14:paraId="253E292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748AD"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DBEDCA"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can proceed with an informed planting decision.</w:t>
            </w:r>
          </w:p>
        </w:tc>
      </w:tr>
      <w:tr w:rsidR="00F95483" w:rsidRPr="007F57ED" w14:paraId="1860E3F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BDEE5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EA29A"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Risk Engine must compare local planting volumes against CROPIX national demand data.</w:t>
            </w:r>
          </w:p>
        </w:tc>
      </w:tr>
      <w:tr w:rsidR="00F95483" w:rsidRPr="007F57ED" w14:paraId="492D60A8"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8160B2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B63573"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Regional data is up to date; CROPIX API is accessible.</w:t>
            </w:r>
          </w:p>
        </w:tc>
      </w:tr>
    </w:tbl>
    <w:p w14:paraId="6CE1EBBD" w14:textId="5FC08BE0" w:rsidR="00F95483" w:rsidRPr="007F57ED" w:rsidRDefault="00F00EEA" w:rsidP="00F00EEA">
      <w:pPr>
        <w:pStyle w:val="Caption"/>
        <w:rPr>
          <w:rFonts w:ascii="Times New Roman" w:hAnsi="Times New Roman" w:cs="Times New Roman"/>
          <w:sz w:val="24"/>
          <w:szCs w:val="24"/>
        </w:rPr>
      </w:pPr>
      <w:bookmarkStart w:id="26" w:name="_Toc228703307"/>
      <w:r>
        <w:t xml:space="preserve">Table </w:t>
      </w:r>
      <w:fldSimple w:instr=" SEQ Table \* ARABIC ">
        <w:r w:rsidR="00F04501">
          <w:rPr>
            <w:noProof/>
          </w:rPr>
          <w:t>5</w:t>
        </w:r>
      </w:fldSimple>
      <w:r>
        <w:t>: View Risk Status &amp; Recommendations</w:t>
      </w:r>
      <w:bookmarkEnd w:id="26"/>
    </w:p>
    <w:p w14:paraId="321DA247"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F00EEA">
        <w:rPr>
          <w:rFonts w:ascii="Times New Roman" w:hAnsi="Times New Roman" w:cs="Times New Roman"/>
          <w:b/>
          <w:bCs/>
          <w:sz w:val="24"/>
          <w:szCs w:val="24"/>
        </w:rPr>
        <w:t>T</w:t>
      </w:r>
      <w:r w:rsidRPr="007F57ED">
        <w:rPr>
          <w:rFonts w:ascii="Times New Roman" w:hAnsi="Times New Roman" w:cs="Times New Roman"/>
          <w:b/>
          <w:bCs/>
          <w:sz w:val="24"/>
          <w:szCs w:val="24"/>
        </w:rPr>
        <w:t>able: Use Case – Broadcast Warnings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39229CA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757E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25330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Broadcast Warnings</w:t>
            </w:r>
          </w:p>
        </w:tc>
      </w:tr>
      <w:tr w:rsidR="00F95483" w:rsidRPr="007F57ED" w14:paraId="7C9819A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DFC29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38656E"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High</w:t>
            </w:r>
          </w:p>
        </w:tc>
      </w:tr>
      <w:tr w:rsidR="00F95483" w:rsidRPr="007F57ED" w14:paraId="0091388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1E178D"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7A796E"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79AE739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320BB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F7B38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Divisional Officer</w:t>
            </w:r>
          </w:p>
        </w:tc>
      </w:tr>
      <w:tr w:rsidR="00F95483" w:rsidRPr="007F57ED" w14:paraId="281FAF9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95613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C044E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10F0866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A0797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5FBD5E"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 xml:space="preserve">Enables officers </w:t>
            </w:r>
            <w:r w:rsidR="007525BC" w:rsidRPr="007F57ED">
              <w:rPr>
                <w:rFonts w:ascii="Times New Roman" w:hAnsi="Times New Roman" w:cs="Times New Roman"/>
                <w:sz w:val="24"/>
                <w:szCs w:val="24"/>
              </w:rPr>
              <w:t>to send urgent updates, fertiliz</w:t>
            </w:r>
            <w:r w:rsidRPr="007F57ED">
              <w:rPr>
                <w:rFonts w:ascii="Times New Roman" w:hAnsi="Times New Roman" w:cs="Times New Roman"/>
                <w:sz w:val="24"/>
                <w:szCs w:val="24"/>
              </w:rPr>
              <w:t>er subsidy notices, or crop bans to all regional farmers.</w:t>
            </w:r>
          </w:p>
        </w:tc>
      </w:tr>
      <w:tr w:rsidR="00F95483" w:rsidRPr="007F57ED" w14:paraId="64FF2E5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66113A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3BDFA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Official government directive or agricultural alert has been issued.</w:t>
            </w:r>
          </w:p>
        </w:tc>
      </w:tr>
      <w:tr w:rsidR="00F95483" w:rsidRPr="007F57ED" w14:paraId="2E42B2D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A13C9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9EFC52"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Emergency weather event, change in government policy, or crop disease outbreak.</w:t>
            </w:r>
          </w:p>
        </w:tc>
      </w:tr>
      <w:tr w:rsidR="00F95483" w:rsidRPr="007F57ED" w14:paraId="3234EA7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D41F9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CD1896"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Select the target region or farmer group. Draft or upload the official warning. Confirm broadcast. System Response: Send push notification via FCM to all targeted farmers. If push fails, send SMS fallback to registered phone numbers.</w:t>
            </w:r>
          </w:p>
        </w:tc>
      </w:tr>
      <w:tr w:rsidR="00F95483" w:rsidRPr="007F57ED" w14:paraId="162A459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13A50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AE0609"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If push notifications fail, fallback SMS is dispatched automatically.</w:t>
            </w:r>
          </w:p>
        </w:tc>
      </w:tr>
      <w:tr w:rsidR="00F95483" w:rsidRPr="007F57ED" w14:paraId="008C06E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BD504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BEA9FB"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All targeted farmers receive the critical update.</w:t>
            </w:r>
          </w:p>
        </w:tc>
      </w:tr>
      <w:tr w:rsidR="00F95483" w:rsidRPr="007F57ED" w14:paraId="0A88E118"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F0D9F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E634EB"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Warning is logged in the system; delivery status is tracked.</w:t>
            </w:r>
          </w:p>
        </w:tc>
      </w:tr>
      <w:tr w:rsidR="00F95483" w:rsidRPr="007F57ED" w14:paraId="7864173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301D0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5E2A2" w14:textId="77777777" w:rsidR="00F95483" w:rsidRPr="007F57ED" w:rsidRDefault="007525BC"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Officer must be authoriz</w:t>
            </w:r>
            <w:r w:rsidR="008B5EEF" w:rsidRPr="007F57ED">
              <w:rPr>
                <w:rFonts w:ascii="Times New Roman" w:hAnsi="Times New Roman" w:cs="Times New Roman"/>
                <w:sz w:val="24"/>
                <w:szCs w:val="24"/>
              </w:rPr>
              <w:t>ed; broadcast logs must be maintained for audit.</w:t>
            </w:r>
          </w:p>
        </w:tc>
      </w:tr>
      <w:tr w:rsidR="00F95483" w:rsidRPr="007F57ED" w14:paraId="11E2590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DCC725"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D0A8A3"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Officer has the authority to issue regional-level agricultural directives.</w:t>
            </w:r>
          </w:p>
        </w:tc>
      </w:tr>
    </w:tbl>
    <w:p w14:paraId="337DEC8F" w14:textId="5E1E5D25" w:rsidR="00F95483" w:rsidRPr="007F57ED" w:rsidRDefault="00F00EEA" w:rsidP="00F00EEA">
      <w:pPr>
        <w:pStyle w:val="Caption"/>
        <w:rPr>
          <w:rFonts w:ascii="Times New Roman" w:hAnsi="Times New Roman" w:cs="Times New Roman"/>
          <w:sz w:val="24"/>
          <w:szCs w:val="24"/>
        </w:rPr>
      </w:pPr>
      <w:bookmarkStart w:id="27" w:name="_Toc228703308"/>
      <w:r>
        <w:t xml:space="preserve">Table </w:t>
      </w:r>
      <w:fldSimple w:instr=" SEQ Table \* ARABIC ">
        <w:r w:rsidR="00F04501">
          <w:rPr>
            <w:noProof/>
          </w:rPr>
          <w:t>6</w:t>
        </w:r>
      </w:fldSimple>
      <w:r>
        <w:t>: Use Case - Broadcast Warnings</w:t>
      </w:r>
      <w:bookmarkEnd w:id="27"/>
    </w:p>
    <w:p w14:paraId="00E8F854"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F00EEA">
        <w:rPr>
          <w:rFonts w:ascii="Times New Roman" w:hAnsi="Times New Roman" w:cs="Times New Roman"/>
          <w:b/>
          <w:bCs/>
          <w:sz w:val="24"/>
          <w:szCs w:val="24"/>
        </w:rPr>
        <w:t>T</w:t>
      </w:r>
      <w:r w:rsidRPr="007F57ED">
        <w:rPr>
          <w:rFonts w:ascii="Times New Roman" w:hAnsi="Times New Roman" w:cs="Times New Roman"/>
          <w:b/>
          <w:bCs/>
          <w:sz w:val="24"/>
          <w:szCs w:val="24"/>
        </w:rPr>
        <w:t>able: Use Case – View Regional Heat</w:t>
      </w:r>
      <w:r w:rsidR="007525BC" w:rsidRPr="007F57ED">
        <w:rPr>
          <w:rFonts w:ascii="Times New Roman" w:hAnsi="Times New Roman" w:cs="Times New Roman"/>
          <w:b/>
          <w:bCs/>
          <w:sz w:val="24"/>
          <w:szCs w:val="24"/>
        </w:rPr>
        <w:t>-</w:t>
      </w:r>
      <w:r w:rsidRPr="007F57ED">
        <w:rPr>
          <w:rFonts w:ascii="Times New Roman" w:hAnsi="Times New Roman" w:cs="Times New Roman"/>
          <w:b/>
          <w:bCs/>
          <w:sz w:val="24"/>
          <w:szCs w:val="24"/>
        </w:rPr>
        <w:t>map &amp; Analytics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04923B0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8B61D8"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355F3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View Regional Heat</w:t>
            </w:r>
            <w:r w:rsidR="007525BC" w:rsidRPr="007F57ED">
              <w:rPr>
                <w:rFonts w:ascii="Times New Roman" w:hAnsi="Times New Roman" w:cs="Times New Roman"/>
                <w:sz w:val="24"/>
                <w:szCs w:val="24"/>
              </w:rPr>
              <w:t>-</w:t>
            </w:r>
            <w:r w:rsidRPr="007F57ED">
              <w:rPr>
                <w:rFonts w:ascii="Times New Roman" w:hAnsi="Times New Roman" w:cs="Times New Roman"/>
                <w:sz w:val="24"/>
                <w:szCs w:val="24"/>
              </w:rPr>
              <w:t>map &amp; Analytics</w:t>
            </w:r>
          </w:p>
        </w:tc>
      </w:tr>
      <w:tr w:rsidR="00F95483" w:rsidRPr="007F57ED" w14:paraId="58FD6C6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EF0368"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2AFC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Medium</w:t>
            </w:r>
          </w:p>
        </w:tc>
      </w:tr>
      <w:tr w:rsidR="00F95483" w:rsidRPr="007F57ED" w14:paraId="1B3C0D1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35B8B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FB1406"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5CAE203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CED5D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EE7292"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Divisional Officer</w:t>
            </w:r>
          </w:p>
        </w:tc>
      </w:tr>
      <w:tr w:rsidR="00F95483" w:rsidRPr="007F57ED" w14:paraId="575B4F6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17656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F9AF950"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None</w:t>
            </w:r>
          </w:p>
        </w:tc>
      </w:tr>
      <w:tr w:rsidR="00F95483" w:rsidRPr="007F57ED" w14:paraId="5CA9E8A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02C88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D3211B"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Provides Divisional Officers with visual analytics of regional crop planting distribution to support proactive advisory actions.</w:t>
            </w:r>
          </w:p>
        </w:tc>
      </w:tr>
      <w:tr w:rsidR="00F95483" w:rsidRPr="007F57ED" w14:paraId="7D3B692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EC1A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72676"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Officer is logged into the web dashboard.</w:t>
            </w:r>
          </w:p>
        </w:tc>
      </w:tr>
      <w:tr w:rsidR="00F95483" w:rsidRPr="007F57ED" w14:paraId="4297671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D4F9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240318"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Officer opens the Regional Analytics section.</w:t>
            </w:r>
          </w:p>
        </w:tc>
      </w:tr>
      <w:tr w:rsidR="00F95483" w:rsidRPr="007F57ED" w14:paraId="2E57861F"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5AC01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88DB72"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Select a time period and crop filter. System Response: Render heatmap of cultivation density. Display charts for top planted crops, acreage trends, and over-planting risk zones.</w:t>
            </w:r>
          </w:p>
        </w:tc>
      </w:tr>
      <w:tr w:rsidR="00F95483" w:rsidRPr="007F57ED" w14:paraId="0E65605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C127B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1D196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If data is sparse, system indicates low-data coverage for selected region.</w:t>
            </w:r>
          </w:p>
        </w:tc>
      </w:tr>
      <w:tr w:rsidR="00F95483" w:rsidRPr="007F57ED" w14:paraId="3246158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2C9E40"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BFEF2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Officer has obtained regional planting overview.</w:t>
            </w:r>
          </w:p>
        </w:tc>
      </w:tr>
      <w:tr w:rsidR="00F95483" w:rsidRPr="007F57ED" w14:paraId="768B36E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B42FD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9BF82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Officer can download or share analytics for advisories.</w:t>
            </w:r>
          </w:p>
        </w:tc>
      </w:tr>
      <w:tr w:rsidR="00F95483" w:rsidRPr="007F57ED" w14:paraId="2A379F7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C6DE4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49AB26" w14:textId="6D97E360"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 xml:space="preserve">Data </w:t>
            </w:r>
            <w:r w:rsidR="00C90818" w:rsidRPr="007F57ED">
              <w:rPr>
                <w:rFonts w:ascii="Times New Roman" w:hAnsi="Times New Roman" w:cs="Times New Roman"/>
                <w:sz w:val="24"/>
                <w:szCs w:val="24"/>
              </w:rPr>
              <w:t>visualization</w:t>
            </w:r>
            <w:r w:rsidRPr="007F57ED">
              <w:rPr>
                <w:rFonts w:ascii="Times New Roman" w:hAnsi="Times New Roman" w:cs="Times New Roman"/>
                <w:sz w:val="24"/>
                <w:szCs w:val="24"/>
              </w:rPr>
              <w:t xml:space="preserve"> must refresh every 24 hours minimum.</w:t>
            </w:r>
          </w:p>
        </w:tc>
      </w:tr>
      <w:tr w:rsidR="00F95483" w:rsidRPr="007F57ED" w14:paraId="1D28CA9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EE00E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A4B7B7"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Planting data has been entered by farmers or via proxy.</w:t>
            </w:r>
          </w:p>
        </w:tc>
      </w:tr>
    </w:tbl>
    <w:p w14:paraId="40F1A880" w14:textId="35D77F29" w:rsidR="00F95483" w:rsidRPr="007F57ED" w:rsidRDefault="00F00EEA" w:rsidP="00F00EEA">
      <w:pPr>
        <w:pStyle w:val="Caption"/>
        <w:rPr>
          <w:rFonts w:ascii="Times New Roman" w:hAnsi="Times New Roman" w:cs="Times New Roman"/>
          <w:sz w:val="24"/>
          <w:szCs w:val="24"/>
        </w:rPr>
      </w:pPr>
      <w:bookmarkStart w:id="28" w:name="_Toc228703309"/>
      <w:r>
        <w:t xml:space="preserve">Table </w:t>
      </w:r>
      <w:fldSimple w:instr=" SEQ Table \* ARABIC ">
        <w:r w:rsidR="00F04501">
          <w:rPr>
            <w:noProof/>
          </w:rPr>
          <w:t>7</w:t>
        </w:r>
      </w:fldSimple>
      <w:r>
        <w:t>: Use Case - View Regional Heat-map &amp; Analytics</w:t>
      </w:r>
      <w:bookmarkEnd w:id="28"/>
    </w:p>
    <w:p w14:paraId="6A6E938E" w14:textId="77777777" w:rsidR="007E7EA8" w:rsidRDefault="007E7EA8" w:rsidP="00AE260A">
      <w:pPr>
        <w:spacing w:before="80" w:after="80" w:line="360" w:lineRule="auto"/>
        <w:jc w:val="both"/>
        <w:rPr>
          <w:rFonts w:ascii="Times New Roman" w:hAnsi="Times New Roman" w:cs="Times New Roman"/>
          <w:b/>
          <w:bCs/>
          <w:sz w:val="24"/>
          <w:szCs w:val="24"/>
        </w:rPr>
      </w:pPr>
    </w:p>
    <w:p w14:paraId="69B898A3" w14:textId="77777777" w:rsidR="007E7EA8" w:rsidRDefault="007E7EA8" w:rsidP="00AE260A">
      <w:pPr>
        <w:spacing w:before="80" w:after="80" w:line="360" w:lineRule="auto"/>
        <w:jc w:val="both"/>
        <w:rPr>
          <w:rFonts w:ascii="Times New Roman" w:hAnsi="Times New Roman" w:cs="Times New Roman"/>
          <w:b/>
          <w:bCs/>
          <w:sz w:val="24"/>
          <w:szCs w:val="24"/>
        </w:rPr>
      </w:pPr>
    </w:p>
    <w:p w14:paraId="11DA0A93" w14:textId="2F1F958A"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Search Surplus Produce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19F465B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D4553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D6C29B"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Search Surplus Produce</w:t>
            </w:r>
          </w:p>
        </w:tc>
      </w:tr>
      <w:tr w:rsidR="00F95483" w:rsidRPr="007F57ED" w14:paraId="635A84D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FEDDF50"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9CD9C0"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Medium</w:t>
            </w:r>
          </w:p>
        </w:tc>
      </w:tr>
      <w:tr w:rsidR="00F95483" w:rsidRPr="007F57ED" w14:paraId="6A2C768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A75A7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4654B6"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196CFC8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6CCCE0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097F7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Local Buyer</w:t>
            </w:r>
          </w:p>
        </w:tc>
      </w:tr>
      <w:tr w:rsidR="00F95483" w:rsidRPr="007F57ED" w14:paraId="5E903D9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1FEB1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8B498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353CD335"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E96E41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B9A00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Connects buyers to farmers with surplus crops within a 5 km radius to reduce transport costs and eliminate waste.</w:t>
            </w:r>
          </w:p>
        </w:tc>
      </w:tr>
      <w:tr w:rsidR="00F95483" w:rsidRPr="007F57ED" w14:paraId="1B86F12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7F679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B6667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is verified and their business location is registered in the system.</w:t>
            </w:r>
          </w:p>
        </w:tc>
      </w:tr>
      <w:tr w:rsidR="00F95483" w:rsidRPr="007F57ED" w14:paraId="031E3EB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DF196D"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DF2869"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needs fresh produce for a function or retail purchase.</w:t>
            </w:r>
          </w:p>
        </w:tc>
      </w:tr>
      <w:tr w:rsidR="00F95483" w:rsidRPr="007F57ED" w14:paraId="1529B12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5945B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D3E5F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Open Local Marketplace. Search for a produce type (e.g., Leeks). Apply proximity filter (default 5 km). System Response: Display available surplus listings sorted by proximity. Show farm name, quantity, price, and distance.</w:t>
            </w:r>
          </w:p>
        </w:tc>
      </w:tr>
      <w:tr w:rsidR="00F95483" w:rsidRPr="007F57ED" w14:paraId="64FCE7C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7D49F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BF9DA"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If no surplus is found within 5 km, system suggests nearest available options outside the radius.</w:t>
            </w:r>
          </w:p>
        </w:tc>
      </w:tr>
      <w:tr w:rsidR="00F95483" w:rsidRPr="007F57ED" w14:paraId="4F23B44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539C7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7959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has identified available surplus produce near their location.</w:t>
            </w:r>
          </w:p>
        </w:tc>
      </w:tr>
      <w:tr w:rsidR="00F95483" w:rsidRPr="007F57ED" w14:paraId="56949D7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C8C90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CD4462A"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can proceed to contact the farmer and place a direct order.</w:t>
            </w:r>
          </w:p>
        </w:tc>
      </w:tr>
      <w:tr w:rsidR="00F95483" w:rsidRPr="007F57ED" w14:paraId="4ABDDF1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8A5E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FB1956A"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GPS geofencing must calculate distance from buyer's registered location.</w:t>
            </w:r>
          </w:p>
        </w:tc>
      </w:tr>
      <w:tr w:rsidR="00F95483" w:rsidRPr="007F57ED" w14:paraId="09064B0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1238E0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0C903C"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has listed surplus produce; buyer is within operational service area.</w:t>
            </w:r>
          </w:p>
        </w:tc>
      </w:tr>
    </w:tbl>
    <w:p w14:paraId="51782CEB" w14:textId="0ACB46AF" w:rsidR="00F95483" w:rsidRPr="007F57ED" w:rsidRDefault="00F00EEA" w:rsidP="00F00EEA">
      <w:pPr>
        <w:pStyle w:val="Caption"/>
        <w:rPr>
          <w:rFonts w:ascii="Times New Roman" w:hAnsi="Times New Roman" w:cs="Times New Roman"/>
          <w:sz w:val="24"/>
          <w:szCs w:val="24"/>
        </w:rPr>
      </w:pPr>
      <w:bookmarkStart w:id="29" w:name="_Toc228703310"/>
      <w:r>
        <w:t xml:space="preserve">Table </w:t>
      </w:r>
      <w:fldSimple w:instr=" SEQ Table \* ARABIC ">
        <w:r w:rsidR="00F04501">
          <w:rPr>
            <w:noProof/>
          </w:rPr>
          <w:t>8</w:t>
        </w:r>
      </w:fldSimple>
      <w:r>
        <w:t>: Use Case - Search Surplus Produce</w:t>
      </w:r>
      <w:bookmarkEnd w:id="29"/>
    </w:p>
    <w:p w14:paraId="0A601F1F"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F00EEA">
        <w:rPr>
          <w:rFonts w:ascii="Times New Roman" w:hAnsi="Times New Roman" w:cs="Times New Roman"/>
          <w:b/>
          <w:bCs/>
          <w:sz w:val="24"/>
          <w:szCs w:val="24"/>
        </w:rPr>
        <w:t>T</w:t>
      </w:r>
      <w:r w:rsidRPr="007F57ED">
        <w:rPr>
          <w:rFonts w:ascii="Times New Roman" w:hAnsi="Times New Roman" w:cs="Times New Roman"/>
          <w:b/>
          <w:bCs/>
          <w:sz w:val="24"/>
          <w:szCs w:val="24"/>
        </w:rPr>
        <w:t>able: Use Case – Place Direct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14208E1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96A36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06A62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Place Direct Order</w:t>
            </w:r>
          </w:p>
        </w:tc>
      </w:tr>
      <w:tr w:rsidR="00F95483" w:rsidRPr="007F57ED" w14:paraId="075D977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F8E2F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284EA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Medium</w:t>
            </w:r>
          </w:p>
        </w:tc>
      </w:tr>
      <w:tr w:rsidR="00F95483" w:rsidRPr="007F57ED" w14:paraId="40E2BDA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75D75"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192D11"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24C47308"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93107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EB08F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Local Buyer</w:t>
            </w:r>
          </w:p>
        </w:tc>
      </w:tr>
      <w:tr w:rsidR="00F95483" w:rsidRPr="007F57ED" w14:paraId="02C96CD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F7DB85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15076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54F7B01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61EC1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C1D9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Allows a buyer to place a direct purchase order for surplus produce and initiate communication with the farmer.</w:t>
            </w:r>
          </w:p>
        </w:tc>
      </w:tr>
      <w:tr w:rsidR="00F95483" w:rsidRPr="007F57ED" w14:paraId="4B2CCA0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2A49A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585E77"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has identified an available surplus listing.</w:t>
            </w:r>
          </w:p>
        </w:tc>
      </w:tr>
      <w:tr w:rsidR="00F95483" w:rsidRPr="007F57ED" w14:paraId="65876725"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50583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555414"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confirms the desired quantity and taps 'Order'.</w:t>
            </w:r>
          </w:p>
        </w:tc>
      </w:tr>
      <w:tr w:rsidR="00F95483" w:rsidRPr="007F57ED" w14:paraId="3C088A3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68CD53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DCE34B"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Select quantity and confirm order. System Response: Notify farmer via push notification. Create order record. Open messaging thread between buyer and farmer.</w:t>
            </w:r>
          </w:p>
        </w:tc>
      </w:tr>
      <w:tr w:rsidR="00F95483" w:rsidRPr="007F57ED" w14:paraId="29FAE77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AA3A6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8ED7D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If farmer is unresponsive within 30 minutes, order is automatically cancelled and buyer is notified.</w:t>
            </w:r>
          </w:p>
        </w:tc>
      </w:tr>
      <w:tr w:rsidR="00F95483" w:rsidRPr="007F57ED" w14:paraId="5551C05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8F697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CE103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Order is placed and farmer has been notified.</w:t>
            </w:r>
          </w:p>
        </w:tc>
      </w:tr>
      <w:tr w:rsidR="00F95483" w:rsidRPr="007F57ED" w14:paraId="5B753CB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4D7F3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1602C7"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Surplus produce is reserved; buyer and farmer can negotiate pickup logistics via messaging.</w:t>
            </w:r>
          </w:p>
        </w:tc>
      </w:tr>
      <w:tr w:rsidR="00F95483" w:rsidRPr="007F57ED" w14:paraId="7D6F8A22"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65F8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AC1A07"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Farmers must be able to accept or decline orders within a time window.</w:t>
            </w:r>
          </w:p>
        </w:tc>
      </w:tr>
      <w:tr w:rsidR="00F95483" w:rsidRPr="007F57ED" w14:paraId="3365D5EA"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13237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44D32A"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Buyer is responsible for coordinating physical pickup of the produce.</w:t>
            </w:r>
          </w:p>
        </w:tc>
      </w:tr>
    </w:tbl>
    <w:p w14:paraId="64CC3BCF" w14:textId="28933471" w:rsidR="00F95483" w:rsidRPr="007F57ED" w:rsidRDefault="00F00EEA" w:rsidP="00F00EEA">
      <w:pPr>
        <w:pStyle w:val="Caption"/>
        <w:rPr>
          <w:rFonts w:ascii="Times New Roman" w:hAnsi="Times New Roman" w:cs="Times New Roman"/>
          <w:sz w:val="24"/>
          <w:szCs w:val="24"/>
        </w:rPr>
      </w:pPr>
      <w:bookmarkStart w:id="30" w:name="_Toc228703311"/>
      <w:r>
        <w:t xml:space="preserve">Table </w:t>
      </w:r>
      <w:fldSimple w:instr=" SEQ Table \* ARABIC ">
        <w:r w:rsidR="00F04501">
          <w:rPr>
            <w:noProof/>
          </w:rPr>
          <w:t>9</w:t>
        </w:r>
      </w:fldSimple>
      <w:r>
        <w:t>: Use Case - Place Direct Order</w:t>
      </w:r>
      <w:bookmarkEnd w:id="30"/>
    </w:p>
    <w:p w14:paraId="3361E137" w14:textId="77777777" w:rsidR="007E7EA8" w:rsidRDefault="007E7EA8" w:rsidP="00AE260A">
      <w:pPr>
        <w:spacing w:before="80" w:after="80" w:line="360" w:lineRule="auto"/>
        <w:jc w:val="both"/>
        <w:rPr>
          <w:rFonts w:ascii="Times New Roman" w:hAnsi="Times New Roman" w:cs="Times New Roman"/>
          <w:b/>
          <w:bCs/>
          <w:sz w:val="24"/>
          <w:szCs w:val="24"/>
        </w:rPr>
      </w:pPr>
    </w:p>
    <w:p w14:paraId="351771D6" w14:textId="77777777" w:rsidR="00C90818" w:rsidRDefault="00C90818" w:rsidP="00AE260A">
      <w:pPr>
        <w:spacing w:before="80" w:after="80" w:line="360" w:lineRule="auto"/>
        <w:jc w:val="both"/>
        <w:rPr>
          <w:rFonts w:ascii="Times New Roman" w:hAnsi="Times New Roman" w:cs="Times New Roman"/>
          <w:b/>
          <w:bCs/>
          <w:sz w:val="24"/>
          <w:szCs w:val="24"/>
        </w:rPr>
      </w:pPr>
    </w:p>
    <w:p w14:paraId="0A1F712F" w14:textId="4D09C443"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Receive Over-Planting Alert Notification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52CE810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45CAA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7C3372"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Receive Over-Planting Alert Notification</w:t>
            </w:r>
          </w:p>
        </w:tc>
      </w:tr>
      <w:tr w:rsidR="00F95483" w:rsidRPr="007F57ED" w14:paraId="1F187012" w14:textId="77777777" w:rsidTr="00C90818">
        <w:trPr>
          <w:trHeight w:val="377"/>
        </w:trPr>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7395AA9"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57F32A" w14:textId="77777777" w:rsidR="00F95483" w:rsidRPr="007F57ED" w:rsidRDefault="008B5EEF" w:rsidP="00C90818">
            <w:pPr>
              <w:jc w:val="both"/>
              <w:rPr>
                <w:rFonts w:ascii="Times New Roman" w:hAnsi="Times New Roman" w:cs="Times New Roman"/>
                <w:sz w:val="24"/>
                <w:szCs w:val="24"/>
              </w:rPr>
            </w:pPr>
            <w:r w:rsidRPr="007F57ED">
              <w:rPr>
                <w:rFonts w:ascii="Times New Roman" w:hAnsi="Times New Roman" w:cs="Times New Roman"/>
                <w:sz w:val="24"/>
                <w:szCs w:val="24"/>
              </w:rPr>
              <w:t>High</w:t>
            </w:r>
          </w:p>
        </w:tc>
      </w:tr>
      <w:tr w:rsidR="00F95483" w:rsidRPr="007F57ED" w14:paraId="79827AD5"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9025E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00ACDB5"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1D52AEE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DAF34A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5843E30"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128E4A15" w14:textId="77777777" w:rsidTr="00C90818">
        <w:trPr>
          <w:trHeight w:val="818"/>
        </w:trPr>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80B8F6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886B6F"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None</w:t>
            </w:r>
          </w:p>
        </w:tc>
      </w:tr>
      <w:tr w:rsidR="00F95483" w:rsidRPr="007F57ED" w14:paraId="15D4654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CC96A"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87D3C8"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Automatically notifies a farmer when regional planting data reaches a risk threshold for a crop they have logged or are browsing.</w:t>
            </w:r>
          </w:p>
        </w:tc>
      </w:tr>
      <w:tr w:rsidR="00F95483" w:rsidRPr="007F57ED" w14:paraId="5F6F3C55"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3DB1B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9D8061C"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has logged planting data for a specific crop.</w:t>
            </w:r>
          </w:p>
        </w:tc>
      </w:tr>
      <w:tr w:rsidR="00F95483" w:rsidRPr="007F57ED" w14:paraId="73626BF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6A72C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C122D8"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Risk Engine detects that regional cultivation for that crop has crossed the alert threshold.</w:t>
            </w:r>
          </w:p>
        </w:tc>
      </w:tr>
      <w:tr w:rsidR="00F95483" w:rsidRPr="007F57ED" w14:paraId="4BEA271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D3F49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5AF808"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Actor Action: Farmer is passively using or has the app in background. System Response: Risk Engine triggers alert. Push notification is delivered. In-app alert banner is displayed on next open with details and alternative crop suggestions.</w:t>
            </w:r>
          </w:p>
        </w:tc>
      </w:tr>
      <w:tr w:rsidR="00F95483" w:rsidRPr="007F57ED" w14:paraId="621FE19D"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E9A10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D43C73"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If app is closed and push fails, SMS is sent as fallback.</w:t>
            </w:r>
          </w:p>
        </w:tc>
      </w:tr>
      <w:tr w:rsidR="00F95483" w:rsidRPr="007F57ED" w14:paraId="064A13C4" w14:textId="77777777" w:rsidTr="00C90818">
        <w:trPr>
          <w:trHeight w:val="701"/>
        </w:trPr>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1F3C1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5057ED"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has received timely warning before sowing commitments become irreversible.</w:t>
            </w:r>
          </w:p>
        </w:tc>
      </w:tr>
      <w:tr w:rsidR="00F95483" w:rsidRPr="007F57ED" w14:paraId="4AA2C0E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E4F28F"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3A462C"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can review alternative crop suggestions and adjust planting plans.</w:t>
            </w:r>
          </w:p>
        </w:tc>
      </w:tr>
      <w:tr w:rsidR="00F95483" w:rsidRPr="007F57ED" w14:paraId="17040EF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CE48B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93BB2" w14:textId="77777777" w:rsidR="00F95483" w:rsidRPr="007F57ED" w:rsidRDefault="008B5EEF" w:rsidP="00C90818">
            <w:pPr>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Threshold logic must be configurable by Divisional Officers per crop type.</w:t>
            </w:r>
          </w:p>
        </w:tc>
      </w:tr>
      <w:tr w:rsidR="00F95483" w:rsidRPr="007F57ED" w14:paraId="27BB5410" w14:textId="77777777" w:rsidTr="00C90818">
        <w:trPr>
          <w:trHeight w:val="737"/>
        </w:trPr>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BF7B9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F42EFB" w14:textId="77777777" w:rsidR="00F95483" w:rsidRPr="007F57ED" w:rsidRDefault="008B5EEF" w:rsidP="00C90818">
            <w:pPr>
              <w:keepNext/>
              <w:spacing w:line="360" w:lineRule="auto"/>
              <w:jc w:val="both"/>
              <w:rPr>
                <w:rFonts w:ascii="Times New Roman" w:hAnsi="Times New Roman" w:cs="Times New Roman"/>
                <w:sz w:val="24"/>
                <w:szCs w:val="24"/>
              </w:rPr>
            </w:pPr>
            <w:r w:rsidRPr="007F57ED">
              <w:rPr>
                <w:rFonts w:ascii="Times New Roman" w:hAnsi="Times New Roman" w:cs="Times New Roman"/>
                <w:sz w:val="24"/>
                <w:szCs w:val="24"/>
              </w:rPr>
              <w:t>Farmer has consented to receive notifications; device has sufficient battery and connectivity.</w:t>
            </w:r>
          </w:p>
        </w:tc>
      </w:tr>
    </w:tbl>
    <w:p w14:paraId="7243065B" w14:textId="0F448693" w:rsidR="00AE260A" w:rsidRPr="007F57ED" w:rsidRDefault="00F00EEA" w:rsidP="00F00EEA">
      <w:pPr>
        <w:pStyle w:val="Caption"/>
        <w:rPr>
          <w:rFonts w:ascii="Times New Roman" w:hAnsi="Times New Roman" w:cs="Times New Roman"/>
          <w:b/>
          <w:bCs/>
          <w:sz w:val="24"/>
          <w:szCs w:val="24"/>
        </w:rPr>
      </w:pPr>
      <w:bookmarkStart w:id="31" w:name="_Toc228703312"/>
      <w:r>
        <w:t xml:space="preserve">Table </w:t>
      </w:r>
      <w:fldSimple w:instr=" SEQ Table \* ARABIC ">
        <w:r w:rsidR="00F04501">
          <w:rPr>
            <w:noProof/>
          </w:rPr>
          <w:t>10</w:t>
        </w:r>
      </w:fldSimple>
      <w:r>
        <w:t>: Use Case - Receive Over-Planting Alert Notification</w:t>
      </w:r>
      <w:bookmarkEnd w:id="31"/>
    </w:p>
    <w:p w14:paraId="1057C9D9"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b/>
          <w:bCs/>
          <w:sz w:val="24"/>
          <w:szCs w:val="24"/>
        </w:rPr>
        <w:t>Table: Use Case – Manage Farmer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F95483" w:rsidRPr="007F57ED" w14:paraId="1B16A5D6"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E735D1"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Use Case Name</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085E4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Manage Farmer Profile</w:t>
            </w:r>
          </w:p>
        </w:tc>
      </w:tr>
      <w:tr w:rsidR="00F95483" w:rsidRPr="007F57ED" w14:paraId="21359880"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E4D1D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Priority</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54044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Medium</w:t>
            </w:r>
          </w:p>
        </w:tc>
      </w:tr>
      <w:tr w:rsidR="00F95483" w:rsidRPr="007F57ED" w14:paraId="4A60375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8258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Primary System</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340994"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ASVANNA Agricultural Platform</w:t>
            </w:r>
          </w:p>
        </w:tc>
      </w:tr>
      <w:tr w:rsidR="00F95483" w:rsidRPr="007F57ED" w14:paraId="44FFD90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374CB5"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Actor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C86A8A0"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Farmer</w:t>
            </w:r>
          </w:p>
        </w:tc>
      </w:tr>
      <w:tr w:rsidR="00F95483" w:rsidRPr="007F57ED" w14:paraId="72FA4784"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636497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Other Participating Actors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AC7B13"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Divisional Officer</w:t>
            </w:r>
          </w:p>
        </w:tc>
      </w:tr>
      <w:tr w:rsidR="00F95483" w:rsidRPr="007F57ED" w14:paraId="26B1ED58"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9674F7"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Description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11CB52"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Allows a farmer to update personal and land information, ensuring the regional database remains accurate.</w:t>
            </w:r>
          </w:p>
        </w:tc>
      </w:tr>
      <w:tr w:rsidR="00F95483" w:rsidRPr="007F57ED" w14:paraId="3F083DB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EB19A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Pre-Condition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4480A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Farmer is authenticated.</w:t>
            </w:r>
          </w:p>
        </w:tc>
      </w:tr>
      <w:tr w:rsidR="00F95483" w:rsidRPr="007F57ED" w14:paraId="4591500E"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568E8"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Trigger</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65FA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Farmer navigates to Profile Settings.</w:t>
            </w:r>
          </w:p>
        </w:tc>
      </w:tr>
      <w:tr w:rsidR="00F95483" w:rsidRPr="007F57ED" w14:paraId="47FBCD6C"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90B9D"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Typical Course of Events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FF80C5"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Actor Action: Edit fields such as phone number, land size, or primary location. Save changes. System Response: Validate and update profile. Recompute geofencing and risk parameters based on updated location.</w:t>
            </w:r>
          </w:p>
        </w:tc>
      </w:tr>
      <w:tr w:rsidR="00F95483" w:rsidRPr="007F57ED" w14:paraId="6FCEA7F7"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04897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Alternate Courses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1B77C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If a required field is left blank, system prevents save and highlights the missing field.</w:t>
            </w:r>
          </w:p>
        </w:tc>
      </w:tr>
      <w:tr w:rsidR="00F95483" w:rsidRPr="007F57ED" w14:paraId="66871433"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0EA20B"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Conclusion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6B6ED0"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Farmer profile is updated.</w:t>
            </w:r>
          </w:p>
        </w:tc>
      </w:tr>
      <w:tr w:rsidR="00F95483" w:rsidRPr="007F57ED" w14:paraId="18C94FBB"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1EE548"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Post Condition</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74EE58E"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Updated profile data is reflected in regional calculations and marketplace listings.</w:t>
            </w:r>
          </w:p>
        </w:tc>
      </w:tr>
      <w:tr w:rsidR="00F95483" w:rsidRPr="007F57ED" w14:paraId="2F9CB881"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0475EC"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Implementation Constraints and Specifications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2CD965"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sz w:val="24"/>
                <w:szCs w:val="24"/>
              </w:rPr>
              <w:t>Validation rules must prevent invalid land sizes (e.g., negative values).</w:t>
            </w:r>
          </w:p>
        </w:tc>
      </w:tr>
      <w:tr w:rsidR="00F95483" w:rsidRPr="007F57ED" w14:paraId="0D76EF89" w14:textId="77777777">
        <w:tc>
          <w:tcPr>
            <w:tcW w:w="2888"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A5F0B46" w14:textId="77777777" w:rsidR="00F95483" w:rsidRPr="007F57ED" w:rsidRDefault="008B5EEF" w:rsidP="00AE260A">
            <w:pPr>
              <w:spacing w:line="360" w:lineRule="auto"/>
              <w:rPr>
                <w:rFonts w:ascii="Times New Roman" w:hAnsi="Times New Roman" w:cs="Times New Roman"/>
                <w:sz w:val="24"/>
                <w:szCs w:val="24"/>
              </w:rPr>
            </w:pPr>
            <w:r w:rsidRPr="007F57ED">
              <w:rPr>
                <w:rFonts w:ascii="Times New Roman" w:hAnsi="Times New Roman" w:cs="Times New Roman"/>
                <w:b/>
                <w:bCs/>
                <w:sz w:val="24"/>
                <w:szCs w:val="24"/>
              </w:rPr>
              <w:t>Assumptions</w:t>
            </w:r>
          </w:p>
        </w:tc>
        <w:tc>
          <w:tcPr>
            <w:tcW w:w="6137"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0512D" w14:textId="77777777" w:rsidR="00F95483" w:rsidRPr="007F57ED" w:rsidRDefault="008B5EEF" w:rsidP="00C90818">
            <w:pPr>
              <w:keepNext/>
              <w:spacing w:line="360" w:lineRule="auto"/>
              <w:rPr>
                <w:rFonts w:ascii="Times New Roman" w:hAnsi="Times New Roman" w:cs="Times New Roman"/>
                <w:sz w:val="24"/>
                <w:szCs w:val="24"/>
              </w:rPr>
            </w:pPr>
            <w:r w:rsidRPr="007F57ED">
              <w:rPr>
                <w:rFonts w:ascii="Times New Roman" w:hAnsi="Times New Roman" w:cs="Times New Roman"/>
                <w:sz w:val="24"/>
                <w:szCs w:val="24"/>
              </w:rPr>
              <w:t>Farmer has stable connectivity during profile update.</w:t>
            </w:r>
          </w:p>
        </w:tc>
      </w:tr>
    </w:tbl>
    <w:p w14:paraId="26D0197D" w14:textId="49021A92" w:rsidR="00F95483" w:rsidRPr="007F57ED" w:rsidRDefault="00C90818" w:rsidP="00C90818">
      <w:pPr>
        <w:pStyle w:val="Caption"/>
        <w:rPr>
          <w:rFonts w:ascii="Times New Roman" w:hAnsi="Times New Roman" w:cs="Times New Roman"/>
          <w:sz w:val="24"/>
          <w:szCs w:val="24"/>
        </w:rPr>
      </w:pPr>
      <w:bookmarkStart w:id="32" w:name="_Toc228703313"/>
      <w:r>
        <w:t xml:space="preserve">Table </w:t>
      </w:r>
      <w:fldSimple w:instr=" SEQ Table \* ARABIC ">
        <w:r w:rsidR="00F04501">
          <w:rPr>
            <w:noProof/>
          </w:rPr>
          <w:t>11</w:t>
        </w:r>
      </w:fldSimple>
      <w:r>
        <w:t>: Use Case - Manage Farmer Profile</w:t>
      </w:r>
      <w:bookmarkEnd w:id="32"/>
    </w:p>
    <w:p w14:paraId="186E852A" w14:textId="77777777" w:rsidR="00F95483" w:rsidRPr="00C90818" w:rsidRDefault="008B5EEF" w:rsidP="00AE260A">
      <w:pPr>
        <w:pStyle w:val="Heading1"/>
        <w:pageBreakBefore/>
        <w:pBdr>
          <w:bottom w:val="none" w:sz="0" w:space="0" w:color="auto"/>
        </w:pBdr>
        <w:spacing w:line="360" w:lineRule="auto"/>
        <w:rPr>
          <w:rFonts w:ascii="Times New Roman" w:hAnsi="Times New Roman" w:cs="Times New Roman"/>
          <w:color w:val="auto"/>
          <w:sz w:val="36"/>
        </w:rPr>
      </w:pPr>
      <w:bookmarkStart w:id="33" w:name="_Toc228703333"/>
      <w:proofErr w:type="gramStart"/>
      <w:r w:rsidRPr="00C90818">
        <w:rPr>
          <w:rFonts w:ascii="Times New Roman" w:hAnsi="Times New Roman" w:cs="Times New Roman"/>
          <w:color w:val="auto"/>
          <w:sz w:val="36"/>
        </w:rPr>
        <w:t>5  System</w:t>
      </w:r>
      <w:proofErr w:type="gramEnd"/>
      <w:r w:rsidRPr="00C90818">
        <w:rPr>
          <w:rFonts w:ascii="Times New Roman" w:hAnsi="Times New Roman" w:cs="Times New Roman"/>
          <w:color w:val="auto"/>
          <w:sz w:val="36"/>
        </w:rPr>
        <w:t xml:space="preserve"> Features</w:t>
      </w:r>
      <w:bookmarkEnd w:id="33"/>
    </w:p>
    <w:p w14:paraId="62F74AF0" w14:textId="77777777" w:rsidR="00F95483" w:rsidRPr="007F57ED" w:rsidRDefault="008B5EEF" w:rsidP="00AE260A">
      <w:pPr>
        <w:spacing w:before="80" w:after="80" w:line="360" w:lineRule="auto"/>
        <w:jc w:val="both"/>
        <w:rPr>
          <w:rFonts w:ascii="Times New Roman" w:hAnsi="Times New Roman" w:cs="Times New Roman"/>
          <w:sz w:val="24"/>
        </w:rPr>
      </w:pPr>
      <w:r w:rsidRPr="007F57ED">
        <w:rPr>
          <w:rFonts w:ascii="Times New Roman" w:hAnsi="Times New Roman" w:cs="Times New Roman"/>
          <w:sz w:val="24"/>
        </w:rPr>
        <w:t>This section details the major services provided by the ASVANNA agricultural p</w:t>
      </w:r>
      <w:r w:rsidR="00AE260A" w:rsidRPr="007F57ED">
        <w:rPr>
          <w:rFonts w:ascii="Times New Roman" w:hAnsi="Times New Roman" w:cs="Times New Roman"/>
          <w:sz w:val="24"/>
        </w:rPr>
        <w:t>latform. The features are organiz</w:t>
      </w:r>
      <w:r w:rsidRPr="007F57ED">
        <w:rPr>
          <w:rFonts w:ascii="Times New Roman" w:hAnsi="Times New Roman" w:cs="Times New Roman"/>
          <w:sz w:val="24"/>
        </w:rPr>
        <w:t>ed by core functionality, each with a description, stimulus/response sequences, and specific functional requirements.</w:t>
      </w:r>
    </w:p>
    <w:p w14:paraId="4402B93F" w14:textId="77777777" w:rsidR="00F95483" w:rsidRPr="007F57ED" w:rsidRDefault="008B5EEF" w:rsidP="00AE260A">
      <w:pPr>
        <w:pStyle w:val="Heading2"/>
        <w:spacing w:line="360" w:lineRule="auto"/>
        <w:rPr>
          <w:rFonts w:ascii="Times New Roman" w:hAnsi="Times New Roman" w:cs="Times New Roman"/>
          <w:color w:val="auto"/>
        </w:rPr>
      </w:pPr>
      <w:bookmarkStart w:id="34" w:name="_Toc228703334"/>
      <w:proofErr w:type="gramStart"/>
      <w:r w:rsidRPr="007F57ED">
        <w:rPr>
          <w:rFonts w:ascii="Times New Roman" w:hAnsi="Times New Roman" w:cs="Times New Roman"/>
          <w:color w:val="auto"/>
        </w:rPr>
        <w:t>5.1  Regional</w:t>
      </w:r>
      <w:proofErr w:type="gramEnd"/>
      <w:r w:rsidRPr="007F57ED">
        <w:rPr>
          <w:rFonts w:ascii="Times New Roman" w:hAnsi="Times New Roman" w:cs="Times New Roman"/>
          <w:color w:val="auto"/>
        </w:rPr>
        <w:t xml:space="preserve"> Monitoring &amp; Over-Planting Alerts</w:t>
      </w:r>
      <w:bookmarkEnd w:id="34"/>
    </w:p>
    <w:p w14:paraId="37897A7B" w14:textId="77777777" w:rsidR="00F95483" w:rsidRPr="00BB6366" w:rsidRDefault="008B5EEF" w:rsidP="00AE260A">
      <w:pPr>
        <w:pStyle w:val="Heading3"/>
        <w:spacing w:line="360" w:lineRule="auto"/>
        <w:rPr>
          <w:rFonts w:ascii="Times New Roman" w:hAnsi="Times New Roman" w:cs="Times New Roman"/>
          <w:color w:val="auto"/>
        </w:rPr>
      </w:pPr>
      <w:bookmarkStart w:id="35" w:name="_Toc228703335"/>
      <w:proofErr w:type="gramStart"/>
      <w:r w:rsidRPr="00BB6366">
        <w:rPr>
          <w:rFonts w:ascii="Times New Roman" w:hAnsi="Times New Roman" w:cs="Times New Roman"/>
          <w:color w:val="auto"/>
        </w:rPr>
        <w:t>5.1.1  Description</w:t>
      </w:r>
      <w:proofErr w:type="gramEnd"/>
      <w:r w:rsidRPr="00BB6366">
        <w:rPr>
          <w:rFonts w:ascii="Times New Roman" w:hAnsi="Times New Roman" w:cs="Times New Roman"/>
          <w:color w:val="auto"/>
        </w:rPr>
        <w:t xml:space="preserve"> and Priority</w:t>
      </w:r>
      <w:bookmarkEnd w:id="35"/>
    </w:p>
    <w:p w14:paraId="302C9D4C" w14:textId="77777777" w:rsidR="00F95483" w:rsidRPr="007F57ED" w:rsidRDefault="008B5EEF" w:rsidP="00AE260A">
      <w:pPr>
        <w:spacing w:before="80" w:after="80" w:line="360" w:lineRule="auto"/>
        <w:jc w:val="both"/>
        <w:rPr>
          <w:rFonts w:ascii="Times New Roman" w:hAnsi="Times New Roman" w:cs="Times New Roman"/>
        </w:rPr>
      </w:pPr>
      <w:r w:rsidRPr="007F57ED">
        <w:rPr>
          <w:rFonts w:ascii="Times New Roman" w:hAnsi="Times New Roman" w:cs="Times New Roman"/>
        </w:rPr>
        <w:t>This feature is the core intelligence layer of ASVANNA. It aggregates cultivation data logged by farmers and entered by Divisional Officers and compares regional planting volumes against national market demand data sourced from the CROPIX platform. It generates real-time risk status indicators and triggers over-planting alerts before farmers make irreversible sowing decisions. Priority: High</w:t>
      </w:r>
    </w:p>
    <w:p w14:paraId="3A9B3391" w14:textId="77777777" w:rsidR="00F95483" w:rsidRPr="00BB6366" w:rsidRDefault="008B5EEF" w:rsidP="007E7EA8">
      <w:pPr>
        <w:pStyle w:val="Heading3"/>
        <w:spacing w:line="276" w:lineRule="auto"/>
        <w:rPr>
          <w:rFonts w:ascii="Times New Roman" w:hAnsi="Times New Roman" w:cs="Times New Roman"/>
          <w:color w:val="auto"/>
        </w:rPr>
      </w:pPr>
      <w:bookmarkStart w:id="36" w:name="_Toc228703336"/>
      <w:proofErr w:type="gramStart"/>
      <w:r w:rsidRPr="00BB6366">
        <w:rPr>
          <w:rFonts w:ascii="Times New Roman" w:hAnsi="Times New Roman" w:cs="Times New Roman"/>
          <w:color w:val="auto"/>
        </w:rPr>
        <w:t>5.1.2  Stimulus</w:t>
      </w:r>
      <w:proofErr w:type="gramEnd"/>
      <w:r w:rsidRPr="00BB6366">
        <w:rPr>
          <w:rFonts w:ascii="Times New Roman" w:hAnsi="Times New Roman" w:cs="Times New Roman"/>
          <w:color w:val="auto"/>
        </w:rPr>
        <w:t>/Response Sequences</w:t>
      </w:r>
      <w:bookmarkEnd w:id="36"/>
    </w:p>
    <w:p w14:paraId="6F161C09"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Stimulus: Farmer logs a new planting entry for 2 acres of leeks. Response: System updates the regional leek cultivation total. Risk Engine compares updated total against national demand. If threshold exceeded, in-app risk status updates to 'Over-Planted' and a push notification is dispatched.</w:t>
      </w:r>
    </w:p>
    <w:p w14:paraId="3E3E87B8"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Stimulus: Divisional Officer submits proxy entry for 5 offline farmers planting carrots. Response: System batch-processes entries, updates regional map, and re-evaluates risk status for carrots. Officers see updated heat</w:t>
      </w:r>
      <w:r w:rsidR="007525BC" w:rsidRPr="007F57ED">
        <w:rPr>
          <w:rFonts w:ascii="Times New Roman" w:hAnsi="Times New Roman" w:cs="Times New Roman"/>
        </w:rPr>
        <w:t>-</w:t>
      </w:r>
      <w:r w:rsidRPr="007F57ED">
        <w:rPr>
          <w:rFonts w:ascii="Times New Roman" w:hAnsi="Times New Roman" w:cs="Times New Roman"/>
        </w:rPr>
        <w:t>map within 5 seconds.</w:t>
      </w:r>
    </w:p>
    <w:p w14:paraId="7FE980D2"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Stimulus: Risk Engine detects a crop approaching saturation threshold (80%). Response: System pre-emptively sets status to 'At Risk' and displays advisory suggesting farmers consider alternative crops before committing.</w:t>
      </w:r>
    </w:p>
    <w:p w14:paraId="3BFFF678" w14:textId="77777777" w:rsidR="00F95483" w:rsidRPr="00BB6366" w:rsidRDefault="008B5EEF" w:rsidP="007E7EA8">
      <w:pPr>
        <w:pStyle w:val="Heading3"/>
        <w:spacing w:line="360" w:lineRule="auto"/>
        <w:rPr>
          <w:rFonts w:ascii="Times New Roman" w:hAnsi="Times New Roman" w:cs="Times New Roman"/>
          <w:color w:val="auto"/>
        </w:rPr>
      </w:pPr>
      <w:bookmarkStart w:id="37" w:name="_Toc228703337"/>
      <w:proofErr w:type="gramStart"/>
      <w:r w:rsidRPr="00BB6366">
        <w:rPr>
          <w:rFonts w:ascii="Times New Roman" w:hAnsi="Times New Roman" w:cs="Times New Roman"/>
          <w:color w:val="auto"/>
        </w:rPr>
        <w:t>5.1.3  Functional</w:t>
      </w:r>
      <w:proofErr w:type="gramEnd"/>
      <w:r w:rsidRPr="00BB6366">
        <w:rPr>
          <w:rFonts w:ascii="Times New Roman" w:hAnsi="Times New Roman" w:cs="Times New Roman"/>
          <w:color w:val="auto"/>
        </w:rPr>
        <w:t xml:space="preserve"> Requirements</w:t>
      </w:r>
      <w:bookmarkEnd w:id="37"/>
    </w:p>
    <w:p w14:paraId="659F2EEF"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REQ-MON-1: The system shall aggregate all planting entries in real-time to calculate regional supply density per crop type per district.</w:t>
      </w:r>
    </w:p>
    <w:p w14:paraId="26D882C2"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REQ-MON-2: The system shall trigger an 'Over-Planting Alert' push notification and update in-app risk status when a crop's regional volume exceeds a configurable threshold (default: 85% of estimated market demand).</w:t>
      </w:r>
    </w:p>
    <w:p w14:paraId="5B1D1096"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REQ-MON-3: The Risk Engine shall retrieve and cache national market demand data from the CROPIX API at least once every 24 hours.</w:t>
      </w:r>
    </w:p>
    <w:p w14:paraId="0512289B"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REQ-MON-4: Risk status shall be one of three states: Safe (green), At Risk (amber), Over-Planted (red), displayed prominently on the Farmer Dashboard and Smart Search results.</w:t>
      </w:r>
    </w:p>
    <w:p w14:paraId="24AC7B2E"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rPr>
      </w:pPr>
      <w:r w:rsidRPr="007F57ED">
        <w:rPr>
          <w:rFonts w:ascii="Times New Roman" w:hAnsi="Times New Roman" w:cs="Times New Roman"/>
        </w:rPr>
        <w:t>REQ-MON-5: Divisional Officers shall be able to configure alert thresholds per crop type for their jurisdiction.</w:t>
      </w:r>
    </w:p>
    <w:p w14:paraId="07FE6862" w14:textId="77777777" w:rsidR="00F95483" w:rsidRPr="007F57ED" w:rsidRDefault="008B5EEF" w:rsidP="00AE260A">
      <w:pPr>
        <w:pStyle w:val="Heading2"/>
        <w:spacing w:line="360" w:lineRule="auto"/>
        <w:rPr>
          <w:rFonts w:ascii="Times New Roman" w:hAnsi="Times New Roman" w:cs="Times New Roman"/>
          <w:color w:val="auto"/>
        </w:rPr>
      </w:pPr>
      <w:bookmarkStart w:id="38" w:name="_Toc228703338"/>
      <w:proofErr w:type="gramStart"/>
      <w:r w:rsidRPr="007F57ED">
        <w:rPr>
          <w:rFonts w:ascii="Times New Roman" w:hAnsi="Times New Roman" w:cs="Times New Roman"/>
          <w:color w:val="auto"/>
        </w:rPr>
        <w:t>5.2  Smart</w:t>
      </w:r>
      <w:proofErr w:type="gramEnd"/>
      <w:r w:rsidRPr="007F57ED">
        <w:rPr>
          <w:rFonts w:ascii="Times New Roman" w:hAnsi="Times New Roman" w:cs="Times New Roman"/>
          <w:color w:val="auto"/>
        </w:rPr>
        <w:t xml:space="preserve"> Crop Recommendation Engine</w:t>
      </w:r>
      <w:bookmarkEnd w:id="38"/>
    </w:p>
    <w:p w14:paraId="45F734D1" w14:textId="77777777" w:rsidR="00F95483" w:rsidRPr="007F57ED" w:rsidRDefault="008B5EEF" w:rsidP="00AE260A">
      <w:pPr>
        <w:pStyle w:val="Heading3"/>
        <w:spacing w:line="360" w:lineRule="auto"/>
        <w:rPr>
          <w:rFonts w:ascii="Times New Roman" w:hAnsi="Times New Roman" w:cs="Times New Roman"/>
          <w:color w:val="auto"/>
        </w:rPr>
      </w:pPr>
      <w:bookmarkStart w:id="39" w:name="_Toc228703339"/>
      <w:proofErr w:type="gramStart"/>
      <w:r w:rsidRPr="007F57ED">
        <w:rPr>
          <w:rFonts w:ascii="Times New Roman" w:hAnsi="Times New Roman" w:cs="Times New Roman"/>
          <w:color w:val="auto"/>
        </w:rPr>
        <w:t>5.2.1  Description</w:t>
      </w:r>
      <w:proofErr w:type="gramEnd"/>
      <w:r w:rsidRPr="007F57ED">
        <w:rPr>
          <w:rFonts w:ascii="Times New Roman" w:hAnsi="Times New Roman" w:cs="Times New Roman"/>
          <w:color w:val="auto"/>
        </w:rPr>
        <w:t xml:space="preserve"> and Priority</w:t>
      </w:r>
      <w:bookmarkEnd w:id="39"/>
    </w:p>
    <w:p w14:paraId="37B21F20"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When a crop is flagged as 'At Risk' or 'Over-Planted', ASVANNA's recommendation engine suggests profitable alternative crops. Recommendations are tailored to regional soil suitability, current weather patterns, historical yield data, and identified market gaps. This transforms reactive decision-making into proactive agricultural planning. Priority: High</w:t>
      </w:r>
    </w:p>
    <w:p w14:paraId="4760E95D" w14:textId="77777777" w:rsidR="00F95483" w:rsidRPr="007F57ED" w:rsidRDefault="008B5EEF" w:rsidP="00AE260A">
      <w:pPr>
        <w:pStyle w:val="Heading3"/>
        <w:spacing w:line="360" w:lineRule="auto"/>
        <w:rPr>
          <w:rFonts w:ascii="Times New Roman" w:hAnsi="Times New Roman" w:cs="Times New Roman"/>
          <w:color w:val="auto"/>
        </w:rPr>
      </w:pPr>
      <w:bookmarkStart w:id="40" w:name="_Toc228703340"/>
      <w:proofErr w:type="gramStart"/>
      <w:r w:rsidRPr="007F57ED">
        <w:rPr>
          <w:rFonts w:ascii="Times New Roman" w:hAnsi="Times New Roman" w:cs="Times New Roman"/>
          <w:color w:val="auto"/>
        </w:rPr>
        <w:t>5.2.2  Stimulus</w:t>
      </w:r>
      <w:proofErr w:type="gramEnd"/>
      <w:r w:rsidRPr="007F57ED">
        <w:rPr>
          <w:rFonts w:ascii="Times New Roman" w:hAnsi="Times New Roman" w:cs="Times New Roman"/>
          <w:color w:val="auto"/>
        </w:rPr>
        <w:t>/Response Sequences</w:t>
      </w:r>
      <w:bookmarkEnd w:id="40"/>
    </w:p>
    <w:p w14:paraId="6BE56D59"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Farmer searches for 'Cabbage' using Smart Search. Response: System displays current risk status for cabbage (e.g., 'At Risk'). Recommendation engine returns 3–5 alternative crops (e.g., Beetroot, Spring Onions) with market gap scores and suitability ratings.</w:t>
      </w:r>
    </w:p>
    <w:p w14:paraId="5BA0E3FE"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Risk Engine triggers an Over-Planting Alert for leeks. Response: Alert notification includes a 'See Alternatives' button. Tapping it opens the recommendation screen with data-driven crop suggestions and price intelligence for each.</w:t>
      </w:r>
    </w:p>
    <w:p w14:paraId="4657806F" w14:textId="77777777" w:rsidR="00F95483" w:rsidRPr="007F57ED" w:rsidRDefault="008B5EEF" w:rsidP="00AE260A">
      <w:pPr>
        <w:pStyle w:val="Heading3"/>
        <w:spacing w:line="360" w:lineRule="auto"/>
        <w:rPr>
          <w:rFonts w:ascii="Times New Roman" w:hAnsi="Times New Roman" w:cs="Times New Roman"/>
          <w:color w:val="auto"/>
        </w:rPr>
      </w:pPr>
      <w:bookmarkStart w:id="41" w:name="_Toc228703341"/>
      <w:proofErr w:type="gramStart"/>
      <w:r w:rsidRPr="007F57ED">
        <w:rPr>
          <w:rFonts w:ascii="Times New Roman" w:hAnsi="Times New Roman" w:cs="Times New Roman"/>
          <w:color w:val="auto"/>
        </w:rPr>
        <w:t>5.2.3  Functional</w:t>
      </w:r>
      <w:proofErr w:type="gramEnd"/>
      <w:r w:rsidRPr="007F57ED">
        <w:rPr>
          <w:rFonts w:ascii="Times New Roman" w:hAnsi="Times New Roman" w:cs="Times New Roman"/>
          <w:color w:val="auto"/>
        </w:rPr>
        <w:t xml:space="preserve"> Requirements</w:t>
      </w:r>
      <w:bookmarkEnd w:id="41"/>
    </w:p>
    <w:p w14:paraId="25E6F127"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REQ-REC-1: The recommendation engine shall suggest at least 3 alternative crops when a queried crop's risk status is 'At Risk' or 'Over-Planted'.</w:t>
      </w:r>
    </w:p>
    <w:p w14:paraId="27BE1BF1"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REQ-REC-2: Recommendations shall be ranked using a composite score considering: current market gap (from CROPIX), regional soil suitability, historical price trends, and current weather forecasts.</w:t>
      </w:r>
    </w:p>
    <w:p w14:paraId="4342BDEC"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REQ-REC-3: The system shall display current and 3-month historical price trends for each recommended crop to support farmer decision-making.</w:t>
      </w:r>
    </w:p>
    <w:p w14:paraId="727CEA9C"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REQ-REC-4: Weather intelligence shall integrate with a third-party Weather API to provide localized upcountry forecasts (rainfall, frost risk, disease alerts) alongside crop recommendations.</w:t>
      </w:r>
    </w:p>
    <w:p w14:paraId="2448C6BC" w14:textId="77777777" w:rsidR="007E7EA8" w:rsidRDefault="007E7EA8" w:rsidP="00AE260A">
      <w:pPr>
        <w:pStyle w:val="Heading2"/>
        <w:spacing w:line="360" w:lineRule="auto"/>
        <w:rPr>
          <w:rFonts w:ascii="Times New Roman" w:hAnsi="Times New Roman" w:cs="Times New Roman"/>
          <w:color w:val="auto"/>
        </w:rPr>
      </w:pPr>
    </w:p>
    <w:p w14:paraId="7D93FDE6" w14:textId="77777777" w:rsidR="007E7EA8" w:rsidRDefault="007E7EA8" w:rsidP="00AE260A">
      <w:pPr>
        <w:pStyle w:val="Heading2"/>
        <w:spacing w:line="360" w:lineRule="auto"/>
        <w:rPr>
          <w:rFonts w:ascii="Times New Roman" w:hAnsi="Times New Roman" w:cs="Times New Roman"/>
          <w:color w:val="auto"/>
        </w:rPr>
      </w:pPr>
    </w:p>
    <w:p w14:paraId="3D4167BF" w14:textId="16FCDC16" w:rsidR="00F95483" w:rsidRPr="007F57ED" w:rsidRDefault="008B5EEF" w:rsidP="00AE260A">
      <w:pPr>
        <w:pStyle w:val="Heading2"/>
        <w:spacing w:line="360" w:lineRule="auto"/>
        <w:rPr>
          <w:rFonts w:ascii="Times New Roman" w:hAnsi="Times New Roman" w:cs="Times New Roman"/>
          <w:color w:val="auto"/>
        </w:rPr>
      </w:pPr>
      <w:bookmarkStart w:id="42" w:name="_Toc228703342"/>
      <w:proofErr w:type="gramStart"/>
      <w:r w:rsidRPr="007F57ED">
        <w:rPr>
          <w:rFonts w:ascii="Times New Roman" w:hAnsi="Times New Roman" w:cs="Times New Roman"/>
          <w:color w:val="auto"/>
        </w:rPr>
        <w:t>5.3  Geo</w:t>
      </w:r>
      <w:proofErr w:type="gramEnd"/>
      <w:r w:rsidRPr="007F57ED">
        <w:rPr>
          <w:rFonts w:ascii="Times New Roman" w:hAnsi="Times New Roman" w:cs="Times New Roman"/>
          <w:color w:val="auto"/>
        </w:rPr>
        <w:t>-Fenced Zero-Waste Marketplace</w:t>
      </w:r>
      <w:bookmarkEnd w:id="42"/>
    </w:p>
    <w:p w14:paraId="1135D4A5" w14:textId="77777777" w:rsidR="00F95483" w:rsidRPr="007F57ED" w:rsidRDefault="008B5EEF" w:rsidP="00AE260A">
      <w:pPr>
        <w:pStyle w:val="Heading3"/>
        <w:spacing w:line="360" w:lineRule="auto"/>
        <w:rPr>
          <w:rFonts w:ascii="Times New Roman" w:hAnsi="Times New Roman" w:cs="Times New Roman"/>
          <w:color w:val="auto"/>
        </w:rPr>
      </w:pPr>
      <w:bookmarkStart w:id="43" w:name="_Toc228703343"/>
      <w:proofErr w:type="gramStart"/>
      <w:r w:rsidRPr="007F57ED">
        <w:rPr>
          <w:rFonts w:ascii="Times New Roman" w:hAnsi="Times New Roman" w:cs="Times New Roman"/>
          <w:color w:val="auto"/>
        </w:rPr>
        <w:t>5.3.1  Description</w:t>
      </w:r>
      <w:proofErr w:type="gramEnd"/>
      <w:r w:rsidRPr="007F57ED">
        <w:rPr>
          <w:rFonts w:ascii="Times New Roman" w:hAnsi="Times New Roman" w:cs="Times New Roman"/>
          <w:color w:val="auto"/>
        </w:rPr>
        <w:t xml:space="preserve"> and Priority</w:t>
      </w:r>
      <w:bookmarkEnd w:id="43"/>
    </w:p>
    <w:p w14:paraId="592B71A4"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Phase Two of ASVANNA introduces a direct sales channel activated during periods of overproduction. The geo-fenced marketplace connects farmers who have listed surplus produce to local buyers (caterers, event planners, retailers) within a configurable radius (default 5 km). This eliminates transport costs, prevents physical food waste, and secures immediate revenue for the farmer. Priority: Medium</w:t>
      </w:r>
    </w:p>
    <w:p w14:paraId="72B38727" w14:textId="77777777" w:rsidR="00F95483" w:rsidRPr="007F57ED" w:rsidRDefault="008B5EEF" w:rsidP="00AE260A">
      <w:pPr>
        <w:pStyle w:val="Heading3"/>
        <w:spacing w:line="360" w:lineRule="auto"/>
        <w:rPr>
          <w:rFonts w:ascii="Times New Roman" w:hAnsi="Times New Roman" w:cs="Times New Roman"/>
          <w:color w:val="auto"/>
        </w:rPr>
      </w:pPr>
      <w:bookmarkStart w:id="44" w:name="_Toc228703344"/>
      <w:proofErr w:type="gramStart"/>
      <w:r w:rsidRPr="007F57ED">
        <w:rPr>
          <w:rFonts w:ascii="Times New Roman" w:hAnsi="Times New Roman" w:cs="Times New Roman"/>
          <w:color w:val="auto"/>
        </w:rPr>
        <w:t>5.3.2  Stimulus</w:t>
      </w:r>
      <w:proofErr w:type="gramEnd"/>
      <w:r w:rsidRPr="007F57ED">
        <w:rPr>
          <w:rFonts w:ascii="Times New Roman" w:hAnsi="Times New Roman" w:cs="Times New Roman"/>
          <w:color w:val="auto"/>
        </w:rPr>
        <w:t>/Response Sequences</w:t>
      </w:r>
      <w:bookmarkEnd w:id="44"/>
    </w:p>
    <w:p w14:paraId="6C54D68E"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Stimulus: Farmer harvests surplus leeks and lists 50 kg on the marketplace with an asking price. Response: System creates a geotagged surplus listing visible to all verified buyers within 5 km. Nearby buyers receive a push notification.</w:t>
      </w:r>
    </w:p>
    <w:p w14:paraId="0DB7FB4D"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Stimulus: Buyer searches for 'Leeks' with proximity filter active. Response: System returns nearby listings sorted by distance. Each result shows farm name, quantity, price, and distance. Buyer can open a direct messaging thread or place an immediate order.</w:t>
      </w:r>
    </w:p>
    <w:p w14:paraId="66307A3C"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Stimulus: Buyer places an order and farmer accepts. Response: Order status changes to 'Confirmed'. Both parties receive a push notification with order details and contact information.</w:t>
      </w:r>
    </w:p>
    <w:p w14:paraId="6CCE31A7" w14:textId="77777777" w:rsidR="00AE260A" w:rsidRPr="007F57ED" w:rsidRDefault="00AE260A" w:rsidP="007E7EA8">
      <w:pPr>
        <w:pStyle w:val="Heading3"/>
        <w:spacing w:line="276" w:lineRule="auto"/>
        <w:rPr>
          <w:rFonts w:ascii="Times New Roman" w:hAnsi="Times New Roman" w:cs="Times New Roman"/>
          <w:color w:val="auto"/>
        </w:rPr>
      </w:pPr>
    </w:p>
    <w:p w14:paraId="3D53B60D" w14:textId="77777777" w:rsidR="00F95483" w:rsidRPr="007F57ED" w:rsidRDefault="008B5EEF" w:rsidP="00AE260A">
      <w:pPr>
        <w:pStyle w:val="Heading3"/>
        <w:spacing w:line="360" w:lineRule="auto"/>
        <w:rPr>
          <w:rFonts w:ascii="Times New Roman" w:hAnsi="Times New Roman" w:cs="Times New Roman"/>
          <w:color w:val="auto"/>
        </w:rPr>
      </w:pPr>
      <w:bookmarkStart w:id="45" w:name="_Toc228703345"/>
      <w:r w:rsidRPr="007F57ED">
        <w:rPr>
          <w:rFonts w:ascii="Times New Roman" w:hAnsi="Times New Roman" w:cs="Times New Roman"/>
          <w:color w:val="auto"/>
        </w:rPr>
        <w:t>5.3.3  Functional Requirements</w:t>
      </w:r>
      <w:bookmarkEnd w:id="45"/>
    </w:p>
    <w:p w14:paraId="4F7BD73B"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REQ-MKT-1: The system shall use GPS coordinates from the buyer's registered business location to filter surplus listings within a configurable radius (default 5 km; adjustable up to 20 km).</w:t>
      </w:r>
    </w:p>
    <w:p w14:paraId="5CFCC959"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REQ-MKT-2: Farmers shall be able to create surplus listings with: crop type, quantity (kg), asking price, and available pickup dates.</w:t>
      </w:r>
    </w:p>
    <w:p w14:paraId="68C55025"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REQ-MKT-3: The system shall provide a direct in-app messaging interface between buyer and farmer for price negotiation, with message history stored per order.</w:t>
      </w:r>
    </w:p>
    <w:p w14:paraId="74A07C19"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REQ-MKT-4: Farmers must be able to accept, decline, or counter-offer on buyer orders within a 30-minute window; expired requests shall be automatically cancelled.</w:t>
      </w:r>
    </w:p>
    <w:p w14:paraId="4BC5B10F"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REQ-MKT-5: Each completed marketplace transaction shall be logged in the system for analytics and farmer sales history.</w:t>
      </w:r>
    </w:p>
    <w:p w14:paraId="5F95D337" w14:textId="77777777" w:rsidR="007E7EA8" w:rsidRDefault="007E7EA8" w:rsidP="00AE260A">
      <w:pPr>
        <w:pStyle w:val="Heading2"/>
        <w:spacing w:line="360" w:lineRule="auto"/>
        <w:rPr>
          <w:rFonts w:ascii="Times New Roman" w:hAnsi="Times New Roman" w:cs="Times New Roman"/>
          <w:color w:val="auto"/>
        </w:rPr>
      </w:pPr>
    </w:p>
    <w:p w14:paraId="7A266E87" w14:textId="60094B2C" w:rsidR="00F95483" w:rsidRPr="007F57ED" w:rsidRDefault="008B5EEF" w:rsidP="00AE260A">
      <w:pPr>
        <w:pStyle w:val="Heading2"/>
        <w:spacing w:line="360" w:lineRule="auto"/>
        <w:rPr>
          <w:rFonts w:ascii="Times New Roman" w:hAnsi="Times New Roman" w:cs="Times New Roman"/>
          <w:color w:val="auto"/>
        </w:rPr>
      </w:pPr>
      <w:bookmarkStart w:id="46" w:name="_Toc228703346"/>
      <w:proofErr w:type="gramStart"/>
      <w:r w:rsidRPr="007F57ED">
        <w:rPr>
          <w:rFonts w:ascii="Times New Roman" w:hAnsi="Times New Roman" w:cs="Times New Roman"/>
          <w:color w:val="auto"/>
        </w:rPr>
        <w:t>5.4  Admin</w:t>
      </w:r>
      <w:proofErr w:type="gramEnd"/>
      <w:r w:rsidRPr="007F57ED">
        <w:rPr>
          <w:rFonts w:ascii="Times New Roman" w:hAnsi="Times New Roman" w:cs="Times New Roman"/>
          <w:color w:val="auto"/>
        </w:rPr>
        <w:t xml:space="preserve"> &amp; Proxy Data Management</w:t>
      </w:r>
      <w:bookmarkEnd w:id="46"/>
    </w:p>
    <w:p w14:paraId="2F6B2855" w14:textId="77777777" w:rsidR="00F95483" w:rsidRPr="007F57ED" w:rsidRDefault="008B5EEF" w:rsidP="00AE260A">
      <w:pPr>
        <w:pStyle w:val="Heading3"/>
        <w:tabs>
          <w:tab w:val="left" w:pos="1530"/>
        </w:tabs>
        <w:spacing w:line="360" w:lineRule="auto"/>
        <w:rPr>
          <w:rFonts w:ascii="Times New Roman" w:hAnsi="Times New Roman" w:cs="Times New Roman"/>
          <w:color w:val="auto"/>
        </w:rPr>
      </w:pPr>
      <w:bookmarkStart w:id="47" w:name="_Toc228703347"/>
      <w:proofErr w:type="gramStart"/>
      <w:r w:rsidRPr="007F57ED">
        <w:rPr>
          <w:rFonts w:ascii="Times New Roman" w:hAnsi="Times New Roman" w:cs="Times New Roman"/>
          <w:color w:val="auto"/>
        </w:rPr>
        <w:t>5.4.1  Description</w:t>
      </w:r>
      <w:proofErr w:type="gramEnd"/>
      <w:r w:rsidRPr="007F57ED">
        <w:rPr>
          <w:rFonts w:ascii="Times New Roman" w:hAnsi="Times New Roman" w:cs="Times New Roman"/>
          <w:color w:val="auto"/>
        </w:rPr>
        <w:t xml:space="preserve"> and Priority</w:t>
      </w:r>
      <w:bookmarkEnd w:id="47"/>
    </w:p>
    <w:p w14:paraId="3CF6FEF3" w14:textId="77777777" w:rsidR="00F95483" w:rsidRPr="007F57ED" w:rsidRDefault="008B5EEF" w:rsidP="00AE260A">
      <w:pPr>
        <w:tabs>
          <w:tab w:val="left" w:pos="1530"/>
        </w:tabs>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Divisional Officers serve as platform administrators for their jurisdiction. This feature enables them to manage the farmer directory, perform proxy data entry for offline farmers, configure regional alert thresholds, view visual analytics, and coordinate regional agricultural advisories. This feature is critical to ensuring data completeness and digital inclusivity. Priority: High</w:t>
      </w:r>
    </w:p>
    <w:p w14:paraId="6A9F8159" w14:textId="77777777" w:rsidR="00F95483" w:rsidRPr="007F57ED" w:rsidRDefault="008B5EEF" w:rsidP="00AE260A">
      <w:pPr>
        <w:pStyle w:val="Heading3"/>
        <w:tabs>
          <w:tab w:val="left" w:pos="1530"/>
        </w:tabs>
        <w:spacing w:line="360" w:lineRule="auto"/>
        <w:rPr>
          <w:rFonts w:ascii="Times New Roman" w:hAnsi="Times New Roman" w:cs="Times New Roman"/>
          <w:color w:val="auto"/>
        </w:rPr>
      </w:pPr>
      <w:bookmarkStart w:id="48" w:name="_Toc228703348"/>
      <w:proofErr w:type="gramStart"/>
      <w:r w:rsidRPr="007F57ED">
        <w:rPr>
          <w:rFonts w:ascii="Times New Roman" w:hAnsi="Times New Roman" w:cs="Times New Roman"/>
          <w:color w:val="auto"/>
        </w:rPr>
        <w:t>5.4.2  Stimulus</w:t>
      </w:r>
      <w:proofErr w:type="gramEnd"/>
      <w:r w:rsidRPr="007F57ED">
        <w:rPr>
          <w:rFonts w:ascii="Times New Roman" w:hAnsi="Times New Roman" w:cs="Times New Roman"/>
          <w:color w:val="auto"/>
        </w:rPr>
        <w:t>/Response Sequences</w:t>
      </w:r>
      <w:bookmarkEnd w:id="48"/>
    </w:p>
    <w:p w14:paraId="043221B5" w14:textId="77777777" w:rsidR="00F95483" w:rsidRPr="007F57ED" w:rsidRDefault="008B5EEF" w:rsidP="00AE260A">
      <w:pPr>
        <w:pStyle w:val="ListParagraph"/>
        <w:numPr>
          <w:ilvl w:val="0"/>
          <w:numId w:val="2"/>
        </w:numPr>
        <w:tabs>
          <w:tab w:val="left" w:pos="1530"/>
        </w:tabs>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Officer registers a new farmer at the Agrarian Development office. Response: System creates a verified farmer profile with GPS-pinned land location. Farmer receives an SMS with their login credentials.</w:t>
      </w:r>
    </w:p>
    <w:p w14:paraId="1243BF39" w14:textId="77777777" w:rsidR="00F95483" w:rsidRPr="007F57ED" w:rsidRDefault="008B5EEF" w:rsidP="00AE260A">
      <w:pPr>
        <w:pStyle w:val="ListParagraph"/>
        <w:numPr>
          <w:ilvl w:val="0"/>
          <w:numId w:val="2"/>
        </w:numPr>
        <w:tabs>
          <w:tab w:val="left" w:pos="1530"/>
        </w:tabs>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Officer enters proxy planting data for 10 offline farmers. Response: System batch-processes entries, updates regional cultivation map, triggers risk re-evaluation, and logs officer's ID against each proxy record for audit purposes.</w:t>
      </w:r>
    </w:p>
    <w:p w14:paraId="4C0BB676" w14:textId="77777777" w:rsidR="00F95483" w:rsidRPr="007F57ED" w:rsidRDefault="008B5EEF" w:rsidP="00AE260A">
      <w:pPr>
        <w:pStyle w:val="ListParagraph"/>
        <w:numPr>
          <w:ilvl w:val="0"/>
          <w:numId w:val="2"/>
        </w:numPr>
        <w:tabs>
          <w:tab w:val="left" w:pos="1530"/>
        </w:tabs>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Officer opens Regional Forecasting section. Response: System displays heatmaps showing crop distribution, risk zones, and projected surplus volumes for the next 30 days based on current planting data.</w:t>
      </w:r>
    </w:p>
    <w:p w14:paraId="7863B504" w14:textId="77777777" w:rsidR="00F95483" w:rsidRPr="007F57ED" w:rsidRDefault="008B5EEF" w:rsidP="007E7EA8">
      <w:pPr>
        <w:pStyle w:val="Heading3"/>
        <w:tabs>
          <w:tab w:val="left" w:pos="1530"/>
        </w:tabs>
        <w:spacing w:line="276" w:lineRule="auto"/>
        <w:rPr>
          <w:rFonts w:ascii="Times New Roman" w:hAnsi="Times New Roman" w:cs="Times New Roman"/>
          <w:color w:val="auto"/>
        </w:rPr>
      </w:pPr>
      <w:bookmarkStart w:id="49" w:name="_Toc228703349"/>
      <w:proofErr w:type="gramStart"/>
      <w:r w:rsidRPr="007F57ED">
        <w:rPr>
          <w:rFonts w:ascii="Times New Roman" w:hAnsi="Times New Roman" w:cs="Times New Roman"/>
          <w:color w:val="auto"/>
        </w:rPr>
        <w:t>5.4.3  Functional</w:t>
      </w:r>
      <w:proofErr w:type="gramEnd"/>
      <w:r w:rsidRPr="007F57ED">
        <w:rPr>
          <w:rFonts w:ascii="Times New Roman" w:hAnsi="Times New Roman" w:cs="Times New Roman"/>
          <w:color w:val="auto"/>
        </w:rPr>
        <w:t xml:space="preserve"> Requirements</w:t>
      </w:r>
      <w:bookmarkEnd w:id="49"/>
    </w:p>
    <w:p w14:paraId="242446BA" w14:textId="77777777" w:rsidR="00F95483" w:rsidRPr="007F57ED" w:rsidRDefault="008B5EEF" w:rsidP="007E7EA8">
      <w:pPr>
        <w:pStyle w:val="ListParagraph"/>
        <w:numPr>
          <w:ilvl w:val="0"/>
          <w:numId w:val="2"/>
        </w:numPr>
        <w:tabs>
          <w:tab w:val="left" w:pos="1530"/>
        </w:tabs>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REQ-ADMIN-1: Divisional Officers shall be able to register, edit, and deactivate farmer profiles. All actions shall be logged with officer ID and timestamp.</w:t>
      </w:r>
    </w:p>
    <w:p w14:paraId="1EBA132E" w14:textId="77777777" w:rsidR="00F95483" w:rsidRPr="007F57ED" w:rsidRDefault="008B5EEF" w:rsidP="007E7EA8">
      <w:pPr>
        <w:pStyle w:val="ListParagraph"/>
        <w:numPr>
          <w:ilvl w:val="0"/>
          <w:numId w:val="2"/>
        </w:numPr>
        <w:tabs>
          <w:tab w:val="left" w:pos="1530"/>
        </w:tabs>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REQ-ADMIN-2: The proxy data entry form shall allow officers to submit planting records (crop type, acreage, location) on behalf of any farmer in their directory without requiring farmer's credentials.</w:t>
      </w:r>
    </w:p>
    <w:p w14:paraId="637E9BBC" w14:textId="77777777" w:rsidR="00F95483" w:rsidRPr="007F57ED" w:rsidRDefault="008B5EEF" w:rsidP="007E7EA8">
      <w:pPr>
        <w:pStyle w:val="ListParagraph"/>
        <w:numPr>
          <w:ilvl w:val="0"/>
          <w:numId w:val="2"/>
        </w:numPr>
        <w:tabs>
          <w:tab w:val="left" w:pos="1530"/>
        </w:tabs>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REQ-ADMIN-3: Officers shall be able to configure over-planting alert thresholds per crop type for their assigned district.</w:t>
      </w:r>
    </w:p>
    <w:p w14:paraId="0B2954D7" w14:textId="77777777" w:rsidR="00F95483" w:rsidRPr="007F57ED" w:rsidRDefault="008B5EEF" w:rsidP="007E7EA8">
      <w:pPr>
        <w:pStyle w:val="ListParagraph"/>
        <w:numPr>
          <w:ilvl w:val="0"/>
          <w:numId w:val="2"/>
        </w:numPr>
        <w:tabs>
          <w:tab w:val="left" w:pos="1530"/>
        </w:tabs>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REQ-ADMIN-4: The Regional Analytics dashboa</w:t>
      </w:r>
      <w:r w:rsidR="007525BC" w:rsidRPr="007F57ED">
        <w:rPr>
          <w:rFonts w:ascii="Times New Roman" w:hAnsi="Times New Roman" w:cs="Times New Roman"/>
          <w:sz w:val="24"/>
          <w:szCs w:val="24"/>
        </w:rPr>
        <w:t>rd shall render heat-</w:t>
      </w:r>
      <w:r w:rsidRPr="007F57ED">
        <w:rPr>
          <w:rFonts w:ascii="Times New Roman" w:hAnsi="Times New Roman" w:cs="Times New Roman"/>
          <w:sz w:val="24"/>
          <w:szCs w:val="24"/>
        </w:rPr>
        <w:t>maps and trend charts using aggregated planting data, refreshed at least every 24 hours.</w:t>
      </w:r>
    </w:p>
    <w:p w14:paraId="4BA871E7" w14:textId="77777777" w:rsidR="00F95483" w:rsidRPr="007F57ED" w:rsidRDefault="008B5EEF" w:rsidP="007E7EA8">
      <w:pPr>
        <w:pStyle w:val="ListParagraph"/>
        <w:numPr>
          <w:ilvl w:val="0"/>
          <w:numId w:val="2"/>
        </w:numPr>
        <w:tabs>
          <w:tab w:val="left" w:pos="1530"/>
        </w:tabs>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REQ-ADMIN-5: Officers shall be able to export regional cultivation reports as PDF or CSV for external submission to the Department of Agriculture.</w:t>
      </w:r>
    </w:p>
    <w:p w14:paraId="4CC31831" w14:textId="77777777" w:rsidR="007E7EA8" w:rsidRDefault="007E7EA8" w:rsidP="00AE260A">
      <w:pPr>
        <w:pStyle w:val="Heading2"/>
        <w:spacing w:line="360" w:lineRule="auto"/>
        <w:rPr>
          <w:rFonts w:ascii="Times New Roman" w:hAnsi="Times New Roman" w:cs="Times New Roman"/>
          <w:color w:val="auto"/>
        </w:rPr>
      </w:pPr>
    </w:p>
    <w:p w14:paraId="182694CB" w14:textId="1BEC2138" w:rsidR="00F95483" w:rsidRPr="007F57ED" w:rsidRDefault="008B5EEF" w:rsidP="00AE260A">
      <w:pPr>
        <w:pStyle w:val="Heading2"/>
        <w:spacing w:line="360" w:lineRule="auto"/>
        <w:rPr>
          <w:rFonts w:ascii="Times New Roman" w:hAnsi="Times New Roman" w:cs="Times New Roman"/>
          <w:color w:val="auto"/>
        </w:rPr>
      </w:pPr>
      <w:bookmarkStart w:id="50" w:name="_Toc228703350"/>
      <w:proofErr w:type="gramStart"/>
      <w:r w:rsidRPr="007F57ED">
        <w:rPr>
          <w:rFonts w:ascii="Times New Roman" w:hAnsi="Times New Roman" w:cs="Times New Roman"/>
          <w:color w:val="auto"/>
        </w:rPr>
        <w:t>5.5  Broadcast</w:t>
      </w:r>
      <w:proofErr w:type="gramEnd"/>
      <w:r w:rsidRPr="007F57ED">
        <w:rPr>
          <w:rFonts w:ascii="Times New Roman" w:hAnsi="Times New Roman" w:cs="Times New Roman"/>
          <w:color w:val="auto"/>
        </w:rPr>
        <w:t xml:space="preserve"> Warning &amp; Notification System</w:t>
      </w:r>
      <w:bookmarkEnd w:id="50"/>
    </w:p>
    <w:p w14:paraId="1B26FC7A" w14:textId="77777777" w:rsidR="00F95483" w:rsidRPr="007F57ED" w:rsidRDefault="008B5EEF" w:rsidP="00AE260A">
      <w:pPr>
        <w:pStyle w:val="Heading3"/>
        <w:spacing w:line="360" w:lineRule="auto"/>
        <w:rPr>
          <w:rFonts w:ascii="Times New Roman" w:hAnsi="Times New Roman" w:cs="Times New Roman"/>
          <w:color w:val="auto"/>
        </w:rPr>
      </w:pPr>
      <w:bookmarkStart w:id="51" w:name="_Toc228703351"/>
      <w:proofErr w:type="gramStart"/>
      <w:r w:rsidRPr="007F57ED">
        <w:rPr>
          <w:rFonts w:ascii="Times New Roman" w:hAnsi="Times New Roman" w:cs="Times New Roman"/>
          <w:color w:val="auto"/>
        </w:rPr>
        <w:t>5.5.1  Description</w:t>
      </w:r>
      <w:proofErr w:type="gramEnd"/>
      <w:r w:rsidRPr="007F57ED">
        <w:rPr>
          <w:rFonts w:ascii="Times New Roman" w:hAnsi="Times New Roman" w:cs="Times New Roman"/>
          <w:color w:val="auto"/>
        </w:rPr>
        <w:t xml:space="preserve"> and Priority</w:t>
      </w:r>
      <w:bookmarkEnd w:id="51"/>
    </w:p>
    <w:p w14:paraId="41B087CC"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 xml:space="preserve">This feature enables Divisional Officers to disseminate official </w:t>
      </w:r>
      <w:r w:rsidR="00AE260A" w:rsidRPr="007F57ED">
        <w:rPr>
          <w:rFonts w:ascii="Times New Roman" w:hAnsi="Times New Roman" w:cs="Times New Roman"/>
          <w:sz w:val="24"/>
          <w:szCs w:val="24"/>
        </w:rPr>
        <w:t>government directives, fertilize</w:t>
      </w:r>
      <w:r w:rsidRPr="007F57ED">
        <w:rPr>
          <w:rFonts w:ascii="Times New Roman" w:hAnsi="Times New Roman" w:cs="Times New Roman"/>
          <w:sz w:val="24"/>
          <w:szCs w:val="24"/>
        </w:rPr>
        <w:t>r subsidy notices, crop bans, and emergency agricultural warnings to all farmers in their region. The system ensures critical information is received even by farmers with limited connectivity using FCM push notifications and SMS fallback. Priority: High</w:t>
      </w:r>
    </w:p>
    <w:p w14:paraId="2C566EC8" w14:textId="77777777" w:rsidR="00F95483" w:rsidRPr="007F57ED" w:rsidRDefault="008B5EEF" w:rsidP="00AE260A">
      <w:pPr>
        <w:pStyle w:val="Heading3"/>
        <w:spacing w:line="360" w:lineRule="auto"/>
        <w:rPr>
          <w:rFonts w:ascii="Times New Roman" w:hAnsi="Times New Roman" w:cs="Times New Roman"/>
          <w:color w:val="auto"/>
        </w:rPr>
      </w:pPr>
      <w:bookmarkStart w:id="52" w:name="_Toc228703352"/>
      <w:proofErr w:type="gramStart"/>
      <w:r w:rsidRPr="007F57ED">
        <w:rPr>
          <w:rFonts w:ascii="Times New Roman" w:hAnsi="Times New Roman" w:cs="Times New Roman"/>
          <w:color w:val="auto"/>
        </w:rPr>
        <w:t>5.5.2  Stimulus</w:t>
      </w:r>
      <w:proofErr w:type="gramEnd"/>
      <w:r w:rsidRPr="007F57ED">
        <w:rPr>
          <w:rFonts w:ascii="Times New Roman" w:hAnsi="Times New Roman" w:cs="Times New Roman"/>
          <w:color w:val="auto"/>
        </w:rPr>
        <w:t>/Response Sequences</w:t>
      </w:r>
      <w:bookmarkEnd w:id="52"/>
    </w:p>
    <w:p w14:paraId="0AE4C80D"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Government issues an emergency crop ban on tomatoes due to disease outbreak. Response: Officer creates a broadcast warning, selects 'Bandarawela' as the target region, and publishes. All 200 registered farmers in the region receive a push notification labelled 'URGENT: Crop Ban'. Those without push receive an SMS.</w:t>
      </w:r>
    </w:p>
    <w:p w14:paraId="05DB4297"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w:t>
      </w:r>
      <w:r w:rsidR="00AE260A" w:rsidRPr="007F57ED">
        <w:rPr>
          <w:rFonts w:ascii="Times New Roman" w:hAnsi="Times New Roman" w:cs="Times New Roman"/>
          <w:sz w:val="24"/>
          <w:szCs w:val="24"/>
        </w:rPr>
        <w:t xml:space="preserve"> Government announces a fertiliz</w:t>
      </w:r>
      <w:r w:rsidRPr="007F57ED">
        <w:rPr>
          <w:rFonts w:ascii="Times New Roman" w:hAnsi="Times New Roman" w:cs="Times New Roman"/>
          <w:sz w:val="24"/>
          <w:szCs w:val="24"/>
        </w:rPr>
        <w:t>er subsidy. Response: Officer uploads the official notice document and drafts a summary message. Notification is sent to all farmers. Notice is pinned to the Farmer Notice Board in-app.</w:t>
      </w:r>
    </w:p>
    <w:p w14:paraId="4796403F" w14:textId="77777777" w:rsidR="00F95483" w:rsidRPr="007F57ED" w:rsidRDefault="008B5EEF" w:rsidP="00AE260A">
      <w:pPr>
        <w:pStyle w:val="Heading3"/>
        <w:spacing w:line="360" w:lineRule="auto"/>
        <w:rPr>
          <w:rFonts w:ascii="Times New Roman" w:hAnsi="Times New Roman" w:cs="Times New Roman"/>
          <w:color w:val="auto"/>
        </w:rPr>
      </w:pPr>
      <w:bookmarkStart w:id="53" w:name="_Toc228703353"/>
      <w:proofErr w:type="gramStart"/>
      <w:r w:rsidRPr="007F57ED">
        <w:rPr>
          <w:rFonts w:ascii="Times New Roman" w:hAnsi="Times New Roman" w:cs="Times New Roman"/>
          <w:color w:val="auto"/>
        </w:rPr>
        <w:t>5.5.3  Functional</w:t>
      </w:r>
      <w:proofErr w:type="gramEnd"/>
      <w:r w:rsidRPr="007F57ED">
        <w:rPr>
          <w:rFonts w:ascii="Times New Roman" w:hAnsi="Times New Roman" w:cs="Times New Roman"/>
          <w:color w:val="auto"/>
        </w:rPr>
        <w:t xml:space="preserve"> Requirements</w:t>
      </w:r>
      <w:bookmarkEnd w:id="53"/>
    </w:p>
    <w:p w14:paraId="6A2B7CDD"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REQ-NOTIF-1: Officers shall be able to broadcast notices to: all farmers in their district, a selected sub-region, or a specific crop group (e.g., all leek farmers).</w:t>
      </w:r>
    </w:p>
    <w:p w14:paraId="21620B2B"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REQ-NOTIF-2: All broadcasts shall be delivered via FCM push notification. If push fails for a farmer, the system shall automatically send an SMS to the farmer's registered phone number.</w:t>
      </w:r>
    </w:p>
    <w:p w14:paraId="49534524"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REQ-NOTIF-3: Broadcast notices shall be archived in the Farmer Notice Board within the app for 90 days and accessible without internet connectivity if previously cached.</w:t>
      </w:r>
    </w:p>
    <w:p w14:paraId="1A904BB9"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REQ-NOTIF-4: The system shall track delivery status (Sent / Delivered / Failed) for each farmer per broadcast, and present a delivery summary report to the officer.</w:t>
      </w:r>
    </w:p>
    <w:p w14:paraId="2CB5C349"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szCs w:val="24"/>
        </w:rPr>
      </w:pPr>
      <w:r w:rsidRPr="007F57ED">
        <w:rPr>
          <w:rFonts w:ascii="Times New Roman" w:hAnsi="Times New Roman" w:cs="Times New Roman"/>
          <w:sz w:val="24"/>
          <w:szCs w:val="24"/>
        </w:rPr>
        <w:t>REQ-NOTIF-5: Automated over-planting alert notifications shall be triggered by the Risk Engine without officer intervention and shall follow the same delivery mechanism.</w:t>
      </w:r>
    </w:p>
    <w:p w14:paraId="688693FB" w14:textId="77777777" w:rsidR="007E7EA8" w:rsidRDefault="007E7EA8" w:rsidP="00AE260A">
      <w:pPr>
        <w:pStyle w:val="Heading2"/>
        <w:spacing w:line="360" w:lineRule="auto"/>
        <w:rPr>
          <w:rFonts w:ascii="Times New Roman" w:hAnsi="Times New Roman" w:cs="Times New Roman"/>
          <w:color w:val="auto"/>
        </w:rPr>
      </w:pPr>
    </w:p>
    <w:p w14:paraId="5411A182" w14:textId="061180CB" w:rsidR="00F95483" w:rsidRPr="007F57ED" w:rsidRDefault="008B5EEF" w:rsidP="00AE260A">
      <w:pPr>
        <w:pStyle w:val="Heading2"/>
        <w:spacing w:line="360" w:lineRule="auto"/>
        <w:rPr>
          <w:rFonts w:ascii="Times New Roman" w:hAnsi="Times New Roman" w:cs="Times New Roman"/>
          <w:color w:val="auto"/>
        </w:rPr>
      </w:pPr>
      <w:bookmarkStart w:id="54" w:name="_Toc228703354"/>
      <w:proofErr w:type="gramStart"/>
      <w:r w:rsidRPr="007F57ED">
        <w:rPr>
          <w:rFonts w:ascii="Times New Roman" w:hAnsi="Times New Roman" w:cs="Times New Roman"/>
          <w:color w:val="auto"/>
        </w:rPr>
        <w:t>5.6  User</w:t>
      </w:r>
      <w:proofErr w:type="gramEnd"/>
      <w:r w:rsidRPr="007F57ED">
        <w:rPr>
          <w:rFonts w:ascii="Times New Roman" w:hAnsi="Times New Roman" w:cs="Times New Roman"/>
          <w:color w:val="auto"/>
        </w:rPr>
        <w:t xml:space="preserve"> Account &amp; Authentication Management</w:t>
      </w:r>
      <w:bookmarkEnd w:id="54"/>
    </w:p>
    <w:p w14:paraId="436DD7D6" w14:textId="77777777" w:rsidR="00F95483" w:rsidRPr="007F57ED" w:rsidRDefault="008B5EEF" w:rsidP="00AE260A">
      <w:pPr>
        <w:pStyle w:val="Heading3"/>
        <w:spacing w:line="360" w:lineRule="auto"/>
        <w:rPr>
          <w:rFonts w:ascii="Times New Roman" w:hAnsi="Times New Roman" w:cs="Times New Roman"/>
          <w:color w:val="auto"/>
        </w:rPr>
      </w:pPr>
      <w:bookmarkStart w:id="55" w:name="_Toc228703355"/>
      <w:proofErr w:type="gramStart"/>
      <w:r w:rsidRPr="007F57ED">
        <w:rPr>
          <w:rFonts w:ascii="Times New Roman" w:hAnsi="Times New Roman" w:cs="Times New Roman"/>
          <w:color w:val="auto"/>
        </w:rPr>
        <w:t>5.6.1  Description</w:t>
      </w:r>
      <w:proofErr w:type="gramEnd"/>
      <w:r w:rsidRPr="007F57ED">
        <w:rPr>
          <w:rFonts w:ascii="Times New Roman" w:hAnsi="Times New Roman" w:cs="Times New Roman"/>
          <w:color w:val="auto"/>
        </w:rPr>
        <w:t xml:space="preserve"> and Priority</w:t>
      </w:r>
      <w:bookmarkEnd w:id="55"/>
    </w:p>
    <w:p w14:paraId="67FDFDE3" w14:textId="77777777" w:rsidR="00F95483" w:rsidRPr="007F57ED" w:rsidRDefault="008B5EEF" w:rsidP="00AE260A">
      <w:pPr>
        <w:spacing w:before="80" w:after="80" w:line="360" w:lineRule="auto"/>
        <w:jc w:val="both"/>
        <w:rPr>
          <w:rFonts w:ascii="Times New Roman" w:hAnsi="Times New Roman" w:cs="Times New Roman"/>
          <w:sz w:val="24"/>
          <w:szCs w:val="24"/>
        </w:rPr>
      </w:pPr>
      <w:r w:rsidRPr="007F57ED">
        <w:rPr>
          <w:rFonts w:ascii="Times New Roman" w:hAnsi="Times New Roman" w:cs="Times New Roman"/>
          <w:sz w:val="24"/>
          <w:szCs w:val="24"/>
        </w:rPr>
        <w:t>This feature manages the registration, authentication, and role-based access of all three user types: Farmer, Divisional Officer, and Local Buyer. It ensures that each user interacts only with the features and data appropriate to their role, and that platform integrity is maintained through verified accounts. Priority: High</w:t>
      </w:r>
    </w:p>
    <w:p w14:paraId="1601E2CE" w14:textId="77777777" w:rsidR="00F95483" w:rsidRPr="007F57ED" w:rsidRDefault="008B5EEF" w:rsidP="00AE260A">
      <w:pPr>
        <w:pStyle w:val="Heading3"/>
        <w:spacing w:line="360" w:lineRule="auto"/>
        <w:rPr>
          <w:rFonts w:ascii="Times New Roman" w:hAnsi="Times New Roman" w:cs="Times New Roman"/>
          <w:color w:val="auto"/>
        </w:rPr>
      </w:pPr>
      <w:bookmarkStart w:id="56" w:name="_Toc228703356"/>
      <w:proofErr w:type="gramStart"/>
      <w:r w:rsidRPr="007F57ED">
        <w:rPr>
          <w:rFonts w:ascii="Times New Roman" w:hAnsi="Times New Roman" w:cs="Times New Roman"/>
          <w:color w:val="auto"/>
        </w:rPr>
        <w:t>5.6.2  Stimulus</w:t>
      </w:r>
      <w:proofErr w:type="gramEnd"/>
      <w:r w:rsidRPr="007F57ED">
        <w:rPr>
          <w:rFonts w:ascii="Times New Roman" w:hAnsi="Times New Roman" w:cs="Times New Roman"/>
          <w:color w:val="auto"/>
        </w:rPr>
        <w:t>/Response Sequences</w:t>
      </w:r>
      <w:bookmarkEnd w:id="56"/>
    </w:p>
    <w:p w14:paraId="6166BD8B"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New farmer downloads the app and taps 'Register'. Response: System displays registration form with fields for name, NIC number, phone, GPS-pinned land location, and total land size. Upon submission, account is created and a welcome SMS with credentials is sent.</w:t>
      </w:r>
    </w:p>
    <w:p w14:paraId="3D826CFD"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Stimulus: Registered user enters phone number and password and taps 'Login'. Response: System validates credentials, retrieves user role, and loads the appropriate dashboard (Farmer / Officer / Buyer).</w:t>
      </w:r>
    </w:p>
    <w:p w14:paraId="4F9C0A8A" w14:textId="77777777" w:rsidR="00F95483" w:rsidRPr="007F57ED" w:rsidRDefault="008B5EEF" w:rsidP="00AE260A">
      <w:pPr>
        <w:pStyle w:val="Heading3"/>
        <w:spacing w:line="360" w:lineRule="auto"/>
        <w:rPr>
          <w:rFonts w:ascii="Times New Roman" w:hAnsi="Times New Roman" w:cs="Times New Roman"/>
          <w:color w:val="auto"/>
        </w:rPr>
      </w:pPr>
      <w:bookmarkStart w:id="57" w:name="_Toc228703357"/>
      <w:proofErr w:type="gramStart"/>
      <w:r w:rsidRPr="007F57ED">
        <w:rPr>
          <w:rFonts w:ascii="Times New Roman" w:hAnsi="Times New Roman" w:cs="Times New Roman"/>
          <w:color w:val="auto"/>
        </w:rPr>
        <w:t>5.6.3  Functional</w:t>
      </w:r>
      <w:proofErr w:type="gramEnd"/>
      <w:r w:rsidRPr="007F57ED">
        <w:rPr>
          <w:rFonts w:ascii="Times New Roman" w:hAnsi="Times New Roman" w:cs="Times New Roman"/>
          <w:color w:val="auto"/>
        </w:rPr>
        <w:t xml:space="preserve"> Requirements</w:t>
      </w:r>
      <w:bookmarkEnd w:id="57"/>
    </w:p>
    <w:p w14:paraId="304D27CD"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REQ-AUTH-1: The system shall allow users to register with a unique phone number, selecting one of three roles: Farmer, Divisional Officer, or Local Buyer.</w:t>
      </w:r>
    </w:p>
    <w:p w14:paraId="1AFCAAE2"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REQ-AUTH-2: Divisional Officer accounts shall require manual approval by a Super Admin before access is granted.</w:t>
      </w:r>
    </w:p>
    <w:p w14:paraId="6A34578C"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REQ-AUTH-3: The system shall enforce role-based access control: Farmers cannot access the Officer dashboard; Buyers cannot view individual farmer planting data.</w:t>
      </w:r>
    </w:p>
    <w:p w14:paraId="750F7F95"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REQ-AUTH-4: All passwords shall be hashed using bcrypt with a minimum of 10 salt rounds before storage.</w:t>
      </w:r>
    </w:p>
    <w:p w14:paraId="6E9E5C48"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szCs w:val="24"/>
        </w:rPr>
      </w:pPr>
      <w:r w:rsidRPr="007F57ED">
        <w:rPr>
          <w:rFonts w:ascii="Times New Roman" w:hAnsi="Times New Roman" w:cs="Times New Roman"/>
          <w:sz w:val="24"/>
          <w:szCs w:val="24"/>
        </w:rPr>
        <w:t>REQ-AUTH-5: The system shall support password reset via OTP sent to the registered phone number.</w:t>
      </w:r>
    </w:p>
    <w:p w14:paraId="4C471863" w14:textId="77777777" w:rsidR="00F95483" w:rsidRPr="007F57ED" w:rsidRDefault="008B5EEF" w:rsidP="00AE260A">
      <w:pPr>
        <w:pStyle w:val="Heading1"/>
        <w:pageBreakBefore/>
        <w:pBdr>
          <w:bottom w:val="none" w:sz="0" w:space="0" w:color="auto"/>
        </w:pBdr>
        <w:spacing w:line="360" w:lineRule="auto"/>
        <w:rPr>
          <w:rFonts w:ascii="Times New Roman" w:hAnsi="Times New Roman" w:cs="Times New Roman"/>
          <w:color w:val="auto"/>
          <w:sz w:val="36"/>
        </w:rPr>
      </w:pPr>
      <w:bookmarkStart w:id="58" w:name="_Toc228703358"/>
      <w:proofErr w:type="gramStart"/>
      <w:r w:rsidRPr="007F57ED">
        <w:rPr>
          <w:rFonts w:ascii="Times New Roman" w:hAnsi="Times New Roman" w:cs="Times New Roman"/>
          <w:color w:val="auto"/>
          <w:sz w:val="36"/>
        </w:rPr>
        <w:t>6  Other</w:t>
      </w:r>
      <w:proofErr w:type="gramEnd"/>
      <w:r w:rsidRPr="007F57ED">
        <w:rPr>
          <w:rFonts w:ascii="Times New Roman" w:hAnsi="Times New Roman" w:cs="Times New Roman"/>
          <w:color w:val="auto"/>
          <w:sz w:val="36"/>
        </w:rPr>
        <w:t xml:space="preserve"> Non-Functional Requirements</w:t>
      </w:r>
      <w:bookmarkEnd w:id="58"/>
    </w:p>
    <w:p w14:paraId="5E7F6CE6" w14:textId="77777777" w:rsidR="00F95483" w:rsidRPr="007F57ED" w:rsidRDefault="008B5EEF" w:rsidP="00AE260A">
      <w:pPr>
        <w:pStyle w:val="Heading2"/>
        <w:spacing w:line="360" w:lineRule="auto"/>
        <w:rPr>
          <w:rFonts w:ascii="Times New Roman" w:hAnsi="Times New Roman" w:cs="Times New Roman"/>
          <w:color w:val="auto"/>
        </w:rPr>
      </w:pPr>
      <w:bookmarkStart w:id="59" w:name="_Toc228703359"/>
      <w:proofErr w:type="gramStart"/>
      <w:r w:rsidRPr="007F57ED">
        <w:rPr>
          <w:rFonts w:ascii="Times New Roman" w:hAnsi="Times New Roman" w:cs="Times New Roman"/>
          <w:color w:val="auto"/>
        </w:rPr>
        <w:t>6.1  Performance</w:t>
      </w:r>
      <w:proofErr w:type="gramEnd"/>
      <w:r w:rsidRPr="007F57ED">
        <w:rPr>
          <w:rFonts w:ascii="Times New Roman" w:hAnsi="Times New Roman" w:cs="Times New Roman"/>
          <w:color w:val="auto"/>
        </w:rPr>
        <w:t xml:space="preserve"> Requirements</w:t>
      </w:r>
      <w:bookmarkEnd w:id="59"/>
    </w:p>
    <w:p w14:paraId="598192B6" w14:textId="77777777" w:rsidR="00F95483" w:rsidRPr="007F57ED" w:rsidRDefault="00AE260A"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shall synchroniz</w:t>
      </w:r>
      <w:r w:rsidR="008B5EEF" w:rsidRPr="007F57ED">
        <w:rPr>
          <w:rFonts w:ascii="Times New Roman" w:hAnsi="Times New Roman" w:cs="Times New Roman"/>
          <w:sz w:val="24"/>
        </w:rPr>
        <w:t>e planting data to the cloud in real-time with network latency under 5 seconds.</w:t>
      </w:r>
    </w:p>
    <w:p w14:paraId="5AE6442E"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Calculations from the Predictive Risk Engine shall resolve within 3 seconds of a data submission or Smart Search query.</w:t>
      </w:r>
    </w:p>
    <w:p w14:paraId="4ED28069"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marketplace proximity search shall return results within 2 seconds for up to 10,000 active listings.</w:t>
      </w:r>
    </w:p>
    <w:p w14:paraId="7C9524F7"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mobile application shall load the initial dashboard within 3 seconds on a 4G network connection.</w:t>
      </w:r>
    </w:p>
    <w:p w14:paraId="00B81C5C"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API response time for all endpoints shall not exceed 1 second for 95% of requests under normal load.</w:t>
      </w:r>
    </w:p>
    <w:p w14:paraId="32249604" w14:textId="77777777" w:rsidR="00F95483" w:rsidRPr="007F57ED" w:rsidRDefault="008B5EEF" w:rsidP="00AE260A">
      <w:pPr>
        <w:pStyle w:val="Heading2"/>
        <w:spacing w:line="360" w:lineRule="auto"/>
        <w:rPr>
          <w:rFonts w:ascii="Times New Roman" w:hAnsi="Times New Roman" w:cs="Times New Roman"/>
          <w:color w:val="auto"/>
        </w:rPr>
      </w:pPr>
      <w:bookmarkStart w:id="60" w:name="_Toc228703360"/>
      <w:proofErr w:type="gramStart"/>
      <w:r w:rsidRPr="007F57ED">
        <w:rPr>
          <w:rFonts w:ascii="Times New Roman" w:hAnsi="Times New Roman" w:cs="Times New Roman"/>
          <w:color w:val="auto"/>
        </w:rPr>
        <w:t>6.2  Safety</w:t>
      </w:r>
      <w:proofErr w:type="gramEnd"/>
      <w:r w:rsidRPr="007F57ED">
        <w:rPr>
          <w:rFonts w:ascii="Times New Roman" w:hAnsi="Times New Roman" w:cs="Times New Roman"/>
          <w:color w:val="auto"/>
        </w:rPr>
        <w:t xml:space="preserve"> Requirements</w:t>
      </w:r>
      <w:bookmarkEnd w:id="60"/>
    </w:p>
    <w:p w14:paraId="409BF1D1"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shall ensure that agricultural directives (crop bans, emergency warnings) are broadcast instantly to prevent environmental or market damage.</w:t>
      </w:r>
    </w:p>
    <w:p w14:paraId="3998C684"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Proxy data entry by Divisional Officers must require identity verification (officer login) to pr</w:t>
      </w:r>
      <w:r w:rsidR="00AE260A" w:rsidRPr="007F57ED">
        <w:rPr>
          <w:rFonts w:ascii="Times New Roman" w:hAnsi="Times New Roman" w:cs="Times New Roman"/>
          <w:sz w:val="24"/>
        </w:rPr>
        <w:t>event unauthoriz</w:t>
      </w:r>
      <w:r w:rsidRPr="007F57ED">
        <w:rPr>
          <w:rFonts w:ascii="Times New Roman" w:hAnsi="Times New Roman" w:cs="Times New Roman"/>
          <w:sz w:val="24"/>
        </w:rPr>
        <w:t>ed data manipulation.</w:t>
      </w:r>
    </w:p>
    <w:p w14:paraId="3504812F"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must detect and flag anomalous planting entries (e.g., single farmer registering unrealistically large acreage) for officer review.</w:t>
      </w:r>
    </w:p>
    <w:p w14:paraId="08DCA9A4"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must maintain full audit logs of all critical data modifications, proxy entries, and broadcast events.</w:t>
      </w:r>
    </w:p>
    <w:p w14:paraId="1FC5A3A3" w14:textId="77777777" w:rsidR="007E7EA8" w:rsidRDefault="007E7EA8" w:rsidP="00AE260A">
      <w:pPr>
        <w:pStyle w:val="Heading2"/>
        <w:spacing w:line="360" w:lineRule="auto"/>
        <w:rPr>
          <w:rFonts w:ascii="Times New Roman" w:hAnsi="Times New Roman" w:cs="Times New Roman"/>
          <w:color w:val="auto"/>
        </w:rPr>
      </w:pPr>
    </w:p>
    <w:p w14:paraId="77828973" w14:textId="77777777" w:rsidR="007E7EA8" w:rsidRDefault="007E7EA8" w:rsidP="00AE260A">
      <w:pPr>
        <w:pStyle w:val="Heading2"/>
        <w:spacing w:line="360" w:lineRule="auto"/>
        <w:rPr>
          <w:rFonts w:ascii="Times New Roman" w:hAnsi="Times New Roman" w:cs="Times New Roman"/>
          <w:color w:val="auto"/>
        </w:rPr>
      </w:pPr>
    </w:p>
    <w:p w14:paraId="59B59B6B" w14:textId="77777777" w:rsidR="007E7EA8" w:rsidRDefault="007E7EA8" w:rsidP="00AE260A">
      <w:pPr>
        <w:pStyle w:val="Heading2"/>
        <w:spacing w:line="360" w:lineRule="auto"/>
        <w:rPr>
          <w:rFonts w:ascii="Times New Roman" w:hAnsi="Times New Roman" w:cs="Times New Roman"/>
          <w:color w:val="auto"/>
        </w:rPr>
      </w:pPr>
    </w:p>
    <w:p w14:paraId="66ECFCA4" w14:textId="77777777" w:rsidR="007E7EA8" w:rsidRDefault="007E7EA8" w:rsidP="00AE260A">
      <w:pPr>
        <w:pStyle w:val="Heading2"/>
        <w:spacing w:line="360" w:lineRule="auto"/>
        <w:rPr>
          <w:rFonts w:ascii="Times New Roman" w:hAnsi="Times New Roman" w:cs="Times New Roman"/>
          <w:color w:val="auto"/>
        </w:rPr>
      </w:pPr>
    </w:p>
    <w:p w14:paraId="514620EE" w14:textId="77777777" w:rsidR="007E7EA8" w:rsidRDefault="007E7EA8" w:rsidP="00AE260A">
      <w:pPr>
        <w:pStyle w:val="Heading2"/>
        <w:spacing w:line="360" w:lineRule="auto"/>
        <w:rPr>
          <w:rFonts w:ascii="Times New Roman" w:hAnsi="Times New Roman" w:cs="Times New Roman"/>
          <w:color w:val="auto"/>
        </w:rPr>
      </w:pPr>
    </w:p>
    <w:p w14:paraId="1464A996" w14:textId="2CA501E3" w:rsidR="00F95483" w:rsidRPr="007F57ED" w:rsidRDefault="008B5EEF" w:rsidP="00AE260A">
      <w:pPr>
        <w:pStyle w:val="Heading2"/>
        <w:spacing w:line="360" w:lineRule="auto"/>
        <w:rPr>
          <w:rFonts w:ascii="Times New Roman" w:hAnsi="Times New Roman" w:cs="Times New Roman"/>
          <w:color w:val="auto"/>
        </w:rPr>
      </w:pPr>
      <w:bookmarkStart w:id="61" w:name="_Toc228703361"/>
      <w:proofErr w:type="gramStart"/>
      <w:r w:rsidRPr="007F57ED">
        <w:rPr>
          <w:rFonts w:ascii="Times New Roman" w:hAnsi="Times New Roman" w:cs="Times New Roman"/>
          <w:color w:val="auto"/>
        </w:rPr>
        <w:t>6.3  Security</w:t>
      </w:r>
      <w:proofErr w:type="gramEnd"/>
      <w:r w:rsidRPr="007F57ED">
        <w:rPr>
          <w:rFonts w:ascii="Times New Roman" w:hAnsi="Times New Roman" w:cs="Times New Roman"/>
          <w:color w:val="auto"/>
        </w:rPr>
        <w:t xml:space="preserve"> Requirements</w:t>
      </w:r>
      <w:bookmarkEnd w:id="61"/>
    </w:p>
    <w:p w14:paraId="74CA8B06"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All data transmission shall use HTTPS with TLS 1.2 or higher encryption.</w:t>
      </w:r>
    </w:p>
    <w:p w14:paraId="1944537A"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User passwords shall be stored using bcrypt with a minimum of 10 salt rounds; plain-text passwords shall never be stored.</w:t>
      </w:r>
    </w:p>
    <w:p w14:paraId="6D43312E"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Authentication tokens shall use JWT with an expiration time of 24 hours for farmers and 8 hours for officers.</w:t>
      </w:r>
    </w:p>
    <w:p w14:paraId="45C2A4F3"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Role-based access control (RBAC) must strictly enforce permission boundaries across all API endpoints.</w:t>
      </w:r>
    </w:p>
    <w:p w14:paraId="573EE634"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Farmer personal data (NIC, phone number, land coordinates) must be encrypted at rest in the database.</w:t>
      </w:r>
    </w:p>
    <w:p w14:paraId="23123042"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Security audits shall be conducted at the end of each development phase prior to deployment.</w:t>
      </w:r>
    </w:p>
    <w:p w14:paraId="0BD225E0" w14:textId="77777777" w:rsidR="00F95483" w:rsidRPr="007F57ED" w:rsidRDefault="008B5EEF" w:rsidP="00AE260A">
      <w:pPr>
        <w:pStyle w:val="Heading2"/>
        <w:spacing w:line="360" w:lineRule="auto"/>
        <w:rPr>
          <w:rFonts w:ascii="Times New Roman" w:hAnsi="Times New Roman" w:cs="Times New Roman"/>
          <w:color w:val="auto"/>
        </w:rPr>
      </w:pPr>
      <w:bookmarkStart w:id="62" w:name="_Toc228703362"/>
      <w:proofErr w:type="gramStart"/>
      <w:r w:rsidRPr="007F57ED">
        <w:rPr>
          <w:rFonts w:ascii="Times New Roman" w:hAnsi="Times New Roman" w:cs="Times New Roman"/>
          <w:color w:val="auto"/>
        </w:rPr>
        <w:t>6.4  Scalability</w:t>
      </w:r>
      <w:proofErr w:type="gramEnd"/>
      <w:r w:rsidRPr="007F57ED">
        <w:rPr>
          <w:rFonts w:ascii="Times New Roman" w:hAnsi="Times New Roman" w:cs="Times New Roman"/>
          <w:color w:val="auto"/>
        </w:rPr>
        <w:t xml:space="preserve"> Requirements</w:t>
      </w:r>
      <w:bookmarkEnd w:id="62"/>
    </w:p>
    <w:p w14:paraId="1803CA4F"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architecture must support scaling from the Bandarawela pilot to a national deployment covering all 25 districts of Sri Lanka.</w:t>
      </w:r>
    </w:p>
    <w:p w14:paraId="6474FA8F"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database must be capable of handling records for a minimum of 500,000 registered farmers at national scale.</w:t>
      </w:r>
    </w:p>
    <w:p w14:paraId="76BD3330"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backend API must support horizontal scaling via cloud load balancers (AWS / Azure) to accommodate peak planting seasons.</w:t>
      </w:r>
    </w:p>
    <w:p w14:paraId="5361A036"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Risk Engine's threshold configuration system must be scalable to</w:t>
      </w:r>
      <w:r w:rsidR="00AE260A" w:rsidRPr="007F57ED">
        <w:rPr>
          <w:rFonts w:ascii="Times New Roman" w:hAnsi="Times New Roman" w:cs="Times New Roman"/>
          <w:sz w:val="24"/>
        </w:rPr>
        <w:t xml:space="preserve"> support district-level customiz</w:t>
      </w:r>
      <w:r w:rsidRPr="007F57ED">
        <w:rPr>
          <w:rFonts w:ascii="Times New Roman" w:hAnsi="Times New Roman" w:cs="Times New Roman"/>
          <w:sz w:val="24"/>
        </w:rPr>
        <w:t>ation for all 25 districts.</w:t>
      </w:r>
    </w:p>
    <w:p w14:paraId="634C277C" w14:textId="77777777" w:rsidR="00F95483" w:rsidRPr="007F57ED" w:rsidRDefault="008B5EEF" w:rsidP="007E7EA8">
      <w:pPr>
        <w:pStyle w:val="Heading2"/>
        <w:spacing w:line="276" w:lineRule="auto"/>
        <w:rPr>
          <w:rFonts w:ascii="Times New Roman" w:hAnsi="Times New Roman" w:cs="Times New Roman"/>
          <w:color w:val="auto"/>
        </w:rPr>
      </w:pPr>
      <w:bookmarkStart w:id="63" w:name="_Toc228703363"/>
      <w:proofErr w:type="gramStart"/>
      <w:r w:rsidRPr="007F57ED">
        <w:rPr>
          <w:rFonts w:ascii="Times New Roman" w:hAnsi="Times New Roman" w:cs="Times New Roman"/>
          <w:color w:val="auto"/>
        </w:rPr>
        <w:t>6.5  Availability</w:t>
      </w:r>
      <w:proofErr w:type="gramEnd"/>
      <w:r w:rsidRPr="007F57ED">
        <w:rPr>
          <w:rFonts w:ascii="Times New Roman" w:hAnsi="Times New Roman" w:cs="Times New Roman"/>
          <w:color w:val="auto"/>
        </w:rPr>
        <w:t xml:space="preserve"> and Reliability</w:t>
      </w:r>
      <w:bookmarkEnd w:id="63"/>
    </w:p>
    <w:p w14:paraId="7B93A127"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The system must maintain 99.5% uptime availability, excluding scheduled maintenance windows.</w:t>
      </w:r>
    </w:p>
    <w:p w14:paraId="699A3E97"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 xml:space="preserve">Planting data entered offline by farmers must </w:t>
      </w:r>
      <w:r w:rsidR="00AE260A" w:rsidRPr="007F57ED">
        <w:rPr>
          <w:rFonts w:ascii="Times New Roman" w:hAnsi="Times New Roman" w:cs="Times New Roman"/>
          <w:sz w:val="24"/>
        </w:rPr>
        <w:t>be queued locally and synchroniz</w:t>
      </w:r>
      <w:r w:rsidRPr="007F57ED">
        <w:rPr>
          <w:rFonts w:ascii="Times New Roman" w:hAnsi="Times New Roman" w:cs="Times New Roman"/>
          <w:sz w:val="24"/>
        </w:rPr>
        <w:t>ed automatically with no data loss upon reconnection.</w:t>
      </w:r>
    </w:p>
    <w:p w14:paraId="5D601692"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The system must include automated health monitoring and alerting for all backend services.</w:t>
      </w:r>
    </w:p>
    <w:p w14:paraId="4A4ED893"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Database backups must be performed daily with a maximum recovery point objective (RPO) of 24 hours.</w:t>
      </w:r>
    </w:p>
    <w:p w14:paraId="4DD74AB4" w14:textId="77777777" w:rsidR="00F95483" w:rsidRPr="007F57ED" w:rsidRDefault="008B5EEF" w:rsidP="007E7EA8">
      <w:pPr>
        <w:pStyle w:val="ListParagraph"/>
        <w:numPr>
          <w:ilvl w:val="0"/>
          <w:numId w:val="2"/>
        </w:numPr>
        <w:spacing w:before="60" w:after="60" w:line="276" w:lineRule="auto"/>
        <w:rPr>
          <w:rFonts w:ascii="Times New Roman" w:hAnsi="Times New Roman" w:cs="Times New Roman"/>
          <w:sz w:val="24"/>
        </w:rPr>
      </w:pPr>
      <w:r w:rsidRPr="007F57ED">
        <w:rPr>
          <w:rFonts w:ascii="Times New Roman" w:hAnsi="Times New Roman" w:cs="Times New Roman"/>
          <w:sz w:val="24"/>
        </w:rPr>
        <w:t>Failure of any single micro</w:t>
      </w:r>
      <w:r w:rsidR="00AE260A" w:rsidRPr="007F57ED">
        <w:rPr>
          <w:rFonts w:ascii="Times New Roman" w:hAnsi="Times New Roman" w:cs="Times New Roman"/>
          <w:sz w:val="24"/>
        </w:rPr>
        <w:t>-</w:t>
      </w:r>
      <w:r w:rsidRPr="007F57ED">
        <w:rPr>
          <w:rFonts w:ascii="Times New Roman" w:hAnsi="Times New Roman" w:cs="Times New Roman"/>
          <w:sz w:val="24"/>
        </w:rPr>
        <w:t>service (e.g., Notification Service) must not impact core planting data submission or risk engine functionality.</w:t>
      </w:r>
    </w:p>
    <w:p w14:paraId="5759CA49" w14:textId="77777777" w:rsidR="00F95483" w:rsidRPr="007F57ED" w:rsidRDefault="008B5EEF" w:rsidP="00AE260A">
      <w:pPr>
        <w:pStyle w:val="Heading2"/>
        <w:spacing w:line="360" w:lineRule="auto"/>
        <w:rPr>
          <w:rFonts w:ascii="Times New Roman" w:hAnsi="Times New Roman" w:cs="Times New Roman"/>
          <w:color w:val="auto"/>
        </w:rPr>
      </w:pPr>
      <w:bookmarkStart w:id="64" w:name="_Toc228703364"/>
      <w:proofErr w:type="gramStart"/>
      <w:r w:rsidRPr="007F57ED">
        <w:rPr>
          <w:rFonts w:ascii="Times New Roman" w:hAnsi="Times New Roman" w:cs="Times New Roman"/>
          <w:color w:val="auto"/>
        </w:rPr>
        <w:t>6.6  Usability</w:t>
      </w:r>
      <w:proofErr w:type="gramEnd"/>
      <w:r w:rsidRPr="007F57ED">
        <w:rPr>
          <w:rFonts w:ascii="Times New Roman" w:hAnsi="Times New Roman" w:cs="Times New Roman"/>
          <w:color w:val="auto"/>
        </w:rPr>
        <w:t xml:space="preserve"> Requirements</w:t>
      </w:r>
      <w:bookmarkEnd w:id="64"/>
    </w:p>
    <w:p w14:paraId="2AB225C4"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mobile application interface must be accessible to users with limited technical literacy, validated through user testing with farmers in the upcountry region.</w:t>
      </w:r>
    </w:p>
    <w:p w14:paraId="0F5FA27A"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must support trilingual interfaces: Sinhala, Tamil, and English, with all core user actions (planting entry, ri</w:t>
      </w:r>
      <w:r w:rsidR="00AE260A" w:rsidRPr="007F57ED">
        <w:rPr>
          <w:rFonts w:ascii="Times New Roman" w:hAnsi="Times New Roman" w:cs="Times New Roman"/>
          <w:sz w:val="24"/>
        </w:rPr>
        <w:t>sk status, alerts) fully localiz</w:t>
      </w:r>
      <w:r w:rsidRPr="007F57ED">
        <w:rPr>
          <w:rFonts w:ascii="Times New Roman" w:hAnsi="Times New Roman" w:cs="Times New Roman"/>
          <w:sz w:val="24"/>
        </w:rPr>
        <w:t>ed.</w:t>
      </w:r>
    </w:p>
    <w:p w14:paraId="62E8E6BA"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Font sizes must meet minimum readability standards; the app must support system-level accessibility features such as large-text mode.</w:t>
      </w:r>
    </w:p>
    <w:p w14:paraId="1BE8678E"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All critical alerts (over-planting warnings, government broadcasts) must be visually pr</w:t>
      </w:r>
      <w:r w:rsidR="00AE260A" w:rsidRPr="007F57ED">
        <w:rPr>
          <w:rFonts w:ascii="Times New Roman" w:hAnsi="Times New Roman" w:cs="Times New Roman"/>
          <w:sz w:val="24"/>
        </w:rPr>
        <w:t>ominent with high contrast colo</w:t>
      </w:r>
      <w:r w:rsidRPr="007F57ED">
        <w:rPr>
          <w:rFonts w:ascii="Times New Roman" w:hAnsi="Times New Roman" w:cs="Times New Roman"/>
          <w:sz w:val="24"/>
        </w:rPr>
        <w:t>r coding.</w:t>
      </w:r>
    </w:p>
    <w:p w14:paraId="3DD98156"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offline mode must clearly indicate to the user that they are viewing cached data, with the cache timestamp displayed.</w:t>
      </w:r>
    </w:p>
    <w:p w14:paraId="5C439669" w14:textId="77777777" w:rsidR="00F95483" w:rsidRPr="007F57ED" w:rsidRDefault="008B5EEF" w:rsidP="00AE260A">
      <w:pPr>
        <w:pStyle w:val="Heading2"/>
        <w:spacing w:line="360" w:lineRule="auto"/>
        <w:rPr>
          <w:rFonts w:ascii="Times New Roman" w:hAnsi="Times New Roman" w:cs="Times New Roman"/>
          <w:color w:val="auto"/>
        </w:rPr>
      </w:pPr>
      <w:bookmarkStart w:id="65" w:name="_Toc228703365"/>
      <w:proofErr w:type="gramStart"/>
      <w:r w:rsidRPr="007F57ED">
        <w:rPr>
          <w:rFonts w:ascii="Times New Roman" w:hAnsi="Times New Roman" w:cs="Times New Roman"/>
          <w:color w:val="auto"/>
        </w:rPr>
        <w:t>6.7  Compatibility</w:t>
      </w:r>
      <w:proofErr w:type="gramEnd"/>
      <w:r w:rsidRPr="007F57ED">
        <w:rPr>
          <w:rFonts w:ascii="Times New Roman" w:hAnsi="Times New Roman" w:cs="Times New Roman"/>
          <w:color w:val="auto"/>
        </w:rPr>
        <w:t xml:space="preserve"> Requirements</w:t>
      </w:r>
      <w:bookmarkEnd w:id="65"/>
    </w:p>
    <w:p w14:paraId="27EE0FA4"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mobile application must be compatible with Android 8.0 and above.</w:t>
      </w:r>
    </w:p>
    <w:p w14:paraId="72DAC3B8"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mobile application must be compatible with iOS 13.0 and above.</w:t>
      </w:r>
    </w:p>
    <w:p w14:paraId="4D934C13"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web dashboard must support the latest stable versions of Google Chrome, Mozilla Firefox, and Microsoft Edge.</w:t>
      </w:r>
    </w:p>
    <w:p w14:paraId="26DA53D7"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The system must operate on devices with as little as 2 GB RAM to accommodate the range of smartphones used in rural areas.</w:t>
      </w:r>
    </w:p>
    <w:p w14:paraId="20CF17E7" w14:textId="77777777" w:rsidR="00F95483" w:rsidRPr="007F57ED" w:rsidRDefault="008B5EEF" w:rsidP="00AE260A">
      <w:pPr>
        <w:pStyle w:val="ListParagraph"/>
        <w:numPr>
          <w:ilvl w:val="0"/>
          <w:numId w:val="2"/>
        </w:numPr>
        <w:spacing w:before="60" w:after="60" w:line="360" w:lineRule="auto"/>
        <w:rPr>
          <w:rFonts w:ascii="Times New Roman" w:hAnsi="Times New Roman" w:cs="Times New Roman"/>
          <w:sz w:val="24"/>
        </w:rPr>
      </w:pPr>
      <w:r w:rsidRPr="007F57ED">
        <w:rPr>
          <w:rFonts w:ascii="Times New Roman" w:hAnsi="Times New Roman" w:cs="Times New Roman"/>
          <w:sz w:val="24"/>
        </w:rPr>
        <w:t>All APIs must be versioned to ensure backward compatibility during incremental updates.</w:t>
      </w:r>
    </w:p>
    <w:p w14:paraId="43D4C69E" w14:textId="77777777" w:rsidR="00F95483" w:rsidRPr="007F57ED" w:rsidRDefault="008B5EEF" w:rsidP="00AE260A">
      <w:pPr>
        <w:pStyle w:val="Heading1"/>
        <w:pageBreakBefore/>
        <w:pBdr>
          <w:bottom w:val="none" w:sz="0" w:space="0" w:color="auto"/>
        </w:pBdr>
        <w:rPr>
          <w:rFonts w:ascii="Times New Roman" w:hAnsi="Times New Roman" w:cs="Times New Roman"/>
          <w:color w:val="auto"/>
          <w:sz w:val="36"/>
        </w:rPr>
      </w:pPr>
      <w:bookmarkStart w:id="66" w:name="_Toc228703366"/>
      <w:proofErr w:type="gramStart"/>
      <w:r w:rsidRPr="007F57ED">
        <w:rPr>
          <w:rFonts w:ascii="Times New Roman" w:hAnsi="Times New Roman" w:cs="Times New Roman"/>
          <w:color w:val="auto"/>
          <w:sz w:val="36"/>
        </w:rPr>
        <w:t>7  References</w:t>
      </w:r>
      <w:bookmarkEnd w:id="66"/>
      <w:proofErr w:type="gramEnd"/>
    </w:p>
    <w:p w14:paraId="54D48319" w14:textId="71EBE538"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Building a Digital Future for Sri Lanka's Farmers | FAO, accessed March 3, 2026, </w:t>
      </w:r>
      <w:hyperlink r:id="rId13" w:history="1">
        <w:r w:rsidR="007327ED" w:rsidRPr="00527CD1">
          <w:rPr>
            <w:rStyle w:val="Hyperlink"/>
            <w:rFonts w:ascii="Times New Roman" w:hAnsi="Times New Roman" w:cs="Times New Roman"/>
            <w:sz w:val="24"/>
          </w:rPr>
          <w:t>https://www.fao.org/family-farming/detail/en/c/1754464/</w:t>
        </w:r>
      </w:hyperlink>
    </w:p>
    <w:p w14:paraId="5E7BC511"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77B63EE7" w14:textId="56CF559A"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CROPIX National Digital Platform, accessed March 3, 2026, </w:t>
      </w:r>
      <w:hyperlink r:id="rId14" w:history="1">
        <w:r w:rsidR="007327ED" w:rsidRPr="00527CD1">
          <w:rPr>
            <w:rStyle w:val="Hyperlink"/>
            <w:rFonts w:ascii="Times New Roman" w:hAnsi="Times New Roman" w:cs="Times New Roman"/>
            <w:sz w:val="24"/>
          </w:rPr>
          <w:t>https://mode.gov.lk/blog/cropix</w:t>
        </w:r>
      </w:hyperlink>
    </w:p>
    <w:p w14:paraId="6EC8DC3A"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2598288B" w14:textId="632703B8"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CROPIX – Department of Agriculture Sri Lanka, accessed March 3, 2026, </w:t>
      </w:r>
      <w:hyperlink r:id="rId15" w:history="1">
        <w:r w:rsidR="007327ED" w:rsidRPr="00527CD1">
          <w:rPr>
            <w:rStyle w:val="Hyperlink"/>
            <w:rFonts w:ascii="Times New Roman" w:hAnsi="Times New Roman" w:cs="Times New Roman"/>
            <w:sz w:val="24"/>
          </w:rPr>
          <w:t>https://digital.doa.gov.lk/</w:t>
        </w:r>
      </w:hyperlink>
    </w:p>
    <w:p w14:paraId="0D0E0A5F"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59582374" w14:textId="12061993"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HARTI (2021). Present Status of Postharvest Practices and Losses in Sri Lanka. Hector Kobbekaduwa Agrarian Research and Training Institute, Colombo. </w:t>
      </w:r>
      <w:hyperlink r:id="rId16" w:history="1">
        <w:r w:rsidR="007327ED" w:rsidRPr="00527CD1">
          <w:rPr>
            <w:rStyle w:val="Hyperlink"/>
            <w:rFonts w:ascii="Times New Roman" w:hAnsi="Times New Roman" w:cs="Times New Roman"/>
            <w:sz w:val="24"/>
          </w:rPr>
          <w:t>http://www.harti.gov.lk/</w:t>
        </w:r>
      </w:hyperlink>
    </w:p>
    <w:p w14:paraId="06822DDC"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2554F382" w14:textId="77777777"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IEEE 830-1998 Standard: IEEE Guide to Software Requirements Specifications.</w:t>
      </w:r>
    </w:p>
    <w:p w14:paraId="2D214C15"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470E77F3" w14:textId="1143A7AB"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National Audit Office of Sri Lanka (2024). Agricultural Output and Waste Analysis. </w:t>
      </w:r>
      <w:hyperlink r:id="rId17" w:history="1">
        <w:r w:rsidR="007327ED" w:rsidRPr="00527CD1">
          <w:rPr>
            <w:rStyle w:val="Hyperlink"/>
            <w:rFonts w:ascii="Times New Roman" w:hAnsi="Times New Roman" w:cs="Times New Roman"/>
            <w:sz w:val="24"/>
          </w:rPr>
          <w:t>https://www.auditorgeneral.gov.lk/</w:t>
        </w:r>
      </w:hyperlink>
    </w:p>
    <w:p w14:paraId="3AB419F0"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111C8830" w14:textId="2902AEB4"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Sri Lanka Government Agriculture Enterprise Architecture (SL-GAEA v1.3), accessed March 3, 2026, </w:t>
      </w:r>
      <w:hyperlink r:id="rId18" w:history="1">
        <w:r w:rsidR="007327ED" w:rsidRPr="00527CD1">
          <w:rPr>
            <w:rStyle w:val="Hyperlink"/>
            <w:rFonts w:ascii="Times New Roman" w:hAnsi="Times New Roman" w:cs="Times New Roman"/>
            <w:sz w:val="24"/>
          </w:rPr>
          <w:t>https://agrimin.gov.lk/wp-content/uploads/2026/01/SL-GAEA_V1.3.pdf</w:t>
        </w:r>
      </w:hyperlink>
    </w:p>
    <w:p w14:paraId="58A88F91"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0EA143ED" w14:textId="67664CBC"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Sri Lanka launches CROPIX DPI to bridge gaps in agriculture – Biometric Update, accessed March 3, 2026, </w:t>
      </w:r>
      <w:hyperlink r:id="rId19" w:history="1">
        <w:r w:rsidR="007327ED" w:rsidRPr="00527CD1">
          <w:rPr>
            <w:rStyle w:val="Hyperlink"/>
            <w:rFonts w:ascii="Times New Roman" w:hAnsi="Times New Roman" w:cs="Times New Roman"/>
            <w:sz w:val="24"/>
          </w:rPr>
          <w:t>https://www.biometricupdate.com/202602/sri-lanka-launches-cropix-dpi-to-bridge-gaps-in-agriculture</w:t>
        </w:r>
      </w:hyperlink>
    </w:p>
    <w:p w14:paraId="405F9AB2"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5BB78E33" w14:textId="76710599"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Sri Lanka launches tools, digital platform for data-driven agriculture | EconomyNext, accessed March 3, 2026, </w:t>
      </w:r>
      <w:hyperlink r:id="rId20" w:history="1">
        <w:r w:rsidR="007327ED" w:rsidRPr="00527CD1">
          <w:rPr>
            <w:rStyle w:val="Hyperlink"/>
            <w:rFonts w:ascii="Times New Roman" w:hAnsi="Times New Roman" w:cs="Times New Roman"/>
            <w:sz w:val="24"/>
          </w:rPr>
          <w:t>https://economynext.com/sri-lanka-launches-tools-digital-platform-for-data-driven-agriculture-258673/</w:t>
        </w:r>
      </w:hyperlink>
    </w:p>
    <w:p w14:paraId="20DEB157" w14:textId="77777777" w:rsidR="007327ED" w:rsidRPr="007F57ED" w:rsidRDefault="007327ED" w:rsidP="007327ED">
      <w:pPr>
        <w:pStyle w:val="ListParagraph"/>
        <w:spacing w:before="80" w:after="80" w:line="360" w:lineRule="auto"/>
        <w:ind w:left="720"/>
        <w:jc w:val="both"/>
        <w:rPr>
          <w:rFonts w:ascii="Times New Roman" w:hAnsi="Times New Roman" w:cs="Times New Roman"/>
          <w:sz w:val="24"/>
        </w:rPr>
      </w:pPr>
    </w:p>
    <w:p w14:paraId="2BD70FB9" w14:textId="236EEEEE" w:rsidR="00F95483" w:rsidRDefault="008B5EEF" w:rsidP="00AE260A">
      <w:pPr>
        <w:pStyle w:val="ListParagraph"/>
        <w:numPr>
          <w:ilvl w:val="0"/>
          <w:numId w:val="3"/>
        </w:numPr>
        <w:spacing w:before="80" w:after="80" w:line="360" w:lineRule="auto"/>
        <w:jc w:val="both"/>
        <w:rPr>
          <w:rFonts w:ascii="Times New Roman" w:hAnsi="Times New Roman" w:cs="Times New Roman"/>
          <w:sz w:val="24"/>
        </w:rPr>
      </w:pPr>
      <w:r w:rsidRPr="007F57ED">
        <w:rPr>
          <w:rFonts w:ascii="Times New Roman" w:hAnsi="Times New Roman" w:cs="Times New Roman"/>
          <w:sz w:val="24"/>
        </w:rPr>
        <w:t xml:space="preserve">Value Chain of High Value Highly Perishable Vegetables – Hector Kobbekaduwa Agrarian Research and Training Institute, accessed March 3, 2026, </w:t>
      </w:r>
      <w:hyperlink r:id="rId21" w:history="1">
        <w:r w:rsidR="007327ED" w:rsidRPr="00527CD1">
          <w:rPr>
            <w:rStyle w:val="Hyperlink"/>
            <w:rFonts w:ascii="Times New Roman" w:hAnsi="Times New Roman" w:cs="Times New Roman"/>
            <w:sz w:val="24"/>
          </w:rPr>
          <w:t>https://www.harti.gov.lk/images/download/reasearch_report/new1/181.pdf</w:t>
        </w:r>
      </w:hyperlink>
    </w:p>
    <w:p w14:paraId="43F4F255" w14:textId="4CFECE6C" w:rsidR="007327ED" w:rsidRDefault="007327ED" w:rsidP="007327ED">
      <w:pPr>
        <w:rPr>
          <w:rFonts w:ascii="Times New Roman" w:hAnsi="Times New Roman" w:cs="Times New Roman"/>
          <w:sz w:val="32"/>
          <w:szCs w:val="32"/>
        </w:rPr>
      </w:pPr>
      <w:r>
        <w:rPr>
          <w:rFonts w:ascii="Times New Roman" w:hAnsi="Times New Roman" w:cs="Times New Roman"/>
          <w:sz w:val="24"/>
        </w:rPr>
        <w:br w:type="page"/>
      </w:r>
      <w:r w:rsidRPr="007327ED">
        <w:rPr>
          <w:rFonts w:ascii="Times New Roman" w:hAnsi="Times New Roman" w:cs="Times New Roman"/>
          <w:sz w:val="32"/>
          <w:szCs w:val="32"/>
        </w:rPr>
        <w:t>Appendix-A</w:t>
      </w:r>
      <w:r>
        <w:rPr>
          <w:rFonts w:ascii="Times New Roman" w:hAnsi="Times New Roman" w:cs="Times New Roman"/>
          <w:sz w:val="32"/>
          <w:szCs w:val="32"/>
        </w:rPr>
        <w:t xml:space="preserve"> – user interfaces</w:t>
      </w:r>
    </w:p>
    <w:p w14:paraId="7D07C34B" w14:textId="2EF49497" w:rsidR="007327ED" w:rsidRDefault="007327ED" w:rsidP="007327ED">
      <w:pPr>
        <w:rPr>
          <w:rFonts w:ascii="Times New Roman" w:hAnsi="Times New Roman" w:cs="Times New Roman"/>
          <w:sz w:val="32"/>
          <w:szCs w:val="32"/>
        </w:rPr>
      </w:pPr>
    </w:p>
    <w:p w14:paraId="3D0357A9" w14:textId="0716D69C" w:rsidR="007327ED" w:rsidRDefault="007327ED" w:rsidP="007327ED">
      <w:pPr>
        <w:rPr>
          <w:rFonts w:ascii="Times New Roman" w:hAnsi="Times New Roman" w:cs="Times New Roman"/>
          <w:sz w:val="32"/>
          <w:szCs w:val="32"/>
        </w:rPr>
      </w:pPr>
    </w:p>
    <w:p w14:paraId="0CCFA86D" w14:textId="773C2327" w:rsidR="007327ED" w:rsidRDefault="00543950">
      <w:pPr>
        <w:rPr>
          <w:rFonts w:ascii="Times New Roman" w:hAnsi="Times New Roman" w:cs="Times New Roman"/>
          <w:sz w:val="32"/>
          <w:szCs w:val="32"/>
        </w:rPr>
      </w:pPr>
      <w:r>
        <w:rPr>
          <w:noProof/>
        </w:rPr>
        <mc:AlternateContent>
          <mc:Choice Requires="wps">
            <w:drawing>
              <wp:anchor distT="0" distB="0" distL="114300" distR="114300" simplePos="0" relativeHeight="251666432" behindDoc="1" locked="0" layoutInCell="1" allowOverlap="1" wp14:anchorId="72062555" wp14:editId="5835106B">
                <wp:simplePos x="0" y="0"/>
                <wp:positionH relativeFrom="column">
                  <wp:posOffset>-520700</wp:posOffset>
                </wp:positionH>
                <wp:positionV relativeFrom="paragraph">
                  <wp:posOffset>3622675</wp:posOffset>
                </wp:positionV>
                <wp:extent cx="5274310" cy="635"/>
                <wp:effectExtent l="0" t="0" r="0" b="0"/>
                <wp:wrapTight wrapText="bothSides">
                  <wp:wrapPolygon edited="0">
                    <wp:start x="0" y="0"/>
                    <wp:lineTo x="0" y="21600"/>
                    <wp:lineTo x="21600" y="21600"/>
                    <wp:lineTo x="21600" y="0"/>
                  </wp:wrapPolygon>
                </wp:wrapTight>
                <wp:docPr id="4" name="Text Box 4"/>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a:effectLst/>
                      </wps:spPr>
                      <wps:txbx>
                        <w:txbxContent>
                          <w:p w14:paraId="7FF77A87" w14:textId="7323D682" w:rsidR="00BB6366" w:rsidRPr="006F6DBC" w:rsidRDefault="00BB6366" w:rsidP="00BB6366">
                            <w:pPr>
                              <w:pStyle w:val="Caption"/>
                              <w:rPr>
                                <w:rFonts w:ascii="Times New Roman" w:hAnsi="Times New Roman" w:cs="Times New Roman"/>
                                <w:noProof/>
                                <w:sz w:val="32"/>
                                <w:szCs w:val="32"/>
                              </w:rPr>
                            </w:pPr>
                            <w:bookmarkStart w:id="67" w:name="_Toc228702208"/>
                            <w:r>
                              <w:t xml:space="preserve">Figure </w:t>
                            </w:r>
                            <w:fldSimple w:instr=" SEQ Figure \* ARABIC ">
                              <w:r w:rsidR="00F023D8">
                                <w:rPr>
                                  <w:noProof/>
                                </w:rPr>
                                <w:t>3</w:t>
                              </w:r>
                            </w:fldSimple>
                            <w:r>
                              <w:t>: Loging View</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062555" id="Text Box 4" o:spid="_x0000_s1027" type="#_x0000_t202" style="position:absolute;margin-left:-41pt;margin-top:285.25pt;width:415.3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" stroked="f">
                <v:textbox style="mso-fit-shape-to-text:t" inset="0,0,0,0">
                  <w:txbxContent>
                    <w:p w14:paraId="7FF77A87" w14:textId="7323D682" w:rsidR="00BB6366" w:rsidRPr="006F6DBC" w:rsidRDefault="00BB6366" w:rsidP="00BB6366">
                      <w:pPr>
                        <w:pStyle w:val="Caption"/>
                        <w:rPr>
                          <w:rFonts w:ascii="Times New Roman" w:hAnsi="Times New Roman" w:cs="Times New Roman"/>
                          <w:noProof/>
                          <w:sz w:val="32"/>
                          <w:szCs w:val="32"/>
                        </w:rPr>
                      </w:pPr>
                      <w:bookmarkStart w:id="68" w:name="_Toc228702208"/>
                      <w:r>
                        <w:t xml:space="preserve">Figure </w:t>
                      </w:r>
                      <w:fldSimple w:instr=" SEQ Figure \* ARABIC ">
                        <w:r w:rsidR="00F023D8">
                          <w:rPr>
                            <w:noProof/>
                          </w:rPr>
                          <w:t>3</w:t>
                        </w:r>
                      </w:fldSimple>
                      <w:r>
                        <w:t>: Loging View</w:t>
                      </w:r>
                      <w:bookmarkEnd w:id="68"/>
                    </w:p>
                  </w:txbxContent>
                </v:textbox>
                <w10:wrap type="tight"/>
              </v:shape>
            </w:pict>
          </mc:Fallback>
        </mc:AlternateContent>
      </w:r>
      <w:r>
        <w:rPr>
          <w:rFonts w:ascii="Times New Roman" w:hAnsi="Times New Roman" w:cs="Times New Roman"/>
          <w:noProof/>
          <w:sz w:val="32"/>
          <w:szCs w:val="32"/>
          <w:lang w:bidi="si-LK"/>
        </w:rPr>
        <w:drawing>
          <wp:anchor distT="0" distB="0" distL="114300" distR="114300" simplePos="0" relativeHeight="251662336" behindDoc="1" locked="0" layoutInCell="1" allowOverlap="1" wp14:anchorId="64C8CD06" wp14:editId="6B8467BD">
            <wp:simplePos x="0" y="0"/>
            <wp:positionH relativeFrom="column">
              <wp:posOffset>-906780</wp:posOffset>
            </wp:positionH>
            <wp:positionV relativeFrom="paragraph">
              <wp:posOffset>373380</wp:posOffset>
            </wp:positionV>
            <wp:extent cx="6471920" cy="3131820"/>
            <wp:effectExtent l="0" t="0" r="5080" b="0"/>
            <wp:wrapTight wrapText="bothSides">
              <wp:wrapPolygon edited="0">
                <wp:start x="0" y="0"/>
                <wp:lineTo x="0" y="21416"/>
                <wp:lineTo x="21553" y="21416"/>
                <wp:lineTo x="21553" y="0"/>
                <wp:lineTo x="0" y="0"/>
              </wp:wrapPolygon>
            </wp:wrapTight>
            <wp:docPr id="1284846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6240" name="Picture 12848462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71920" cy="3131820"/>
                    </a:xfrm>
                    <a:prstGeom prst="rect">
                      <a:avLst/>
                    </a:prstGeom>
                  </pic:spPr>
                </pic:pic>
              </a:graphicData>
            </a:graphic>
            <wp14:sizeRelH relativeFrom="margin">
              <wp14:pctWidth>0</wp14:pctWidth>
            </wp14:sizeRelH>
            <wp14:sizeRelV relativeFrom="margin">
              <wp14:pctHeight>0</wp14:pctHeight>
            </wp14:sizeRelV>
          </wp:anchor>
        </w:drawing>
      </w:r>
      <w:r w:rsidR="007327ED">
        <w:rPr>
          <w:rFonts w:ascii="Times New Roman" w:hAnsi="Times New Roman" w:cs="Times New Roman"/>
          <w:sz w:val="32"/>
          <w:szCs w:val="32"/>
        </w:rPr>
        <w:br w:type="page"/>
      </w:r>
    </w:p>
    <w:p w14:paraId="5B562F4B" w14:textId="7E001C45" w:rsidR="007327ED" w:rsidRPr="007327ED" w:rsidRDefault="00F023D8" w:rsidP="007327ED">
      <w:pPr>
        <w:rPr>
          <w:rFonts w:ascii="Times New Roman" w:hAnsi="Times New Roman" w:cs="Times New Roman"/>
          <w:sz w:val="32"/>
          <w:szCs w:val="32"/>
        </w:rPr>
      </w:pPr>
      <w:r>
        <w:rPr>
          <w:rFonts w:ascii="Times New Roman" w:hAnsi="Times New Roman" w:cs="Times New Roman"/>
          <w:noProof/>
          <w:sz w:val="32"/>
          <w:szCs w:val="32"/>
          <w:lang w:bidi="si-LK"/>
        </w:rPr>
        <w:drawing>
          <wp:anchor distT="0" distB="0" distL="114300" distR="114300" simplePos="0" relativeHeight="251664384" behindDoc="1" locked="0" layoutInCell="1" allowOverlap="1" wp14:anchorId="1B26F968" wp14:editId="50205A49">
            <wp:simplePos x="0" y="0"/>
            <wp:positionH relativeFrom="column">
              <wp:posOffset>-1021080</wp:posOffset>
            </wp:positionH>
            <wp:positionV relativeFrom="paragraph">
              <wp:posOffset>541020</wp:posOffset>
            </wp:positionV>
            <wp:extent cx="2133600" cy="3533775"/>
            <wp:effectExtent l="0" t="0" r="0" b="9525"/>
            <wp:wrapTight wrapText="bothSides">
              <wp:wrapPolygon edited="0">
                <wp:start x="0" y="0"/>
                <wp:lineTo x="0" y="21542"/>
                <wp:lineTo x="21407" y="21542"/>
                <wp:lineTo x="21407" y="0"/>
                <wp:lineTo x="0" y="0"/>
              </wp:wrapPolygon>
            </wp:wrapTight>
            <wp:docPr id="16000954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95472" name="Picture 1600095472"/>
                    <pic:cNvPicPr/>
                  </pic:nvPicPr>
                  <pic:blipFill>
                    <a:blip r:embed="rId23">
                      <a:extLst>
                        <a:ext uri="{28A0092B-C50C-407E-A947-70E740481C1C}">
                          <a14:useLocalDpi xmlns:a14="http://schemas.microsoft.com/office/drawing/2010/main" val="0"/>
                        </a:ext>
                      </a:extLst>
                    </a:blip>
                    <a:stretch>
                      <a:fillRect/>
                    </a:stretch>
                  </pic:blipFill>
                  <pic:spPr>
                    <a:xfrm>
                      <a:off x="0" y="0"/>
                      <a:ext cx="2133600" cy="353377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1" locked="0" layoutInCell="1" allowOverlap="1" wp14:anchorId="17AF4463" wp14:editId="5DA13DF0">
                <wp:simplePos x="0" y="0"/>
                <wp:positionH relativeFrom="column">
                  <wp:posOffset>-1021080</wp:posOffset>
                </wp:positionH>
                <wp:positionV relativeFrom="paragraph">
                  <wp:posOffset>4131945</wp:posOffset>
                </wp:positionV>
                <wp:extent cx="2133600" cy="635"/>
                <wp:effectExtent l="0" t="0" r="0" b="0"/>
                <wp:wrapTight wrapText="bothSides">
                  <wp:wrapPolygon edited="0">
                    <wp:start x="0" y="0"/>
                    <wp:lineTo x="0" y="21600"/>
                    <wp:lineTo x="21600" y="21600"/>
                    <wp:lineTo x="21600" y="0"/>
                  </wp:wrapPolygon>
                </wp:wrapTight>
                <wp:docPr id="6" name="Text Box 6"/>
                <wp:cNvGraphicFramePr/>
                <a:graphic xmlns:a="http://schemas.openxmlformats.org/drawingml/2006/main">
                  <a:graphicData uri="http://schemas.microsoft.com/office/word/2010/wordprocessingShape">
                    <wps:wsp>
                      <wps:cNvSpPr txBox="1"/>
                      <wps:spPr>
                        <a:xfrm>
                          <a:off x="0" y="0"/>
                          <a:ext cx="2133600" cy="635"/>
                        </a:xfrm>
                        <a:prstGeom prst="rect">
                          <a:avLst/>
                        </a:prstGeom>
                        <a:solidFill>
                          <a:prstClr val="white"/>
                        </a:solidFill>
                        <a:ln>
                          <a:noFill/>
                        </a:ln>
                        <a:effectLst/>
                      </wps:spPr>
                      <wps:txbx>
                        <w:txbxContent>
                          <w:p w14:paraId="6FB278A7" w14:textId="54D6FF1C" w:rsidR="00BB6366" w:rsidRPr="005F1DD6" w:rsidRDefault="00BB6366" w:rsidP="00BB6366">
                            <w:pPr>
                              <w:pStyle w:val="Caption"/>
                              <w:rPr>
                                <w:rFonts w:ascii="Times New Roman" w:hAnsi="Times New Roman" w:cs="Times New Roman"/>
                                <w:noProof/>
                                <w:sz w:val="32"/>
                                <w:szCs w:val="32"/>
                              </w:rPr>
                            </w:pPr>
                            <w:bookmarkStart w:id="69" w:name="_Toc228702209"/>
                            <w:r>
                              <w:t xml:space="preserve">Figure </w:t>
                            </w:r>
                            <w:fldSimple w:instr=" SEQ Figure \* ARABIC ">
                              <w:r w:rsidR="00F023D8">
                                <w:rPr>
                                  <w:noProof/>
                                </w:rPr>
                                <w:t>4</w:t>
                              </w:r>
                            </w:fldSimple>
                            <w:r>
                              <w:t>: Mobile App Farmer's view</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AF4463" id="Text Box 6" o:spid="_x0000_s1028" type="#_x0000_t202" style="position:absolute;margin-left:-80.4pt;margin-top:325.35pt;width:168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" stroked="f">
                <v:textbox style="mso-fit-shape-to-text:t" inset="0,0,0,0">
                  <w:txbxContent>
                    <w:p w14:paraId="6FB278A7" w14:textId="54D6FF1C" w:rsidR="00BB6366" w:rsidRPr="005F1DD6" w:rsidRDefault="00BB6366" w:rsidP="00BB6366">
                      <w:pPr>
                        <w:pStyle w:val="Caption"/>
                        <w:rPr>
                          <w:rFonts w:ascii="Times New Roman" w:hAnsi="Times New Roman" w:cs="Times New Roman"/>
                          <w:noProof/>
                          <w:sz w:val="32"/>
                          <w:szCs w:val="32"/>
                        </w:rPr>
                      </w:pPr>
                      <w:bookmarkStart w:id="70" w:name="_Toc228702209"/>
                      <w:r>
                        <w:t xml:space="preserve">Figure </w:t>
                      </w:r>
                      <w:fldSimple w:instr=" SEQ Figure \* ARABIC ">
                        <w:r w:rsidR="00F023D8">
                          <w:rPr>
                            <w:noProof/>
                          </w:rPr>
                          <w:t>4</w:t>
                        </w:r>
                      </w:fldSimple>
                      <w:r>
                        <w:t>: Mobile App Farmer's view</w:t>
                      </w:r>
                      <w:bookmarkEnd w:id="70"/>
                    </w:p>
                  </w:txbxContent>
                </v:textbox>
                <w10:wrap type="tight"/>
              </v:shape>
            </w:pict>
          </mc:Fallback>
        </mc:AlternateContent>
      </w:r>
      <w:r w:rsidR="00387661">
        <w:rPr>
          <w:noProof/>
        </w:rPr>
        <mc:AlternateContent>
          <mc:Choice Requires="wps">
            <w:drawing>
              <wp:anchor distT="0" distB="0" distL="114300" distR="114300" simplePos="0" relativeHeight="251670528" behindDoc="1" locked="0" layoutInCell="1" allowOverlap="1" wp14:anchorId="7B2C5835" wp14:editId="7D0C5F0D">
                <wp:simplePos x="0" y="0"/>
                <wp:positionH relativeFrom="column">
                  <wp:posOffset>1661160</wp:posOffset>
                </wp:positionH>
                <wp:positionV relativeFrom="paragraph">
                  <wp:posOffset>4453890</wp:posOffset>
                </wp:positionV>
                <wp:extent cx="4389755" cy="635"/>
                <wp:effectExtent l="0" t="0" r="0" b="0"/>
                <wp:wrapTight wrapText="bothSides">
                  <wp:wrapPolygon edited="0">
                    <wp:start x="0" y="0"/>
                    <wp:lineTo x="0" y="21600"/>
                    <wp:lineTo x="21600" y="21600"/>
                    <wp:lineTo x="21600" y="0"/>
                  </wp:wrapPolygon>
                </wp:wrapTight>
                <wp:docPr id="7" name="Text Box 7"/>
                <wp:cNvGraphicFramePr/>
                <a:graphic xmlns:a="http://schemas.openxmlformats.org/drawingml/2006/main">
                  <a:graphicData uri="http://schemas.microsoft.com/office/word/2010/wordprocessingShape">
                    <wps:wsp>
                      <wps:cNvSpPr txBox="1"/>
                      <wps:spPr>
                        <a:xfrm>
                          <a:off x="0" y="0"/>
                          <a:ext cx="4389755" cy="635"/>
                        </a:xfrm>
                        <a:prstGeom prst="rect">
                          <a:avLst/>
                        </a:prstGeom>
                        <a:solidFill>
                          <a:prstClr val="white"/>
                        </a:solidFill>
                        <a:ln>
                          <a:noFill/>
                        </a:ln>
                        <a:effectLst/>
                      </wps:spPr>
                      <wps:txbx>
                        <w:txbxContent>
                          <w:p w14:paraId="25577969" w14:textId="0DB541E3" w:rsidR="00387661" w:rsidRPr="00375D4A" w:rsidRDefault="00387661" w:rsidP="00387661">
                            <w:pPr>
                              <w:pStyle w:val="Caption"/>
                              <w:rPr>
                                <w:noProof/>
                              </w:rPr>
                            </w:pPr>
                            <w:bookmarkStart w:id="71" w:name="_Toc228702210"/>
                            <w:r>
                              <w:t xml:space="preserve">Figure </w:t>
                            </w:r>
                            <w:fldSimple w:instr=" SEQ Figure \* ARABIC ">
                              <w:r w:rsidR="00F023D8">
                                <w:rPr>
                                  <w:noProof/>
                                </w:rPr>
                                <w:t>5</w:t>
                              </w:r>
                            </w:fldSimple>
                            <w:r>
                              <w:t>: Buyer's view</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2C5835" id="Text Box 7" o:spid="_x0000_s1029" type="#_x0000_t202" style="position:absolute;margin-left:130.8pt;margin-top:350.7pt;width:345.6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" stroked="f">
                <v:textbox style="mso-fit-shape-to-text:t" inset="0,0,0,0">
                  <w:txbxContent>
                    <w:p w14:paraId="25577969" w14:textId="0DB541E3" w:rsidR="00387661" w:rsidRPr="00375D4A" w:rsidRDefault="00387661" w:rsidP="00387661">
                      <w:pPr>
                        <w:pStyle w:val="Caption"/>
                        <w:rPr>
                          <w:noProof/>
                        </w:rPr>
                      </w:pPr>
                      <w:bookmarkStart w:id="72" w:name="_Toc228702210"/>
                      <w:r>
                        <w:t xml:space="preserve">Figure </w:t>
                      </w:r>
                      <w:fldSimple w:instr=" SEQ Figure \* ARABIC ">
                        <w:r w:rsidR="00F023D8">
                          <w:rPr>
                            <w:noProof/>
                          </w:rPr>
                          <w:t>5</w:t>
                        </w:r>
                      </w:fldSimple>
                      <w:r>
                        <w:t>: Buyer's view</w:t>
                      </w:r>
                      <w:bookmarkEnd w:id="72"/>
                    </w:p>
                  </w:txbxContent>
                </v:textbox>
                <w10:wrap type="tight"/>
              </v:shape>
            </w:pict>
          </mc:Fallback>
        </mc:AlternateContent>
      </w:r>
      <w:r w:rsidR="007327ED">
        <w:rPr>
          <w:rFonts w:ascii="Times New Roman" w:hAnsi="Times New Roman" w:cs="Times New Roman"/>
          <w:noProof/>
          <w:sz w:val="32"/>
          <w:szCs w:val="32"/>
          <w:lang w:bidi="si-LK"/>
        </w:rPr>
        <w:drawing>
          <wp:anchor distT="0" distB="0" distL="114300" distR="114300" simplePos="0" relativeHeight="251663360" behindDoc="1" locked="0" layoutInCell="1" allowOverlap="1" wp14:anchorId="64612970" wp14:editId="489E019E">
            <wp:simplePos x="0" y="0"/>
            <wp:positionH relativeFrom="column">
              <wp:posOffset>1661160</wp:posOffset>
            </wp:positionH>
            <wp:positionV relativeFrom="paragraph">
              <wp:posOffset>327660</wp:posOffset>
            </wp:positionV>
            <wp:extent cx="4389755" cy="4069080"/>
            <wp:effectExtent l="0" t="0" r="0" b="7620"/>
            <wp:wrapTight wrapText="bothSides">
              <wp:wrapPolygon edited="0">
                <wp:start x="0" y="0"/>
                <wp:lineTo x="0" y="21539"/>
                <wp:lineTo x="21466" y="21539"/>
                <wp:lineTo x="21466" y="0"/>
                <wp:lineTo x="0" y="0"/>
              </wp:wrapPolygon>
            </wp:wrapTight>
            <wp:docPr id="74014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4842" name="Picture 74014842"/>
                    <pic:cNvPicPr/>
                  </pic:nvPicPr>
                  <pic:blipFill>
                    <a:blip r:embed="rId24">
                      <a:extLst>
                        <a:ext uri="{28A0092B-C50C-407E-A947-70E740481C1C}">
                          <a14:useLocalDpi xmlns:a14="http://schemas.microsoft.com/office/drawing/2010/main" val="0"/>
                        </a:ext>
                      </a:extLst>
                    </a:blip>
                    <a:stretch>
                      <a:fillRect/>
                    </a:stretch>
                  </pic:blipFill>
                  <pic:spPr>
                    <a:xfrm>
                      <a:off x="0" y="0"/>
                      <a:ext cx="4389755" cy="4069080"/>
                    </a:xfrm>
                    <a:prstGeom prst="rect">
                      <a:avLst/>
                    </a:prstGeom>
                  </pic:spPr>
                </pic:pic>
              </a:graphicData>
            </a:graphic>
            <wp14:sizeRelH relativeFrom="margin">
              <wp14:pctWidth>0</wp14:pctWidth>
            </wp14:sizeRelH>
            <wp14:sizeRelV relativeFrom="margin">
              <wp14:pctHeight>0</wp14:pctHeight>
            </wp14:sizeRelV>
          </wp:anchor>
        </w:drawing>
      </w:r>
    </w:p>
    <w:sectPr w:rsidR="007327ED" w:rsidRPr="007327ED" w:rsidSect="008312CD">
      <w:footerReference w:type="default" r:id="rId25"/>
      <w:pgSz w:w="11906" w:h="16838"/>
      <w:pgMar w:top="1440" w:right="1440" w:bottom="1440" w:left="216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453C8" w14:textId="77777777" w:rsidR="00335CEC" w:rsidRDefault="00335CEC">
      <w:r>
        <w:separator/>
      </w:r>
    </w:p>
  </w:endnote>
  <w:endnote w:type="continuationSeparator" w:id="0">
    <w:p w14:paraId="03EB3B28" w14:textId="77777777" w:rsidR="00335CEC" w:rsidRDefault="00335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C1908" w14:textId="71CBE86E" w:rsidR="00BB6366" w:rsidRDefault="00BB6366">
    <w:pPr>
      <w:pStyle w:val="Footer"/>
      <w:jc w:val="right"/>
    </w:pPr>
  </w:p>
  <w:p w14:paraId="240DC76C" w14:textId="77777777" w:rsidR="00BB6366" w:rsidRDefault="00BB63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07595"/>
      <w:docPartObj>
        <w:docPartGallery w:val="Page Numbers (Bottom of Page)"/>
        <w:docPartUnique/>
      </w:docPartObj>
    </w:sdtPr>
    <w:sdtEndPr>
      <w:rPr>
        <w:noProof/>
      </w:rPr>
    </w:sdtEndPr>
    <w:sdtContent>
      <w:p w14:paraId="51E99D91" w14:textId="77777777" w:rsidR="00BB6366" w:rsidRDefault="00BB6366">
        <w:pPr>
          <w:pStyle w:val="Footer"/>
          <w:jc w:val="right"/>
        </w:pPr>
        <w:r>
          <w:fldChar w:fldCharType="begin"/>
        </w:r>
        <w:r>
          <w:instrText xml:space="preserve"> PAGE   \* MERGEFORMAT </w:instrText>
        </w:r>
        <w:r>
          <w:fldChar w:fldCharType="separate"/>
        </w:r>
        <w:r w:rsidR="00AD2AD4">
          <w:rPr>
            <w:noProof/>
          </w:rPr>
          <w:t>16</w:t>
        </w:r>
        <w:r>
          <w:rPr>
            <w:noProof/>
          </w:rPr>
          <w:fldChar w:fldCharType="end"/>
        </w:r>
      </w:p>
    </w:sdtContent>
  </w:sdt>
  <w:p w14:paraId="0A4E9CD8" w14:textId="77777777" w:rsidR="00BB6366" w:rsidRDefault="00BB63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64CF6" w14:textId="77777777" w:rsidR="00335CEC" w:rsidRDefault="00335CEC">
      <w:r>
        <w:separator/>
      </w:r>
    </w:p>
  </w:footnote>
  <w:footnote w:type="continuationSeparator" w:id="0">
    <w:p w14:paraId="33958873" w14:textId="77777777" w:rsidR="00335CEC" w:rsidRDefault="00335C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1C151" w14:textId="77777777" w:rsidR="00BB6366" w:rsidRDefault="00BB6366" w:rsidP="008B5EEF">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953D1"/>
    <w:multiLevelType w:val="hybridMultilevel"/>
    <w:tmpl w:val="96D61448"/>
    <w:lvl w:ilvl="0" w:tplc="649E68BE">
      <w:start w:val="1"/>
      <w:numFmt w:val="bullet"/>
      <w:lvlText w:val="●"/>
      <w:lvlJc w:val="left"/>
      <w:pPr>
        <w:ind w:left="720" w:hanging="360"/>
      </w:pPr>
    </w:lvl>
    <w:lvl w:ilvl="1" w:tplc="B512E4C6">
      <w:start w:val="1"/>
      <w:numFmt w:val="bullet"/>
      <w:lvlText w:val="○"/>
      <w:lvlJc w:val="left"/>
      <w:pPr>
        <w:ind w:left="1440" w:hanging="360"/>
      </w:pPr>
    </w:lvl>
    <w:lvl w:ilvl="2" w:tplc="020A76FA">
      <w:start w:val="1"/>
      <w:numFmt w:val="bullet"/>
      <w:lvlText w:val="■"/>
      <w:lvlJc w:val="left"/>
      <w:pPr>
        <w:ind w:left="2160" w:hanging="360"/>
      </w:pPr>
    </w:lvl>
    <w:lvl w:ilvl="3" w:tplc="E090ABF4">
      <w:start w:val="1"/>
      <w:numFmt w:val="bullet"/>
      <w:lvlText w:val="●"/>
      <w:lvlJc w:val="left"/>
      <w:pPr>
        <w:ind w:left="2880" w:hanging="360"/>
      </w:pPr>
    </w:lvl>
    <w:lvl w:ilvl="4" w:tplc="33105E0A">
      <w:start w:val="1"/>
      <w:numFmt w:val="bullet"/>
      <w:lvlText w:val="○"/>
      <w:lvlJc w:val="left"/>
      <w:pPr>
        <w:ind w:left="3600" w:hanging="360"/>
      </w:pPr>
    </w:lvl>
    <w:lvl w:ilvl="5" w:tplc="0A50F094">
      <w:start w:val="1"/>
      <w:numFmt w:val="bullet"/>
      <w:lvlText w:val="■"/>
      <w:lvlJc w:val="left"/>
      <w:pPr>
        <w:ind w:left="4320" w:hanging="360"/>
      </w:pPr>
    </w:lvl>
    <w:lvl w:ilvl="6" w:tplc="22B6104A">
      <w:start w:val="1"/>
      <w:numFmt w:val="bullet"/>
      <w:lvlText w:val="●"/>
      <w:lvlJc w:val="left"/>
      <w:pPr>
        <w:ind w:left="5040" w:hanging="360"/>
      </w:pPr>
    </w:lvl>
    <w:lvl w:ilvl="7" w:tplc="2CFAC9E6">
      <w:start w:val="1"/>
      <w:numFmt w:val="bullet"/>
      <w:lvlText w:val="●"/>
      <w:lvlJc w:val="left"/>
      <w:pPr>
        <w:ind w:left="5760" w:hanging="360"/>
      </w:pPr>
    </w:lvl>
    <w:lvl w:ilvl="8" w:tplc="F66EA2BC">
      <w:start w:val="1"/>
      <w:numFmt w:val="bullet"/>
      <w:lvlText w:val="●"/>
      <w:lvlJc w:val="left"/>
      <w:pPr>
        <w:ind w:left="6480" w:hanging="360"/>
      </w:pPr>
    </w:lvl>
  </w:abstractNum>
  <w:abstractNum w:abstractNumId="1" w15:restartNumberingAfterBreak="0">
    <w:nsid w:val="4B4A1B04"/>
    <w:multiLevelType w:val="hybridMultilevel"/>
    <w:tmpl w:val="3F3C6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6C25C3"/>
    <w:multiLevelType w:val="hybridMultilevel"/>
    <w:tmpl w:val="D540A40C"/>
    <w:lvl w:ilvl="0" w:tplc="EAE03A34">
      <w:start w:val="1"/>
      <w:numFmt w:val="bullet"/>
      <w:lvlText w:val="•"/>
      <w:lvlJc w:val="left"/>
      <w:pPr>
        <w:ind w:left="720" w:hanging="360"/>
      </w:pPr>
    </w:lvl>
    <w:lvl w:ilvl="1" w:tplc="48820B0C">
      <w:start w:val="1"/>
      <w:numFmt w:val="bullet"/>
      <w:lvlText w:val="◦"/>
      <w:lvlJc w:val="left"/>
      <w:pPr>
        <w:ind w:left="1080" w:hanging="360"/>
      </w:pPr>
    </w:lvl>
    <w:lvl w:ilvl="2" w:tplc="488804EC">
      <w:numFmt w:val="decimal"/>
      <w:lvlText w:val=""/>
      <w:lvlJc w:val="left"/>
    </w:lvl>
    <w:lvl w:ilvl="3" w:tplc="4E904148">
      <w:numFmt w:val="decimal"/>
      <w:lvlText w:val=""/>
      <w:lvlJc w:val="left"/>
    </w:lvl>
    <w:lvl w:ilvl="4" w:tplc="BED8FF0C">
      <w:numFmt w:val="decimal"/>
      <w:lvlText w:val=""/>
      <w:lvlJc w:val="left"/>
    </w:lvl>
    <w:lvl w:ilvl="5" w:tplc="25DCAE42">
      <w:numFmt w:val="decimal"/>
      <w:lvlText w:val=""/>
      <w:lvlJc w:val="left"/>
    </w:lvl>
    <w:lvl w:ilvl="6" w:tplc="CFA0B3FC">
      <w:numFmt w:val="decimal"/>
      <w:lvlText w:val=""/>
      <w:lvlJc w:val="left"/>
    </w:lvl>
    <w:lvl w:ilvl="7" w:tplc="3FAE45BA">
      <w:numFmt w:val="decimal"/>
      <w:lvlText w:val=""/>
      <w:lvlJc w:val="left"/>
    </w:lvl>
    <w:lvl w:ilvl="8" w:tplc="79FACE1C">
      <w:numFmt w:val="decimal"/>
      <w:lvlText w:val=""/>
      <w:lvlJc w:val="left"/>
    </w:lvl>
  </w:abstractNum>
  <w:num w:numId="1" w16cid:durableId="352802766">
    <w:abstractNumId w:val="0"/>
    <w:lvlOverride w:ilvl="0">
      <w:startOverride w:val="1"/>
    </w:lvlOverride>
  </w:num>
  <w:num w:numId="2" w16cid:durableId="1596403898">
    <w:abstractNumId w:val="2"/>
    <w:lvlOverride w:ilvl="0">
      <w:startOverride w:val="1"/>
    </w:lvlOverride>
  </w:num>
  <w:num w:numId="3" w16cid:durableId="1487550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483"/>
    <w:rsid w:val="000D35AA"/>
    <w:rsid w:val="000E5ED8"/>
    <w:rsid w:val="00180A51"/>
    <w:rsid w:val="001C6DBD"/>
    <w:rsid w:val="001D0EE0"/>
    <w:rsid w:val="00335CEC"/>
    <w:rsid w:val="00387661"/>
    <w:rsid w:val="004D40B7"/>
    <w:rsid w:val="00543950"/>
    <w:rsid w:val="00634AFD"/>
    <w:rsid w:val="00646CEB"/>
    <w:rsid w:val="0064729D"/>
    <w:rsid w:val="0068157B"/>
    <w:rsid w:val="007327ED"/>
    <w:rsid w:val="007525BC"/>
    <w:rsid w:val="007E0855"/>
    <w:rsid w:val="007E7EA8"/>
    <w:rsid w:val="007F57ED"/>
    <w:rsid w:val="008312CD"/>
    <w:rsid w:val="008B5EEF"/>
    <w:rsid w:val="008E089A"/>
    <w:rsid w:val="009F32F3"/>
    <w:rsid w:val="00A76420"/>
    <w:rsid w:val="00AD2AD4"/>
    <w:rsid w:val="00AE260A"/>
    <w:rsid w:val="00AF62B7"/>
    <w:rsid w:val="00BB6366"/>
    <w:rsid w:val="00C90818"/>
    <w:rsid w:val="00D738E3"/>
    <w:rsid w:val="00DB147E"/>
    <w:rsid w:val="00DC7FBC"/>
    <w:rsid w:val="00E272C5"/>
    <w:rsid w:val="00E33C60"/>
    <w:rsid w:val="00F00EEA"/>
    <w:rsid w:val="00F023D8"/>
    <w:rsid w:val="00F04501"/>
    <w:rsid w:val="00F9548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8E6EE"/>
  <w15:docId w15:val="{3F0415E8-7BCC-4EE3-8050-C0F966CB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pBdr>
        <w:bottom w:val="single" w:sz="6" w:space="4" w:color="1F3864"/>
      </w:pBdr>
      <w:spacing w:before="360" w:after="160"/>
      <w:outlineLvl w:val="0"/>
    </w:pPr>
    <w:rPr>
      <w:b/>
      <w:bCs/>
      <w:color w:val="1F3864"/>
      <w:sz w:val="32"/>
      <w:szCs w:val="32"/>
    </w:rPr>
  </w:style>
  <w:style w:type="paragraph" w:styleId="Heading2">
    <w:name w:val="heading 2"/>
    <w:qFormat/>
    <w:pPr>
      <w:spacing w:before="240" w:after="120"/>
      <w:outlineLvl w:val="1"/>
    </w:pPr>
    <w:rPr>
      <w:b/>
      <w:bCs/>
      <w:color w:val="2E4057"/>
      <w:sz w:val="28"/>
      <w:szCs w:val="28"/>
    </w:rPr>
  </w:style>
  <w:style w:type="paragraph" w:styleId="Heading3">
    <w:name w:val="heading 3"/>
    <w:qFormat/>
    <w:pPr>
      <w:spacing w:before="200" w:after="100"/>
      <w:outlineLvl w:val="2"/>
    </w:pPr>
    <w:rPr>
      <w:b/>
      <w:bCs/>
      <w:color w:val="2E4057"/>
      <w:sz w:val="24"/>
      <w:szCs w:val="24"/>
    </w:rPr>
  </w:style>
  <w:style w:type="paragraph" w:styleId="Heading4">
    <w:name w:val="heading 4"/>
    <w:qFormat/>
    <w:pPr>
      <w:spacing w:before="160" w:after="80"/>
      <w:outlineLvl w:val="3"/>
    </w:pPr>
    <w:rPr>
      <w:b/>
      <w:bCs/>
      <w:sz w:val="24"/>
      <w:szCs w:val="24"/>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B5EEF"/>
    <w:pPr>
      <w:tabs>
        <w:tab w:val="center" w:pos="4680"/>
        <w:tab w:val="right" w:pos="9360"/>
      </w:tabs>
    </w:pPr>
  </w:style>
  <w:style w:type="character" w:customStyle="1" w:styleId="HeaderChar">
    <w:name w:val="Header Char"/>
    <w:basedOn w:val="DefaultParagraphFont"/>
    <w:link w:val="Header"/>
    <w:uiPriority w:val="99"/>
    <w:rsid w:val="008B5EEF"/>
  </w:style>
  <w:style w:type="paragraph" w:styleId="Footer">
    <w:name w:val="footer"/>
    <w:basedOn w:val="Normal"/>
    <w:link w:val="FooterChar"/>
    <w:uiPriority w:val="99"/>
    <w:unhideWhenUsed/>
    <w:rsid w:val="008B5EEF"/>
    <w:pPr>
      <w:tabs>
        <w:tab w:val="center" w:pos="4680"/>
        <w:tab w:val="right" w:pos="9360"/>
      </w:tabs>
    </w:pPr>
  </w:style>
  <w:style w:type="character" w:customStyle="1" w:styleId="FooterChar">
    <w:name w:val="Footer Char"/>
    <w:basedOn w:val="DefaultParagraphFont"/>
    <w:link w:val="Footer"/>
    <w:uiPriority w:val="99"/>
    <w:rsid w:val="008B5EEF"/>
  </w:style>
  <w:style w:type="paragraph" w:styleId="TOCHeading">
    <w:name w:val="TOC Heading"/>
    <w:basedOn w:val="Heading1"/>
    <w:next w:val="Normal"/>
    <w:uiPriority w:val="39"/>
    <w:unhideWhenUsed/>
    <w:qFormat/>
    <w:rsid w:val="007525BC"/>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E74B5" w:themeColor="accent1" w:themeShade="BF"/>
    </w:rPr>
  </w:style>
  <w:style w:type="paragraph" w:styleId="TOC1">
    <w:name w:val="toc 1"/>
    <w:basedOn w:val="Normal"/>
    <w:next w:val="Normal"/>
    <w:autoRedefine/>
    <w:uiPriority w:val="39"/>
    <w:unhideWhenUsed/>
    <w:rsid w:val="00AF62B7"/>
    <w:pPr>
      <w:tabs>
        <w:tab w:val="right" w:leader="dot" w:pos="8296"/>
      </w:tabs>
      <w:spacing w:after="100" w:line="360" w:lineRule="auto"/>
    </w:pPr>
  </w:style>
  <w:style w:type="paragraph" w:styleId="TOC2">
    <w:name w:val="toc 2"/>
    <w:basedOn w:val="Normal"/>
    <w:next w:val="Normal"/>
    <w:autoRedefine/>
    <w:uiPriority w:val="39"/>
    <w:unhideWhenUsed/>
    <w:rsid w:val="00AF62B7"/>
    <w:pPr>
      <w:tabs>
        <w:tab w:val="right" w:leader="dot" w:pos="8296"/>
      </w:tabs>
      <w:spacing w:after="100" w:line="276" w:lineRule="auto"/>
      <w:ind w:left="220"/>
    </w:pPr>
  </w:style>
  <w:style w:type="paragraph" w:styleId="TOC3">
    <w:name w:val="toc 3"/>
    <w:basedOn w:val="Normal"/>
    <w:next w:val="Normal"/>
    <w:autoRedefine/>
    <w:uiPriority w:val="39"/>
    <w:unhideWhenUsed/>
    <w:rsid w:val="007525BC"/>
    <w:pPr>
      <w:spacing w:after="100"/>
      <w:ind w:left="440"/>
    </w:pPr>
  </w:style>
  <w:style w:type="character" w:customStyle="1" w:styleId="UnresolvedMention1">
    <w:name w:val="Unresolved Mention1"/>
    <w:basedOn w:val="DefaultParagraphFont"/>
    <w:uiPriority w:val="99"/>
    <w:semiHidden/>
    <w:unhideWhenUsed/>
    <w:rsid w:val="007327ED"/>
    <w:rPr>
      <w:color w:val="605E5C"/>
      <w:shd w:val="clear" w:color="auto" w:fill="E1DFDD"/>
    </w:rPr>
  </w:style>
  <w:style w:type="paragraph" w:styleId="Caption">
    <w:name w:val="caption"/>
    <w:basedOn w:val="Normal"/>
    <w:next w:val="Normal"/>
    <w:uiPriority w:val="35"/>
    <w:unhideWhenUsed/>
    <w:qFormat/>
    <w:rsid w:val="00BB6366"/>
    <w:pPr>
      <w:spacing w:after="200"/>
    </w:pPr>
    <w:rPr>
      <w:i/>
      <w:iCs/>
      <w:color w:val="44546A" w:themeColor="text2"/>
      <w:sz w:val="18"/>
      <w:szCs w:val="18"/>
    </w:rPr>
  </w:style>
  <w:style w:type="paragraph" w:styleId="TableofFigures">
    <w:name w:val="table of figures"/>
    <w:basedOn w:val="Normal"/>
    <w:next w:val="Normal"/>
    <w:uiPriority w:val="99"/>
    <w:unhideWhenUsed/>
    <w:rsid w:val="003876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o.org/family-farming/detail/en/c/1754464/" TargetMode="External"/><Relationship Id="rId18" Type="http://schemas.openxmlformats.org/officeDocument/2006/relationships/hyperlink" Target="https://agrimin.gov.lk/wp-content/uploads/2026/01/SL-GAEA_V1.3.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harti.gov.lk/images/download/reasearch_report/new1/181.pdf"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auditorgeneral.gov.lk/"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www.harti.gov.lk/" TargetMode="External"/><Relationship Id="rId20" Type="http://schemas.openxmlformats.org/officeDocument/2006/relationships/hyperlink" Target="https://economynext.com/sri-lanka-launches-tools-digital-platform-for-data-driven-agriculture-25867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igital.doa.gov.lk/" TargetMode="External"/><Relationship Id="rId23"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hyperlink" Target="https://www.biometricupdate.com/202602/sri-lanka-launches-cropix-dpi-to-bridge-gaps-in-agriculture"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mode.gov.lk/blog/cropix" TargetMode="External"/><Relationship Id="rId22" Type="http://schemas.openxmlformats.org/officeDocument/2006/relationships/image" Target="media/image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BF5E668-0F38-4D85-90F0-89ED01506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36</Pages>
  <Words>7278</Words>
  <Characters>41487</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nirman achintha</cp:lastModifiedBy>
  <cp:revision>6</cp:revision>
  <cp:lastPrinted>2026-05-03T06:33:00Z</cp:lastPrinted>
  <dcterms:created xsi:type="dcterms:W3CDTF">2026-05-03T06:20:00Z</dcterms:created>
  <dcterms:modified xsi:type="dcterms:W3CDTF">2026-05-03T06:51:00Z</dcterms:modified>
</cp:coreProperties>
</file>