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43134a07be4a63" /><Relationship Type="http://schemas.openxmlformats.org/officeDocument/2006/relationships/extended-properties" Target="/docProps/app.xml" Id="Rc4dbace3abd94f7f" /><Relationship Type="http://schemas.openxmlformats.org/officeDocument/2006/relationships/custom-properties" Target="/docProps/custom.xml" Id="R8015766d457d40c3" /><Relationship Type="http://schemas.openxmlformats.org/package/2006/relationships/metadata/core-properties" Target="/package/services/metadata/core-properties/a39d6de7aed445db859a49ed0f85c5b3.psmdcp" Id="R184dae0792244c4b" /></Relationships>
</file>

<file path=word/document.xml><?xml version="1.0" encoding="utf-8"?>
<w:document xmlns:wps="http://schemas.microsoft.com/office/word/2010/wordprocessingShape" xmlns:w="http://schemas.openxmlformats.org/wordprocessingml/2006/main">
  <w:body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18.5637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1.9089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18.4408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1.8946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2.786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18.5439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1.9066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2.786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16.7950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1.7026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2.788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18.2875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1.8767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2.788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16.2726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1.6416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2.789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18.1135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1.8564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20.6385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2.1509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17.7369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20.5824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2.1444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18.8250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1.9394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18.4685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1.8978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17.6725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1.8049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19.5761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2.0270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18.2134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1.8680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21.7966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2.2861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17.4115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1.7745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20.4209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2.1256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21.5917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2.2622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21.7618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2.2820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21.5980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2.2629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19.6079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2.0307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18.4124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1.8912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19.8694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2.0612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18.7448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1.9300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21.1892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2.2152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21.7842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2.2846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>
      <w:pPr>
        <w:sectPr>
          <w:footerReference xmlns:r="http://schemas.openxmlformats.org/officeDocument/2006/relationships" w:type="default" r:id="R28e33cae129946db"/>
          <w:headerReference xmlns:r="http://schemas.openxmlformats.org/officeDocument/2006/relationships" w:type="default" r:id="R7fb61bf8d3704f29"/>
          <w:pgSz w:w="11909" w:h="16834"/>
          <w:pgMar w:top="850" w:right="288" w:bottom="1080" w:left="850" w:header="850" w:footer="432"/>
          <w:cols w:space="0" w:num="1"/>
        </w:sectPr>
      </w:pPr>
    </w:p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17.9286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1.8348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17.1767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1.7471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17.6200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1.7988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18.3712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1.8864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18.5902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1.9120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21.9283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2.3014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20.8859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2.1798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20.2284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2.1031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20.7226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2.1608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21.9613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2.3053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STD 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42.4710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4.6980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17.9855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1.8414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21.9790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2.3073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20.6790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2.1557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21.7359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2.2790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17.8857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1.8298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18.1994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1.8664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BLANK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19.7262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2.0445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18.6317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1.9168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18.3453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1.8834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19.9979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2.0762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18.1175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1.8568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22.0685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2.3178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STD  N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30.4917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3.3004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18.6337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1.9171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22.0064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2.3105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21.6663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2.2709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17.9682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1.8394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>
      <w:pPr>
        <w:sectPr>
          <w:footerReference xmlns:r="http://schemas.openxmlformats.org/officeDocument/2006/relationships" w:type="default" r:id="R14bdd063a55a469b"/>
          <w:headerReference xmlns:r="http://schemas.openxmlformats.org/officeDocument/2006/relationships" w:type="default" r:id="R85139bd459cd4294"/>
          <w:pgSz w:w="11909" w:h="16834"/>
          <w:pgMar w:top="850" w:right="288" w:bottom="1080" w:left="850" w:header="850" w:footer="432"/>
          <w:cols w:space="0" w:num="1"/>
        </w:sectPr>
      </w:pPr>
    </w:p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17.6349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1.8005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17.1517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1.7442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17.2093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1.7509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19.1405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1.9762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16.6208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1.6822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16.9187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1.7170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21.0129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2.1946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21.7666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2.2825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20.3220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2.1140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19.9775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2.0738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18.0778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1.8522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21.7329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2.2786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17.0557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1.7330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2.799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20.0240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2.0793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CH4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2.800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19.6465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2.0352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7772.1574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881.5313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5490.5736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619.6399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6046.3994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683.4404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5494.1193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620.0469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5684.3887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641.8870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6924.7542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784.2622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7418.4182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840.9274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7346.0923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832.6255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8378.2965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951.1069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8369.3224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950.0768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9473.9907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1076.8760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9905.5960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1126.4178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10131.1067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1152.3030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>
      <w:pPr>
        <w:sectPr>
          <w:footerReference xmlns:r="http://schemas.openxmlformats.org/officeDocument/2006/relationships" w:type="default" r:id="Ra207d8176b734e05"/>
          <w:headerReference xmlns:r="http://schemas.openxmlformats.org/officeDocument/2006/relationships" w:type="default" r:id="R9dd911b38a4e48e6"/>
          <w:pgSz w:w="11909" w:h="16834"/>
          <w:pgMar w:top="850" w:right="288" w:bottom="1080" w:left="850" w:header="850" w:footer="432"/>
          <w:cols w:space="0" w:num="1"/>
        </w:sectPr>
      </w:pPr>
    </w:p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8710.3348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989.2199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7109.4629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805.4640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5858.5124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661.8738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7565.4017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857.7988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4800.6929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540.4521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7216.2006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817.7159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5460.4248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616.1793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5015.8375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565.1474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5590.5516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631.1159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4877.9977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549.3255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7035.0704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796.9248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7208.7145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816.8566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5871.1964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663.3297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4591.6275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516.4545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9648.4686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1096.9034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9956.9221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1132.3092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5278.8649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595.3390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5670.8072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640.3281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7830.3162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888.2070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8793.2716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998.7398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6554.5793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741.7717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4445.2534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499.6530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14462.4859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1649.4799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STD 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5966.2475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674.2401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5829.7048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658.5671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8221.0966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933.0627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5827.3441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658.2961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4721.6254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531.3763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>
      <w:pPr>
        <w:sectPr>
          <w:footerReference xmlns:r="http://schemas.openxmlformats.org/officeDocument/2006/relationships" w:type="default" r:id="Rfd1def6170d946fa"/>
          <w:headerReference xmlns:r="http://schemas.openxmlformats.org/officeDocument/2006/relationships" w:type="default" r:id="R53822299ff41429e"/>
          <w:pgSz w:w="11909" w:h="16834"/>
          <w:pgMar w:top="850" w:right="288" w:bottom="1080" w:left="850" w:header="850" w:footer="432"/>
          <w:cols w:space="0" w:num="1"/>
        </w:sectPr>
      </w:pPr>
    </w:p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5323.7270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600.4885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5903.7764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667.0694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6679.4124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756.1007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BLANK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4997.4848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563.0408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9350.0056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1062.6444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4775.7628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537.5905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4658.2768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524.1049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4935.4881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555.9245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4462.3245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501.6125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5308.1352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598.6988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14874.0237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1696.7182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6370.0315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720.5884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10160.2207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1155.6449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STD  N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3708.4482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415.0789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4783.5640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538.4859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4549.5992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511.6303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7504.7590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850.8380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6554.2295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741.7316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4.199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4461.6366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501.5335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4505.0842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506.5207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4181.2227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469.3463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10580.5364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1203.8907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5023.6010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566.0386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9677.5644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1100.2432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12695.8079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1446.6919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10605.2497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1206.7274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12192.7118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1388.9441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12632.8354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1439.4636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>
      <w:pPr>
        <w:sectPr>
          <w:footerReference xmlns:r="http://schemas.openxmlformats.org/officeDocument/2006/relationships" w:type="default" r:id="R47d9471705b440f4"/>
          <w:headerReference xmlns:r="http://schemas.openxmlformats.org/officeDocument/2006/relationships" w:type="default" r:id="Racb1bec7bb404edc"/>
          <w:pgSz w:w="11909" w:h="16834"/>
          <w:pgMar w:top="850" w:right="288" w:bottom="1080" w:left="850" w:header="850" w:footer="432"/>
          <w:cols w:space="0" w:num="1"/>
        </w:sectPr>
      </w:pPr>
    </w:p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CO2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4.201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14356.6749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1637.3344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107.5497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1152.4370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3.1561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111.6966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0.2434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110.4666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0.2400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107.0822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0.2305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108.7140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0.2351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1101.1035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3.0124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109.7239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0.2379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1291.7855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3.5461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116.4172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0.2567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129.2524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0.2926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111.5059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113.4993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108.1271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0.2335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123.3818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122.7185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0.2743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119.4144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0.2650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120.8502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0.2691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119.8063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0.2661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2147.9128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5.9421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191.3637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0.4664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115.5513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0.2542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106.1822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0.2280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112.3949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0.2454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113.1898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0.2476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155.6373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0.3664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STD 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249.7271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0.6297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>
      <w:pPr>
        <w:sectPr>
          <w:footerReference xmlns:r="http://schemas.openxmlformats.org/officeDocument/2006/relationships" w:type="default" r:id="R05f5136019084e30"/>
          <w:headerReference xmlns:r="http://schemas.openxmlformats.org/officeDocument/2006/relationships" w:type="default" r:id="R6d878155368a4a37"/>
          <w:pgSz w:w="11909" w:h="16834"/>
          <w:pgMar w:top="850" w:right="288" w:bottom="1080" w:left="850" w:header="850" w:footer="432"/>
          <w:cols w:space="0" w:num="1"/>
        </w:sectPr>
      </w:pPr>
    </w:p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146.3239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0.3404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2151.9535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5.9534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114.7587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0.2520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121.6956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0.2714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111.0208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147.0430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0.3424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195.5953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0.4782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124.4187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0.2790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119.8939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0.2664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124.5869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0.2795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107.4331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0.2315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413.2561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1.0874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109.5601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0.2375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175.1530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0.4210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244.8882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0.6162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2776.5021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7.7013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135.8245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0.3110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BLANK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123.8185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0.2774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108.0187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0.2332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122.6946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0.2742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123.0587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0.2752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124.0707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0.2781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255.7216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0.6465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STD  N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184.5546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0.4473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214.6756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0.5316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225.1812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0.5610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111.6109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0.2432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121.2371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0.2701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>
      <w:pPr>
        <w:sectPr>
          <w:footerReference xmlns:r="http://schemas.openxmlformats.org/officeDocument/2006/relationships" w:type="default" r:id="Rb17b4aa7da6046dd"/>
          <w:headerReference xmlns:r="http://schemas.openxmlformats.org/officeDocument/2006/relationships" w:type="default" r:id="R0a0b8f56cd724b43"/>
          <w:pgSz w:w="11909" w:h="16834"/>
          <w:pgMar w:top="850" w:right="288" w:bottom="1080" w:left="850" w:header="850" w:footer="432"/>
          <w:cols w:space="0" w:num="1"/>
        </w:sectPr>
      </w:pPr>
    </w:p>
    <w:tbl xmlns:w="http://schemas.openxmlformats.org/wordprocessingml/2006/main">
      <w:tblPr>
        <w:tblpPr w:vertAnchor="page" w:horzAnchor="page" w:tblpX="830" w:tblpY="1910"/>
        <w:tblOverlap w:val="overlap"/>
        <w:tblW w:w="9936" w:type="dxa"/>
        <w:tblLayout w:type="fixed"/>
        <w:tblCellMar/>
      </w:tblPr>
      <w:tblGrid>
        <w:gridCol w:w="979"/>
        <w:gridCol w:w="2160"/>
        <w:gridCol w:w="1080"/>
        <w:gridCol w:w="1267"/>
        <w:gridCol w:w="1267"/>
        <w:gridCol w:w="1944"/>
        <w:gridCol w:w="418"/>
        <w:gridCol w:w="821"/>
      </w:tblGrid>
      <w:tr>
        <w:trPr>
          <w:trHeight w:val="462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Sample 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Name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RT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Area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b/>
                <w:color w:val="000000"/>
                <w:sz w:val="17"/>
              </w:rPr>
              <w:t>Concentration</w:t>
            </w:r>
            <w:r>
              <w:br w:type="textWrapping"/>
            </w:r>
            <w:r>
              <w:rPr>
                <w:rFonts w:ascii="Arial" w:hAnsi="Arial" w:eastAsia="Arial" w:cs="Arial"/>
                <w:b/>
                <w:color w:val="000000"/>
                <w:sz w:val="17"/>
              </w:rPr>
              <w:t>[ppm]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260.7529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0.6606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B1.6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109.5987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0.2376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153.1387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0.3594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109.3150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0.2368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292.8734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0.7505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129.8742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0.2943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A2.16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110.8085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0.2410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A1.1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123.6370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0.2769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371.2737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0.9699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A2.17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126.3218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0.2844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A3.1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116.6604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0.2573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650.4507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1.7512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B2.23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117.6898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0.2602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5.129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126.9422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0.2861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  <w:tr>
        <w:trPr>
          <w:trHeight w:val="451" w:hRule="exact"/>
          <w:cantSplit/>
        </w:trPr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B2.21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left"/>
            </w:pPr>
            <w:r>
              <w:rPr>
                <w:rFonts w:ascii="Arial" w:hAnsi="Arial" w:eastAsia="Arial" w:cs="Arial"/>
                <w:color w:val="000000"/>
                <w:sz w:val="17"/>
              </w:rPr>
              <w:t>N2O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5.130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129.4518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shd w:val="clear" w:fill="FFFFFF"/>
            <w:noWrap w:val="on"/>
            <w:textDirection w:val="lrTb"/>
            <w:vAlign w:val="top"/>
          </w:tcPr>
          <w:p>
            <w:pPr>
              <w:keepLines w:val="true"/>
              <w:wordWrap w:val="true"/>
              <w:spacing w:before="40" w:after="40" w:line="196" w:lineRule="exact"/>
              <w:ind w:left="40" w:right="40"/>
              <w:jc w:val="right"/>
            </w:pPr>
            <w:r>
              <w:rPr>
                <w:rFonts w:ascii="Arial" w:hAnsi="Arial" w:eastAsia="Arial" w:cs="Arial"/>
                <w:color w:val="000000"/>
                <w:sz w:val="17"/>
              </w:rPr>
              <w:t>0.2931</w:t>
            </w:r>
          </w:p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  <w:tc>
          <w:tcPr>
            <w:tcBorders>
              <w:top w:val="none" w:color="FFFFFF" w:sz="2" w:space="0"/>
              <w:left w:val="none" w:color="FFFFFF" w:sz="2" w:space="0"/>
              <w:bottom w:val="none" w:color="FFFFFF" w:sz="2" w:space="0"/>
              <w:right w:val="none" w:color="FFFFFF" w:sz="2" w:space="0"/>
            </w:tcBorders>
            <w:noWrap w:val="on"/>
            <w:textDirection w:val="lrTb"/>
            <w:vAlign w:val="top"/>
          </w:tcPr>
          <w:p/>
        </w:tc>
      </w:tr>
    </w:tbl>
    <w:p xmlns:w="http://schemas.openxmlformats.org/wordprocessingml/2006/main"/>
    <w:sectPr xmlns:w="http://schemas.openxmlformats.org/wordprocessingml/2006/main">
      <w:footerReference xmlns:r="http://schemas.openxmlformats.org/officeDocument/2006/relationships" w:type="default" r:id="R05a8fa091c4b4bc9"/>
      <w:headerReference xmlns:r="http://schemas.openxmlformats.org/officeDocument/2006/relationships" w:type="default" r:id="Rd7f06d3fda2c4289"/>
      <w:pgSz w:w="11909" w:h="16834"/>
      <w:pgMar w:top="850" w:right="288" w:bottom="1080" w:left="850" w:header="850" w:footer="432"/>
      <w:cols w:space="0" w:num="1"/>
    </w:sectPr>
  </w:body>
</w:document>
</file>

<file path=word/footer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1 of 8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footer2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2 of 8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footer3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3 of 8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footer4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4 of 8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footer5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5 of 8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footer6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6 of 8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footer7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7 of 8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footer8.xml><?xml version="1.0" encoding="utf-8"?>
<w:ftr xmlns:w="http://schemas.openxmlformats.org/wordprocessingml/2006/main">
  <w:tbl>
    <w:tblPr>
      <w:tblpPr w:vertAnchor="page" w:horzAnchor="page" w:tblpX="830" w:tblpY="15734"/>
      <w:tblOverlap w:val="overlap"/>
      <w:tblW w:w="10771" w:type="dxa"/>
      <w:tblLayout w:type="fixed"/>
      <w:tblCellMar/>
    </w:tblPr>
    <w:tblGrid>
      <w:gridCol w:w="3888"/>
      <w:gridCol w:w="4435"/>
      <w:gridCol w:w="2160"/>
      <w:gridCol w:w="288"/>
    </w:tblGrid>
    <w:tr>
      <w:trPr>
        <w:trHeight w:val="63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C:\CDSProjects\Niraj_Jeff\Report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Templates\PPMConcentrationReport.rdl [Rev.</w:t>
          </w:r>
          <w:r>
            <w:br w:type="textWrapping"/>
          </w:r>
          <w:r>
            <w:rPr>
              <w:rFonts w:ascii="Arial" w:hAnsi="Arial" w:eastAsia="Arial" w:cs="Arial"/>
              <w:b/>
              <w:color w:val="FFFFFF"/>
              <w:sz w:val="15"/>
            </w:rPr>
            <w:t>2.0]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174" w:lineRule="exact"/>
            <w:ind w:left="0" w:right="300"/>
            <w:jc w:val="right"/>
          </w:pPr>
          <w:r>
            <w:rPr>
              <w:rFonts w:ascii="Arial" w:hAnsi="Arial" w:eastAsia="Arial" w:cs="Arial"/>
              <w:b/>
              <w:color w:val="FFFFFF"/>
              <w:sz w:val="15"/>
            </w:rPr>
            <w:t>Page 8 of 8</w:t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ftr>
</file>

<file path=word/header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2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eOLIR_EmbeddedImage_AgilentLogo"/>
                        <pic:cNvPicPr/>
                      </pic:nvPicPr>
                      <pic:blipFill>
                        <a:blip xmlns:r="http://schemas.openxmlformats.org/officeDocument/2006/relationships" r:embed="Ra6b19b56227d4611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header2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4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eOLIR_EmbeddedImage_AgilentLogo"/>
                        <pic:cNvPicPr/>
                      </pic:nvPicPr>
                      <pic:blipFill>
                        <a:blip xmlns:r="http://schemas.openxmlformats.org/officeDocument/2006/relationships" r:embed="Rddf10e83e2194129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header3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6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eOLIR_EmbeddedImage_AgilentLogo"/>
                        <pic:cNvPicPr/>
                      </pic:nvPicPr>
                      <pic:blipFill>
                        <a:blip xmlns:r="http://schemas.openxmlformats.org/officeDocument/2006/relationships" r:embed="Raf3474ab6e354a36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header4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8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eOLIR_EmbeddedImage_AgilentLogo"/>
                        <pic:cNvPicPr/>
                      </pic:nvPicPr>
                      <pic:blipFill>
                        <a:blip xmlns:r="http://schemas.openxmlformats.org/officeDocument/2006/relationships" r:embed="R0952550413d7467d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header5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10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eOLIR_EmbeddedImage_AgilentLogo"/>
                        <pic:cNvPicPr/>
                      </pic:nvPicPr>
                      <pic:blipFill>
                        <a:blip xmlns:r="http://schemas.openxmlformats.org/officeDocument/2006/relationships" r:embed="R9299173c20374953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header6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12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eOLIR_EmbeddedImage_AgilentLogo"/>
                        <pic:cNvPicPr/>
                      </pic:nvPicPr>
                      <pic:blipFill>
                        <a:blip xmlns:r="http://schemas.openxmlformats.org/officeDocument/2006/relationships" r:embed="R5bd1185d93934d91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header7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14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eOLIR_EmbeddedImage_AgilentLogo"/>
                        <pic:cNvPicPr/>
                      </pic:nvPicPr>
                      <pic:blipFill>
                        <a:blip xmlns:r="http://schemas.openxmlformats.org/officeDocument/2006/relationships" r:embed="Rf58e5ff3aa864ec5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header8.xml><?xml version="1.0" encoding="utf-8"?>
<w:hdr xmlns:w="http://schemas.openxmlformats.org/wordprocessingml/2006/main">
  <w:tbl>
    <w:tblPr>
      <w:tblpPr w:vertAnchor="page" w:horzAnchor="page" w:tblpX="830" w:tblpY="830"/>
      <w:tblOverlap w:val="overlap"/>
      <w:tblW w:w="10771" w:type="dxa"/>
      <w:tblLayout w:type="fixed"/>
      <w:tblCellMar/>
    </w:tblPr>
    <w:tblGrid>
      <w:gridCol w:w="8280"/>
      <w:gridCol w:w="2178"/>
      <w:gridCol w:w="314"/>
    </w:tblGrid>
    <w:tr>
      <w:trPr>
        <w:trHeight w:val="508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center"/>
        </w:tcPr>
        <w:p>
          <w:pPr>
            <w:keepLines w:val="true"/>
            <w:wordWrap w:val="true"/>
            <w:spacing w:before="0" w:after="0" w:line="305" w:lineRule="exact"/>
            <w:ind w:left="300" w:right="0"/>
            <w:jc w:val="left"/>
          </w:pPr>
          <w:r>
            <w:rPr>
              <w:rFonts w:ascii="Arial" w:hAnsi="Arial" w:eastAsia="Arial" w:cs="Arial"/>
              <w:b/>
              <w:color w:val="FFFFFF"/>
              <w:sz w:val="27"/>
            </w:rPr>
            <w:t>Sequence Summary Report</w:t>
          </w:r>
        </w:p>
      </w:tc>
      <w:tc>
        <w:tcPr>
          <w:vMerge w:val="restart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>
          <w:pPr>
            <w:keepLines w:val="true"/>
            <w:wordWrap w:val="true"/>
            <w:spacing w:before="0" w:after="0" w:line="0" w:lineRule="atLeast"/>
            <w:ind w:left="0" w:right="0"/>
            <w:jc w:val="left"/>
          </w:pPr>
          <w:r>
            <w:rPr>
              <w:rFonts w:ascii="Arial" w:hAnsi="Arial" w:eastAsia="Arial" w:cs="Arial"/>
              <w:color w:val="000000"/>
              <w:sz w:val="19"/>
            </w:rPr>
            <w:drawing>
              <wp:inline xmlns:wp="http://schemas.openxmlformats.org/drawingml/2006/wordprocessingDrawing" distT="0" distB="0" distL="0" distR="0">
                <wp:extent cx="1334595" cy="584200"/>
                <wp:effectExtent l="0" t="0" r="0" b="0"/>
                <wp:docPr id="16" name="pieOLIR_EmbeddedImage_Agilent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eOLIR_EmbeddedImage_AgilentLogo"/>
                        <pic:cNvPicPr/>
                      </pic:nvPicPr>
                      <pic:blipFill>
                        <a:blip xmlns:r="http://schemas.openxmlformats.org/officeDocument/2006/relationships" r:embed="Rd119554f46374203"/>
                        <a:srcRect l="0" t="0" r="0" b="0"/>
                        <a:stretch/>
                      </pic:blipFill>
                      <pic:spPr>
                        <a:xfrm>
                          <a:off x="0" y="0"/>
                          <a:ext cx="1334595" cy="5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432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vMerge w:val="continue"/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  <w:tr>
      <w:trPr>
        <w:trHeight w:val="110" w:hRule="exact"/>
        <w:cantSplit/>
      </w:trPr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  <w:tc>
        <w:tcPr>
          <w:tcBorders>
            <w:top w:val="none" w:color="708090" w:sz="2" w:space="0"/>
            <w:left w:val="none" w:color="708090" w:sz="2" w:space="0"/>
            <w:bottom w:val="none" w:color="708090" w:sz="2" w:space="0"/>
            <w:right w:val="none" w:color="708090" w:sz="2" w:space="0"/>
          </w:tcBorders>
          <w:shd w:val="clear" w:fill="708090"/>
          <w:noWrap w:val="on"/>
          <w:textDirection w:val="lrTb"/>
          <w:vAlign w:val="top"/>
        </w:tcPr>
        <w:p/>
      </w:tc>
    </w:tr>
  </w:tbl>
  <w:p/>
</w:hdr>
</file>

<file path=word/settings.xml><?xml version="1.0" encoding="utf-8"?>
<w: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4a76b8c1feb4826" /><Relationship Type="http://schemas.openxmlformats.org/officeDocument/2006/relationships/header" Target="/word/header.xml" Id="R7fb61bf8d3704f29" /><Relationship Type="http://schemas.openxmlformats.org/officeDocument/2006/relationships/image" Target="/media/image.bin" Id="Rea5da7a9eefd4b22" /><Relationship Type="http://schemas.openxmlformats.org/officeDocument/2006/relationships/footer" Target="/word/footer.xml" Id="R28e33cae129946db" /><Relationship Type="http://schemas.openxmlformats.org/officeDocument/2006/relationships/header" Target="/word/header2.xml" Id="R85139bd459cd4294" /><Relationship Type="http://schemas.openxmlformats.org/officeDocument/2006/relationships/footer" Target="/word/footer2.xml" Id="R14bdd063a55a469b" /><Relationship Type="http://schemas.openxmlformats.org/officeDocument/2006/relationships/header" Target="/word/header3.xml" Id="R9dd911b38a4e48e6" /><Relationship Type="http://schemas.openxmlformats.org/officeDocument/2006/relationships/footer" Target="/word/footer3.xml" Id="Ra207d8176b734e05" /><Relationship Type="http://schemas.openxmlformats.org/officeDocument/2006/relationships/header" Target="/word/header4.xml" Id="R53822299ff41429e" /><Relationship Type="http://schemas.openxmlformats.org/officeDocument/2006/relationships/footer" Target="/word/footer4.xml" Id="Rfd1def6170d946fa" /><Relationship Type="http://schemas.openxmlformats.org/officeDocument/2006/relationships/header" Target="/word/header5.xml" Id="Racb1bec7bb404edc" /><Relationship Type="http://schemas.openxmlformats.org/officeDocument/2006/relationships/footer" Target="/word/footer5.xml" Id="R47d9471705b440f4" /><Relationship Type="http://schemas.openxmlformats.org/officeDocument/2006/relationships/header" Target="/word/header6.xml" Id="R6d878155368a4a37" /><Relationship Type="http://schemas.openxmlformats.org/officeDocument/2006/relationships/footer" Target="/word/footer6.xml" Id="R05f5136019084e30" /><Relationship Type="http://schemas.openxmlformats.org/officeDocument/2006/relationships/header" Target="/word/header7.xml" Id="R0a0b8f56cd724b43" /><Relationship Type="http://schemas.openxmlformats.org/officeDocument/2006/relationships/footer" Target="/word/footer7.xml" Id="Rb17b4aa7da6046dd" /><Relationship Type="http://schemas.openxmlformats.org/officeDocument/2006/relationships/header" Target="/word/header8.xml" Id="Rd7f06d3fda2c4289" /><Relationship Type="http://schemas.openxmlformats.org/officeDocument/2006/relationships/footer" Target="/word/footer8.xml" Id="R05a8fa091c4b4bc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a6b19b56227d461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ddf10e83e2194129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af3474ab6e354a36" /></Relationships>
</file>

<file path=word/_rels/header4.xml.rels>&#65279;<?xml version="1.0" encoding="utf-8"?><Relationships xmlns="http://schemas.openxmlformats.org/package/2006/relationships"><Relationship Type="http://schemas.openxmlformats.org/officeDocument/2006/relationships/image" Target="/media/image.bin" Id="R0952550413d7467d" /></Relationships>
</file>

<file path=word/_rels/header5.xml.rels>&#65279;<?xml version="1.0" encoding="utf-8"?><Relationships xmlns="http://schemas.openxmlformats.org/package/2006/relationships"><Relationship Type="http://schemas.openxmlformats.org/officeDocument/2006/relationships/image" Target="/media/image.bin" Id="R9299173c20374953" /></Relationships>
</file>

<file path=word/_rels/header6.xml.rels>&#65279;<?xml version="1.0" encoding="utf-8"?><Relationships xmlns="http://schemas.openxmlformats.org/package/2006/relationships"><Relationship Type="http://schemas.openxmlformats.org/officeDocument/2006/relationships/image" Target="/media/image.bin" Id="R5bd1185d93934d91" /></Relationships>
</file>

<file path=word/_rels/header7.xml.rels>&#65279;<?xml version="1.0" encoding="utf-8"?><Relationships xmlns="http://schemas.openxmlformats.org/package/2006/relationships"><Relationship Type="http://schemas.openxmlformats.org/officeDocument/2006/relationships/image" Target="/media/image.bin" Id="Rf58e5ff3aa864ec5" /></Relationships>
</file>

<file path=word/_rels/header8.xml.rels>&#65279;<?xml version="1.0" encoding="utf-8"?><Relationships xmlns="http://schemas.openxmlformats.org/package/2006/relationships"><Relationship Type="http://schemas.openxmlformats.org/officeDocument/2006/relationships/image" Target="/media/image.bin" Id="Rd119554f46374203" /></Relationships>
</file>

<file path=docProps/app.xml><?xml version="1.0" encoding="utf-8"?>
<ap:Properties xmlns:ap="http://schemas.openxmlformats.org/officeDocument/2006/extended-properties">
  <ap:Company>Agilent Technologies</ap:Company>
  <ap:Pages>1</ap:Pages>
</ap: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MarkAsFinal">
    <vt:bool>true</vt:bool>
  </op:property>
</op:Properties>
</file>