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parents should spend more time with children helping them with their homework.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disagree with this.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 main ideas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1) Dependability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Children become too dependent on their  parents regarding their homework.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Children used to push their parents for completion for their classwork.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2) leisure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Kids are used to being inactive as they do not think by themselves.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Habitually this will affect their problem solving skills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