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D648" w14:textId="77777777" w:rsidR="00D74D30" w:rsidRDefault="00D74D30" w:rsidP="00D74D30">
      <w:pPr>
        <w:pStyle w:val="Title"/>
        <w:keepNext w:val="0"/>
        <w:keepLines w:val="0"/>
        <w:widowControl w:val="0"/>
        <w:spacing w:before="200" w:after="0" w:line="240" w:lineRule="auto"/>
        <w:ind w:left="40"/>
        <w:jc w:val="center"/>
        <w:rPr>
          <w:rFonts w:ascii="Calibri" w:eastAsia="Times New Roman" w:hAnsi="Calibri" w:cs="Calibri"/>
          <w:sz w:val="28"/>
          <w:szCs w:val="28"/>
        </w:rPr>
      </w:pPr>
      <w:bookmarkStart w:id="0" w:name="_Hlk120662331"/>
      <w:r>
        <w:rPr>
          <w:rFonts w:ascii="Calibri" w:eastAsia="Oswald" w:hAnsi="Calibri" w:cs="Calibri"/>
          <w:noProof/>
          <w:color w:val="B45F06"/>
          <w:sz w:val="84"/>
          <w:szCs w:val="84"/>
          <w:lang w:val="en-US" w:eastAsia="en-US"/>
        </w:rPr>
        <w:drawing>
          <wp:inline distT="0" distB="0" distL="0" distR="0" wp14:anchorId="063FF175" wp14:editId="727C9485">
            <wp:extent cx="1127760" cy="81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760" cy="815340"/>
                    </a:xfrm>
                    <a:prstGeom prst="rect">
                      <a:avLst/>
                    </a:prstGeom>
                    <a:noFill/>
                    <a:ln>
                      <a:noFill/>
                    </a:ln>
                  </pic:spPr>
                </pic:pic>
              </a:graphicData>
            </a:graphic>
          </wp:inline>
        </w:drawing>
      </w:r>
    </w:p>
    <w:p w14:paraId="5DA3DBC5" w14:textId="61AA7058" w:rsidR="00D74D30" w:rsidRDefault="00D74D30" w:rsidP="00D74D30">
      <w:pPr>
        <w:pStyle w:val="Title"/>
        <w:keepNext w:val="0"/>
        <w:keepLines w:val="0"/>
        <w:widowControl w:val="0"/>
        <w:spacing w:before="200" w:after="0" w:line="240" w:lineRule="auto"/>
        <w:ind w:left="40"/>
        <w:jc w:val="center"/>
        <w:rPr>
          <w:rFonts w:ascii="Calibri" w:eastAsia="Times New Roman" w:hAnsi="Calibri" w:cs="Calibri"/>
          <w:sz w:val="28"/>
          <w:szCs w:val="28"/>
        </w:rPr>
      </w:pPr>
      <w:r>
        <w:rPr>
          <w:rFonts w:ascii="Calibri" w:eastAsia="Times New Roman" w:hAnsi="Calibri" w:cs="Calibri"/>
          <w:sz w:val="28"/>
          <w:szCs w:val="28"/>
        </w:rPr>
        <w:t>VISHWAKARMA INSTITUTE OF INFORMATION TECHNOLOGY, PUNE</w:t>
      </w:r>
    </w:p>
    <w:p w14:paraId="7232F11A" w14:textId="77777777" w:rsidR="00D74D30" w:rsidRDefault="00000000" w:rsidP="00D74D30">
      <w:pPr>
        <w:keepNext/>
        <w:keepLines/>
        <w:spacing w:line="254" w:lineRule="auto"/>
        <w:jc w:val="center"/>
        <w:rPr>
          <w:rFonts w:ascii="Calibri" w:eastAsia="Arial" w:hAnsi="Calibri" w:cs="Calibri"/>
          <w:sz w:val="52"/>
          <w:szCs w:val="52"/>
        </w:rPr>
      </w:pPr>
      <w:bookmarkStart w:id="1" w:name="_30j0zll"/>
      <w:bookmarkEnd w:id="1"/>
      <w:r>
        <w:rPr>
          <w:rFonts w:ascii="Calibri" w:hAnsi="Calibri" w:cs="Calibri"/>
          <w:sz w:val="52"/>
          <w:szCs w:val="52"/>
        </w:rPr>
        <w:pict w14:anchorId="5E1EC622">
          <v:rect id="_x0000_i1025" style="width:468pt;height:1.2pt" o:hralign="center" o:hrstd="t" o:hr="t" fillcolor="#a0a0a0" stroked="f"/>
        </w:pict>
      </w:r>
    </w:p>
    <w:p w14:paraId="275858CD" w14:textId="77777777" w:rsidR="00D74D30" w:rsidRDefault="00D74D30" w:rsidP="00D74D30">
      <w:pPr>
        <w:pStyle w:val="Title"/>
        <w:spacing w:line="254" w:lineRule="auto"/>
        <w:ind w:left="40"/>
        <w:jc w:val="center"/>
        <w:rPr>
          <w:rFonts w:ascii="Calibri" w:hAnsi="Calibri" w:cs="Calibri"/>
          <w:b/>
          <w:sz w:val="40"/>
          <w:szCs w:val="40"/>
        </w:rPr>
      </w:pPr>
      <w:r>
        <w:rPr>
          <w:rFonts w:ascii="Calibri" w:hAnsi="Calibri" w:cs="Calibri"/>
          <w:b/>
          <w:sz w:val="40"/>
          <w:szCs w:val="40"/>
        </w:rPr>
        <w:t xml:space="preserve">Mini Project Report </w:t>
      </w:r>
    </w:p>
    <w:p w14:paraId="035368BF" w14:textId="77777777" w:rsidR="00D74D30" w:rsidRDefault="00D74D30" w:rsidP="00D74D30">
      <w:pPr>
        <w:jc w:val="center"/>
        <w:rPr>
          <w:rFonts w:ascii="Arial" w:hAnsi="Arial" w:cs="Arial"/>
        </w:rPr>
      </w:pPr>
      <w:r>
        <w:t>On</w:t>
      </w:r>
    </w:p>
    <w:p w14:paraId="2B67971D" w14:textId="77777777" w:rsidR="00D74D30" w:rsidRPr="000B5A35" w:rsidRDefault="00D74D30" w:rsidP="00D74D30">
      <w:pPr>
        <w:jc w:val="center"/>
        <w:rPr>
          <w:b/>
          <w:bCs/>
          <w:sz w:val="48"/>
          <w:szCs w:val="48"/>
          <w:u w:val="single"/>
        </w:rPr>
      </w:pPr>
      <w:r w:rsidRPr="000B5A35">
        <w:rPr>
          <w:b/>
          <w:bCs/>
          <w:sz w:val="48"/>
          <w:szCs w:val="48"/>
          <w:u w:val="single"/>
        </w:rPr>
        <w:t>Resume Parser in AI using NLP-NLTK</w:t>
      </w:r>
    </w:p>
    <w:p w14:paraId="25412B54" w14:textId="52091342" w:rsidR="00D74D30" w:rsidRDefault="00D74D30" w:rsidP="00D74D30">
      <w:pPr>
        <w:spacing w:after="80" w:line="254" w:lineRule="auto"/>
        <w:ind w:left="40"/>
        <w:jc w:val="center"/>
        <w:rPr>
          <w:rFonts w:ascii="Calibri" w:eastAsia="Times New Roman" w:hAnsi="Calibri" w:cs="Calibri"/>
          <w:b/>
          <w:sz w:val="50"/>
          <w:szCs w:val="50"/>
        </w:rPr>
      </w:pPr>
    </w:p>
    <w:p w14:paraId="5027FCFF" w14:textId="77777777" w:rsidR="00D74D30" w:rsidRDefault="00D74D30" w:rsidP="00D74D30">
      <w:pPr>
        <w:spacing w:after="80" w:line="254" w:lineRule="auto"/>
        <w:ind w:left="40"/>
        <w:jc w:val="center"/>
        <w:rPr>
          <w:rFonts w:ascii="Calibri" w:eastAsia="Times New Roman" w:hAnsi="Calibri" w:cs="Calibri"/>
          <w:b/>
          <w:color w:val="434343"/>
          <w:sz w:val="40"/>
          <w:szCs w:val="40"/>
        </w:rPr>
      </w:pPr>
      <w:r>
        <w:rPr>
          <w:rFonts w:ascii="Calibri" w:eastAsia="Times New Roman" w:hAnsi="Calibri" w:cs="Calibri"/>
          <w:b/>
          <w:sz w:val="50"/>
          <w:szCs w:val="50"/>
        </w:rPr>
        <w:t>Under the Guidance of</w:t>
      </w:r>
    </w:p>
    <w:p w14:paraId="2921A76B" w14:textId="77777777" w:rsidR="00D74D30" w:rsidRDefault="00D74D30" w:rsidP="00D74D30">
      <w:pPr>
        <w:spacing w:after="80" w:line="254" w:lineRule="auto"/>
        <w:ind w:left="40"/>
        <w:jc w:val="center"/>
        <w:rPr>
          <w:rFonts w:ascii="Calibri" w:eastAsia="Times New Roman" w:hAnsi="Calibri" w:cs="Calibri"/>
          <w:b/>
          <w:color w:val="434343"/>
          <w:sz w:val="40"/>
          <w:szCs w:val="40"/>
        </w:rPr>
      </w:pPr>
    </w:p>
    <w:p w14:paraId="76ECDEB2" w14:textId="5B253CC7" w:rsidR="00D74D30" w:rsidRDefault="00D74D30" w:rsidP="00D74D30">
      <w:pPr>
        <w:spacing w:after="80" w:line="254" w:lineRule="auto"/>
        <w:ind w:left="40"/>
        <w:jc w:val="center"/>
        <w:rPr>
          <w:rFonts w:ascii="Calibri" w:eastAsia="Oi" w:hAnsi="Calibri" w:cs="Calibri"/>
          <w:sz w:val="36"/>
          <w:szCs w:val="36"/>
        </w:rPr>
      </w:pPr>
      <w:r>
        <w:rPr>
          <w:rFonts w:ascii="Calibri" w:eastAsia="Times New Roman" w:hAnsi="Calibri" w:cs="Calibri"/>
          <w:b/>
          <w:color w:val="434343"/>
          <w:sz w:val="40"/>
          <w:szCs w:val="40"/>
        </w:rPr>
        <w:t>Professor: Mrs. F.</w:t>
      </w:r>
      <w:r w:rsidR="00BD68C0">
        <w:rPr>
          <w:rFonts w:ascii="Calibri" w:eastAsia="Times New Roman" w:hAnsi="Calibri" w:cs="Calibri"/>
          <w:b/>
          <w:color w:val="434343"/>
          <w:sz w:val="40"/>
          <w:szCs w:val="40"/>
        </w:rPr>
        <w:t xml:space="preserve"> </w:t>
      </w:r>
      <w:r>
        <w:rPr>
          <w:rFonts w:ascii="Calibri" w:eastAsia="Times New Roman" w:hAnsi="Calibri" w:cs="Calibri"/>
          <w:b/>
          <w:color w:val="434343"/>
          <w:sz w:val="40"/>
          <w:szCs w:val="40"/>
        </w:rPr>
        <w:t>M.</w:t>
      </w:r>
      <w:r w:rsidR="00BD68C0">
        <w:rPr>
          <w:rFonts w:ascii="Calibri" w:eastAsia="Times New Roman" w:hAnsi="Calibri" w:cs="Calibri"/>
          <w:b/>
          <w:color w:val="434343"/>
          <w:sz w:val="40"/>
          <w:szCs w:val="40"/>
        </w:rPr>
        <w:t xml:space="preserve"> </w:t>
      </w:r>
      <w:r>
        <w:rPr>
          <w:rFonts w:ascii="Calibri" w:eastAsia="Times New Roman" w:hAnsi="Calibri" w:cs="Calibri"/>
          <w:b/>
          <w:color w:val="434343"/>
          <w:sz w:val="40"/>
          <w:szCs w:val="40"/>
        </w:rPr>
        <w:t>Inamdar</w:t>
      </w:r>
    </w:p>
    <w:p w14:paraId="78285795" w14:textId="77777777" w:rsidR="00D74D30" w:rsidRDefault="00D74D30" w:rsidP="00D74D30">
      <w:pPr>
        <w:widowControl w:val="0"/>
        <w:spacing w:before="200" w:after="80" w:line="312" w:lineRule="auto"/>
        <w:ind w:left="40"/>
        <w:jc w:val="center"/>
        <w:rPr>
          <w:rFonts w:ascii="Calibri" w:eastAsia="Times New Roman" w:hAnsi="Calibri" w:cs="Calibri"/>
          <w:sz w:val="36"/>
          <w:szCs w:val="36"/>
        </w:rPr>
      </w:pPr>
      <w:r>
        <w:rPr>
          <w:rFonts w:ascii="Calibri" w:eastAsia="Times New Roman" w:hAnsi="Calibri" w:cs="Calibri"/>
          <w:sz w:val="36"/>
          <w:szCs w:val="36"/>
        </w:rPr>
        <w:t>SUBMITTED BY</w:t>
      </w:r>
    </w:p>
    <w:p w14:paraId="3EB4F853" w14:textId="77777777" w:rsidR="00D74D30" w:rsidRDefault="00D74D30" w:rsidP="00D74D30">
      <w:pPr>
        <w:widowControl w:val="0"/>
        <w:spacing w:before="200" w:after="80" w:line="312" w:lineRule="auto"/>
        <w:ind w:left="40"/>
        <w:jc w:val="center"/>
        <w:rPr>
          <w:rFonts w:ascii="Calibri" w:eastAsia="Times New Roman" w:hAnsi="Calibri" w:cs="Calibri"/>
          <w:sz w:val="36"/>
          <w:szCs w:val="36"/>
        </w:rPr>
      </w:pPr>
    </w:p>
    <w:tbl>
      <w:tblPr>
        <w:tblW w:w="62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3"/>
        <w:gridCol w:w="2125"/>
        <w:gridCol w:w="2125"/>
      </w:tblGrid>
      <w:tr w:rsidR="00D74D30" w14:paraId="4A282A93" w14:textId="77777777" w:rsidTr="004C28D8">
        <w:trPr>
          <w:trHeight w:val="351"/>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7521B"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GR.NO</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BA5E"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ROLL.NO</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527C"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NAME</w:t>
            </w:r>
          </w:p>
        </w:tc>
      </w:tr>
      <w:tr w:rsidR="00D74D30" w14:paraId="3DED7C8C"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26D8" w14:textId="232CCECF"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22010910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CCCFC" w14:textId="745EC49E"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332002</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0D94F" w14:textId="1FA84E43" w:rsidR="00D74D30" w:rsidRDefault="00D74D30" w:rsidP="00BD68C0">
            <w:pPr>
              <w:spacing w:after="80" w:line="254" w:lineRule="auto"/>
              <w:ind w:left="40"/>
              <w:jc w:val="center"/>
              <w:rPr>
                <w:rFonts w:ascii="Calibri" w:eastAsia="Times New Roman" w:hAnsi="Calibri" w:cs="Calibri"/>
                <w:sz w:val="28"/>
                <w:szCs w:val="28"/>
              </w:rPr>
            </w:pPr>
            <w:r>
              <w:rPr>
                <w:rFonts w:ascii="Calibri" w:eastAsia="Times New Roman" w:hAnsi="Calibri" w:cs="Calibri"/>
                <w:sz w:val="28"/>
                <w:szCs w:val="28"/>
              </w:rPr>
              <w:t>Niraj Amrutkar</w:t>
            </w:r>
          </w:p>
        </w:tc>
      </w:tr>
      <w:tr w:rsidR="00D74D30" w14:paraId="0AD3E616"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FE053" w14:textId="3A5E981F"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22010070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DA558" w14:textId="73DD9E99"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332010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D0EF7" w14:textId="40BD3FC6" w:rsidR="00D74D30" w:rsidRDefault="00D74D30" w:rsidP="00BD68C0">
            <w:pPr>
              <w:spacing w:after="80" w:line="254" w:lineRule="auto"/>
              <w:ind w:left="40"/>
              <w:jc w:val="center"/>
              <w:rPr>
                <w:rFonts w:ascii="Calibri" w:eastAsia="Times New Roman" w:hAnsi="Calibri" w:cs="Calibri"/>
                <w:color w:val="434343"/>
                <w:sz w:val="28"/>
                <w:szCs w:val="28"/>
              </w:rPr>
            </w:pPr>
            <w:r>
              <w:rPr>
                <w:rFonts w:ascii="Calibri" w:eastAsia="Times New Roman" w:hAnsi="Calibri" w:cs="Calibri"/>
                <w:color w:val="434343"/>
                <w:sz w:val="28"/>
                <w:szCs w:val="28"/>
              </w:rPr>
              <w:t>Chirag Chawade</w:t>
            </w:r>
          </w:p>
        </w:tc>
      </w:tr>
      <w:tr w:rsidR="00D74D30" w14:paraId="00895859" w14:textId="77777777" w:rsidTr="00BD68C0">
        <w:trPr>
          <w:trHeight w:val="292"/>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E90FC" w14:textId="533D4FE0"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22010826</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D2030" w14:textId="5404A88A"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332011</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8A907" w14:textId="25F3A363"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Harsh Chawla</w:t>
            </w:r>
          </w:p>
        </w:tc>
      </w:tr>
      <w:tr w:rsidR="00D74D30" w14:paraId="176A0EBB"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F09E7" w14:textId="7C49F0BC"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22010416</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BA5E8" w14:textId="6151EBD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332025</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88319" w14:textId="18511361" w:rsidR="00D74D30" w:rsidRDefault="00D74D30" w:rsidP="00BD68C0">
            <w:pPr>
              <w:spacing w:after="80" w:line="254" w:lineRule="auto"/>
              <w:ind w:left="40"/>
              <w:jc w:val="center"/>
              <w:rPr>
                <w:rFonts w:ascii="Calibri" w:eastAsia="Times New Roman" w:hAnsi="Calibri" w:cs="Calibri"/>
                <w:sz w:val="28"/>
                <w:szCs w:val="28"/>
              </w:rPr>
            </w:pPr>
            <w:r>
              <w:rPr>
                <w:rFonts w:ascii="Calibri" w:eastAsia="Times New Roman" w:hAnsi="Calibri" w:cs="Calibri"/>
                <w:sz w:val="28"/>
                <w:szCs w:val="28"/>
              </w:rPr>
              <w:t>Chetan Ingle</w:t>
            </w:r>
          </w:p>
        </w:tc>
      </w:tr>
    </w:tbl>
    <w:p w14:paraId="33C27FDA" w14:textId="3BA546C5" w:rsid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lang w:eastAsia="en-IN"/>
        </w:rPr>
      </w:pPr>
    </w:p>
    <w:p w14:paraId="4E98D1C0" w14:textId="77777777" w:rsidR="00D74D30" w:rsidRP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lang w:eastAsia="en-IN"/>
        </w:rPr>
      </w:pPr>
    </w:p>
    <w:p w14:paraId="4047C5AB" w14:textId="4134BF57" w:rsid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1F9D49D2" w14:textId="02F985F5" w:rsidR="000B5A35" w:rsidRDefault="000B5A35"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3994CA9E" w14:textId="1C2DD53D" w:rsidR="00973DA6" w:rsidRDefault="00973DA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1FD62CBE" w14:textId="38F47D83" w:rsidR="00973DA6" w:rsidRPr="00727686" w:rsidRDefault="00727686" w:rsidP="00727686">
      <w:pPr>
        <w:shd w:val="clear" w:color="auto" w:fill="FFFFFF"/>
        <w:spacing w:after="0" w:line="480" w:lineRule="auto"/>
        <w:jc w:val="center"/>
        <w:outlineLvl w:val="1"/>
        <w:rPr>
          <w:rFonts w:ascii="Roboto" w:eastAsia="Times New Roman" w:hAnsi="Roboto" w:cs="Times New Roman"/>
          <w:b/>
          <w:color w:val="333333"/>
          <w:sz w:val="36"/>
          <w:szCs w:val="36"/>
          <w:lang w:eastAsia="en-IN"/>
        </w:rPr>
      </w:pPr>
      <w:r w:rsidRPr="00727686">
        <w:rPr>
          <w:rFonts w:ascii="Roboto" w:eastAsia="Times New Roman" w:hAnsi="Roboto" w:cs="Times New Roman"/>
          <w:b/>
          <w:color w:val="333333"/>
          <w:sz w:val="36"/>
          <w:szCs w:val="36"/>
          <w:lang w:eastAsia="en-IN"/>
        </w:rPr>
        <w:t>Index</w:t>
      </w:r>
    </w:p>
    <w:tbl>
      <w:tblPr>
        <w:tblStyle w:val="TableGrid"/>
        <w:tblW w:w="9354" w:type="dxa"/>
        <w:tblLook w:val="04A0" w:firstRow="1" w:lastRow="0" w:firstColumn="1" w:lastColumn="0" w:noHBand="0" w:noVBand="1"/>
      </w:tblPr>
      <w:tblGrid>
        <w:gridCol w:w="1258"/>
        <w:gridCol w:w="4978"/>
        <w:gridCol w:w="3118"/>
      </w:tblGrid>
      <w:tr w:rsidR="00727686" w:rsidRPr="00727686" w14:paraId="56B6F846" w14:textId="77777777" w:rsidTr="0010202B">
        <w:trPr>
          <w:trHeight w:val="1156"/>
        </w:trPr>
        <w:tc>
          <w:tcPr>
            <w:tcW w:w="1258" w:type="dxa"/>
            <w:vAlign w:val="center"/>
          </w:tcPr>
          <w:p w14:paraId="5A076015" w14:textId="60C5209D"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Sr. No.</w:t>
            </w:r>
          </w:p>
        </w:tc>
        <w:tc>
          <w:tcPr>
            <w:tcW w:w="4978" w:type="dxa"/>
            <w:vAlign w:val="center"/>
          </w:tcPr>
          <w:p w14:paraId="67FDF545" w14:textId="5F2D49E6"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Content</w:t>
            </w:r>
          </w:p>
        </w:tc>
        <w:tc>
          <w:tcPr>
            <w:tcW w:w="3118" w:type="dxa"/>
            <w:vAlign w:val="center"/>
          </w:tcPr>
          <w:p w14:paraId="14B74AA2" w14:textId="23FFA474"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Page No.</w:t>
            </w:r>
          </w:p>
        </w:tc>
      </w:tr>
      <w:tr w:rsidR="00727686" w:rsidRPr="00727686" w14:paraId="1F6F5D9B" w14:textId="77777777" w:rsidTr="0010202B">
        <w:trPr>
          <w:trHeight w:val="1156"/>
        </w:trPr>
        <w:tc>
          <w:tcPr>
            <w:tcW w:w="1258" w:type="dxa"/>
            <w:vAlign w:val="center"/>
          </w:tcPr>
          <w:p w14:paraId="753B2F06" w14:textId="167FEC60"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1</w:t>
            </w:r>
          </w:p>
        </w:tc>
        <w:tc>
          <w:tcPr>
            <w:tcW w:w="4978" w:type="dxa"/>
            <w:vAlign w:val="center"/>
          </w:tcPr>
          <w:p w14:paraId="7A87FCD3" w14:textId="250D0C9A"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Abstract</w:t>
            </w:r>
          </w:p>
        </w:tc>
        <w:tc>
          <w:tcPr>
            <w:tcW w:w="3118" w:type="dxa"/>
            <w:vAlign w:val="center"/>
          </w:tcPr>
          <w:p w14:paraId="4DFB3066" w14:textId="0CBD4A88" w:rsidR="00727686" w:rsidRPr="00727686" w:rsidRDefault="0010202B" w:rsidP="00727686">
            <w:pPr>
              <w:jc w:val="center"/>
              <w:outlineLvl w:val="1"/>
              <w:rPr>
                <w:rFonts w:ascii="Roboto" w:eastAsia="Times New Roman" w:hAnsi="Roboto" w:cs="Times New Roman"/>
                <w:color w:val="333333"/>
                <w:sz w:val="30"/>
                <w:szCs w:val="30"/>
                <w:lang w:eastAsia="en-IN"/>
              </w:rPr>
            </w:pPr>
            <w:r>
              <w:rPr>
                <w:rFonts w:ascii="Roboto" w:eastAsia="Times New Roman" w:hAnsi="Roboto" w:cs="Times New Roman"/>
                <w:color w:val="333333"/>
                <w:sz w:val="30"/>
                <w:szCs w:val="30"/>
                <w:lang w:eastAsia="en-IN"/>
              </w:rPr>
              <w:t>3</w:t>
            </w:r>
          </w:p>
        </w:tc>
      </w:tr>
      <w:tr w:rsidR="00727686" w:rsidRPr="00727686" w14:paraId="6FE102D5" w14:textId="77777777" w:rsidTr="0010202B">
        <w:trPr>
          <w:trHeight w:val="1156"/>
        </w:trPr>
        <w:tc>
          <w:tcPr>
            <w:tcW w:w="1258" w:type="dxa"/>
            <w:vAlign w:val="center"/>
          </w:tcPr>
          <w:p w14:paraId="0E66C2C7" w14:textId="449BD3ED"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2</w:t>
            </w:r>
          </w:p>
        </w:tc>
        <w:tc>
          <w:tcPr>
            <w:tcW w:w="4978" w:type="dxa"/>
            <w:vAlign w:val="center"/>
          </w:tcPr>
          <w:p w14:paraId="174AFA01" w14:textId="7752CEC7"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Introduction:</w:t>
            </w:r>
          </w:p>
        </w:tc>
        <w:tc>
          <w:tcPr>
            <w:tcW w:w="3118" w:type="dxa"/>
            <w:vAlign w:val="center"/>
          </w:tcPr>
          <w:p w14:paraId="3265A433" w14:textId="54E0FEC0" w:rsidR="00727686" w:rsidRPr="00727686" w:rsidRDefault="0010202B" w:rsidP="00727686">
            <w:pPr>
              <w:jc w:val="center"/>
              <w:outlineLvl w:val="1"/>
              <w:rPr>
                <w:rFonts w:ascii="Roboto" w:eastAsia="Times New Roman" w:hAnsi="Roboto" w:cs="Times New Roman"/>
                <w:color w:val="333333"/>
                <w:sz w:val="30"/>
                <w:szCs w:val="30"/>
                <w:lang w:eastAsia="en-IN"/>
              </w:rPr>
            </w:pPr>
            <w:r>
              <w:rPr>
                <w:rFonts w:ascii="Roboto" w:eastAsia="Times New Roman" w:hAnsi="Roboto" w:cs="Times New Roman"/>
                <w:color w:val="333333"/>
                <w:sz w:val="30"/>
                <w:szCs w:val="30"/>
                <w:lang w:eastAsia="en-IN"/>
              </w:rPr>
              <w:t>3</w:t>
            </w:r>
          </w:p>
        </w:tc>
      </w:tr>
      <w:tr w:rsidR="00727686" w:rsidRPr="00727686" w14:paraId="47CBDFD1" w14:textId="77777777" w:rsidTr="0010202B">
        <w:trPr>
          <w:trHeight w:val="940"/>
        </w:trPr>
        <w:tc>
          <w:tcPr>
            <w:tcW w:w="1258" w:type="dxa"/>
            <w:vAlign w:val="center"/>
          </w:tcPr>
          <w:p w14:paraId="26369A1F" w14:textId="291DF5A7"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3</w:t>
            </w:r>
          </w:p>
        </w:tc>
        <w:tc>
          <w:tcPr>
            <w:tcW w:w="4978" w:type="dxa"/>
            <w:vAlign w:val="center"/>
          </w:tcPr>
          <w:p w14:paraId="17C358FA" w14:textId="57F6F8CD"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Literature Survey:</w:t>
            </w:r>
          </w:p>
        </w:tc>
        <w:tc>
          <w:tcPr>
            <w:tcW w:w="3118" w:type="dxa"/>
            <w:vAlign w:val="center"/>
          </w:tcPr>
          <w:p w14:paraId="3C392DC3" w14:textId="5699E031" w:rsidR="00727686" w:rsidRPr="00727686" w:rsidRDefault="0010202B" w:rsidP="00727686">
            <w:pPr>
              <w:jc w:val="center"/>
              <w:outlineLvl w:val="1"/>
              <w:rPr>
                <w:rFonts w:ascii="Roboto" w:eastAsia="Times New Roman" w:hAnsi="Roboto" w:cs="Times New Roman"/>
                <w:color w:val="333333"/>
                <w:sz w:val="30"/>
                <w:szCs w:val="30"/>
                <w:lang w:eastAsia="en-IN"/>
              </w:rPr>
            </w:pPr>
            <w:r>
              <w:rPr>
                <w:rFonts w:ascii="Roboto" w:eastAsia="Times New Roman" w:hAnsi="Roboto" w:cs="Times New Roman"/>
                <w:color w:val="333333"/>
                <w:sz w:val="30"/>
                <w:szCs w:val="30"/>
                <w:lang w:eastAsia="en-IN"/>
              </w:rPr>
              <w:t>4</w:t>
            </w:r>
          </w:p>
        </w:tc>
      </w:tr>
      <w:tr w:rsidR="00727686" w:rsidRPr="00727686" w14:paraId="04624D66" w14:textId="77777777" w:rsidTr="0010202B">
        <w:trPr>
          <w:trHeight w:val="1156"/>
        </w:trPr>
        <w:tc>
          <w:tcPr>
            <w:tcW w:w="1258" w:type="dxa"/>
            <w:vAlign w:val="center"/>
          </w:tcPr>
          <w:p w14:paraId="73563641" w14:textId="7D65D73D"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4</w:t>
            </w:r>
          </w:p>
        </w:tc>
        <w:tc>
          <w:tcPr>
            <w:tcW w:w="4978" w:type="dxa"/>
            <w:vAlign w:val="center"/>
          </w:tcPr>
          <w:p w14:paraId="4D6C59F1" w14:textId="6306494A"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Methods:</w:t>
            </w:r>
          </w:p>
        </w:tc>
        <w:tc>
          <w:tcPr>
            <w:tcW w:w="3118" w:type="dxa"/>
            <w:vAlign w:val="center"/>
          </w:tcPr>
          <w:p w14:paraId="50C355FB" w14:textId="683AACD6" w:rsidR="00727686" w:rsidRPr="00727686" w:rsidRDefault="0010202B" w:rsidP="00727686">
            <w:pPr>
              <w:jc w:val="center"/>
              <w:outlineLvl w:val="1"/>
              <w:rPr>
                <w:rFonts w:ascii="Roboto" w:eastAsia="Times New Roman" w:hAnsi="Roboto" w:cs="Times New Roman"/>
                <w:color w:val="333333"/>
                <w:sz w:val="30"/>
                <w:szCs w:val="30"/>
                <w:lang w:eastAsia="en-IN"/>
              </w:rPr>
            </w:pPr>
            <w:r>
              <w:rPr>
                <w:rFonts w:ascii="Roboto" w:eastAsia="Times New Roman" w:hAnsi="Roboto" w:cs="Times New Roman"/>
                <w:color w:val="333333"/>
                <w:sz w:val="30"/>
                <w:szCs w:val="30"/>
                <w:lang w:eastAsia="en-IN"/>
              </w:rPr>
              <w:t>5</w:t>
            </w:r>
          </w:p>
        </w:tc>
      </w:tr>
      <w:tr w:rsidR="00727686" w:rsidRPr="00727686" w14:paraId="02FF9B4A" w14:textId="77777777" w:rsidTr="0010202B">
        <w:trPr>
          <w:trHeight w:val="995"/>
        </w:trPr>
        <w:tc>
          <w:tcPr>
            <w:tcW w:w="1258" w:type="dxa"/>
            <w:vAlign w:val="center"/>
          </w:tcPr>
          <w:p w14:paraId="4A3FF395" w14:textId="46FF3B9E"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5</w:t>
            </w:r>
          </w:p>
        </w:tc>
        <w:tc>
          <w:tcPr>
            <w:tcW w:w="4978" w:type="dxa"/>
            <w:vAlign w:val="center"/>
          </w:tcPr>
          <w:p w14:paraId="12707772" w14:textId="5C999D01"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System Architect:</w:t>
            </w:r>
          </w:p>
        </w:tc>
        <w:tc>
          <w:tcPr>
            <w:tcW w:w="3118" w:type="dxa"/>
            <w:vAlign w:val="center"/>
          </w:tcPr>
          <w:p w14:paraId="7FA2FB7F" w14:textId="2E05834E" w:rsidR="00727686" w:rsidRPr="00727686" w:rsidRDefault="0010202B" w:rsidP="00727686">
            <w:pPr>
              <w:jc w:val="center"/>
              <w:outlineLvl w:val="1"/>
              <w:rPr>
                <w:rFonts w:ascii="Roboto" w:eastAsia="Times New Roman" w:hAnsi="Roboto" w:cs="Times New Roman"/>
                <w:color w:val="333333"/>
                <w:sz w:val="30"/>
                <w:szCs w:val="30"/>
                <w:lang w:eastAsia="en-IN"/>
              </w:rPr>
            </w:pPr>
            <w:r>
              <w:rPr>
                <w:rFonts w:ascii="Roboto" w:eastAsia="Times New Roman" w:hAnsi="Roboto" w:cs="Times New Roman"/>
                <w:color w:val="333333"/>
                <w:sz w:val="30"/>
                <w:szCs w:val="30"/>
                <w:lang w:eastAsia="en-IN"/>
              </w:rPr>
              <w:t>6</w:t>
            </w:r>
          </w:p>
        </w:tc>
      </w:tr>
      <w:tr w:rsidR="00727686" w:rsidRPr="00727686" w14:paraId="0EE4B5F9" w14:textId="77777777" w:rsidTr="0010202B">
        <w:trPr>
          <w:trHeight w:val="960"/>
        </w:trPr>
        <w:tc>
          <w:tcPr>
            <w:tcW w:w="1258" w:type="dxa"/>
            <w:vAlign w:val="center"/>
          </w:tcPr>
          <w:p w14:paraId="22F51816" w14:textId="489EEAFF"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6</w:t>
            </w:r>
          </w:p>
        </w:tc>
        <w:tc>
          <w:tcPr>
            <w:tcW w:w="4978" w:type="dxa"/>
            <w:vAlign w:val="center"/>
          </w:tcPr>
          <w:p w14:paraId="2FA9D24C" w14:textId="20F92E89"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Future:</w:t>
            </w:r>
          </w:p>
        </w:tc>
        <w:tc>
          <w:tcPr>
            <w:tcW w:w="3118" w:type="dxa"/>
            <w:vAlign w:val="center"/>
          </w:tcPr>
          <w:p w14:paraId="20F570F9" w14:textId="248B20F4" w:rsidR="00727686" w:rsidRPr="00727686" w:rsidRDefault="0010202B" w:rsidP="00727686">
            <w:pPr>
              <w:jc w:val="center"/>
              <w:outlineLvl w:val="1"/>
              <w:rPr>
                <w:rFonts w:ascii="Roboto" w:eastAsia="Times New Roman" w:hAnsi="Roboto" w:cs="Times New Roman"/>
                <w:color w:val="333333"/>
                <w:sz w:val="30"/>
                <w:szCs w:val="30"/>
                <w:lang w:eastAsia="en-IN"/>
              </w:rPr>
            </w:pPr>
            <w:r>
              <w:rPr>
                <w:rFonts w:ascii="Roboto" w:eastAsia="Times New Roman" w:hAnsi="Roboto" w:cs="Times New Roman"/>
                <w:color w:val="333333"/>
                <w:sz w:val="30"/>
                <w:szCs w:val="30"/>
                <w:lang w:eastAsia="en-IN"/>
              </w:rPr>
              <w:t>7</w:t>
            </w:r>
          </w:p>
        </w:tc>
      </w:tr>
      <w:tr w:rsidR="00727686" w:rsidRPr="00727686" w14:paraId="521603CF" w14:textId="77777777" w:rsidTr="0010202B">
        <w:trPr>
          <w:trHeight w:val="1156"/>
        </w:trPr>
        <w:tc>
          <w:tcPr>
            <w:tcW w:w="1258" w:type="dxa"/>
            <w:vAlign w:val="center"/>
          </w:tcPr>
          <w:p w14:paraId="7725BC04" w14:textId="5337B460"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eastAsia="Times New Roman" w:hAnsi="Roboto" w:cs="Times New Roman"/>
                <w:color w:val="333333"/>
                <w:sz w:val="30"/>
                <w:szCs w:val="30"/>
                <w:lang w:eastAsia="en-IN"/>
              </w:rPr>
              <w:t>7</w:t>
            </w:r>
          </w:p>
        </w:tc>
        <w:tc>
          <w:tcPr>
            <w:tcW w:w="4978" w:type="dxa"/>
            <w:vAlign w:val="center"/>
          </w:tcPr>
          <w:p w14:paraId="7DAADCE3" w14:textId="1659D7F4" w:rsidR="00727686" w:rsidRPr="00727686" w:rsidRDefault="00727686" w:rsidP="00727686">
            <w:pPr>
              <w:jc w:val="center"/>
              <w:outlineLvl w:val="1"/>
              <w:rPr>
                <w:rFonts w:ascii="Roboto" w:eastAsia="Times New Roman" w:hAnsi="Roboto" w:cs="Times New Roman"/>
                <w:color w:val="333333"/>
                <w:sz w:val="30"/>
                <w:szCs w:val="30"/>
                <w:lang w:eastAsia="en-IN"/>
              </w:rPr>
            </w:pPr>
            <w:r w:rsidRPr="00727686">
              <w:rPr>
                <w:rFonts w:ascii="Roboto" w:hAnsi="Roboto"/>
                <w:sz w:val="30"/>
                <w:szCs w:val="30"/>
              </w:rPr>
              <w:t>References:</w:t>
            </w:r>
          </w:p>
        </w:tc>
        <w:tc>
          <w:tcPr>
            <w:tcW w:w="3118" w:type="dxa"/>
            <w:vAlign w:val="center"/>
          </w:tcPr>
          <w:p w14:paraId="1EE8DEFD" w14:textId="087BED69" w:rsidR="00727686" w:rsidRPr="00727686" w:rsidRDefault="0010202B" w:rsidP="00727686">
            <w:pPr>
              <w:jc w:val="center"/>
              <w:outlineLvl w:val="1"/>
              <w:rPr>
                <w:rFonts w:ascii="Roboto" w:eastAsia="Times New Roman" w:hAnsi="Roboto" w:cs="Times New Roman"/>
                <w:color w:val="333333"/>
                <w:sz w:val="30"/>
                <w:szCs w:val="30"/>
                <w:lang w:eastAsia="en-IN"/>
              </w:rPr>
            </w:pPr>
            <w:r>
              <w:rPr>
                <w:rFonts w:ascii="Roboto" w:eastAsia="Times New Roman" w:hAnsi="Roboto" w:cs="Times New Roman"/>
                <w:color w:val="333333"/>
                <w:sz w:val="30"/>
                <w:szCs w:val="30"/>
                <w:lang w:eastAsia="en-IN"/>
              </w:rPr>
              <w:t>7</w:t>
            </w:r>
          </w:p>
        </w:tc>
      </w:tr>
    </w:tbl>
    <w:p w14:paraId="6E2B76CA" w14:textId="2D265FEC" w:rsidR="00973DA6" w:rsidRDefault="00973DA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343AAF2F" w14:textId="4A5F7EBB"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274CAB73" w14:textId="10305396"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29035977" w14:textId="77777777" w:rsidR="0010202B" w:rsidRDefault="0010202B"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75AA2E30" w14:textId="1CBAF055"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4AA2C153" w14:textId="60DF5BD3"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73D2A336" w14:textId="72CC4E98"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22F0005A" w14:textId="6C4A3C28"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76F2C4F6" w14:textId="5A7B0A13"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3D3E6CB8" w14:textId="1EDDA550"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381BB911" w14:textId="77777777" w:rsidR="00727686" w:rsidRDefault="0072768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64CF758A" w14:textId="27730EC7" w:rsidR="00466676" w:rsidRPr="00227F84" w:rsidRDefault="0046667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r w:rsidRPr="00227F84">
        <w:rPr>
          <w:rFonts w:ascii="Roboto" w:eastAsia="Times New Roman" w:hAnsi="Roboto" w:cs="Times New Roman"/>
          <w:b/>
          <w:bCs/>
          <w:color w:val="333333"/>
          <w:sz w:val="30"/>
          <w:szCs w:val="30"/>
          <w:u w:val="single"/>
          <w:lang w:eastAsia="en-IN"/>
        </w:rPr>
        <w:lastRenderedPageBreak/>
        <w:t xml:space="preserve">Resume Parser </w:t>
      </w:r>
      <w:r w:rsidR="00227F84">
        <w:rPr>
          <w:rFonts w:ascii="Roboto" w:eastAsia="Times New Roman" w:hAnsi="Roboto" w:cs="Times New Roman"/>
          <w:b/>
          <w:bCs/>
          <w:color w:val="333333"/>
          <w:sz w:val="30"/>
          <w:szCs w:val="30"/>
          <w:u w:val="single"/>
          <w:lang w:eastAsia="en-IN"/>
        </w:rPr>
        <w:t xml:space="preserve">in </w:t>
      </w:r>
      <w:r w:rsidRPr="00227F84">
        <w:rPr>
          <w:rFonts w:ascii="Roboto" w:eastAsia="Times New Roman" w:hAnsi="Roboto" w:cs="Times New Roman"/>
          <w:b/>
          <w:bCs/>
          <w:color w:val="333333"/>
          <w:sz w:val="30"/>
          <w:szCs w:val="30"/>
          <w:u w:val="single"/>
          <w:lang w:eastAsia="en-IN"/>
        </w:rPr>
        <w:t>AI</w:t>
      </w:r>
      <w:r w:rsidR="00912DDB" w:rsidRPr="00227F84">
        <w:rPr>
          <w:rFonts w:ascii="Roboto" w:eastAsia="Times New Roman" w:hAnsi="Roboto" w:cs="Times New Roman"/>
          <w:b/>
          <w:bCs/>
          <w:color w:val="333333"/>
          <w:sz w:val="30"/>
          <w:szCs w:val="30"/>
          <w:u w:val="single"/>
          <w:lang w:eastAsia="en-IN"/>
        </w:rPr>
        <w:t xml:space="preserve"> </w:t>
      </w:r>
      <w:r w:rsidR="00227F84">
        <w:rPr>
          <w:rFonts w:ascii="Roboto" w:eastAsia="Times New Roman" w:hAnsi="Roboto" w:cs="Times New Roman"/>
          <w:b/>
          <w:bCs/>
          <w:color w:val="333333"/>
          <w:sz w:val="30"/>
          <w:szCs w:val="30"/>
          <w:u w:val="single"/>
          <w:lang w:eastAsia="en-IN"/>
        </w:rPr>
        <w:t>using NLP</w:t>
      </w:r>
      <w:r w:rsidR="00214BBD">
        <w:rPr>
          <w:rFonts w:ascii="Roboto" w:eastAsia="Times New Roman" w:hAnsi="Roboto" w:cs="Times New Roman"/>
          <w:b/>
          <w:bCs/>
          <w:color w:val="333333"/>
          <w:sz w:val="30"/>
          <w:szCs w:val="30"/>
          <w:u w:val="single"/>
          <w:lang w:eastAsia="en-IN"/>
        </w:rPr>
        <w:t>-NLTK</w:t>
      </w:r>
    </w:p>
    <w:p w14:paraId="69661FBE" w14:textId="77777777" w:rsidR="00466676" w:rsidRPr="005E1BD8" w:rsidRDefault="00466676" w:rsidP="005E1BD8">
      <w:pPr>
        <w:shd w:val="clear" w:color="auto" w:fill="FFFFFF"/>
        <w:spacing w:after="150" w:line="240" w:lineRule="auto"/>
        <w:rPr>
          <w:rFonts w:ascii="Roboto" w:eastAsia="Times New Roman" w:hAnsi="Roboto" w:cs="Times New Roman"/>
          <w:color w:val="333333"/>
          <w:sz w:val="24"/>
          <w:szCs w:val="24"/>
          <w:lang w:eastAsia="en-IN"/>
        </w:rPr>
      </w:pPr>
    </w:p>
    <w:p w14:paraId="42771124" w14:textId="6CD958A8" w:rsidR="005C65F2" w:rsidRDefault="0000000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hyperlink r:id="rId8" w:history="1">
        <w:r w:rsidR="005E1BD8" w:rsidRPr="005C65F2">
          <w:rPr>
            <w:rFonts w:ascii="Roboto" w:eastAsia="Times New Roman" w:hAnsi="Roboto" w:cs="Times New Roman"/>
            <w:b/>
            <w:bCs/>
            <w:color w:val="333333"/>
            <w:sz w:val="30"/>
            <w:szCs w:val="30"/>
            <w:lang w:eastAsia="en-IN"/>
          </w:rPr>
          <w:t>Abstract</w:t>
        </w:r>
      </w:hyperlink>
      <w:r w:rsidR="005C65F2">
        <w:rPr>
          <w:rFonts w:ascii="Roboto" w:eastAsia="Times New Roman" w:hAnsi="Roboto" w:cs="Times New Roman"/>
          <w:b/>
          <w:bCs/>
          <w:color w:val="333333"/>
          <w:sz w:val="30"/>
          <w:szCs w:val="30"/>
          <w:lang w:eastAsia="en-IN"/>
        </w:rPr>
        <w:t>:</w:t>
      </w:r>
    </w:p>
    <w:p w14:paraId="6F5B8724" w14:textId="2487458E" w:rsidR="0055330B" w:rsidRDefault="00466676" w:rsidP="0055330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bookmarkStart w:id="2" w:name="_Hlk120662324"/>
      <w:r w:rsidRPr="002F77A0">
        <w:rPr>
          <w:rFonts w:ascii="Roboto" w:eastAsia="Times New Roman" w:hAnsi="Roboto" w:cs="Times New Roman"/>
          <w:color w:val="333333"/>
          <w:sz w:val="24"/>
          <w:szCs w:val="24"/>
          <w:lang w:eastAsia="en-IN"/>
        </w:rPr>
        <w:t xml:space="preserve">A resume parser is a deep learning/AI framework that identifies complete information from resumes, </w:t>
      </w:r>
      <w:r w:rsidR="005C65F2" w:rsidRPr="002F77A0">
        <w:rPr>
          <w:rFonts w:ascii="Roboto" w:eastAsia="Times New Roman" w:hAnsi="Roboto" w:cs="Times New Roman"/>
          <w:color w:val="333333"/>
          <w:sz w:val="24"/>
          <w:szCs w:val="24"/>
          <w:lang w:eastAsia="en-IN"/>
        </w:rPr>
        <w:t>analyses</w:t>
      </w:r>
      <w:r w:rsidRPr="002F77A0">
        <w:rPr>
          <w:rFonts w:ascii="Roboto" w:eastAsia="Times New Roman" w:hAnsi="Roboto" w:cs="Times New Roman"/>
          <w:color w:val="333333"/>
          <w:sz w:val="24"/>
          <w:szCs w:val="24"/>
          <w:lang w:eastAsia="en-IN"/>
        </w:rPr>
        <w:t xml:space="preserve">, store, organize, and enriches it through its taxonomies. </w:t>
      </w:r>
      <w:r w:rsidR="004C28D8">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 quick and more productive.</w:t>
      </w:r>
    </w:p>
    <w:p w14:paraId="5A519762" w14:textId="4E335456" w:rsidR="006229F0" w:rsidRDefault="005C65F2" w:rsidP="006229F0">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In many major companies, recruiter doesn’t have time to view or read full resume to select the </w:t>
      </w:r>
      <w:r w:rsidR="00227F84">
        <w:rPr>
          <w:rFonts w:ascii="Roboto" w:eastAsia="Times New Roman" w:hAnsi="Roboto" w:cs="Times New Roman"/>
          <w:color w:val="333333"/>
          <w:sz w:val="24"/>
          <w:szCs w:val="24"/>
          <w:lang w:eastAsia="en-IN"/>
        </w:rPr>
        <w:t xml:space="preserve">person for a specific </w:t>
      </w:r>
      <w:r w:rsidRPr="002F77A0">
        <w:rPr>
          <w:rFonts w:ascii="Roboto" w:eastAsia="Times New Roman" w:hAnsi="Roboto" w:cs="Times New Roman"/>
          <w:color w:val="333333"/>
          <w:sz w:val="24"/>
          <w:szCs w:val="24"/>
          <w:lang w:eastAsia="en-IN"/>
        </w:rPr>
        <w:t>domain</w:t>
      </w:r>
      <w:r w:rsidR="00227F84">
        <w:rPr>
          <w:rFonts w:ascii="Roboto" w:eastAsia="Times New Roman" w:hAnsi="Roboto" w:cs="Times New Roman"/>
          <w:color w:val="333333"/>
          <w:sz w:val="24"/>
          <w:szCs w:val="24"/>
          <w:lang w:eastAsia="en-IN"/>
        </w:rPr>
        <w:t xml:space="preserve"> or skill</w:t>
      </w:r>
      <w:r w:rsidRPr="002F77A0">
        <w:rPr>
          <w:rFonts w:ascii="Roboto" w:eastAsia="Times New Roman" w:hAnsi="Roboto" w:cs="Times New Roman"/>
          <w:color w:val="333333"/>
          <w:sz w:val="24"/>
          <w:szCs w:val="24"/>
          <w:lang w:eastAsia="en-IN"/>
        </w:rPr>
        <w:t xml:space="preserve">. </w:t>
      </w:r>
      <w:r w:rsidR="0055330B" w:rsidRPr="0055330B">
        <w:rPr>
          <w:rFonts w:ascii="Roboto" w:eastAsia="Times New Roman" w:hAnsi="Roboto" w:cs="Times New Roman"/>
          <w:color w:val="333333"/>
          <w:sz w:val="24"/>
          <w:szCs w:val="24"/>
          <w:lang w:eastAsia="en-IN"/>
        </w:rPr>
        <w:t>Overworked recruiters are constantly searching for methods that will speed up procedures. However, it is of little use to believe that a system will expedite things only to discover that ideal candidates have been overlooked.</w:t>
      </w:r>
      <w:r w:rsidR="0055330B">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So, for that we designed a system where user upload resume docx file of person and required skills or education and in returns system returns the how much skills and education matches with required skills and education.</w:t>
      </w:r>
    </w:p>
    <w:p w14:paraId="21010D6B" w14:textId="77777777" w:rsidR="006229F0"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This entire system is based on The </w:t>
      </w:r>
      <w:bookmarkStart w:id="3" w:name="_Hlk120699461"/>
      <w:r w:rsidRPr="002F77A0">
        <w:rPr>
          <w:rFonts w:ascii="Roboto" w:eastAsia="Times New Roman" w:hAnsi="Roboto" w:cs="Times New Roman"/>
          <w:b/>
          <w:bCs/>
          <w:color w:val="333333"/>
          <w:sz w:val="24"/>
          <w:szCs w:val="24"/>
          <w:lang w:eastAsia="en-IN"/>
        </w:rPr>
        <w:t>Natural Language Toolkit</w:t>
      </w:r>
      <w:bookmarkEnd w:id="3"/>
      <w:r w:rsidRPr="002F77A0">
        <w:rPr>
          <w:rFonts w:ascii="Roboto" w:eastAsia="Times New Roman" w:hAnsi="Roboto" w:cs="Times New Roman"/>
          <w:color w:val="333333"/>
          <w:sz w:val="24"/>
          <w:szCs w:val="24"/>
          <w:lang w:eastAsia="en-IN"/>
        </w:rPr>
        <w:t xml:space="preserve"> (NLTK) which is an open-source Python library </w:t>
      </w:r>
      <w:bookmarkStart w:id="4" w:name="_Hlk120699438"/>
      <w:r w:rsidRPr="002F77A0">
        <w:rPr>
          <w:rFonts w:ascii="Roboto" w:eastAsia="Times New Roman" w:hAnsi="Roboto" w:cs="Times New Roman"/>
          <w:color w:val="333333"/>
          <w:sz w:val="24"/>
          <w:szCs w:val="24"/>
          <w:lang w:eastAsia="en-IN"/>
        </w:rPr>
        <w:t>for Natural Language Processing.</w:t>
      </w:r>
      <w:r w:rsidR="00227F84">
        <w:rPr>
          <w:rFonts w:ascii="Roboto" w:eastAsia="Times New Roman" w:hAnsi="Roboto" w:cs="Times New Roman"/>
          <w:color w:val="333333"/>
          <w:sz w:val="24"/>
          <w:szCs w:val="24"/>
          <w:lang w:eastAsia="en-IN"/>
        </w:rPr>
        <w:t xml:space="preserve"> </w:t>
      </w:r>
      <w:bookmarkEnd w:id="4"/>
    </w:p>
    <w:p w14:paraId="7D44DB22" w14:textId="2F36A5AE" w:rsidR="00234266" w:rsidRDefault="005C65F2" w:rsidP="007D0CF1">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In order to achieve the desired goal, the entire process divided in 3 basic segments.</w:t>
      </w:r>
      <w:r w:rsidR="00B50E28">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The first segment consists function which extracts the text from given document file. And in second segment there is a function which extracts the skills and education from the extracted words from the document. And finally compares with given keywords of skills and education to founded keywords. And returns how much that candidate matches with recruiter’s eligibility. </w:t>
      </w:r>
    </w:p>
    <w:bookmarkEnd w:id="2"/>
    <w:p w14:paraId="7B1B3FE3" w14:textId="77777777" w:rsidR="005C65F2" w:rsidRPr="00961290" w:rsidRDefault="005C65F2"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bookmarkEnd w:id="0"/>
    <w:p w14:paraId="2DE13A45" w14:textId="78456E33" w:rsidR="00961290"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Introduction</w:t>
      </w:r>
      <w:r w:rsidR="00961290">
        <w:rPr>
          <w:rFonts w:ascii="Roboto" w:eastAsia="Times New Roman" w:hAnsi="Roboto" w:cs="Times New Roman"/>
          <w:b/>
          <w:bCs/>
          <w:color w:val="333333"/>
          <w:sz w:val="30"/>
          <w:szCs w:val="30"/>
          <w:lang w:eastAsia="en-IN"/>
        </w:rPr>
        <w:t>:</w:t>
      </w:r>
    </w:p>
    <w:p w14:paraId="367C2AAA" w14:textId="547D8197" w:rsidR="006D727B" w:rsidRPr="006D727B" w:rsidRDefault="007D0CF1"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Pr>
          <w:rFonts w:ascii="Roboto" w:eastAsia="Times New Roman" w:hAnsi="Roboto" w:cs="Times New Roman"/>
          <w:b/>
          <w:bCs/>
          <w:color w:val="333333"/>
          <w:sz w:val="30"/>
          <w:szCs w:val="30"/>
          <w:lang w:eastAsia="en-IN"/>
        </w:rPr>
        <w:tab/>
      </w:r>
      <w:r>
        <w:rPr>
          <w:rFonts w:ascii="Roboto" w:eastAsia="Times New Roman" w:hAnsi="Roboto" w:cs="Times New Roman"/>
          <w:color w:val="333333"/>
          <w:sz w:val="24"/>
          <w:szCs w:val="24"/>
          <w:lang w:eastAsia="en-IN"/>
        </w:rPr>
        <w:t xml:space="preserve">Nowadays many hiring processes are done to get that skilled, qualified candidate and for that many students apply for a single job. And this is very hectic procedure for HR to view or read each and every resume fully. </w:t>
      </w:r>
      <w:r w:rsidR="00791897">
        <w:rPr>
          <w:rFonts w:ascii="Roboto" w:eastAsia="Times New Roman" w:hAnsi="Roboto" w:cs="Times New Roman"/>
          <w:color w:val="333333"/>
          <w:sz w:val="24"/>
          <w:szCs w:val="24"/>
          <w:lang w:eastAsia="en-IN"/>
        </w:rPr>
        <w:t>Also, new generation students have loss of patience to view their result as soon as possible. So, to avoid such type of hard work we designed this system which is do smart work and consume very less time comparatively old-fashioned resume checking.</w:t>
      </w:r>
    </w:p>
    <w:p w14:paraId="3B47B9DA" w14:textId="6DE162C8" w:rsidR="007D0CF1" w:rsidRDefault="006229F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As everyone know that hiring process is very slow and very lengthy for the recruiters and for that we have designed a small project</w:t>
      </w:r>
      <w:r w:rsidR="007D0CF1">
        <w:rPr>
          <w:rFonts w:ascii="Roboto" w:eastAsia="Times New Roman" w:hAnsi="Roboto" w:cs="Times New Roman"/>
          <w:color w:val="333333"/>
          <w:sz w:val="24"/>
          <w:szCs w:val="24"/>
          <w:lang w:eastAsia="en-IN"/>
        </w:rPr>
        <w:t>,</w:t>
      </w:r>
      <w:r>
        <w:rPr>
          <w:rFonts w:ascii="Roboto" w:eastAsia="Times New Roman" w:hAnsi="Roboto" w:cs="Times New Roman"/>
          <w:color w:val="333333"/>
          <w:sz w:val="24"/>
          <w:szCs w:val="24"/>
          <w:lang w:eastAsia="en-IN"/>
        </w:rPr>
        <w:t xml:space="preserve"> </w:t>
      </w:r>
      <w:r w:rsidR="007D0CF1">
        <w:rPr>
          <w:rFonts w:ascii="Roboto" w:eastAsia="Times New Roman" w:hAnsi="Roboto" w:cs="Times New Roman"/>
          <w:color w:val="333333"/>
          <w:sz w:val="24"/>
          <w:szCs w:val="24"/>
          <w:lang w:eastAsia="en-IN"/>
        </w:rPr>
        <w:t>where a recruiter can give some eligibility criteria and the resume of some candidates and our system returns how much eligible that candidate is.</w:t>
      </w:r>
    </w:p>
    <w:p w14:paraId="09E7B8AB" w14:textId="77777777" w:rsidR="006D727B" w:rsidRPr="006D727B" w:rsidRDefault="006D727B" w:rsidP="006D727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Free-form internet documents are transformed into organised sets of data via resume parsing technology. This is accomplished by carefully examining resumes and extracting relevant data. The information is immediately saved, and recruiters can use search tools to find specific abilities and expertise.</w:t>
      </w:r>
    </w:p>
    <w:p w14:paraId="19A426F4" w14:textId="77777777" w:rsidR="006D727B" w:rsidRPr="006D727B" w:rsidRDefault="006D727B" w:rsidP="006D727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p>
    <w:p w14:paraId="7A978631" w14:textId="49772646" w:rsidR="006D727B" w:rsidRDefault="006D727B" w:rsidP="006D727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 xml:space="preserve">Every day, this procedure saves recruiters hours, allowing them to devote more time to engaging with and interviewing candidates. For both recruiters and applicants, resume parsers reduce a lot of manual tasks, </w:t>
      </w:r>
      <w:r w:rsidRPr="006D727B">
        <w:rPr>
          <w:rFonts w:ascii="Roboto" w:eastAsia="Times New Roman" w:hAnsi="Roboto" w:cs="Times New Roman"/>
          <w:color w:val="333333"/>
          <w:sz w:val="24"/>
          <w:szCs w:val="24"/>
          <w:lang w:eastAsia="en-IN"/>
        </w:rPr>
        <w:lastRenderedPageBreak/>
        <w:t>accelerating the screening procedure. Unsuitable applicants are alerted via automatic responses, and suitable prospects are rapidly found.</w:t>
      </w:r>
    </w:p>
    <w:p w14:paraId="000AEC22" w14:textId="77777777" w:rsidR="00F93037" w:rsidRDefault="00F93037"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p>
    <w:p w14:paraId="54BA123A" w14:textId="77777777" w:rsidR="00F93037" w:rsidRDefault="00F93037" w:rsidP="00F93037">
      <w:pPr>
        <w:shd w:val="clear" w:color="auto" w:fill="FFFFFF"/>
        <w:spacing w:after="150" w:line="240" w:lineRule="auto"/>
        <w:jc w:val="both"/>
        <w:rPr>
          <w:rFonts w:ascii="Roboto" w:eastAsia="Times New Roman" w:hAnsi="Roboto" w:cs="Times New Roman"/>
          <w:b/>
          <w:bCs/>
          <w:color w:val="333333"/>
          <w:sz w:val="30"/>
          <w:szCs w:val="30"/>
          <w:lang w:eastAsia="en-IN"/>
        </w:rPr>
      </w:pPr>
      <w:r w:rsidRPr="00DE071E">
        <w:rPr>
          <w:rFonts w:ascii="Roboto" w:eastAsia="Times New Roman" w:hAnsi="Roboto" w:cs="Times New Roman"/>
          <w:b/>
          <w:bCs/>
          <w:color w:val="333333"/>
          <w:sz w:val="30"/>
          <w:szCs w:val="30"/>
          <w:lang w:eastAsia="en-IN"/>
        </w:rPr>
        <w:t>Literature Survey</w:t>
      </w:r>
      <w:r>
        <w:rPr>
          <w:rFonts w:ascii="Roboto" w:eastAsia="Times New Roman" w:hAnsi="Roboto" w:cs="Times New Roman"/>
          <w:b/>
          <w:bCs/>
          <w:color w:val="333333"/>
          <w:sz w:val="30"/>
          <w:szCs w:val="30"/>
          <w:lang w:eastAsia="en-IN"/>
        </w:rPr>
        <w:t>:</w:t>
      </w:r>
    </w:p>
    <w:tbl>
      <w:tblPr>
        <w:tblStyle w:val="TableGrid"/>
        <w:tblW w:w="0" w:type="auto"/>
        <w:jc w:val="center"/>
        <w:tblLook w:val="04A0" w:firstRow="1" w:lastRow="0" w:firstColumn="1" w:lastColumn="0" w:noHBand="0" w:noVBand="1"/>
      </w:tblPr>
      <w:tblGrid>
        <w:gridCol w:w="1425"/>
        <w:gridCol w:w="1711"/>
        <w:gridCol w:w="1688"/>
        <w:gridCol w:w="2713"/>
        <w:gridCol w:w="1479"/>
      </w:tblGrid>
      <w:tr w:rsidR="00F93037" w:rsidRPr="000B417E" w14:paraId="5DB55D51" w14:textId="77777777" w:rsidTr="00B7364D">
        <w:trPr>
          <w:jc w:val="center"/>
        </w:trPr>
        <w:tc>
          <w:tcPr>
            <w:tcW w:w="1425" w:type="dxa"/>
          </w:tcPr>
          <w:p w14:paraId="015A0AF3"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Authors</w:t>
            </w:r>
          </w:p>
        </w:tc>
        <w:tc>
          <w:tcPr>
            <w:tcW w:w="1745" w:type="dxa"/>
          </w:tcPr>
          <w:p w14:paraId="7662B184"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Title of the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Paper</w:t>
            </w:r>
          </w:p>
        </w:tc>
        <w:tc>
          <w:tcPr>
            <w:tcW w:w="1703" w:type="dxa"/>
          </w:tcPr>
          <w:p w14:paraId="4340F95C"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Proposed Methodology</w:t>
            </w:r>
          </w:p>
        </w:tc>
        <w:tc>
          <w:tcPr>
            <w:tcW w:w="2919" w:type="dxa"/>
          </w:tcPr>
          <w:p w14:paraId="2EAB0CB9"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Positive Points</w:t>
            </w:r>
          </w:p>
        </w:tc>
        <w:tc>
          <w:tcPr>
            <w:tcW w:w="324" w:type="dxa"/>
          </w:tcPr>
          <w:p w14:paraId="7313E7ED"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Discussion</w:t>
            </w:r>
          </w:p>
        </w:tc>
      </w:tr>
      <w:tr w:rsidR="00F93037" w:rsidRPr="000B417E" w14:paraId="50EC949A" w14:textId="77777777" w:rsidTr="00B7364D">
        <w:trPr>
          <w:jc w:val="center"/>
        </w:trPr>
        <w:tc>
          <w:tcPr>
            <w:tcW w:w="1425" w:type="dxa"/>
          </w:tcPr>
          <w:p w14:paraId="11C9CDC3"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proofErr w:type="spellStart"/>
            <w:r w:rsidRPr="000B417E">
              <w:rPr>
                <w:rFonts w:ascii="Roboto" w:hAnsi="Roboto"/>
                <w:sz w:val="24"/>
                <w:szCs w:val="24"/>
              </w:rPr>
              <w:t>Bichitra</w:t>
            </w:r>
            <w:proofErr w:type="spellEnd"/>
            <w:r w:rsidRPr="000B417E">
              <w:rPr>
                <w:rFonts w:ascii="Roboto" w:hAnsi="Roboto"/>
                <w:sz w:val="24"/>
                <w:szCs w:val="24"/>
              </w:rPr>
              <w:t xml:space="preserve"> Mandal </w:t>
            </w:r>
          </w:p>
        </w:tc>
        <w:tc>
          <w:tcPr>
            <w:tcW w:w="1745" w:type="dxa"/>
          </w:tcPr>
          <w:p w14:paraId="05E76372"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Architecture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of</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efficient word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processing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using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MapReduce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for</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big Data</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Applications</w:t>
            </w:r>
          </w:p>
        </w:tc>
        <w:tc>
          <w:tcPr>
            <w:tcW w:w="1703" w:type="dxa"/>
          </w:tcPr>
          <w:p w14:paraId="18DEC955"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Hadoop--Map Reduce, 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Distributed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File System</w:t>
            </w:r>
          </w:p>
        </w:tc>
        <w:tc>
          <w:tcPr>
            <w:tcW w:w="2919" w:type="dxa"/>
          </w:tcPr>
          <w:p w14:paraId="35DE8F35" w14:textId="2ABBD4F7"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hAnsi="Roboto"/>
                <w:sz w:val="24"/>
                <w:szCs w:val="24"/>
              </w:rPr>
              <w:t>To determine the number of recurring lines and consecutive words</w:t>
            </w:r>
          </w:p>
        </w:tc>
        <w:tc>
          <w:tcPr>
            <w:tcW w:w="324" w:type="dxa"/>
          </w:tcPr>
          <w:p w14:paraId="3628A91D"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hAnsi="Roboto"/>
                <w:sz w:val="24"/>
                <w:szCs w:val="24"/>
              </w:rPr>
              <w:t>Time overriding method%</w:t>
            </w:r>
          </w:p>
        </w:tc>
      </w:tr>
      <w:tr w:rsidR="00F93037" w:rsidRPr="000B417E" w14:paraId="171274CD" w14:textId="77777777" w:rsidTr="00B7364D">
        <w:trPr>
          <w:jc w:val="center"/>
        </w:trPr>
        <w:tc>
          <w:tcPr>
            <w:tcW w:w="1425" w:type="dxa"/>
          </w:tcPr>
          <w:p w14:paraId="1F0DB45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proofErr w:type="spellStart"/>
            <w:r w:rsidRPr="000B417E">
              <w:rPr>
                <w:rFonts w:ascii="Roboto" w:eastAsia="Times New Roman" w:hAnsi="Roboto" w:cs="Times New Roman"/>
                <w:color w:val="333333"/>
                <w:sz w:val="24"/>
                <w:szCs w:val="24"/>
                <w:lang w:eastAsia="en-IN"/>
              </w:rPr>
              <w:t>D.Celik</w:t>
            </w:r>
            <w:proofErr w:type="spellEnd"/>
            <w:r w:rsidRPr="000B417E">
              <w:rPr>
                <w:rFonts w:ascii="Roboto" w:eastAsia="Times New Roman" w:hAnsi="Roboto" w:cs="Times New Roman"/>
                <w:color w:val="333333"/>
                <w:sz w:val="24"/>
                <w:szCs w:val="24"/>
                <w:lang w:eastAsia="en-IN"/>
              </w:rPr>
              <w:t xml:space="preserve"> et al.</w:t>
            </w:r>
          </w:p>
        </w:tc>
        <w:tc>
          <w:tcPr>
            <w:tcW w:w="1745" w:type="dxa"/>
          </w:tcPr>
          <w:p w14:paraId="6BCBF94B"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Towards an Information Extraction system based on ontology to match resumes and jobs</w:t>
            </w:r>
          </w:p>
        </w:tc>
        <w:tc>
          <w:tcPr>
            <w:tcW w:w="1703" w:type="dxa"/>
          </w:tcPr>
          <w:p w14:paraId="0B2798FA"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Ontology based resume parser for finding Resume</w:t>
            </w:r>
          </w:p>
        </w:tc>
        <w:tc>
          <w:tcPr>
            <w:tcW w:w="2919" w:type="dxa"/>
          </w:tcPr>
          <w:p w14:paraId="09246380" w14:textId="34BBB500"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By using the Ontology Knowledge Base, transform a plain-text resume into an ontology (OKB)</w:t>
            </w:r>
          </w:p>
        </w:tc>
        <w:tc>
          <w:tcPr>
            <w:tcW w:w="324" w:type="dxa"/>
          </w:tcPr>
          <w:p w14:paraId="5409CD36" w14:textId="7383BE83"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Based on factors like work experience, education, etc., the system calculates the percentage of completion.</w:t>
            </w:r>
          </w:p>
        </w:tc>
      </w:tr>
      <w:tr w:rsidR="00F93037" w:rsidRPr="000B417E" w14:paraId="471712FC" w14:textId="77777777" w:rsidTr="00B7364D">
        <w:trPr>
          <w:jc w:val="center"/>
        </w:trPr>
        <w:tc>
          <w:tcPr>
            <w:tcW w:w="1425" w:type="dxa"/>
          </w:tcPr>
          <w:p w14:paraId="3A178A54"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 xml:space="preserve">Sourav </w:t>
            </w:r>
            <w:proofErr w:type="spellStart"/>
            <w:r w:rsidRPr="00F77E68">
              <w:rPr>
                <w:rFonts w:ascii="Roboto" w:eastAsia="Times New Roman" w:hAnsi="Roboto" w:cs="Times New Roman"/>
                <w:color w:val="333333"/>
                <w:sz w:val="24"/>
                <w:szCs w:val="24"/>
                <w:lang w:eastAsia="en-IN"/>
              </w:rPr>
              <w:t>Madhesiya</w:t>
            </w:r>
            <w:proofErr w:type="spellEnd"/>
            <w:r w:rsidRPr="00F77E68">
              <w:rPr>
                <w:rFonts w:ascii="Roboto" w:eastAsia="Times New Roman" w:hAnsi="Roboto" w:cs="Times New Roman"/>
                <w:color w:val="333333"/>
                <w:sz w:val="24"/>
                <w:szCs w:val="24"/>
                <w:lang w:eastAsia="en-IN"/>
              </w:rPr>
              <w:t xml:space="preserve">, Pranay </w:t>
            </w:r>
            <w:proofErr w:type="spellStart"/>
            <w:r w:rsidRPr="00F77E68">
              <w:rPr>
                <w:rFonts w:ascii="Roboto" w:eastAsia="Times New Roman" w:hAnsi="Roboto" w:cs="Times New Roman"/>
                <w:color w:val="333333"/>
                <w:sz w:val="24"/>
                <w:szCs w:val="24"/>
                <w:lang w:eastAsia="en-IN"/>
              </w:rPr>
              <w:t>Lonare</w:t>
            </w:r>
            <w:proofErr w:type="spellEnd"/>
            <w:r w:rsidRPr="00F77E68">
              <w:rPr>
                <w:rFonts w:ascii="Roboto" w:eastAsia="Times New Roman" w:hAnsi="Roboto" w:cs="Times New Roman"/>
                <w:color w:val="333333"/>
                <w:sz w:val="24"/>
                <w:szCs w:val="24"/>
                <w:lang w:eastAsia="en-IN"/>
              </w:rPr>
              <w:t xml:space="preserve">, Tanuja </w:t>
            </w:r>
            <w:proofErr w:type="spellStart"/>
            <w:r w:rsidRPr="00F77E68">
              <w:rPr>
                <w:rFonts w:ascii="Roboto" w:eastAsia="Times New Roman" w:hAnsi="Roboto" w:cs="Times New Roman"/>
                <w:color w:val="333333"/>
                <w:sz w:val="24"/>
                <w:szCs w:val="24"/>
                <w:lang w:eastAsia="en-IN"/>
              </w:rPr>
              <w:t>Shelke</w:t>
            </w:r>
            <w:proofErr w:type="spellEnd"/>
            <w:r w:rsidRPr="00F77E68">
              <w:rPr>
                <w:rFonts w:ascii="Roboto" w:eastAsia="Times New Roman" w:hAnsi="Roboto" w:cs="Times New Roman"/>
                <w:color w:val="333333"/>
                <w:sz w:val="24"/>
                <w:szCs w:val="24"/>
                <w:lang w:eastAsia="en-IN"/>
              </w:rPr>
              <w:t xml:space="preserve">, Swati </w:t>
            </w:r>
            <w:proofErr w:type="spellStart"/>
            <w:r w:rsidRPr="00F77E68">
              <w:rPr>
                <w:rFonts w:ascii="Roboto" w:eastAsia="Times New Roman" w:hAnsi="Roboto" w:cs="Times New Roman"/>
                <w:color w:val="333333"/>
                <w:sz w:val="24"/>
                <w:szCs w:val="24"/>
                <w:lang w:eastAsia="en-IN"/>
              </w:rPr>
              <w:t>Lokare</w:t>
            </w:r>
            <w:proofErr w:type="spellEnd"/>
            <w:r w:rsidRPr="00F77E68">
              <w:rPr>
                <w:rFonts w:ascii="Roboto" w:eastAsia="Times New Roman" w:hAnsi="Roboto" w:cs="Times New Roman"/>
                <w:color w:val="333333"/>
                <w:sz w:val="24"/>
                <w:szCs w:val="24"/>
                <w:lang w:eastAsia="en-IN"/>
              </w:rPr>
              <w:t>, Vilas Khedekar</w:t>
            </w:r>
          </w:p>
        </w:tc>
        <w:tc>
          <w:tcPr>
            <w:tcW w:w="1745" w:type="dxa"/>
          </w:tcPr>
          <w:p w14:paraId="342298A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Resume Parsing and Processing Using Hadoop</w:t>
            </w:r>
          </w:p>
        </w:tc>
        <w:tc>
          <w:tcPr>
            <w:tcW w:w="1703" w:type="dxa"/>
          </w:tcPr>
          <w:p w14:paraId="2E46F3DE"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Hadoop</w:t>
            </w:r>
          </w:p>
        </w:tc>
        <w:tc>
          <w:tcPr>
            <w:tcW w:w="2919" w:type="dxa"/>
          </w:tcPr>
          <w:p w14:paraId="73066423" w14:textId="1B016C6C"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Automatic extraction of desired information from active classified sections assisted in the selection of useful documents, which may have led to the achievement of advantageous merits like automatic document parsing, filtering, and processing.</w:t>
            </w:r>
          </w:p>
        </w:tc>
        <w:tc>
          <w:tcPr>
            <w:tcW w:w="324" w:type="dxa"/>
          </w:tcPr>
          <w:p w14:paraId="573C8069" w14:textId="349A3574"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 xml:space="preserve">An </w:t>
            </w:r>
            <w:proofErr w:type="gramStart"/>
            <w:r w:rsidRPr="00D850B2">
              <w:rPr>
                <w:rFonts w:ascii="Roboto" w:eastAsia="Times New Roman" w:hAnsi="Roboto" w:cs="Times New Roman"/>
                <w:color w:val="333333"/>
                <w:sz w:val="24"/>
                <w:szCs w:val="24"/>
                <w:lang w:eastAsia="en-IN"/>
              </w:rPr>
              <w:t>open source</w:t>
            </w:r>
            <w:proofErr w:type="gramEnd"/>
            <w:r w:rsidRPr="00D850B2">
              <w:rPr>
                <w:rFonts w:ascii="Roboto" w:eastAsia="Times New Roman" w:hAnsi="Roboto" w:cs="Times New Roman"/>
                <w:color w:val="333333"/>
                <w:sz w:val="24"/>
                <w:szCs w:val="24"/>
                <w:lang w:eastAsia="en-IN"/>
              </w:rPr>
              <w:t xml:space="preserve"> framework called Apache Hadoop is used to store, process, and analyse large amounts of multi-structured data in a distributed setting.</w:t>
            </w:r>
          </w:p>
        </w:tc>
      </w:tr>
      <w:tr w:rsidR="00F93037" w:rsidRPr="000B417E" w14:paraId="5F9EE7AD" w14:textId="77777777" w:rsidTr="00B7364D">
        <w:trPr>
          <w:jc w:val="center"/>
        </w:trPr>
        <w:tc>
          <w:tcPr>
            <w:tcW w:w="1425" w:type="dxa"/>
          </w:tcPr>
          <w:p w14:paraId="5B403B64"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lastRenderedPageBreak/>
              <w:t>OZGUR ULUSO Y et al.</w:t>
            </w:r>
          </w:p>
        </w:tc>
        <w:tc>
          <w:tcPr>
            <w:tcW w:w="1745" w:type="dxa"/>
          </w:tcPr>
          <w:p w14:paraId="4A33501B"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Research Issues in Real-Time Database Systems</w:t>
            </w:r>
          </w:p>
        </w:tc>
        <w:tc>
          <w:tcPr>
            <w:tcW w:w="1703" w:type="dxa"/>
          </w:tcPr>
          <w:p w14:paraId="2D95016A"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Transaction /query processing, data buffering, CPU and IO Scheduling</w:t>
            </w:r>
          </w:p>
        </w:tc>
        <w:tc>
          <w:tcPr>
            <w:tcW w:w="2919" w:type="dxa"/>
          </w:tcPr>
          <w:p w14:paraId="4863FEAC" w14:textId="47256EC5" w:rsidR="00F93037"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To meet timing restrictions in real-time database applications</w:t>
            </w:r>
          </w:p>
        </w:tc>
        <w:tc>
          <w:tcPr>
            <w:tcW w:w="324" w:type="dxa"/>
          </w:tcPr>
          <w:p w14:paraId="3F2DEB0B" w14:textId="714EEE8C" w:rsidR="00F93037" w:rsidRPr="00234266"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replacing current database systems with new ones to get rid of disc access delays.</w:t>
            </w:r>
          </w:p>
        </w:tc>
      </w:tr>
      <w:tr w:rsidR="00F93037" w:rsidRPr="000B417E" w14:paraId="11B5F778" w14:textId="77777777" w:rsidTr="00B7364D">
        <w:trPr>
          <w:jc w:val="center"/>
        </w:trPr>
        <w:tc>
          <w:tcPr>
            <w:tcW w:w="1425" w:type="dxa"/>
          </w:tcPr>
          <w:p w14:paraId="6E2ABA27"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Wen Hua et al.</w:t>
            </w:r>
          </w:p>
        </w:tc>
        <w:tc>
          <w:tcPr>
            <w:tcW w:w="1745" w:type="dxa"/>
          </w:tcPr>
          <w:p w14:paraId="78344FFE"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Understand Short Texts by Harvesting and Analysing Semantic Knowledge</w:t>
            </w:r>
          </w:p>
        </w:tc>
        <w:tc>
          <w:tcPr>
            <w:tcW w:w="1703" w:type="dxa"/>
          </w:tcPr>
          <w:p w14:paraId="09EDBDC9"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Chain model, pair wise model, Monte Carlo method</w:t>
            </w:r>
          </w:p>
        </w:tc>
        <w:tc>
          <w:tcPr>
            <w:tcW w:w="2919" w:type="dxa"/>
          </w:tcPr>
          <w:p w14:paraId="00967AE6" w14:textId="5745740B"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To preserve precision and effectiveness when extracting semantic knowledge from brief texts</w:t>
            </w:r>
          </w:p>
        </w:tc>
        <w:tc>
          <w:tcPr>
            <w:tcW w:w="324" w:type="dxa"/>
          </w:tcPr>
          <w:p w14:paraId="27F589D8" w14:textId="38C137BB" w:rsidR="00F93037" w:rsidRPr="000B417E" w:rsidRDefault="00D850B2" w:rsidP="00B7364D">
            <w:pPr>
              <w:spacing w:after="150"/>
              <w:jc w:val="both"/>
              <w:rPr>
                <w:rFonts w:ascii="Roboto" w:eastAsia="Times New Roman" w:hAnsi="Roboto" w:cs="Times New Roman"/>
                <w:color w:val="333333"/>
                <w:sz w:val="24"/>
                <w:szCs w:val="24"/>
                <w:lang w:eastAsia="en-IN"/>
              </w:rPr>
            </w:pPr>
            <w:r w:rsidRPr="00D850B2">
              <w:rPr>
                <w:rFonts w:ascii="Roboto" w:eastAsia="Times New Roman" w:hAnsi="Roboto" w:cs="Times New Roman"/>
                <w:color w:val="333333"/>
                <w:sz w:val="24"/>
                <w:szCs w:val="24"/>
                <w:lang w:eastAsia="en-IN"/>
              </w:rPr>
              <w:t>to eliminate uncertainty in brief texts.</w:t>
            </w:r>
          </w:p>
        </w:tc>
      </w:tr>
    </w:tbl>
    <w:p w14:paraId="1888D758" w14:textId="77777777" w:rsidR="00F93037" w:rsidRDefault="00F93037" w:rsidP="00F93037">
      <w:pPr>
        <w:shd w:val="clear" w:color="auto" w:fill="FFFFFF"/>
        <w:spacing w:after="0" w:line="240" w:lineRule="auto"/>
        <w:jc w:val="both"/>
        <w:outlineLvl w:val="1"/>
        <w:rPr>
          <w:rFonts w:ascii="Roboto" w:eastAsia="Times New Roman" w:hAnsi="Roboto" w:cs="Times New Roman"/>
          <w:color w:val="333333"/>
          <w:sz w:val="24"/>
          <w:szCs w:val="24"/>
          <w:lang w:eastAsia="en-IN"/>
        </w:rPr>
      </w:pPr>
    </w:p>
    <w:p w14:paraId="08D0B323" w14:textId="77777777" w:rsidR="00961290" w:rsidRPr="00961290" w:rsidRDefault="00961290"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p w14:paraId="4D8D1B23" w14:textId="291B0C5E" w:rsidR="005E1BD8" w:rsidRPr="005C65F2"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Methods</w:t>
      </w:r>
      <w:r w:rsidR="00961290">
        <w:rPr>
          <w:rFonts w:ascii="Roboto" w:eastAsia="Times New Roman" w:hAnsi="Roboto" w:cs="Times New Roman"/>
          <w:b/>
          <w:bCs/>
          <w:color w:val="333333"/>
          <w:sz w:val="30"/>
          <w:szCs w:val="30"/>
          <w:lang w:eastAsia="en-IN"/>
        </w:rPr>
        <w:t>:</w:t>
      </w:r>
    </w:p>
    <w:p w14:paraId="15B2353B" w14:textId="07558F44" w:rsidR="00227F84" w:rsidRDefault="002F77A0"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 xml:space="preserve">Previously Resume Parsing done using NLP, </w:t>
      </w:r>
      <w:r w:rsidRPr="002F77A0">
        <w:rPr>
          <w:rFonts w:ascii="Roboto" w:eastAsia="Times New Roman" w:hAnsi="Roboto" w:cs="Times New Roman"/>
          <w:color w:val="333333"/>
          <w:sz w:val="24"/>
          <w:szCs w:val="24"/>
          <w:lang w:eastAsia="en-IN"/>
        </w:rPr>
        <w:t>Entity Extraction Process and Big Data Tools</w:t>
      </w:r>
      <w:r>
        <w:rPr>
          <w:rFonts w:ascii="Roboto" w:eastAsia="Times New Roman" w:hAnsi="Roboto" w:cs="Times New Roman"/>
          <w:color w:val="333333"/>
          <w:sz w:val="24"/>
          <w:szCs w:val="24"/>
          <w:lang w:eastAsia="en-IN"/>
        </w:rPr>
        <w:t xml:space="preserve"> and </w:t>
      </w:r>
      <w:r w:rsidRPr="002F77A0">
        <w:rPr>
          <w:rFonts w:ascii="Roboto" w:eastAsia="Times New Roman" w:hAnsi="Roboto" w:cs="Times New Roman"/>
          <w:color w:val="333333"/>
          <w:sz w:val="24"/>
          <w:szCs w:val="24"/>
          <w:lang w:eastAsia="en-IN"/>
        </w:rPr>
        <w:t>Using Hadoop</w:t>
      </w:r>
      <w:r>
        <w:rPr>
          <w:rFonts w:ascii="Roboto" w:eastAsia="Times New Roman" w:hAnsi="Roboto" w:cs="Times New Roman"/>
          <w:color w:val="333333"/>
          <w:sz w:val="24"/>
          <w:szCs w:val="24"/>
          <w:lang w:eastAsia="en-IN"/>
        </w:rPr>
        <w:t>. Here</w:t>
      </w:r>
      <w:r w:rsidR="00412225">
        <w:rPr>
          <w:rFonts w:ascii="Roboto" w:eastAsia="Times New Roman" w:hAnsi="Roboto" w:cs="Times New Roman"/>
          <w:color w:val="333333"/>
          <w:sz w:val="24"/>
          <w:szCs w:val="24"/>
          <w:lang w:eastAsia="en-IN"/>
        </w:rPr>
        <w:t>,</w:t>
      </w:r>
      <w:r>
        <w:rPr>
          <w:rFonts w:ascii="Roboto" w:eastAsia="Times New Roman" w:hAnsi="Roboto" w:cs="Times New Roman"/>
          <w:color w:val="333333"/>
          <w:sz w:val="24"/>
          <w:szCs w:val="24"/>
          <w:lang w:eastAsia="en-IN"/>
        </w:rPr>
        <w:t xml:space="preserve"> we </w:t>
      </w:r>
      <w:r w:rsidR="00412225">
        <w:rPr>
          <w:rFonts w:ascii="Roboto" w:eastAsia="Times New Roman" w:hAnsi="Roboto" w:cs="Times New Roman"/>
          <w:color w:val="333333"/>
          <w:sz w:val="24"/>
          <w:szCs w:val="24"/>
          <w:lang w:eastAsia="en-IN"/>
        </w:rPr>
        <w:t xml:space="preserve">used </w:t>
      </w:r>
      <w:r>
        <w:rPr>
          <w:rFonts w:ascii="Roboto" w:eastAsia="Times New Roman" w:hAnsi="Roboto" w:cs="Times New Roman"/>
          <w:color w:val="333333"/>
          <w:sz w:val="24"/>
          <w:szCs w:val="24"/>
          <w:lang w:eastAsia="en-IN"/>
        </w:rPr>
        <w:t>N</w:t>
      </w:r>
      <w:r w:rsidR="000719BD">
        <w:rPr>
          <w:rFonts w:ascii="Roboto" w:eastAsia="Times New Roman" w:hAnsi="Roboto" w:cs="Times New Roman"/>
          <w:color w:val="333333"/>
          <w:sz w:val="24"/>
          <w:szCs w:val="24"/>
          <w:lang w:eastAsia="en-IN"/>
        </w:rPr>
        <w:t>LT</w:t>
      </w:r>
      <w:r>
        <w:rPr>
          <w:rFonts w:ascii="Roboto" w:eastAsia="Times New Roman" w:hAnsi="Roboto" w:cs="Times New Roman"/>
          <w:color w:val="333333"/>
          <w:sz w:val="24"/>
          <w:szCs w:val="24"/>
          <w:lang w:eastAsia="en-IN"/>
        </w:rPr>
        <w:t>K which is Library of NLP</w:t>
      </w:r>
      <w:r w:rsidR="004544A8">
        <w:rPr>
          <w:rFonts w:ascii="Roboto" w:eastAsia="Times New Roman" w:hAnsi="Roboto" w:cs="Times New Roman"/>
          <w:color w:val="333333"/>
          <w:sz w:val="24"/>
          <w:szCs w:val="24"/>
          <w:lang w:eastAsia="en-IN"/>
        </w:rPr>
        <w:t>.</w:t>
      </w:r>
    </w:p>
    <w:p w14:paraId="13A7FF28" w14:textId="77777777" w:rsidR="00D850B2" w:rsidRDefault="00D850B2" w:rsidP="00D850B2">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bookmarkStart w:id="5" w:name="_Hlk120662348"/>
      <w:r w:rsidRPr="00D850B2">
        <w:rPr>
          <w:rFonts w:ascii="Roboto" w:eastAsia="Times New Roman" w:hAnsi="Roboto" w:cs="Times New Roman"/>
          <w:color w:val="333333"/>
          <w:sz w:val="24"/>
          <w:szCs w:val="24"/>
          <w:lang w:val="en-US" w:eastAsia="en-IN"/>
        </w:rPr>
        <w:t>NLP technologies enable us to have as much or as little processing capability as necessary by instantaneously scaling up or down to match demand.</w:t>
      </w:r>
    </w:p>
    <w:p w14:paraId="2E25C42A" w14:textId="43BF0ECF" w:rsidR="00DE071E" w:rsidRPr="000719BD" w:rsidRDefault="00DE071E" w:rsidP="00E91A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Doc2txt</w:t>
      </w:r>
    </w:p>
    <w:p w14:paraId="784CF6BD" w14:textId="231EF429" w:rsidR="00412225" w:rsidRPr="00412225" w:rsidRDefault="006229F0" w:rsidP="00412225">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 xml:space="preserve">We have used this function to check each and every word in given docx file which is inbuilt function NLP-NLTK library. This function checks words more accurately than OCR. </w:t>
      </w:r>
      <w:r w:rsidR="00412225">
        <w:rPr>
          <w:rFonts w:ascii="Roboto" w:eastAsia="Times New Roman" w:hAnsi="Roboto" w:cs="Times New Roman"/>
          <w:color w:val="333333"/>
          <w:sz w:val="24"/>
          <w:szCs w:val="24"/>
          <w:lang w:eastAsia="en-IN"/>
        </w:rPr>
        <w:t>And here in the resume parsing to get correct and deserved candidate we used NLP library. This makes our system more accurate and trustable for companies which got too much resume and candidates.</w:t>
      </w:r>
    </w:p>
    <w:p w14:paraId="7D59C420" w14:textId="7B0417C7" w:rsidR="00DE071E" w:rsidRDefault="00DE071E" w:rsidP="00E91A82">
      <w:pPr>
        <w:shd w:val="clear" w:color="auto" w:fill="FFFFFF"/>
        <w:spacing w:after="150" w:line="240" w:lineRule="auto"/>
        <w:ind w:left="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Features used from NLTK Library</w:t>
      </w:r>
    </w:p>
    <w:p w14:paraId="67113104" w14:textId="69064EEB" w:rsidR="006D727B" w:rsidRP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n-gram extracted sequentially from a body of text make up an n-gram. The tools in this collection can be used to generate, show, summarise, and "babble" n-grams. Very efficient C code, which can even be written as its own standalone library, handles the "tokenization" and "babbling". Essentially, the babbler is a Markov chain. A vignette with thorough examples of "workflows" and details on the utilities provided by the package are also included in the package.</w:t>
      </w:r>
    </w:p>
    <w:p w14:paraId="7DC1E322" w14:textId="13E61C29" w:rsid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 xml:space="preserve">N-gram studies are frequently used to determine which words are frequently found together. A contiguous group of n items from a given sample of text or speech make up an n-gram. It is frequently a useful practise in text analysis to eliminate some </w:t>
      </w:r>
      <w:proofErr w:type="spellStart"/>
      <w:r w:rsidRPr="006D727B">
        <w:rPr>
          <w:rFonts w:ascii="Roboto" w:eastAsia="Times New Roman" w:hAnsi="Roboto" w:cs="Times New Roman"/>
          <w:color w:val="333333"/>
          <w:sz w:val="24"/>
          <w:szCs w:val="24"/>
          <w:lang w:eastAsia="en-IN"/>
        </w:rPr>
        <w:t>stopwords</w:t>
      </w:r>
      <w:proofErr w:type="spellEnd"/>
      <w:r w:rsidRPr="006D727B">
        <w:rPr>
          <w:rFonts w:ascii="Roboto" w:eastAsia="Times New Roman" w:hAnsi="Roboto" w:cs="Times New Roman"/>
          <w:color w:val="333333"/>
          <w:sz w:val="24"/>
          <w:szCs w:val="24"/>
          <w:lang w:eastAsia="en-IN"/>
        </w:rPr>
        <w:t xml:space="preserve">, which are the most prevalent words but </w:t>
      </w:r>
      <w:r w:rsidRPr="006D727B">
        <w:rPr>
          <w:rFonts w:ascii="Roboto" w:eastAsia="Times New Roman" w:hAnsi="Roboto" w:cs="Times New Roman"/>
          <w:color w:val="333333"/>
          <w:sz w:val="24"/>
          <w:szCs w:val="24"/>
          <w:lang w:eastAsia="en-IN"/>
        </w:rPr>
        <w:lastRenderedPageBreak/>
        <w:t xml:space="preserve">lack important contextual meaning in a sentence (for example, "a," "the," "and," "but," and so on). We are given a list of these </w:t>
      </w:r>
      <w:proofErr w:type="spellStart"/>
      <w:r w:rsidRPr="006D727B">
        <w:rPr>
          <w:rFonts w:ascii="Roboto" w:eastAsia="Times New Roman" w:hAnsi="Roboto" w:cs="Times New Roman"/>
          <w:color w:val="333333"/>
          <w:sz w:val="24"/>
          <w:szCs w:val="24"/>
          <w:lang w:eastAsia="en-IN"/>
        </w:rPr>
        <w:t>stopwords</w:t>
      </w:r>
      <w:proofErr w:type="spellEnd"/>
      <w:r w:rsidRPr="006D727B">
        <w:rPr>
          <w:rFonts w:ascii="Roboto" w:eastAsia="Times New Roman" w:hAnsi="Roboto" w:cs="Times New Roman"/>
          <w:color w:val="333333"/>
          <w:sz w:val="24"/>
          <w:szCs w:val="24"/>
          <w:lang w:eastAsia="en-IN"/>
        </w:rPr>
        <w:t xml:space="preserve"> by NLTK.</w:t>
      </w:r>
    </w:p>
    <w:p w14:paraId="77399D75" w14:textId="67673750" w:rsidR="00EA7001" w:rsidRPr="0055330B" w:rsidRDefault="00EA7001" w:rsidP="0055330B">
      <w:pPr>
        <w:shd w:val="clear" w:color="auto" w:fill="FFFFFF"/>
        <w:spacing w:after="150" w:line="240" w:lineRule="auto"/>
        <w:ind w:left="720"/>
        <w:jc w:val="both"/>
        <w:rPr>
          <w:rFonts w:ascii="Roboto" w:eastAsia="Times New Roman" w:hAnsi="Roboto" w:cs="Times New Roman"/>
          <w:b/>
          <w:color w:val="333333"/>
          <w:sz w:val="24"/>
          <w:szCs w:val="24"/>
          <w:lang w:val="en-US" w:eastAsia="en-IN"/>
        </w:rPr>
      </w:pPr>
      <w:r w:rsidRPr="00EA7001">
        <w:rPr>
          <w:rFonts w:ascii="Roboto" w:eastAsia="Times New Roman" w:hAnsi="Roboto" w:cs="Times New Roman"/>
          <w:b/>
          <w:color w:val="333333"/>
          <w:sz w:val="24"/>
          <w:szCs w:val="24"/>
          <w:lang w:val="en-US" w:eastAsia="en-IN"/>
        </w:rPr>
        <w:t xml:space="preserve">Tokenization </w:t>
      </w:r>
    </w:p>
    <w:p w14:paraId="3DB9A699" w14:textId="77777777" w:rsidR="006D727B" w:rsidRP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 xml:space="preserve">Tokenization is the first step in text analysis. It makes it possible to identify the main ideas of the text. The fundamental units are tokens. Tokenization is advantageous since it breaks down a text into manageable pieces. Internally, </w:t>
      </w:r>
      <w:proofErr w:type="spellStart"/>
      <w:r w:rsidRPr="006D727B">
        <w:rPr>
          <w:rFonts w:ascii="Roboto" w:eastAsia="Times New Roman" w:hAnsi="Roboto" w:cs="Times New Roman"/>
          <w:color w:val="333333"/>
          <w:sz w:val="24"/>
          <w:szCs w:val="24"/>
          <w:lang w:val="en-US" w:eastAsia="en-IN"/>
        </w:rPr>
        <w:t>spaCy</w:t>
      </w:r>
      <w:proofErr w:type="spellEnd"/>
      <w:r w:rsidRPr="006D727B">
        <w:rPr>
          <w:rFonts w:ascii="Roboto" w:eastAsia="Times New Roman" w:hAnsi="Roboto" w:cs="Times New Roman"/>
          <w:color w:val="333333"/>
          <w:sz w:val="24"/>
          <w:szCs w:val="24"/>
          <w:lang w:val="en-US" w:eastAsia="en-IN"/>
        </w:rPr>
        <w:t xml:space="preserve"> decides if a "." is a period and splits it into tokens or whether it is an abbreviation, such as "B.Tech.," in which case it is not split. We may use word tokenization or sentence tokenization depending on the issue.</w:t>
      </w:r>
    </w:p>
    <w:p w14:paraId="1638FEA5" w14:textId="77777777" w:rsidR="006D727B" w:rsidRPr="006D727B" w:rsidRDefault="006D727B" w:rsidP="006D727B">
      <w:pPr>
        <w:shd w:val="clear" w:color="auto" w:fill="FFFFFF"/>
        <w:spacing w:after="150" w:line="240" w:lineRule="auto"/>
        <w:ind w:left="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a. Sentence tokenization: breaking a paragraph up into a number of sentences using the sent tokenize () function.</w:t>
      </w:r>
    </w:p>
    <w:p w14:paraId="13F60D64" w14:textId="238DC939" w:rsidR="00EA7001" w:rsidRPr="00EA7001" w:rsidRDefault="006D727B" w:rsidP="006D727B">
      <w:pPr>
        <w:shd w:val="clear" w:color="auto" w:fill="FFFFFF"/>
        <w:spacing w:after="150" w:line="240" w:lineRule="auto"/>
        <w:ind w:left="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b. Word tokenization: Breaking a statement down into a list of terms using the word tokenize () method.</w:t>
      </w:r>
      <w:r w:rsidR="00EA7001" w:rsidRPr="00EA7001">
        <w:rPr>
          <w:rFonts w:ascii="Roboto" w:eastAsia="Times New Roman" w:hAnsi="Roboto" w:cs="Times New Roman"/>
          <w:color w:val="333333"/>
          <w:sz w:val="24"/>
          <w:szCs w:val="24"/>
          <w:lang w:val="en-US" w:eastAsia="en-IN"/>
        </w:rPr>
        <w:t xml:space="preserve"> </w:t>
      </w:r>
    </w:p>
    <w:p w14:paraId="2B2BF413" w14:textId="57382132" w:rsidR="00EA7001" w:rsidRPr="00EA7001" w:rsidRDefault="00EA7001" w:rsidP="00EA7001">
      <w:pPr>
        <w:shd w:val="clear" w:color="auto" w:fill="FFFFFF"/>
        <w:spacing w:after="150" w:line="240" w:lineRule="auto"/>
        <w:ind w:left="720"/>
        <w:jc w:val="both"/>
        <w:rPr>
          <w:rFonts w:ascii="Roboto" w:eastAsia="Times New Roman" w:hAnsi="Roboto" w:cs="Times New Roman"/>
          <w:color w:val="333333"/>
          <w:sz w:val="24"/>
          <w:szCs w:val="24"/>
          <w:lang w:val="en-US" w:eastAsia="en-IN"/>
        </w:rPr>
      </w:pPr>
      <w:r w:rsidRPr="00EA7001">
        <w:rPr>
          <w:rFonts w:ascii="Roboto" w:eastAsia="Times New Roman" w:hAnsi="Roboto" w:cs="Times New Roman"/>
          <w:b/>
          <w:color w:val="333333"/>
          <w:sz w:val="24"/>
          <w:szCs w:val="24"/>
          <w:lang w:val="en-US" w:eastAsia="en-IN"/>
        </w:rPr>
        <w:t xml:space="preserve">Removing Stop words </w:t>
      </w:r>
    </w:p>
    <w:p w14:paraId="229B4581" w14:textId="77777777" w:rsidR="006D727B" w:rsidRPr="006D727B"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 xml:space="preserve">In NLP, cleaning the data is crucial to removing noise. The most often occurring repeating words in a text that provide no valuable information are called stop words. A collection of terms that are regarded as stop words in English is available in the NLTK library. These are just a few of them: [I, no, nor, me, mine, myself, some, such we, </w:t>
      </w:r>
      <w:proofErr w:type="spellStart"/>
      <w:r w:rsidRPr="006D727B">
        <w:rPr>
          <w:rFonts w:ascii="Roboto" w:eastAsia="Times New Roman" w:hAnsi="Roboto" w:cs="Times New Roman"/>
          <w:color w:val="333333"/>
          <w:sz w:val="24"/>
          <w:szCs w:val="24"/>
          <w:lang w:val="en-US" w:eastAsia="en-IN"/>
        </w:rPr>
        <w:t>your'd</w:t>
      </w:r>
      <w:proofErr w:type="spellEnd"/>
      <w:r w:rsidRPr="006D727B">
        <w:rPr>
          <w:rFonts w:ascii="Roboto" w:eastAsia="Times New Roman" w:hAnsi="Roboto" w:cs="Times New Roman"/>
          <w:color w:val="333333"/>
          <w:sz w:val="24"/>
          <w:szCs w:val="24"/>
          <w:lang w:val="en-US" w:eastAsia="en-IN"/>
        </w:rPr>
        <w:t>, your, he, ours, ourselves, yours, yourselves, you, you're, you've, you'll, most, other].</w:t>
      </w:r>
    </w:p>
    <w:p w14:paraId="5FDC64AA" w14:textId="1334E4F3" w:rsidR="003B740A" w:rsidRPr="00EA7001" w:rsidRDefault="006D727B" w:rsidP="006D727B">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r w:rsidRPr="006D727B">
        <w:rPr>
          <w:rFonts w:ascii="Roboto" w:eastAsia="Times New Roman" w:hAnsi="Roboto" w:cs="Times New Roman"/>
          <w:color w:val="333333"/>
          <w:sz w:val="24"/>
          <w:szCs w:val="24"/>
          <w:lang w:val="en-US" w:eastAsia="en-IN"/>
        </w:rPr>
        <w:t>A well-liked library for deleting stop words is the NLTK library, which gets rid of roughly 180 of them. We can create a unique set of stop phrases for particular challenges. We can quickly add any new word to a collection of terms by using the add approach.</w:t>
      </w:r>
    </w:p>
    <w:p w14:paraId="0E1F1D0F" w14:textId="77777777" w:rsidR="003B740A" w:rsidRDefault="003B740A" w:rsidP="001B5A82">
      <w:pPr>
        <w:shd w:val="clear" w:color="auto" w:fill="FFFFFF"/>
        <w:spacing w:after="150" w:line="240" w:lineRule="auto"/>
        <w:ind w:left="720"/>
        <w:jc w:val="both"/>
        <w:rPr>
          <w:rFonts w:ascii="Roboto" w:eastAsia="Times New Roman" w:hAnsi="Roboto" w:cs="Times New Roman"/>
          <w:color w:val="333333"/>
          <w:sz w:val="24"/>
          <w:szCs w:val="24"/>
          <w:lang w:eastAsia="en-IN"/>
        </w:rPr>
      </w:pPr>
    </w:p>
    <w:p w14:paraId="1BF47966" w14:textId="281B0B98" w:rsidR="007B0612" w:rsidRDefault="007B0612" w:rsidP="007B0612">
      <w:pPr>
        <w:shd w:val="clear" w:color="auto" w:fill="FFFFFF"/>
        <w:spacing w:after="150" w:line="240" w:lineRule="auto"/>
        <w:jc w:val="both"/>
        <w:rPr>
          <w:rFonts w:ascii="Roboto" w:eastAsia="Times New Roman" w:hAnsi="Roboto" w:cs="Times New Roman"/>
          <w:b/>
          <w:bCs/>
          <w:color w:val="333333"/>
          <w:sz w:val="30"/>
          <w:szCs w:val="30"/>
          <w:lang w:eastAsia="en-IN"/>
        </w:rPr>
      </w:pPr>
      <w:r w:rsidRPr="007B0612">
        <w:rPr>
          <w:rFonts w:ascii="Roboto" w:eastAsia="Times New Roman" w:hAnsi="Roboto" w:cs="Times New Roman"/>
          <w:b/>
          <w:bCs/>
          <w:color w:val="333333"/>
          <w:sz w:val="30"/>
          <w:szCs w:val="30"/>
          <w:lang w:eastAsia="en-IN"/>
        </w:rPr>
        <w:t>System Architect:</w:t>
      </w:r>
    </w:p>
    <w:p w14:paraId="341ACB2F" w14:textId="1A979433" w:rsidR="00D0248E" w:rsidRDefault="001B5A82" w:rsidP="00933164">
      <w:pPr>
        <w:shd w:val="clear" w:color="auto" w:fill="FFFFFF"/>
        <w:spacing w:after="150" w:line="240" w:lineRule="auto"/>
        <w:jc w:val="center"/>
        <w:rPr>
          <w:rFonts w:ascii="Roboto" w:eastAsia="Times New Roman" w:hAnsi="Roboto" w:cs="Times New Roman"/>
          <w:b/>
          <w:bCs/>
          <w:color w:val="333333"/>
          <w:sz w:val="30"/>
          <w:szCs w:val="30"/>
          <w:lang w:eastAsia="en-IN"/>
        </w:rPr>
      </w:pPr>
      <w:r>
        <w:rPr>
          <w:rFonts w:ascii="Roboto" w:eastAsia="Times New Roman" w:hAnsi="Roboto" w:cs="Times New Roman"/>
          <w:b/>
          <w:bCs/>
          <w:noProof/>
          <w:color w:val="333333"/>
          <w:sz w:val="30"/>
          <w:szCs w:val="30"/>
          <w:lang w:eastAsia="en-IN"/>
        </w:rPr>
        <w:drawing>
          <wp:inline distT="0" distB="0" distL="0" distR="0" wp14:anchorId="059B0EF1" wp14:editId="02C805F2">
            <wp:extent cx="1706880" cy="2718649"/>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15172" cy="2731856"/>
                    </a:xfrm>
                    <a:prstGeom prst="rect">
                      <a:avLst/>
                    </a:prstGeom>
                  </pic:spPr>
                </pic:pic>
              </a:graphicData>
            </a:graphic>
          </wp:inline>
        </w:drawing>
      </w:r>
    </w:p>
    <w:p w14:paraId="441D25E5" w14:textId="77777777" w:rsidR="00727686" w:rsidRPr="007B0612" w:rsidRDefault="00727686" w:rsidP="00933164">
      <w:pPr>
        <w:shd w:val="clear" w:color="auto" w:fill="FFFFFF"/>
        <w:spacing w:after="150" w:line="240" w:lineRule="auto"/>
        <w:jc w:val="center"/>
        <w:rPr>
          <w:rFonts w:ascii="Roboto" w:eastAsia="Times New Roman" w:hAnsi="Roboto" w:cs="Times New Roman"/>
          <w:b/>
          <w:bCs/>
          <w:color w:val="333333"/>
          <w:sz w:val="30"/>
          <w:szCs w:val="30"/>
          <w:lang w:eastAsia="en-IN"/>
        </w:rPr>
      </w:pPr>
    </w:p>
    <w:bookmarkEnd w:id="5"/>
    <w:p w14:paraId="02F4D88C" w14:textId="6F3FFCEA" w:rsidR="00961290" w:rsidRDefault="0096129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961290">
        <w:rPr>
          <w:rFonts w:ascii="Roboto" w:eastAsia="Times New Roman" w:hAnsi="Roboto" w:cs="Times New Roman"/>
          <w:b/>
          <w:bCs/>
          <w:color w:val="333333"/>
          <w:sz w:val="30"/>
          <w:szCs w:val="30"/>
          <w:lang w:eastAsia="en-IN"/>
        </w:rPr>
        <w:lastRenderedPageBreak/>
        <w:t>Future</w:t>
      </w:r>
      <w:r w:rsidR="007B0612">
        <w:rPr>
          <w:rFonts w:ascii="Roboto" w:eastAsia="Times New Roman" w:hAnsi="Roboto" w:cs="Times New Roman"/>
          <w:b/>
          <w:bCs/>
          <w:color w:val="333333"/>
          <w:sz w:val="30"/>
          <w:szCs w:val="30"/>
          <w:lang w:eastAsia="en-IN"/>
        </w:rPr>
        <w:t>:</w:t>
      </w:r>
    </w:p>
    <w:p w14:paraId="04D69785" w14:textId="30CC4A74" w:rsidR="006D727B" w:rsidRPr="00961290" w:rsidRDefault="006D727B"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Pr>
          <w:rFonts w:ascii="Roboto" w:eastAsia="Times New Roman" w:hAnsi="Roboto" w:cs="Times New Roman"/>
          <w:b/>
          <w:bCs/>
          <w:color w:val="333333"/>
          <w:sz w:val="30"/>
          <w:szCs w:val="30"/>
          <w:lang w:eastAsia="en-IN"/>
        </w:rPr>
        <w:tab/>
      </w:r>
      <w:r>
        <w:rPr>
          <w:rFonts w:ascii="Roboto" w:eastAsia="Times New Roman" w:hAnsi="Roboto" w:cs="Times New Roman"/>
          <w:b/>
          <w:bCs/>
          <w:color w:val="333333"/>
          <w:sz w:val="30"/>
          <w:szCs w:val="30"/>
          <w:lang w:eastAsia="en-IN"/>
        </w:rPr>
        <w:tab/>
      </w:r>
    </w:p>
    <w:p w14:paraId="00756241" w14:textId="77777777" w:rsidR="006D727B" w:rsidRPr="006D727B" w:rsidRDefault="006D727B"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b/>
      </w:r>
      <w:r w:rsidRPr="006D727B">
        <w:rPr>
          <w:rFonts w:ascii="Roboto" w:eastAsia="Times New Roman" w:hAnsi="Roboto" w:cs="Times New Roman"/>
          <w:color w:val="333333"/>
          <w:sz w:val="24"/>
          <w:szCs w:val="24"/>
          <w:lang w:eastAsia="en-IN"/>
        </w:rPr>
        <w:t>Most mid- to large-sized businesses now use resume parsers, and as they become more accessible, this tendency will continue.</w:t>
      </w:r>
    </w:p>
    <w:p w14:paraId="32470F96" w14:textId="77777777" w:rsidR="006D727B" w:rsidRPr="006D727B" w:rsidRDefault="006D727B"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A resume for a good candidate may be overlooked if it is improperly formatted or lacks certain terms or phrases. The precision of resume parsers will increase as machine learning and natural language processing get more sophisticated.</w:t>
      </w:r>
    </w:p>
    <w:p w14:paraId="07533FD6" w14:textId="6B2DBB44" w:rsidR="006D727B" w:rsidRDefault="006D727B" w:rsidP="006D727B">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sidRPr="006D727B">
        <w:rPr>
          <w:rFonts w:ascii="Roboto" w:eastAsia="Times New Roman" w:hAnsi="Roboto" w:cs="Times New Roman"/>
          <w:color w:val="333333"/>
          <w:sz w:val="24"/>
          <w:szCs w:val="24"/>
          <w:lang w:eastAsia="en-IN"/>
        </w:rPr>
        <w:t>Performing contextual analysis on the information in the resume rather than just extracting it is one of the areas resume parsing software is striving to develop into. "A parser needs to classify data, enhance it with knowledge from other sources, normalise it so it can be utilised for analysis and allow for improved searches," one employee of a parsing business stated.</w:t>
      </w:r>
      <w:r w:rsidR="00791897">
        <w:rPr>
          <w:rFonts w:ascii="Roboto" w:eastAsia="Times New Roman" w:hAnsi="Roboto" w:cs="Times New Roman"/>
          <w:color w:val="333333"/>
          <w:sz w:val="24"/>
          <w:szCs w:val="24"/>
          <w:lang w:eastAsia="en-IN"/>
        </w:rPr>
        <w:tab/>
      </w:r>
    </w:p>
    <w:p w14:paraId="73B43004" w14:textId="75EB9F38" w:rsidR="005C65F2" w:rsidRDefault="00791897" w:rsidP="006D727B">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Here we have implemented resume parsing for the skill section but in future it can be implemented in each and every part of resume like hobbies, education, experience, etc.</w:t>
      </w:r>
    </w:p>
    <w:p w14:paraId="6B481D94" w14:textId="77777777" w:rsidR="00727686" w:rsidRDefault="00727686" w:rsidP="006D727B">
      <w:pPr>
        <w:shd w:val="clear" w:color="auto" w:fill="FFFFFF"/>
        <w:spacing w:after="0" w:line="240" w:lineRule="auto"/>
        <w:ind w:left="720" w:firstLine="720"/>
        <w:jc w:val="both"/>
        <w:outlineLvl w:val="1"/>
        <w:rPr>
          <w:rFonts w:ascii="Roboto" w:eastAsia="Times New Roman" w:hAnsi="Roboto" w:cs="Times New Roman"/>
          <w:i/>
          <w:iCs/>
          <w:color w:val="333333"/>
          <w:sz w:val="24"/>
          <w:szCs w:val="24"/>
          <w:lang w:eastAsia="en-IN"/>
        </w:rPr>
      </w:pPr>
    </w:p>
    <w:p w14:paraId="22BA7C0D" w14:textId="22FCCB77" w:rsidR="004544A8" w:rsidRPr="005C65F2" w:rsidRDefault="004544A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References</w:t>
      </w:r>
      <w:r w:rsidR="007B0612">
        <w:rPr>
          <w:rFonts w:ascii="Roboto" w:eastAsia="Times New Roman" w:hAnsi="Roboto" w:cs="Times New Roman"/>
          <w:b/>
          <w:bCs/>
          <w:color w:val="333333"/>
          <w:sz w:val="30"/>
          <w:szCs w:val="30"/>
          <w:lang w:eastAsia="en-IN"/>
        </w:rPr>
        <w:t>:</w:t>
      </w:r>
    </w:p>
    <w:p w14:paraId="6735BFC2"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0" w:history="1">
        <w:r w:rsidR="004544A8" w:rsidRPr="005C65F2">
          <w:rPr>
            <w:rStyle w:val="Hyperlink"/>
            <w:rFonts w:ascii="Roboto" w:eastAsia="Times New Roman" w:hAnsi="Roboto" w:cs="Times New Roman"/>
            <w:i/>
            <w:iCs/>
            <w:sz w:val="24"/>
            <w:szCs w:val="24"/>
            <w:lang w:eastAsia="en-IN"/>
          </w:rPr>
          <w:t>https://www.mecs-press.org/ijitcs/ijitcs-v10-n9/IJITCS-V10-N9-3.pdf</w:t>
        </w:r>
      </w:hyperlink>
    </w:p>
    <w:p w14:paraId="140A68CB"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1" w:history="1">
        <w:r w:rsidR="004544A8" w:rsidRPr="005C65F2">
          <w:rPr>
            <w:rStyle w:val="Hyperlink"/>
            <w:rFonts w:ascii="Roboto" w:eastAsia="Times New Roman" w:hAnsi="Roboto" w:cs="Times New Roman"/>
            <w:i/>
            <w:iCs/>
            <w:sz w:val="24"/>
            <w:szCs w:val="24"/>
            <w:lang w:eastAsia="en-IN"/>
          </w:rPr>
          <w:t>http://dspace.bracu.ac.bd/xmlui/bitstream/handle/10361/9480/14101061,14101171_CSE.pdf?sequence=1&amp;isAllowed=y</w:t>
        </w:r>
      </w:hyperlink>
    </w:p>
    <w:p w14:paraId="6E62FC20"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2" w:history="1">
        <w:r w:rsidR="004544A8" w:rsidRPr="005C65F2">
          <w:rPr>
            <w:rStyle w:val="Hyperlink"/>
            <w:rFonts w:ascii="Roboto" w:eastAsia="Times New Roman" w:hAnsi="Roboto" w:cs="Times New Roman"/>
            <w:i/>
            <w:iCs/>
            <w:sz w:val="24"/>
            <w:szCs w:val="24"/>
            <w:lang w:eastAsia="en-IN"/>
          </w:rPr>
          <w:t>http://www.ierjournal.org/pupload/vol2iss7/Resume%20Parsing%20And%20Processing%20Using%20Hadoop.pdf</w:t>
        </w:r>
      </w:hyperlink>
    </w:p>
    <w:p w14:paraId="666F434C"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3" w:history="1">
        <w:r w:rsidR="004544A8" w:rsidRPr="003D4A9A">
          <w:rPr>
            <w:rStyle w:val="Hyperlink"/>
            <w:rFonts w:ascii="Roboto" w:eastAsia="Times New Roman" w:hAnsi="Roboto" w:cs="Times New Roman"/>
            <w:i/>
            <w:iCs/>
            <w:sz w:val="24"/>
            <w:szCs w:val="24"/>
            <w:lang w:eastAsia="en-IN"/>
          </w:rPr>
          <w:t>https://www.ijitee.org/wp-content/uploads/papers/v9i7/F4078049620.pdf</w:t>
        </w:r>
      </w:hyperlink>
    </w:p>
    <w:p w14:paraId="13B13EC8" w14:textId="2C033CB7" w:rsidR="00C26479" w:rsidRPr="007B061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4" w:history="1">
        <w:r w:rsidR="004544A8" w:rsidRPr="003D4A9A">
          <w:rPr>
            <w:rStyle w:val="Hyperlink"/>
            <w:rFonts w:ascii="Roboto" w:eastAsia="Times New Roman" w:hAnsi="Roboto" w:cs="Times New Roman"/>
            <w:i/>
            <w:iCs/>
            <w:sz w:val="24"/>
            <w:szCs w:val="24"/>
            <w:lang w:eastAsia="en-IN"/>
          </w:rPr>
          <w:t>https://en.wikipedia.org/wiki/R%C3%A9sum%C3%A9_parsing</w:t>
        </w:r>
      </w:hyperlink>
    </w:p>
    <w:sectPr w:rsidR="00C26479" w:rsidRPr="007B0612" w:rsidSect="003F01FB">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71B3" w14:textId="77777777" w:rsidR="00C41514" w:rsidRDefault="00C41514" w:rsidP="006C3BF0">
      <w:pPr>
        <w:spacing w:after="0" w:line="240" w:lineRule="auto"/>
      </w:pPr>
      <w:r>
        <w:separator/>
      </w:r>
    </w:p>
  </w:endnote>
  <w:endnote w:type="continuationSeparator" w:id="0">
    <w:p w14:paraId="33015AD7" w14:textId="77777777" w:rsidR="00C41514" w:rsidRDefault="00C41514" w:rsidP="006C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swald">
    <w:charset w:val="00"/>
    <w:family w:val="auto"/>
    <w:pitch w:val="variable"/>
    <w:sig w:usb0="2000020F" w:usb1="00000000" w:usb2="00000000" w:usb3="00000000" w:csb0="00000197" w:csb1="00000000"/>
  </w:font>
  <w:font w:name="Oi">
    <w:altName w:val="Times New Roman"/>
    <w:charset w:val="00"/>
    <w:family w:val="auto"/>
    <w:pitch w:val="default"/>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D336" w14:textId="77777777" w:rsidR="0010202B" w:rsidRDefault="0010202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03F9B6" w14:textId="77777777" w:rsidR="0010202B" w:rsidRDefault="00102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1D26" w14:textId="77777777" w:rsidR="00C41514" w:rsidRDefault="00C41514" w:rsidP="006C3BF0">
      <w:pPr>
        <w:spacing w:after="0" w:line="240" w:lineRule="auto"/>
      </w:pPr>
      <w:r>
        <w:separator/>
      </w:r>
    </w:p>
  </w:footnote>
  <w:footnote w:type="continuationSeparator" w:id="0">
    <w:p w14:paraId="25BD756F" w14:textId="77777777" w:rsidR="00C41514" w:rsidRDefault="00C41514" w:rsidP="006C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B21"/>
    <w:multiLevelType w:val="hybridMultilevel"/>
    <w:tmpl w:val="D5D26544"/>
    <w:lvl w:ilvl="0" w:tplc="39B407C8">
      <w:start w:val="1"/>
      <w:numFmt w:val="lowerLetter"/>
      <w:lvlText w:val="%1."/>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94FCFA">
      <w:start w:val="1"/>
      <w:numFmt w:val="lowerLetter"/>
      <w:lvlText w:val="%2"/>
      <w:lvlJc w:val="left"/>
      <w:pPr>
        <w:ind w:left="17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C463E68">
      <w:start w:val="1"/>
      <w:numFmt w:val="lowerRoman"/>
      <w:lvlText w:val="%3"/>
      <w:lvlJc w:val="left"/>
      <w:pPr>
        <w:ind w:left="24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B987C94">
      <w:start w:val="1"/>
      <w:numFmt w:val="decimal"/>
      <w:lvlText w:val="%4"/>
      <w:lvlJc w:val="left"/>
      <w:pPr>
        <w:ind w:left="32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A383F50">
      <w:start w:val="1"/>
      <w:numFmt w:val="lowerLetter"/>
      <w:lvlText w:val="%5"/>
      <w:lvlJc w:val="left"/>
      <w:pPr>
        <w:ind w:left="39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71E0186">
      <w:start w:val="1"/>
      <w:numFmt w:val="lowerRoman"/>
      <w:lvlText w:val="%6"/>
      <w:lvlJc w:val="left"/>
      <w:pPr>
        <w:ind w:left="46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07CD2E6">
      <w:start w:val="1"/>
      <w:numFmt w:val="decimal"/>
      <w:lvlText w:val="%7"/>
      <w:lvlJc w:val="left"/>
      <w:pPr>
        <w:ind w:left="53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6463294">
      <w:start w:val="1"/>
      <w:numFmt w:val="lowerLetter"/>
      <w:lvlText w:val="%8"/>
      <w:lvlJc w:val="left"/>
      <w:pPr>
        <w:ind w:left="60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A36069E">
      <w:start w:val="1"/>
      <w:numFmt w:val="lowerRoman"/>
      <w:lvlText w:val="%9"/>
      <w:lvlJc w:val="left"/>
      <w:pPr>
        <w:ind w:left="68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FFB3D23"/>
    <w:multiLevelType w:val="hybridMultilevel"/>
    <w:tmpl w:val="69CC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06DFE"/>
    <w:multiLevelType w:val="hybridMultilevel"/>
    <w:tmpl w:val="F8380B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49E3113"/>
    <w:multiLevelType w:val="hybridMultilevel"/>
    <w:tmpl w:val="D24A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225326">
    <w:abstractNumId w:val="1"/>
  </w:num>
  <w:num w:numId="2" w16cid:durableId="1010063101">
    <w:abstractNumId w:val="3"/>
  </w:num>
  <w:num w:numId="3" w16cid:durableId="516427331">
    <w:abstractNumId w:val="2"/>
  </w:num>
  <w:num w:numId="4" w16cid:durableId="819813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79"/>
    <w:rsid w:val="000719BD"/>
    <w:rsid w:val="000B417E"/>
    <w:rsid w:val="000B5A35"/>
    <w:rsid w:val="0010202B"/>
    <w:rsid w:val="00161D29"/>
    <w:rsid w:val="001B5A82"/>
    <w:rsid w:val="00214BBD"/>
    <w:rsid w:val="00227F84"/>
    <w:rsid w:val="00234266"/>
    <w:rsid w:val="002F77A0"/>
    <w:rsid w:val="003609E9"/>
    <w:rsid w:val="003B740A"/>
    <w:rsid w:val="003F01FB"/>
    <w:rsid w:val="00412225"/>
    <w:rsid w:val="004544A8"/>
    <w:rsid w:val="00466676"/>
    <w:rsid w:val="004A1219"/>
    <w:rsid w:val="004C28D8"/>
    <w:rsid w:val="0055330B"/>
    <w:rsid w:val="005C65F2"/>
    <w:rsid w:val="005E1BD8"/>
    <w:rsid w:val="006229F0"/>
    <w:rsid w:val="0066216A"/>
    <w:rsid w:val="006C3BF0"/>
    <w:rsid w:val="006D727B"/>
    <w:rsid w:val="00727686"/>
    <w:rsid w:val="00791897"/>
    <w:rsid w:val="007B0612"/>
    <w:rsid w:val="007D0CF1"/>
    <w:rsid w:val="008C7053"/>
    <w:rsid w:val="008C7291"/>
    <w:rsid w:val="00912DDB"/>
    <w:rsid w:val="00933164"/>
    <w:rsid w:val="00961290"/>
    <w:rsid w:val="0097061E"/>
    <w:rsid w:val="00972C7B"/>
    <w:rsid w:val="00973DA6"/>
    <w:rsid w:val="009A5816"/>
    <w:rsid w:val="009B7D31"/>
    <w:rsid w:val="00B50E28"/>
    <w:rsid w:val="00BD68C0"/>
    <w:rsid w:val="00C26479"/>
    <w:rsid w:val="00C41514"/>
    <w:rsid w:val="00C72989"/>
    <w:rsid w:val="00D004BC"/>
    <w:rsid w:val="00D0248E"/>
    <w:rsid w:val="00D74D30"/>
    <w:rsid w:val="00D850B2"/>
    <w:rsid w:val="00D9516E"/>
    <w:rsid w:val="00DE071E"/>
    <w:rsid w:val="00E91A82"/>
    <w:rsid w:val="00EA7001"/>
    <w:rsid w:val="00F720C2"/>
    <w:rsid w:val="00F77E68"/>
    <w:rsid w:val="00F9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0B06"/>
  <w15:chartTrackingRefBased/>
  <w15:docId w15:val="{2AE83ECF-77DF-4D2B-822A-3D4979B4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30"/>
  </w:style>
  <w:style w:type="paragraph" w:styleId="Heading2">
    <w:name w:val="heading 2"/>
    <w:basedOn w:val="Normal"/>
    <w:link w:val="Heading2Char"/>
    <w:uiPriority w:val="9"/>
    <w:qFormat/>
    <w:rsid w:val="005E1B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EA70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BD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5E1BD8"/>
    <w:rPr>
      <w:color w:val="0000FF"/>
      <w:u w:val="single"/>
    </w:rPr>
  </w:style>
  <w:style w:type="paragraph" w:styleId="NormalWeb">
    <w:name w:val="Normal (Web)"/>
    <w:basedOn w:val="Normal"/>
    <w:uiPriority w:val="99"/>
    <w:semiHidden/>
    <w:unhideWhenUsed/>
    <w:rsid w:val="005E1B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1BD8"/>
    <w:rPr>
      <w:i/>
      <w:iCs/>
    </w:rPr>
  </w:style>
  <w:style w:type="character" w:styleId="Strong">
    <w:name w:val="Strong"/>
    <w:basedOn w:val="DefaultParagraphFont"/>
    <w:uiPriority w:val="22"/>
    <w:qFormat/>
    <w:rsid w:val="005E1BD8"/>
    <w:rPr>
      <w:b/>
      <w:bCs/>
    </w:rPr>
  </w:style>
  <w:style w:type="character" w:styleId="UnresolvedMention">
    <w:name w:val="Unresolved Mention"/>
    <w:basedOn w:val="DefaultParagraphFont"/>
    <w:uiPriority w:val="99"/>
    <w:semiHidden/>
    <w:unhideWhenUsed/>
    <w:rsid w:val="005C65F2"/>
    <w:rPr>
      <w:color w:val="605E5C"/>
      <w:shd w:val="clear" w:color="auto" w:fill="E1DFDD"/>
    </w:rPr>
  </w:style>
  <w:style w:type="paragraph" w:styleId="ListParagraph">
    <w:name w:val="List Paragraph"/>
    <w:basedOn w:val="Normal"/>
    <w:uiPriority w:val="34"/>
    <w:qFormat/>
    <w:rsid w:val="005C65F2"/>
    <w:pPr>
      <w:ind w:left="720"/>
      <w:contextualSpacing/>
    </w:pPr>
  </w:style>
  <w:style w:type="table" w:styleId="TableGrid">
    <w:name w:val="Table Grid"/>
    <w:basedOn w:val="TableNormal"/>
    <w:uiPriority w:val="39"/>
    <w:rsid w:val="00DE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74D30"/>
    <w:pPr>
      <w:keepNext/>
      <w:keepLines/>
      <w:spacing w:after="60" w:line="276" w:lineRule="auto"/>
    </w:pPr>
    <w:rPr>
      <w:rFonts w:ascii="Arial" w:eastAsia="Arial" w:hAnsi="Arial" w:cs="Arial"/>
      <w:sz w:val="52"/>
      <w:szCs w:val="52"/>
      <w:lang w:eastAsia="en-IN"/>
    </w:rPr>
  </w:style>
  <w:style w:type="character" w:customStyle="1" w:styleId="TitleChar">
    <w:name w:val="Title Char"/>
    <w:basedOn w:val="DefaultParagraphFont"/>
    <w:link w:val="Title"/>
    <w:uiPriority w:val="10"/>
    <w:rsid w:val="00D74D30"/>
    <w:rPr>
      <w:rFonts w:ascii="Arial" w:eastAsia="Arial" w:hAnsi="Arial" w:cs="Arial"/>
      <w:sz w:val="52"/>
      <w:szCs w:val="52"/>
      <w:lang w:eastAsia="en-IN"/>
    </w:rPr>
  </w:style>
  <w:style w:type="character" w:customStyle="1" w:styleId="Heading4Char">
    <w:name w:val="Heading 4 Char"/>
    <w:basedOn w:val="DefaultParagraphFont"/>
    <w:link w:val="Heading4"/>
    <w:uiPriority w:val="9"/>
    <w:semiHidden/>
    <w:rsid w:val="00EA70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0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6C3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F0"/>
  </w:style>
  <w:style w:type="paragraph" w:styleId="Footer">
    <w:name w:val="footer"/>
    <w:basedOn w:val="Normal"/>
    <w:link w:val="FooterChar"/>
    <w:uiPriority w:val="99"/>
    <w:unhideWhenUsed/>
    <w:rsid w:val="006C3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66">
      <w:bodyDiv w:val="1"/>
      <w:marLeft w:val="0"/>
      <w:marRight w:val="0"/>
      <w:marTop w:val="0"/>
      <w:marBottom w:val="0"/>
      <w:divBdr>
        <w:top w:val="none" w:sz="0" w:space="0" w:color="auto"/>
        <w:left w:val="none" w:sz="0" w:space="0" w:color="auto"/>
        <w:bottom w:val="none" w:sz="0" w:space="0" w:color="auto"/>
        <w:right w:val="none" w:sz="0" w:space="0" w:color="auto"/>
      </w:divBdr>
    </w:div>
    <w:div w:id="29766016">
      <w:bodyDiv w:val="1"/>
      <w:marLeft w:val="0"/>
      <w:marRight w:val="0"/>
      <w:marTop w:val="0"/>
      <w:marBottom w:val="0"/>
      <w:divBdr>
        <w:top w:val="none" w:sz="0" w:space="0" w:color="auto"/>
        <w:left w:val="none" w:sz="0" w:space="0" w:color="auto"/>
        <w:bottom w:val="none" w:sz="0" w:space="0" w:color="auto"/>
        <w:right w:val="none" w:sz="0" w:space="0" w:color="auto"/>
      </w:divBdr>
      <w:divsChild>
        <w:div w:id="2133670662">
          <w:marLeft w:val="40"/>
          <w:marRight w:val="0"/>
          <w:marTop w:val="0"/>
          <w:marBottom w:val="60"/>
          <w:divBdr>
            <w:top w:val="none" w:sz="0" w:space="0" w:color="auto"/>
            <w:left w:val="none" w:sz="0" w:space="0" w:color="auto"/>
            <w:bottom w:val="none" w:sz="0" w:space="0" w:color="auto"/>
            <w:right w:val="none" w:sz="0" w:space="0" w:color="auto"/>
          </w:divBdr>
        </w:div>
      </w:divsChild>
    </w:div>
    <w:div w:id="38210598">
      <w:bodyDiv w:val="1"/>
      <w:marLeft w:val="0"/>
      <w:marRight w:val="0"/>
      <w:marTop w:val="0"/>
      <w:marBottom w:val="0"/>
      <w:divBdr>
        <w:top w:val="none" w:sz="0" w:space="0" w:color="auto"/>
        <w:left w:val="none" w:sz="0" w:space="0" w:color="auto"/>
        <w:bottom w:val="none" w:sz="0" w:space="0" w:color="auto"/>
        <w:right w:val="none" w:sz="0" w:space="0" w:color="auto"/>
      </w:divBdr>
    </w:div>
    <w:div w:id="34479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418">
          <w:marLeft w:val="40"/>
          <w:marRight w:val="0"/>
          <w:marTop w:val="0"/>
          <w:marBottom w:val="60"/>
          <w:divBdr>
            <w:top w:val="none" w:sz="0" w:space="0" w:color="auto"/>
            <w:left w:val="none" w:sz="0" w:space="0" w:color="auto"/>
            <w:bottom w:val="none" w:sz="0" w:space="0" w:color="auto"/>
            <w:right w:val="none" w:sz="0" w:space="0" w:color="auto"/>
          </w:divBdr>
        </w:div>
      </w:divsChild>
    </w:div>
    <w:div w:id="516045858">
      <w:bodyDiv w:val="1"/>
      <w:marLeft w:val="0"/>
      <w:marRight w:val="0"/>
      <w:marTop w:val="0"/>
      <w:marBottom w:val="0"/>
      <w:divBdr>
        <w:top w:val="none" w:sz="0" w:space="0" w:color="auto"/>
        <w:left w:val="none" w:sz="0" w:space="0" w:color="auto"/>
        <w:bottom w:val="none" w:sz="0" w:space="0" w:color="auto"/>
        <w:right w:val="none" w:sz="0" w:space="0" w:color="auto"/>
      </w:divBdr>
    </w:div>
    <w:div w:id="876939961">
      <w:bodyDiv w:val="1"/>
      <w:marLeft w:val="0"/>
      <w:marRight w:val="0"/>
      <w:marTop w:val="0"/>
      <w:marBottom w:val="0"/>
      <w:divBdr>
        <w:top w:val="none" w:sz="0" w:space="0" w:color="auto"/>
        <w:left w:val="none" w:sz="0" w:space="0" w:color="auto"/>
        <w:bottom w:val="none" w:sz="0" w:space="0" w:color="auto"/>
        <w:right w:val="none" w:sz="0" w:space="0" w:color="auto"/>
      </w:divBdr>
    </w:div>
    <w:div w:id="908350071">
      <w:bodyDiv w:val="1"/>
      <w:marLeft w:val="0"/>
      <w:marRight w:val="0"/>
      <w:marTop w:val="0"/>
      <w:marBottom w:val="0"/>
      <w:divBdr>
        <w:top w:val="none" w:sz="0" w:space="0" w:color="auto"/>
        <w:left w:val="none" w:sz="0" w:space="0" w:color="auto"/>
        <w:bottom w:val="none" w:sz="0" w:space="0" w:color="auto"/>
        <w:right w:val="none" w:sz="0" w:space="0" w:color="auto"/>
      </w:divBdr>
    </w:div>
    <w:div w:id="1031495550">
      <w:bodyDiv w:val="1"/>
      <w:marLeft w:val="0"/>
      <w:marRight w:val="0"/>
      <w:marTop w:val="0"/>
      <w:marBottom w:val="0"/>
      <w:divBdr>
        <w:top w:val="none" w:sz="0" w:space="0" w:color="auto"/>
        <w:left w:val="none" w:sz="0" w:space="0" w:color="auto"/>
        <w:bottom w:val="none" w:sz="0" w:space="0" w:color="auto"/>
        <w:right w:val="none" w:sz="0" w:space="0" w:color="auto"/>
      </w:divBdr>
      <w:divsChild>
        <w:div w:id="796680018">
          <w:marLeft w:val="0"/>
          <w:marRight w:val="0"/>
          <w:marTop w:val="0"/>
          <w:marBottom w:val="0"/>
          <w:divBdr>
            <w:top w:val="none" w:sz="0" w:space="0" w:color="auto"/>
            <w:left w:val="none" w:sz="0" w:space="0" w:color="auto"/>
            <w:bottom w:val="none" w:sz="0" w:space="0" w:color="auto"/>
            <w:right w:val="none" w:sz="0" w:space="0" w:color="auto"/>
          </w:divBdr>
        </w:div>
        <w:div w:id="1673335793">
          <w:marLeft w:val="0"/>
          <w:marRight w:val="0"/>
          <w:marTop w:val="0"/>
          <w:marBottom w:val="0"/>
          <w:divBdr>
            <w:top w:val="none" w:sz="0" w:space="0" w:color="auto"/>
            <w:left w:val="none" w:sz="0" w:space="0" w:color="auto"/>
            <w:bottom w:val="none" w:sz="0" w:space="0" w:color="auto"/>
            <w:right w:val="none" w:sz="0" w:space="0" w:color="auto"/>
          </w:divBdr>
        </w:div>
        <w:div w:id="2135753661">
          <w:marLeft w:val="0"/>
          <w:marRight w:val="0"/>
          <w:marTop w:val="0"/>
          <w:marBottom w:val="0"/>
          <w:divBdr>
            <w:top w:val="none" w:sz="0" w:space="0" w:color="auto"/>
            <w:left w:val="none" w:sz="0" w:space="0" w:color="auto"/>
            <w:bottom w:val="none" w:sz="0" w:space="0" w:color="auto"/>
            <w:right w:val="none" w:sz="0" w:space="0" w:color="auto"/>
          </w:divBdr>
        </w:div>
        <w:div w:id="1780182206">
          <w:marLeft w:val="0"/>
          <w:marRight w:val="0"/>
          <w:marTop w:val="0"/>
          <w:marBottom w:val="0"/>
          <w:divBdr>
            <w:top w:val="none" w:sz="0" w:space="0" w:color="auto"/>
            <w:left w:val="none" w:sz="0" w:space="0" w:color="auto"/>
            <w:bottom w:val="none" w:sz="0" w:space="0" w:color="auto"/>
            <w:right w:val="none" w:sz="0" w:space="0" w:color="auto"/>
          </w:divBdr>
        </w:div>
        <w:div w:id="1383796362">
          <w:marLeft w:val="0"/>
          <w:marRight w:val="0"/>
          <w:marTop w:val="0"/>
          <w:marBottom w:val="0"/>
          <w:divBdr>
            <w:top w:val="none" w:sz="0" w:space="0" w:color="auto"/>
            <w:left w:val="none" w:sz="0" w:space="0" w:color="auto"/>
            <w:bottom w:val="none" w:sz="0" w:space="0" w:color="auto"/>
            <w:right w:val="none" w:sz="0" w:space="0" w:color="auto"/>
          </w:divBdr>
        </w:div>
        <w:div w:id="1117062802">
          <w:marLeft w:val="0"/>
          <w:marRight w:val="0"/>
          <w:marTop w:val="0"/>
          <w:marBottom w:val="0"/>
          <w:divBdr>
            <w:top w:val="none" w:sz="0" w:space="0" w:color="auto"/>
            <w:left w:val="none" w:sz="0" w:space="0" w:color="auto"/>
            <w:bottom w:val="none" w:sz="0" w:space="0" w:color="auto"/>
            <w:right w:val="none" w:sz="0" w:space="0" w:color="auto"/>
          </w:divBdr>
        </w:div>
        <w:div w:id="483009125">
          <w:marLeft w:val="0"/>
          <w:marRight w:val="0"/>
          <w:marTop w:val="0"/>
          <w:marBottom w:val="0"/>
          <w:divBdr>
            <w:top w:val="none" w:sz="0" w:space="0" w:color="auto"/>
            <w:left w:val="none" w:sz="0" w:space="0" w:color="auto"/>
            <w:bottom w:val="none" w:sz="0" w:space="0" w:color="auto"/>
            <w:right w:val="none" w:sz="0" w:space="0" w:color="auto"/>
          </w:divBdr>
        </w:div>
        <w:div w:id="407266642">
          <w:marLeft w:val="0"/>
          <w:marRight w:val="0"/>
          <w:marTop w:val="0"/>
          <w:marBottom w:val="0"/>
          <w:divBdr>
            <w:top w:val="none" w:sz="0" w:space="0" w:color="auto"/>
            <w:left w:val="none" w:sz="0" w:space="0" w:color="auto"/>
            <w:bottom w:val="none" w:sz="0" w:space="0" w:color="auto"/>
            <w:right w:val="none" w:sz="0" w:space="0" w:color="auto"/>
          </w:divBdr>
        </w:div>
        <w:div w:id="408190790">
          <w:marLeft w:val="0"/>
          <w:marRight w:val="0"/>
          <w:marTop w:val="0"/>
          <w:marBottom w:val="0"/>
          <w:divBdr>
            <w:top w:val="none" w:sz="0" w:space="0" w:color="auto"/>
            <w:left w:val="none" w:sz="0" w:space="0" w:color="auto"/>
            <w:bottom w:val="none" w:sz="0" w:space="0" w:color="auto"/>
            <w:right w:val="none" w:sz="0" w:space="0" w:color="auto"/>
          </w:divBdr>
        </w:div>
      </w:divsChild>
    </w:div>
    <w:div w:id="1077821515">
      <w:bodyDiv w:val="1"/>
      <w:marLeft w:val="0"/>
      <w:marRight w:val="0"/>
      <w:marTop w:val="0"/>
      <w:marBottom w:val="0"/>
      <w:divBdr>
        <w:top w:val="none" w:sz="0" w:space="0" w:color="auto"/>
        <w:left w:val="none" w:sz="0" w:space="0" w:color="auto"/>
        <w:bottom w:val="none" w:sz="0" w:space="0" w:color="auto"/>
        <w:right w:val="none" w:sz="0" w:space="0" w:color="auto"/>
      </w:divBdr>
    </w:div>
    <w:div w:id="1833372239">
      <w:bodyDiv w:val="1"/>
      <w:marLeft w:val="0"/>
      <w:marRight w:val="0"/>
      <w:marTop w:val="0"/>
      <w:marBottom w:val="0"/>
      <w:divBdr>
        <w:top w:val="none" w:sz="0" w:space="0" w:color="auto"/>
        <w:left w:val="none" w:sz="0" w:space="0" w:color="auto"/>
        <w:bottom w:val="none" w:sz="0" w:space="0" w:color="auto"/>
        <w:right w:val="none" w:sz="0" w:space="0" w:color="auto"/>
      </w:divBdr>
    </w:div>
    <w:div w:id="1873418173">
      <w:bodyDiv w:val="1"/>
      <w:marLeft w:val="0"/>
      <w:marRight w:val="0"/>
      <w:marTop w:val="0"/>
      <w:marBottom w:val="0"/>
      <w:divBdr>
        <w:top w:val="none" w:sz="0" w:space="0" w:color="auto"/>
        <w:left w:val="none" w:sz="0" w:space="0" w:color="auto"/>
        <w:bottom w:val="none" w:sz="0" w:space="0" w:color="auto"/>
        <w:right w:val="none" w:sz="0" w:space="0" w:color="auto"/>
      </w:divBdr>
    </w:div>
    <w:div w:id="1901555947">
      <w:bodyDiv w:val="1"/>
      <w:marLeft w:val="0"/>
      <w:marRight w:val="0"/>
      <w:marTop w:val="0"/>
      <w:marBottom w:val="0"/>
      <w:divBdr>
        <w:top w:val="none" w:sz="0" w:space="0" w:color="auto"/>
        <w:left w:val="none" w:sz="0" w:space="0" w:color="auto"/>
        <w:bottom w:val="none" w:sz="0" w:space="0" w:color="auto"/>
        <w:right w:val="none" w:sz="0" w:space="0" w:color="auto"/>
      </w:divBdr>
    </w:div>
    <w:div w:id="1980842292">
      <w:bodyDiv w:val="1"/>
      <w:marLeft w:val="0"/>
      <w:marRight w:val="0"/>
      <w:marTop w:val="0"/>
      <w:marBottom w:val="0"/>
      <w:divBdr>
        <w:top w:val="none" w:sz="0" w:space="0" w:color="auto"/>
        <w:left w:val="none" w:sz="0" w:space="0" w:color="auto"/>
        <w:bottom w:val="none" w:sz="0" w:space="0" w:color="auto"/>
        <w:right w:val="none" w:sz="0" w:space="0" w:color="auto"/>
      </w:divBdr>
      <w:divsChild>
        <w:div w:id="1453861929">
          <w:marLeft w:val="0"/>
          <w:marRight w:val="0"/>
          <w:marTop w:val="0"/>
          <w:marBottom w:val="0"/>
          <w:divBdr>
            <w:top w:val="none" w:sz="0" w:space="0" w:color="auto"/>
            <w:left w:val="none" w:sz="0" w:space="0" w:color="auto"/>
            <w:bottom w:val="none" w:sz="0" w:space="0" w:color="auto"/>
            <w:right w:val="none" w:sz="0" w:space="0" w:color="auto"/>
          </w:divBdr>
        </w:div>
        <w:div w:id="892959588">
          <w:marLeft w:val="0"/>
          <w:marRight w:val="0"/>
          <w:marTop w:val="0"/>
          <w:marBottom w:val="0"/>
          <w:divBdr>
            <w:top w:val="none" w:sz="0" w:space="0" w:color="auto"/>
            <w:left w:val="none" w:sz="0" w:space="0" w:color="auto"/>
            <w:bottom w:val="none" w:sz="0" w:space="0" w:color="auto"/>
            <w:right w:val="none" w:sz="0" w:space="0" w:color="auto"/>
          </w:divBdr>
        </w:div>
        <w:div w:id="1742144064">
          <w:marLeft w:val="0"/>
          <w:marRight w:val="0"/>
          <w:marTop w:val="0"/>
          <w:marBottom w:val="0"/>
          <w:divBdr>
            <w:top w:val="none" w:sz="0" w:space="0" w:color="auto"/>
            <w:left w:val="none" w:sz="0" w:space="0" w:color="auto"/>
            <w:bottom w:val="none" w:sz="0" w:space="0" w:color="auto"/>
            <w:right w:val="none" w:sz="0" w:space="0" w:color="auto"/>
          </w:divBdr>
        </w:div>
        <w:div w:id="1285162010">
          <w:marLeft w:val="0"/>
          <w:marRight w:val="0"/>
          <w:marTop w:val="0"/>
          <w:marBottom w:val="0"/>
          <w:divBdr>
            <w:top w:val="none" w:sz="0" w:space="0" w:color="auto"/>
            <w:left w:val="none" w:sz="0" w:space="0" w:color="auto"/>
            <w:bottom w:val="none" w:sz="0" w:space="0" w:color="auto"/>
            <w:right w:val="none" w:sz="0" w:space="0" w:color="auto"/>
          </w:divBdr>
        </w:div>
        <w:div w:id="1388535036">
          <w:marLeft w:val="0"/>
          <w:marRight w:val="0"/>
          <w:marTop w:val="0"/>
          <w:marBottom w:val="0"/>
          <w:divBdr>
            <w:top w:val="none" w:sz="0" w:space="0" w:color="auto"/>
            <w:left w:val="none" w:sz="0" w:space="0" w:color="auto"/>
            <w:bottom w:val="none" w:sz="0" w:space="0" w:color="auto"/>
            <w:right w:val="none" w:sz="0" w:space="0" w:color="auto"/>
          </w:divBdr>
        </w:div>
        <w:div w:id="1553807932">
          <w:marLeft w:val="0"/>
          <w:marRight w:val="0"/>
          <w:marTop w:val="0"/>
          <w:marBottom w:val="0"/>
          <w:divBdr>
            <w:top w:val="none" w:sz="0" w:space="0" w:color="auto"/>
            <w:left w:val="none" w:sz="0" w:space="0" w:color="auto"/>
            <w:bottom w:val="none" w:sz="0" w:space="0" w:color="auto"/>
            <w:right w:val="none" w:sz="0" w:space="0" w:color="auto"/>
          </w:divBdr>
        </w:div>
        <w:div w:id="774324678">
          <w:marLeft w:val="0"/>
          <w:marRight w:val="0"/>
          <w:marTop w:val="0"/>
          <w:marBottom w:val="0"/>
          <w:divBdr>
            <w:top w:val="none" w:sz="0" w:space="0" w:color="auto"/>
            <w:left w:val="none" w:sz="0" w:space="0" w:color="auto"/>
            <w:bottom w:val="none" w:sz="0" w:space="0" w:color="auto"/>
            <w:right w:val="none" w:sz="0" w:space="0" w:color="auto"/>
          </w:divBdr>
        </w:div>
        <w:div w:id="1558977629">
          <w:marLeft w:val="0"/>
          <w:marRight w:val="0"/>
          <w:marTop w:val="0"/>
          <w:marBottom w:val="0"/>
          <w:divBdr>
            <w:top w:val="none" w:sz="0" w:space="0" w:color="auto"/>
            <w:left w:val="none" w:sz="0" w:space="0" w:color="auto"/>
            <w:bottom w:val="none" w:sz="0" w:space="0" w:color="auto"/>
            <w:right w:val="none" w:sz="0" w:space="0" w:color="auto"/>
          </w:divBdr>
        </w:div>
        <w:div w:id="428308565">
          <w:marLeft w:val="0"/>
          <w:marRight w:val="0"/>
          <w:marTop w:val="0"/>
          <w:marBottom w:val="0"/>
          <w:divBdr>
            <w:top w:val="none" w:sz="0" w:space="0" w:color="auto"/>
            <w:left w:val="none" w:sz="0" w:space="0" w:color="auto"/>
            <w:bottom w:val="none" w:sz="0" w:space="0" w:color="auto"/>
            <w:right w:val="none" w:sz="0" w:space="0" w:color="auto"/>
          </w:divBdr>
        </w:div>
      </w:divsChild>
    </w:div>
    <w:div w:id="21172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ology.ucsd.edu/undergraduate-program/undergraduate-resources/academic-writing-resources/writing-research-papers/research-paper-structure.html" TargetMode="External"/><Relationship Id="rId13" Type="http://schemas.openxmlformats.org/officeDocument/2006/relationships/hyperlink" Target="https://www.ijitee.org/wp-content/uploads/papers/v9i7/F407804962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erjournal.org/pupload/vol2iss7/Resume%20Parsing%20And%20Processing%20Using%20Hadoop.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pace.bracu.ac.bd/xmlui/bitstream/handle/10361/9480/14101061,14101171_CSE.pdf?sequence=1&amp;isAllowed=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ecs-press.org/ijitcs/ijitcs-v10-n9/IJITCS-V10-N9-3.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R%C3%A9sum%C3%A9_pa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7</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33</cp:revision>
  <cp:lastPrinted>2022-11-30T11:22:00Z</cp:lastPrinted>
  <dcterms:created xsi:type="dcterms:W3CDTF">2022-11-27T14:21:00Z</dcterms:created>
  <dcterms:modified xsi:type="dcterms:W3CDTF">2022-12-06T05:11:00Z</dcterms:modified>
</cp:coreProperties>
</file>