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AB1F1" w14:textId="77777777" w:rsidR="00253439" w:rsidRDefault="00253439" w:rsidP="00253439">
      <w:pPr>
        <w:pStyle w:val="NormalWeb"/>
      </w:pPr>
      <w:r>
        <w:rPr>
          <w:rStyle w:val="Strong"/>
        </w:rPr>
        <w:t>Section Conclusion: Assemblies Deep Dive</w:t>
      </w:r>
    </w:p>
    <w:p w14:paraId="39A925BF" w14:textId="77777777" w:rsidR="00253439" w:rsidRDefault="00253439" w:rsidP="00253439">
      <w:pPr>
        <w:pStyle w:val="NormalWeb"/>
      </w:pPr>
      <w:r>
        <w:t>Wow, you just finished the last instructional section in this course. Take a moment to think about all the things we have learned to get to this point. Yes, We learned tons of things that were not easy. However we made it here and for that, you should be very proud of yourself as I am very proud of you. </w:t>
      </w:r>
    </w:p>
    <w:p w14:paraId="2919D6E5" w14:textId="77777777" w:rsidR="00253439" w:rsidRDefault="00253439" w:rsidP="00253439">
      <w:pPr>
        <w:pStyle w:val="NormalWeb"/>
      </w:pPr>
      <w:r>
        <w:t>Before we celebrate though, let us run over what we learned in this section, so before you leave it, make sure you are familiar with the following: </w:t>
      </w:r>
    </w:p>
    <w:p w14:paraId="5F55E61B" w14:textId="77777777" w:rsidR="00253439" w:rsidRDefault="00253439" w:rsidP="00253439">
      <w:pPr>
        <w:pStyle w:val="NormalWeb"/>
        <w:numPr>
          <w:ilvl w:val="0"/>
          <w:numId w:val="1"/>
        </w:numPr>
      </w:pPr>
      <w:r>
        <w:t>How to link dimensions in different parts with each other using in-context features.</w:t>
      </w:r>
    </w:p>
    <w:p w14:paraId="7D698E9E" w14:textId="77777777" w:rsidR="00253439" w:rsidRDefault="00253439" w:rsidP="00253439">
      <w:pPr>
        <w:pStyle w:val="NormalWeb"/>
        <w:numPr>
          <w:ilvl w:val="0"/>
          <w:numId w:val="1"/>
        </w:numPr>
      </w:pPr>
      <w:r>
        <w:t>What are Assembly Features and how to apply them. </w:t>
      </w:r>
    </w:p>
    <w:p w14:paraId="55914A6B" w14:textId="77777777" w:rsidR="00253439" w:rsidRDefault="00253439" w:rsidP="00253439">
      <w:pPr>
        <w:pStyle w:val="NormalWeb"/>
        <w:numPr>
          <w:ilvl w:val="0"/>
          <w:numId w:val="1"/>
        </w:numPr>
      </w:pPr>
      <w:r>
        <w:t>What is the design intent/message we give when using Assembly Features. </w:t>
      </w:r>
    </w:p>
    <w:p w14:paraId="41E0D100" w14:textId="77777777" w:rsidR="00253439" w:rsidRDefault="00253439" w:rsidP="00253439">
      <w:pPr>
        <w:pStyle w:val="NormalWeb"/>
        <w:numPr>
          <w:ilvl w:val="0"/>
          <w:numId w:val="1"/>
        </w:numPr>
      </w:pPr>
      <w:r>
        <w:t>How to detect and simulate collisions in an assembly. </w:t>
      </w:r>
    </w:p>
    <w:p w14:paraId="68BEB694" w14:textId="77777777" w:rsidR="00253439" w:rsidRDefault="00253439" w:rsidP="00253439">
      <w:pPr>
        <w:pStyle w:val="NormalWeb"/>
        <w:numPr>
          <w:ilvl w:val="0"/>
          <w:numId w:val="1"/>
        </w:numPr>
      </w:pPr>
      <w:r>
        <w:t>How to find out if two parts interfere with each in an assembly and by how much. </w:t>
      </w:r>
    </w:p>
    <w:p w14:paraId="776F33D7" w14:textId="77777777" w:rsidR="00253439" w:rsidRDefault="00253439" w:rsidP="00253439">
      <w:pPr>
        <w:pStyle w:val="NormalWeb"/>
        <w:numPr>
          <w:ilvl w:val="0"/>
          <w:numId w:val="1"/>
        </w:numPr>
      </w:pPr>
      <w:r>
        <w:t>How to replace a part in an assembly. </w:t>
      </w:r>
    </w:p>
    <w:p w14:paraId="0024A46A" w14:textId="174E258D" w:rsidR="00253439" w:rsidRDefault="00253439" w:rsidP="00253439">
      <w:pPr>
        <w:pStyle w:val="NormalWeb"/>
      </w:pPr>
      <w:r>
        <w:t>If you do not know or unsure of any of the listed topics above, we recommend reviewing the lectures in this section again</w:t>
      </w:r>
      <w:r>
        <w:t>.</w:t>
      </w:r>
      <w:bookmarkStart w:id="0" w:name="_GoBack"/>
      <w:bookmarkEnd w:id="0"/>
    </w:p>
    <w:p w14:paraId="3791EB05" w14:textId="77777777" w:rsidR="00066A3F" w:rsidRDefault="00066A3F"/>
    <w:sectPr w:rsidR="00066A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301E"/>
    <w:multiLevelType w:val="multilevel"/>
    <w:tmpl w:val="69E2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2NDUwNLC0NLY0MTBW0lEKTi0uzszPAykwrAUAT9dDQywAAAA="/>
  </w:docVars>
  <w:rsids>
    <w:rsidRoot w:val="00F02205"/>
    <w:rsid w:val="00066A3F"/>
    <w:rsid w:val="00253439"/>
    <w:rsid w:val="00F022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45B8"/>
  <w15:chartTrackingRefBased/>
  <w15:docId w15:val="{66979E56-4AC6-4670-A685-093CA3E4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4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34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75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2019-10-24T12:50:00Z</dcterms:created>
  <dcterms:modified xsi:type="dcterms:W3CDTF">2019-10-24T12:50:00Z</dcterms:modified>
</cp:coreProperties>
</file>