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2117D" w14:textId="77777777" w:rsidR="00691E7D" w:rsidRDefault="00691E7D" w:rsidP="00691E7D">
      <w:pPr>
        <w:pStyle w:val="NormalWeb"/>
      </w:pPr>
      <w:r>
        <w:t>In the case you are planning to take the Professional Certification Test (CSWP), here are few tips: </w:t>
      </w:r>
    </w:p>
    <w:p w14:paraId="5E35E71D" w14:textId="77777777" w:rsidR="00691E7D" w:rsidRDefault="00691E7D" w:rsidP="00691E7D">
      <w:pPr>
        <w:pStyle w:val="NormalWeb"/>
        <w:numPr>
          <w:ilvl w:val="0"/>
          <w:numId w:val="1"/>
        </w:numPr>
      </w:pPr>
      <w:r>
        <w:t>Make sure to save your work separately at the end of each question. </w:t>
      </w:r>
    </w:p>
    <w:p w14:paraId="54F0234B" w14:textId="77777777" w:rsidR="00691E7D" w:rsidRDefault="00691E7D" w:rsidP="00691E7D">
      <w:pPr>
        <w:pStyle w:val="NormalWeb"/>
        <w:numPr>
          <w:ilvl w:val="0"/>
          <w:numId w:val="1"/>
        </w:numPr>
      </w:pPr>
      <w:r>
        <w:t>Having two screens or a bigger screen would be helpful so you can see the question and work on SOLIDWORKS for answers at the same time. </w:t>
      </w:r>
    </w:p>
    <w:p w14:paraId="1B86D355" w14:textId="77777777" w:rsidR="00691E7D" w:rsidRDefault="00691E7D" w:rsidP="00691E7D">
      <w:pPr>
        <w:pStyle w:val="NormalWeb"/>
        <w:numPr>
          <w:ilvl w:val="0"/>
          <w:numId w:val="1"/>
        </w:numPr>
      </w:pPr>
      <w:r>
        <w:t>In multiple-choice questions, usually, if your answer is off the given ones, it means you did something wrong along the way. This makes the first tip important too. </w:t>
      </w:r>
    </w:p>
    <w:p w14:paraId="1E662A9D" w14:textId="77777777" w:rsidR="00691E7D" w:rsidRDefault="00691E7D" w:rsidP="00691E7D">
      <w:pPr>
        <w:pStyle w:val="NormalWeb"/>
      </w:pPr>
      <w:r>
        <w:t>The CSWP exam is not easy. It does require complex modeling and a high level of SW modeling fluency. It will also require you to work fast. Even though this course teaches just about all the skills needed for the exam, speed and fluency are two aspects beyond skills that take time to acquire. </w:t>
      </w:r>
    </w:p>
    <w:p w14:paraId="507D8E7E" w14:textId="77777777" w:rsidR="00691E7D" w:rsidRDefault="00691E7D" w:rsidP="00691E7D">
      <w:pPr>
        <w:pStyle w:val="NormalWeb"/>
      </w:pPr>
      <w:r>
        <w:t>So, take some time to digest what you learned in this course, find lots of objects around and model for practice, or look for side freelancing projects on the side, more practice will greatly increase your chance to pass the test. </w:t>
      </w:r>
    </w:p>
    <w:p w14:paraId="001C0A58" w14:textId="77777777" w:rsidR="00130C6C" w:rsidRPr="00691E7D" w:rsidRDefault="00130C6C" w:rsidP="00691E7D">
      <w:bookmarkStart w:id="0" w:name="_GoBack"/>
      <w:bookmarkEnd w:id="0"/>
    </w:p>
    <w:sectPr w:rsidR="00130C6C" w:rsidRPr="00691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0985"/>
    <w:multiLevelType w:val="multilevel"/>
    <w:tmpl w:val="BE1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B1"/>
    <w:rsid w:val="00130C6C"/>
    <w:rsid w:val="00691E7D"/>
    <w:rsid w:val="00C40A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26A84-5458-40D3-9516-8A4F48C2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E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2019-10-24T12:53:00Z</dcterms:created>
  <dcterms:modified xsi:type="dcterms:W3CDTF">2019-10-24T12:53:00Z</dcterms:modified>
</cp:coreProperties>
</file>