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38B52" w14:textId="77777777" w:rsidR="007737AA" w:rsidRPr="007737AA" w:rsidRDefault="007737AA" w:rsidP="00943E4B">
      <w:pPr>
        <w:keepNext/>
        <w:keepLines/>
        <w:spacing w:before="200" w:line="276" w:lineRule="auto"/>
        <w:jc w:val="center"/>
        <w:outlineLvl w:val="0"/>
        <w:rPr>
          <w:rFonts w:eastAsia="Trebuchet MS" w:cs="Trebuchet MS"/>
          <w:b/>
          <w:color w:val="000000"/>
          <w:sz w:val="32"/>
          <w:szCs w:val="20"/>
        </w:rPr>
      </w:pPr>
      <w:bookmarkStart w:id="0" w:name="_GoBack"/>
      <w:bookmarkEnd w:id="0"/>
      <w:r w:rsidRPr="007737AA">
        <w:rPr>
          <w:rFonts w:eastAsia="Trebuchet MS" w:cs="Trebuchet MS"/>
          <w:b/>
          <w:color w:val="000000"/>
          <w:sz w:val="32"/>
          <w:szCs w:val="20"/>
        </w:rPr>
        <w:t>III. Model documentation and write-up</w:t>
      </w:r>
    </w:p>
    <w:p w14:paraId="01180510" w14:textId="77777777" w:rsidR="00943E4B" w:rsidRPr="00BF1A57" w:rsidRDefault="00943E4B" w:rsidP="00943E4B">
      <w:pPr>
        <w:pStyle w:val="Normal1"/>
        <w:numPr>
          <w:ilvl w:val="0"/>
          <w:numId w:val="1"/>
        </w:numPr>
        <w:ind w:left="0" w:firstLine="0"/>
        <w:contextualSpacing/>
        <w:jc w:val="both"/>
        <w:rPr>
          <w:rFonts w:asciiTheme="minorHAnsi" w:hAnsiTheme="minorHAnsi"/>
          <w:b/>
          <w:sz w:val="28"/>
          <w:szCs w:val="28"/>
        </w:rPr>
      </w:pPr>
      <w:r w:rsidRPr="00BF1A57">
        <w:rPr>
          <w:rFonts w:asciiTheme="minorHAnsi" w:hAnsiTheme="minorHAnsi"/>
          <w:b/>
          <w:sz w:val="28"/>
          <w:szCs w:val="28"/>
        </w:rPr>
        <w:t>Who are you (mini-bio) and what do you do professionally?</w:t>
      </w:r>
    </w:p>
    <w:p w14:paraId="466885A9" w14:textId="36F84D09" w:rsidR="00C4342C" w:rsidRDefault="00361E0E" w:rsidP="00943E4B">
      <w:pPr>
        <w:pStyle w:val="Normal1"/>
        <w:contextualSpacing/>
        <w:jc w:val="both"/>
        <w:rPr>
          <w:rFonts w:asciiTheme="minorHAnsi" w:hAnsiTheme="minorHAnsi"/>
          <w:sz w:val="28"/>
          <w:szCs w:val="28"/>
        </w:rPr>
      </w:pPr>
      <w:r w:rsidRPr="00361E0E">
        <w:rPr>
          <w:rFonts w:asciiTheme="minorHAnsi" w:hAnsiTheme="minorHAnsi"/>
          <w:sz w:val="28"/>
          <w:szCs w:val="28"/>
        </w:rPr>
        <w:t>Last seven years I am working in the field of mathematical analysis of biomedical signals. The most interesting topics for me are a study of work of human brain and artificial intelligence. I believe that machine learning and artificial intelligence are one of the key technologies of our future. Last 3 years I am working on a Ph.D. thesis which is devoted to the prediction of epileptic seizures based on EEG analysis. Currently, I am working as a resear</w:t>
      </w:r>
      <w:r>
        <w:rPr>
          <w:rFonts w:asciiTheme="minorHAnsi" w:hAnsiTheme="minorHAnsi"/>
          <w:sz w:val="28"/>
          <w:szCs w:val="28"/>
        </w:rPr>
        <w:t xml:space="preserve">ch engineer in R&amp;D lab in </w:t>
      </w:r>
      <w:proofErr w:type="spellStart"/>
      <w:r>
        <w:rPr>
          <w:rFonts w:asciiTheme="minorHAnsi" w:hAnsiTheme="minorHAnsi"/>
          <w:sz w:val="28"/>
          <w:szCs w:val="28"/>
        </w:rPr>
        <w:t>Ciklum</w:t>
      </w:r>
      <w:proofErr w:type="spellEnd"/>
      <w:r w:rsidRPr="00361E0E">
        <w:rPr>
          <w:rFonts w:asciiTheme="minorHAnsi" w:hAnsiTheme="minorHAnsi"/>
          <w:sz w:val="28"/>
          <w:szCs w:val="28"/>
        </w:rPr>
        <w:t>.</w:t>
      </w:r>
    </w:p>
    <w:p w14:paraId="27E341CE" w14:textId="77777777" w:rsidR="00361E0E" w:rsidRPr="00C4342C" w:rsidRDefault="00361E0E" w:rsidP="00943E4B">
      <w:pPr>
        <w:pStyle w:val="Normal1"/>
        <w:contextualSpacing/>
        <w:jc w:val="both"/>
        <w:rPr>
          <w:rFonts w:asciiTheme="minorHAnsi" w:hAnsiTheme="minorHAnsi"/>
          <w:sz w:val="28"/>
          <w:szCs w:val="28"/>
        </w:rPr>
      </w:pPr>
    </w:p>
    <w:p w14:paraId="0CE133F8" w14:textId="6A3F2425" w:rsidR="00CD2035" w:rsidRPr="00CD2035" w:rsidRDefault="00943E4B" w:rsidP="00943E4B">
      <w:pPr>
        <w:pStyle w:val="Normal1"/>
        <w:numPr>
          <w:ilvl w:val="0"/>
          <w:numId w:val="1"/>
        </w:numPr>
        <w:ind w:left="0" w:firstLine="0"/>
        <w:contextualSpacing/>
        <w:jc w:val="both"/>
        <w:rPr>
          <w:rFonts w:asciiTheme="minorHAnsi" w:hAnsiTheme="minorHAnsi"/>
          <w:b/>
          <w:sz w:val="28"/>
          <w:szCs w:val="28"/>
        </w:rPr>
      </w:pPr>
      <w:r w:rsidRPr="00BF1A57">
        <w:rPr>
          <w:rFonts w:asciiTheme="minorHAnsi" w:hAnsiTheme="minorHAnsi"/>
          <w:b/>
          <w:sz w:val="28"/>
          <w:szCs w:val="28"/>
        </w:rPr>
        <w:t>High level summary of your approach: what did you do and why?</w:t>
      </w:r>
    </w:p>
    <w:p w14:paraId="36935968" w14:textId="6B5B52CD" w:rsidR="00CD2035" w:rsidRPr="00BF1A57" w:rsidRDefault="00CD2035" w:rsidP="00943E4B">
      <w:pPr>
        <w:pStyle w:val="Normal1"/>
        <w:contextualSpacing/>
        <w:jc w:val="both"/>
        <w:rPr>
          <w:rFonts w:asciiTheme="minorHAnsi" w:hAnsiTheme="minorHAnsi"/>
          <w:sz w:val="28"/>
          <w:szCs w:val="28"/>
        </w:rPr>
      </w:pPr>
      <w:r w:rsidRPr="00CD2035">
        <w:rPr>
          <w:rFonts w:asciiTheme="minorHAnsi" w:hAnsiTheme="minorHAnsi"/>
          <w:sz w:val="28"/>
          <w:szCs w:val="28"/>
        </w:rPr>
        <w:t xml:space="preserve">My approach is based on </w:t>
      </w:r>
      <w:hyperlink r:id="rId5" w:history="1">
        <w:r w:rsidRPr="00361E0E">
          <w:rPr>
            <w:rStyle w:val="Hyperlink"/>
            <w:rFonts w:asciiTheme="minorHAnsi" w:hAnsiTheme="minorHAnsi"/>
            <w:sz w:val="28"/>
            <w:szCs w:val="28"/>
          </w:rPr>
          <w:t>Benchmark: Simple Linear Models</w:t>
        </w:r>
      </w:hyperlink>
      <w:r>
        <w:rPr>
          <w:rFonts w:asciiTheme="minorHAnsi" w:hAnsiTheme="minorHAnsi"/>
          <w:sz w:val="28"/>
          <w:szCs w:val="28"/>
        </w:rPr>
        <w:t xml:space="preserve"> </w:t>
      </w:r>
      <w:r w:rsidRPr="00CD2035">
        <w:rPr>
          <w:rFonts w:asciiTheme="minorHAnsi" w:hAnsiTheme="minorHAnsi"/>
          <w:sz w:val="28"/>
          <w:szCs w:val="28"/>
        </w:rPr>
        <w:t xml:space="preserve">– this is a great starting point for this problem. The first what I did is replaced of Linear Regression with </w:t>
      </w:r>
      <w:proofErr w:type="spellStart"/>
      <w:r w:rsidRPr="00CD2035">
        <w:rPr>
          <w:rFonts w:asciiTheme="minorHAnsi" w:hAnsiTheme="minorHAnsi"/>
          <w:sz w:val="28"/>
          <w:szCs w:val="28"/>
        </w:rPr>
        <w:t>XGBoost</w:t>
      </w:r>
      <w:proofErr w:type="spellEnd"/>
      <w:r w:rsidRPr="00CD2035">
        <w:rPr>
          <w:rFonts w:asciiTheme="minorHAnsi" w:hAnsiTheme="minorHAnsi"/>
          <w:sz w:val="28"/>
          <w:szCs w:val="28"/>
        </w:rPr>
        <w:t xml:space="preserve"> and minor parameters tuning. After that, I have looked around the preprocessing part and decided to improve function for replacing </w:t>
      </w:r>
      <w:proofErr w:type="spellStart"/>
      <w:r w:rsidRPr="00CD2035">
        <w:rPr>
          <w:rFonts w:asciiTheme="minorHAnsi" w:hAnsiTheme="minorHAnsi"/>
          <w:sz w:val="28"/>
          <w:szCs w:val="28"/>
        </w:rPr>
        <w:t>NaNs</w:t>
      </w:r>
      <w:proofErr w:type="spellEnd"/>
      <w:r w:rsidRPr="00CD2035">
        <w:rPr>
          <w:rFonts w:asciiTheme="minorHAnsi" w:hAnsiTheme="minorHAnsi"/>
          <w:sz w:val="28"/>
          <w:szCs w:val="28"/>
        </w:rPr>
        <w:t xml:space="preserve"> in the dataset. Actually, that didn’t give any improvements but allowed to combine different models into an ensemble. Submission generated by </w:t>
      </w:r>
      <w:proofErr w:type="spellStart"/>
      <w:r w:rsidRPr="00CD2035">
        <w:rPr>
          <w:rFonts w:asciiTheme="minorHAnsi" w:hAnsiTheme="minorHAnsi"/>
          <w:sz w:val="28"/>
          <w:szCs w:val="28"/>
        </w:rPr>
        <w:t>ensembling</w:t>
      </w:r>
      <w:proofErr w:type="spellEnd"/>
      <w:r w:rsidRPr="00CD2035">
        <w:rPr>
          <w:rFonts w:asciiTheme="minorHAnsi" w:hAnsiTheme="minorHAnsi"/>
          <w:sz w:val="28"/>
          <w:szCs w:val="28"/>
        </w:rPr>
        <w:t xml:space="preserve"> of previous submissions resulted in 5.2132 on the public leaderboard and 4.9605 on the private.</w:t>
      </w:r>
    </w:p>
    <w:p w14:paraId="6C7AA3C7" w14:textId="77777777" w:rsidR="00361E0E" w:rsidRPr="00943E4B" w:rsidRDefault="00361E0E" w:rsidP="00943E4B">
      <w:pPr>
        <w:pStyle w:val="Normal1"/>
        <w:contextualSpacing/>
        <w:jc w:val="both"/>
        <w:rPr>
          <w:rFonts w:asciiTheme="minorHAnsi" w:hAnsiTheme="minorHAnsi"/>
          <w:sz w:val="28"/>
          <w:szCs w:val="28"/>
        </w:rPr>
      </w:pPr>
    </w:p>
    <w:p w14:paraId="6D196A3F" w14:textId="77777777" w:rsidR="00943E4B" w:rsidRPr="008F16E3" w:rsidRDefault="00943E4B" w:rsidP="00943E4B">
      <w:pPr>
        <w:pStyle w:val="Normal1"/>
        <w:numPr>
          <w:ilvl w:val="0"/>
          <w:numId w:val="1"/>
        </w:numPr>
        <w:ind w:left="0" w:firstLine="0"/>
        <w:contextualSpacing/>
        <w:jc w:val="both"/>
        <w:rPr>
          <w:rFonts w:asciiTheme="minorHAnsi" w:hAnsiTheme="minorHAnsi"/>
          <w:b/>
          <w:sz w:val="28"/>
          <w:szCs w:val="28"/>
        </w:rPr>
      </w:pPr>
      <w:r w:rsidRPr="008F16E3">
        <w:rPr>
          <w:rFonts w:asciiTheme="minorHAnsi" w:hAnsiTheme="minorHAnsi"/>
          <w:b/>
          <w:sz w:val="28"/>
          <w:szCs w:val="28"/>
        </w:rPr>
        <w:t>What are some other things you tried that didn’t necessarily make it into the final workflow (quick overview)?</w:t>
      </w:r>
    </w:p>
    <w:p w14:paraId="59BA4BE4" w14:textId="4613DAEA" w:rsidR="00943E4B" w:rsidRDefault="00CD2035" w:rsidP="00943E4B">
      <w:pPr>
        <w:pStyle w:val="Normal1"/>
        <w:contextualSpacing/>
        <w:jc w:val="both"/>
        <w:rPr>
          <w:rFonts w:asciiTheme="minorHAnsi" w:hAnsiTheme="minorHAnsi"/>
          <w:sz w:val="28"/>
          <w:szCs w:val="28"/>
        </w:rPr>
      </w:pPr>
      <w:r w:rsidRPr="00CD2035">
        <w:rPr>
          <w:rFonts w:asciiTheme="minorHAnsi" w:hAnsiTheme="minorHAnsi"/>
          <w:sz w:val="28"/>
          <w:szCs w:val="28"/>
        </w:rPr>
        <w:t xml:space="preserve">I’ve tried </w:t>
      </w:r>
      <w:proofErr w:type="spellStart"/>
      <w:r w:rsidRPr="00CD2035">
        <w:rPr>
          <w:rFonts w:asciiTheme="minorHAnsi" w:hAnsiTheme="minorHAnsi"/>
          <w:sz w:val="28"/>
          <w:szCs w:val="28"/>
        </w:rPr>
        <w:t>LightGBM</w:t>
      </w:r>
      <w:proofErr w:type="spellEnd"/>
      <w:r w:rsidRPr="00CD2035">
        <w:rPr>
          <w:rFonts w:asciiTheme="minorHAnsi" w:hAnsiTheme="minorHAnsi"/>
          <w:sz w:val="28"/>
          <w:szCs w:val="28"/>
        </w:rPr>
        <w:t xml:space="preserve">, but the first submission gave much worse result comparing to </w:t>
      </w:r>
      <w:proofErr w:type="spellStart"/>
      <w:r w:rsidRPr="00CD2035">
        <w:rPr>
          <w:rFonts w:asciiTheme="minorHAnsi" w:hAnsiTheme="minorHAnsi"/>
          <w:sz w:val="28"/>
          <w:szCs w:val="28"/>
        </w:rPr>
        <w:t>XGBoost</w:t>
      </w:r>
      <w:proofErr w:type="spellEnd"/>
      <w:r w:rsidRPr="00CD2035">
        <w:rPr>
          <w:rFonts w:asciiTheme="minorHAnsi" w:hAnsiTheme="minorHAnsi"/>
          <w:sz w:val="28"/>
          <w:szCs w:val="28"/>
        </w:rPr>
        <w:t xml:space="preserve"> and I had no time and submissions to work around the improvement of this model. Another model which gave low score was one, where I implemented linear interpolation with extrapolation for missing values. These two models were not used in the final ensemble.</w:t>
      </w:r>
    </w:p>
    <w:p w14:paraId="02C21E0D" w14:textId="77777777" w:rsidR="00CD2035" w:rsidRPr="00BF1A57" w:rsidRDefault="00CD2035" w:rsidP="00943E4B">
      <w:pPr>
        <w:pStyle w:val="Normal1"/>
        <w:contextualSpacing/>
        <w:jc w:val="both"/>
        <w:rPr>
          <w:rFonts w:asciiTheme="minorHAnsi" w:hAnsiTheme="minorHAnsi"/>
          <w:sz w:val="28"/>
          <w:szCs w:val="28"/>
        </w:rPr>
      </w:pPr>
    </w:p>
    <w:p w14:paraId="4136B0D7" w14:textId="77777777" w:rsidR="00943E4B" w:rsidRPr="007E4F85" w:rsidRDefault="00943E4B" w:rsidP="00943E4B">
      <w:pPr>
        <w:pStyle w:val="Normal1"/>
        <w:numPr>
          <w:ilvl w:val="0"/>
          <w:numId w:val="1"/>
        </w:numPr>
        <w:ind w:left="0" w:firstLine="0"/>
        <w:contextualSpacing/>
        <w:jc w:val="both"/>
        <w:rPr>
          <w:rFonts w:asciiTheme="minorHAnsi" w:hAnsiTheme="minorHAnsi"/>
          <w:b/>
          <w:sz w:val="28"/>
          <w:szCs w:val="28"/>
        </w:rPr>
      </w:pPr>
      <w:r w:rsidRPr="007E4F85">
        <w:rPr>
          <w:rFonts w:asciiTheme="minorHAnsi" w:hAnsiTheme="minorHAnsi"/>
          <w:b/>
          <w:sz w:val="28"/>
          <w:szCs w:val="28"/>
        </w:rPr>
        <w:t>Did you use any tools for data preparation or exploratory data analysis that aren’t listed in your code submission?</w:t>
      </w:r>
    </w:p>
    <w:p w14:paraId="5AFE5C3E" w14:textId="30372557" w:rsidR="00943E4B" w:rsidRDefault="007E4F85" w:rsidP="00943E4B">
      <w:pPr>
        <w:pStyle w:val="Normal1"/>
        <w:contextualSpacing/>
        <w:jc w:val="both"/>
        <w:rPr>
          <w:rFonts w:asciiTheme="minorHAnsi" w:hAnsiTheme="minorHAnsi"/>
          <w:sz w:val="28"/>
          <w:szCs w:val="28"/>
        </w:rPr>
      </w:pPr>
      <w:r>
        <w:rPr>
          <w:rFonts w:asciiTheme="minorHAnsi" w:hAnsiTheme="minorHAnsi"/>
          <w:sz w:val="28"/>
          <w:szCs w:val="28"/>
        </w:rPr>
        <w:t>No, I didn’t.</w:t>
      </w:r>
    </w:p>
    <w:p w14:paraId="73236719" w14:textId="77777777" w:rsidR="007E4F85" w:rsidRPr="00943E4B" w:rsidRDefault="007E4F85" w:rsidP="00943E4B">
      <w:pPr>
        <w:pStyle w:val="Normal1"/>
        <w:contextualSpacing/>
        <w:jc w:val="both"/>
        <w:rPr>
          <w:rFonts w:asciiTheme="minorHAnsi" w:hAnsiTheme="minorHAnsi"/>
          <w:sz w:val="28"/>
          <w:szCs w:val="28"/>
        </w:rPr>
      </w:pPr>
    </w:p>
    <w:p w14:paraId="63161BD5" w14:textId="77777777" w:rsidR="00943E4B" w:rsidRPr="00BB2B73" w:rsidRDefault="00943E4B" w:rsidP="00943E4B">
      <w:pPr>
        <w:pStyle w:val="Normal1"/>
        <w:numPr>
          <w:ilvl w:val="0"/>
          <w:numId w:val="1"/>
        </w:numPr>
        <w:ind w:left="0" w:firstLine="0"/>
        <w:contextualSpacing/>
        <w:jc w:val="both"/>
        <w:rPr>
          <w:rFonts w:asciiTheme="minorHAnsi" w:hAnsiTheme="minorHAnsi"/>
          <w:b/>
          <w:sz w:val="28"/>
          <w:szCs w:val="28"/>
        </w:rPr>
      </w:pPr>
      <w:r w:rsidRPr="00BB2B73">
        <w:rPr>
          <w:rFonts w:asciiTheme="minorHAnsi" w:hAnsiTheme="minorHAnsi"/>
          <w:b/>
          <w:sz w:val="28"/>
          <w:szCs w:val="28"/>
        </w:rPr>
        <w:t>How did you evaluate performance of the model other than the provided metric, if at all?</w:t>
      </w:r>
    </w:p>
    <w:p w14:paraId="26602E01" w14:textId="1AD859E5" w:rsidR="000E42D5" w:rsidRDefault="000E42D5" w:rsidP="000E42D5">
      <w:pPr>
        <w:pStyle w:val="Normal1"/>
        <w:contextualSpacing/>
        <w:jc w:val="both"/>
        <w:rPr>
          <w:rFonts w:asciiTheme="minorHAnsi" w:hAnsiTheme="minorHAnsi"/>
          <w:sz w:val="28"/>
          <w:szCs w:val="28"/>
        </w:rPr>
      </w:pPr>
      <w:r>
        <w:rPr>
          <w:rFonts w:asciiTheme="minorHAnsi" w:hAnsiTheme="minorHAnsi"/>
          <w:sz w:val="28"/>
          <w:szCs w:val="28"/>
        </w:rPr>
        <w:lastRenderedPageBreak/>
        <w:t>I had no time to develop additional tools for performance evaluation and some more sophisticated data analysis.</w:t>
      </w:r>
    </w:p>
    <w:p w14:paraId="1D399947" w14:textId="1F294EED" w:rsidR="00943E4B" w:rsidRPr="006751A0" w:rsidRDefault="00943E4B" w:rsidP="00943E4B">
      <w:pPr>
        <w:pStyle w:val="Normal1"/>
        <w:contextualSpacing/>
        <w:jc w:val="both"/>
        <w:rPr>
          <w:rFonts w:asciiTheme="minorHAnsi" w:hAnsiTheme="minorHAnsi"/>
          <w:b/>
          <w:sz w:val="28"/>
          <w:szCs w:val="28"/>
        </w:rPr>
      </w:pPr>
    </w:p>
    <w:p w14:paraId="32100793" w14:textId="32B7A72A" w:rsidR="006751A0" w:rsidRDefault="00943E4B" w:rsidP="006751A0">
      <w:pPr>
        <w:pStyle w:val="Normal1"/>
        <w:numPr>
          <w:ilvl w:val="0"/>
          <w:numId w:val="1"/>
        </w:numPr>
        <w:ind w:left="0" w:firstLine="0"/>
        <w:contextualSpacing/>
        <w:jc w:val="both"/>
        <w:rPr>
          <w:rFonts w:asciiTheme="minorHAnsi" w:hAnsiTheme="minorHAnsi"/>
          <w:sz w:val="28"/>
          <w:szCs w:val="28"/>
        </w:rPr>
      </w:pPr>
      <w:r w:rsidRPr="006751A0">
        <w:rPr>
          <w:rFonts w:asciiTheme="minorHAnsi" w:hAnsiTheme="minorHAnsi"/>
          <w:b/>
          <w:sz w:val="28"/>
          <w:szCs w:val="28"/>
        </w:rPr>
        <w:t>Were there other fields or features you felt would have been very helpful to have?  That is, what might the organization want to collect in the future that was not in the given data?</w:t>
      </w:r>
      <w:r w:rsidRPr="006751A0">
        <w:rPr>
          <w:rFonts w:asciiTheme="minorHAnsi" w:hAnsiTheme="minorHAnsi"/>
          <w:sz w:val="28"/>
          <w:szCs w:val="28"/>
        </w:rPr>
        <w:br/>
      </w:r>
      <w:r w:rsidR="00214788" w:rsidRPr="00214788">
        <w:rPr>
          <w:rFonts w:asciiTheme="minorHAnsi" w:hAnsiTheme="minorHAnsi"/>
          <w:sz w:val="28"/>
          <w:szCs w:val="28"/>
        </w:rPr>
        <w:t>It would be interesting to analyze such data along with weather data – maybe there are some dependencies, which may be used to improve an accuracy of the model.</w:t>
      </w:r>
    </w:p>
    <w:p w14:paraId="69492C85" w14:textId="77777777" w:rsidR="006751A0" w:rsidRPr="006751A0" w:rsidRDefault="006751A0" w:rsidP="006751A0">
      <w:pPr>
        <w:pStyle w:val="Normal1"/>
        <w:contextualSpacing/>
        <w:jc w:val="both"/>
        <w:rPr>
          <w:rFonts w:asciiTheme="minorHAnsi" w:hAnsiTheme="minorHAnsi"/>
          <w:sz w:val="28"/>
          <w:szCs w:val="28"/>
        </w:rPr>
      </w:pPr>
    </w:p>
    <w:p w14:paraId="131C342F" w14:textId="77777777" w:rsidR="00943E4B" w:rsidRPr="00242062" w:rsidRDefault="00943E4B" w:rsidP="00943E4B">
      <w:pPr>
        <w:pStyle w:val="Normal1"/>
        <w:numPr>
          <w:ilvl w:val="0"/>
          <w:numId w:val="1"/>
        </w:numPr>
        <w:ind w:left="0" w:firstLine="0"/>
        <w:contextualSpacing/>
        <w:jc w:val="both"/>
        <w:rPr>
          <w:rFonts w:asciiTheme="minorHAnsi" w:hAnsiTheme="minorHAnsi"/>
          <w:b/>
          <w:sz w:val="28"/>
          <w:szCs w:val="28"/>
        </w:rPr>
      </w:pPr>
      <w:r w:rsidRPr="00242062">
        <w:rPr>
          <w:rFonts w:asciiTheme="minorHAnsi" w:hAnsiTheme="minorHAnsi"/>
          <w:b/>
          <w:sz w:val="28"/>
          <w:szCs w:val="28"/>
        </w:rPr>
        <w:t>Anything we should watch out for or be aware of in using your model (e.g. code quirks, memory requirements, numerical stability issues, etc.)?</w:t>
      </w:r>
    </w:p>
    <w:p w14:paraId="6EF85184" w14:textId="0F0A3ACE" w:rsidR="00943E4B" w:rsidRDefault="00242062" w:rsidP="00943E4B">
      <w:pPr>
        <w:pStyle w:val="Normal1"/>
        <w:contextualSpacing/>
        <w:jc w:val="both"/>
        <w:rPr>
          <w:rFonts w:asciiTheme="minorHAnsi" w:hAnsiTheme="minorHAnsi"/>
          <w:sz w:val="28"/>
          <w:szCs w:val="28"/>
        </w:rPr>
      </w:pPr>
      <w:r>
        <w:rPr>
          <w:rFonts w:asciiTheme="minorHAnsi" w:hAnsiTheme="minorHAnsi"/>
          <w:sz w:val="28"/>
          <w:szCs w:val="28"/>
        </w:rPr>
        <w:t>-</w:t>
      </w:r>
    </w:p>
    <w:p w14:paraId="0554533F" w14:textId="77777777" w:rsidR="00242062" w:rsidRPr="00943E4B" w:rsidRDefault="00242062" w:rsidP="00943E4B">
      <w:pPr>
        <w:pStyle w:val="Normal1"/>
        <w:contextualSpacing/>
        <w:jc w:val="both"/>
        <w:rPr>
          <w:rFonts w:asciiTheme="minorHAnsi" w:hAnsiTheme="minorHAnsi"/>
          <w:sz w:val="28"/>
          <w:szCs w:val="28"/>
        </w:rPr>
      </w:pPr>
    </w:p>
    <w:p w14:paraId="475C16CF" w14:textId="77777777" w:rsidR="00943E4B" w:rsidRPr="00062554" w:rsidRDefault="00943E4B" w:rsidP="00943E4B">
      <w:pPr>
        <w:pStyle w:val="Normal1"/>
        <w:numPr>
          <w:ilvl w:val="0"/>
          <w:numId w:val="1"/>
        </w:numPr>
        <w:ind w:left="0" w:firstLine="0"/>
        <w:contextualSpacing/>
        <w:jc w:val="both"/>
        <w:rPr>
          <w:rFonts w:asciiTheme="minorHAnsi" w:hAnsiTheme="minorHAnsi"/>
          <w:b/>
          <w:sz w:val="28"/>
          <w:szCs w:val="28"/>
        </w:rPr>
      </w:pPr>
      <w:r w:rsidRPr="00062554">
        <w:rPr>
          <w:rFonts w:asciiTheme="minorHAnsi" w:hAnsiTheme="minorHAnsi"/>
          <w:b/>
          <w:sz w:val="28"/>
          <w:szCs w:val="28"/>
        </w:rPr>
        <w:t>Do you have any useful charts, graphs, or visualizations from the process?</w:t>
      </w:r>
    </w:p>
    <w:p w14:paraId="2F2A43C8" w14:textId="03771232" w:rsidR="00062554" w:rsidRPr="00E33049" w:rsidRDefault="00062554" w:rsidP="00062554">
      <w:pPr>
        <w:pStyle w:val="Normal1"/>
        <w:contextualSpacing/>
        <w:jc w:val="both"/>
        <w:rPr>
          <w:rFonts w:asciiTheme="minorHAnsi" w:hAnsiTheme="minorHAnsi"/>
          <w:sz w:val="28"/>
          <w:szCs w:val="28"/>
        </w:rPr>
      </w:pPr>
      <w:r>
        <w:rPr>
          <w:rFonts w:asciiTheme="minorHAnsi" w:hAnsiTheme="minorHAnsi"/>
          <w:sz w:val="28"/>
          <w:szCs w:val="28"/>
        </w:rPr>
        <w:t>No.</w:t>
      </w:r>
    </w:p>
    <w:p w14:paraId="32E3E5BB" w14:textId="63DEB7E2" w:rsidR="00943E4B" w:rsidRPr="00943E4B" w:rsidRDefault="00943E4B" w:rsidP="00943E4B">
      <w:pPr>
        <w:pStyle w:val="Normal1"/>
        <w:jc w:val="both"/>
        <w:rPr>
          <w:rFonts w:asciiTheme="minorHAnsi" w:hAnsiTheme="minorHAnsi"/>
          <w:sz w:val="28"/>
          <w:szCs w:val="28"/>
        </w:rPr>
      </w:pPr>
    </w:p>
    <w:p w14:paraId="72414AD7" w14:textId="77777777" w:rsidR="00943E4B" w:rsidRPr="00E33049" w:rsidRDefault="00943E4B" w:rsidP="00943E4B">
      <w:pPr>
        <w:pStyle w:val="Normal1"/>
        <w:numPr>
          <w:ilvl w:val="0"/>
          <w:numId w:val="1"/>
        </w:numPr>
        <w:ind w:left="0" w:firstLine="0"/>
        <w:contextualSpacing/>
        <w:jc w:val="both"/>
        <w:rPr>
          <w:rFonts w:asciiTheme="minorHAnsi" w:hAnsiTheme="minorHAnsi"/>
          <w:b/>
          <w:sz w:val="28"/>
          <w:szCs w:val="28"/>
        </w:rPr>
      </w:pPr>
      <w:r w:rsidRPr="00E33049">
        <w:rPr>
          <w:rFonts w:asciiTheme="minorHAnsi" w:hAnsiTheme="minorHAnsi"/>
          <w:b/>
          <w:sz w:val="28"/>
          <w:szCs w:val="28"/>
        </w:rPr>
        <w:t>If you were to continue working on this problem for the next year, what methods or techniques might you try in order to build on your work so far?</w:t>
      </w:r>
    </w:p>
    <w:p w14:paraId="143D672E" w14:textId="6B928499" w:rsidR="00E33049" w:rsidRDefault="00E33049" w:rsidP="00E33049">
      <w:pPr>
        <w:pStyle w:val="Normal1"/>
        <w:numPr>
          <w:ilvl w:val="0"/>
          <w:numId w:val="2"/>
        </w:numPr>
        <w:contextualSpacing/>
        <w:jc w:val="both"/>
        <w:rPr>
          <w:rFonts w:asciiTheme="minorHAnsi" w:hAnsiTheme="minorHAnsi"/>
          <w:sz w:val="28"/>
          <w:szCs w:val="28"/>
        </w:rPr>
      </w:pPr>
      <w:r>
        <w:rPr>
          <w:rFonts w:asciiTheme="minorHAnsi" w:hAnsiTheme="minorHAnsi"/>
          <w:sz w:val="28"/>
          <w:szCs w:val="28"/>
        </w:rPr>
        <w:t>Extract and use more features</w:t>
      </w:r>
    </w:p>
    <w:p w14:paraId="1D088993" w14:textId="657720B8" w:rsidR="00E33049" w:rsidRDefault="00E33049" w:rsidP="00E33049">
      <w:pPr>
        <w:pStyle w:val="Normal1"/>
        <w:numPr>
          <w:ilvl w:val="0"/>
          <w:numId w:val="2"/>
        </w:numPr>
        <w:contextualSpacing/>
        <w:jc w:val="both"/>
        <w:rPr>
          <w:rFonts w:asciiTheme="minorHAnsi" w:hAnsiTheme="minorHAnsi"/>
          <w:sz w:val="28"/>
          <w:szCs w:val="28"/>
        </w:rPr>
      </w:pPr>
      <w:r>
        <w:rPr>
          <w:rFonts w:asciiTheme="minorHAnsi" w:hAnsiTheme="minorHAnsi"/>
          <w:sz w:val="28"/>
          <w:szCs w:val="28"/>
        </w:rPr>
        <w:t>Improve handling of missing data</w:t>
      </w:r>
    </w:p>
    <w:p w14:paraId="6EF5C443" w14:textId="262F1FB7" w:rsidR="00E33049" w:rsidRDefault="00E33049" w:rsidP="00E33049">
      <w:pPr>
        <w:pStyle w:val="Normal1"/>
        <w:numPr>
          <w:ilvl w:val="0"/>
          <w:numId w:val="2"/>
        </w:numPr>
        <w:contextualSpacing/>
        <w:jc w:val="both"/>
        <w:rPr>
          <w:rFonts w:asciiTheme="minorHAnsi" w:hAnsiTheme="minorHAnsi"/>
          <w:sz w:val="28"/>
          <w:szCs w:val="28"/>
        </w:rPr>
      </w:pPr>
      <w:r>
        <w:rPr>
          <w:rFonts w:asciiTheme="minorHAnsi" w:hAnsiTheme="minorHAnsi"/>
          <w:sz w:val="28"/>
          <w:szCs w:val="28"/>
        </w:rPr>
        <w:t xml:space="preserve">Generate more diverse models for </w:t>
      </w:r>
      <w:proofErr w:type="spellStart"/>
      <w:r>
        <w:rPr>
          <w:rFonts w:asciiTheme="minorHAnsi" w:hAnsiTheme="minorHAnsi"/>
          <w:sz w:val="28"/>
          <w:szCs w:val="28"/>
        </w:rPr>
        <w:t>ensembling</w:t>
      </w:r>
      <w:proofErr w:type="spellEnd"/>
    </w:p>
    <w:p w14:paraId="194B770C" w14:textId="4260A50D" w:rsidR="00943E4B" w:rsidRPr="00943E4B" w:rsidRDefault="00943E4B" w:rsidP="00943E4B">
      <w:pPr>
        <w:pStyle w:val="Normal1"/>
        <w:contextualSpacing/>
        <w:jc w:val="both"/>
        <w:rPr>
          <w:rFonts w:asciiTheme="minorHAnsi" w:hAnsiTheme="minorHAnsi"/>
          <w:sz w:val="28"/>
          <w:szCs w:val="28"/>
        </w:rPr>
      </w:pPr>
    </w:p>
    <w:p w14:paraId="7F22B463" w14:textId="77777777" w:rsidR="00943E4B" w:rsidRPr="00F523D0" w:rsidRDefault="00943E4B" w:rsidP="00943E4B">
      <w:pPr>
        <w:pStyle w:val="Normal1"/>
        <w:numPr>
          <w:ilvl w:val="0"/>
          <w:numId w:val="1"/>
        </w:numPr>
        <w:ind w:left="0" w:firstLine="0"/>
        <w:contextualSpacing/>
        <w:jc w:val="both"/>
        <w:rPr>
          <w:rFonts w:asciiTheme="minorHAnsi" w:hAnsiTheme="minorHAnsi"/>
          <w:b/>
          <w:sz w:val="28"/>
          <w:szCs w:val="28"/>
        </w:rPr>
      </w:pPr>
      <w:r w:rsidRPr="00F523D0">
        <w:rPr>
          <w:rFonts w:asciiTheme="minorHAnsi" w:hAnsiTheme="minorHAnsi"/>
          <w:b/>
          <w:sz w:val="28"/>
          <w:szCs w:val="28"/>
        </w:rPr>
        <w:t>Are you willing to be interviewed for a blog post?</w:t>
      </w:r>
    </w:p>
    <w:p w14:paraId="15EA0325" w14:textId="4D876CC5" w:rsidR="00F523D0" w:rsidRPr="00943E4B" w:rsidRDefault="00F523D0" w:rsidP="00F523D0">
      <w:pPr>
        <w:pStyle w:val="Normal1"/>
        <w:contextualSpacing/>
        <w:jc w:val="both"/>
        <w:rPr>
          <w:rFonts w:asciiTheme="minorHAnsi" w:hAnsiTheme="minorHAnsi"/>
          <w:sz w:val="28"/>
          <w:szCs w:val="28"/>
        </w:rPr>
      </w:pPr>
      <w:r>
        <w:rPr>
          <w:rFonts w:asciiTheme="minorHAnsi" w:hAnsiTheme="minorHAnsi"/>
          <w:sz w:val="28"/>
          <w:szCs w:val="28"/>
        </w:rPr>
        <w:t>Yes, it would be great.</w:t>
      </w:r>
    </w:p>
    <w:p w14:paraId="2444F4FD" w14:textId="77777777" w:rsidR="007737AA" w:rsidRPr="00943E4B" w:rsidRDefault="007737AA" w:rsidP="00943E4B">
      <w:pPr>
        <w:jc w:val="both"/>
        <w:rPr>
          <w:sz w:val="28"/>
          <w:szCs w:val="28"/>
        </w:rPr>
      </w:pPr>
    </w:p>
    <w:sectPr w:rsidR="007737AA" w:rsidRPr="00943E4B" w:rsidSect="00943E4B">
      <w:pgSz w:w="12240" w:h="15840"/>
      <w:pgMar w:top="1440" w:right="81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C3811"/>
    <w:multiLevelType w:val="hybridMultilevel"/>
    <w:tmpl w:val="C2C0C236"/>
    <w:lvl w:ilvl="0" w:tplc="DC1E1382">
      <w:start w:val="6"/>
      <w:numFmt w:val="bullet"/>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6B7F78"/>
    <w:multiLevelType w:val="multilevel"/>
    <w:tmpl w:val="043A7F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B88"/>
    <w:rsid w:val="00062554"/>
    <w:rsid w:val="000E42D5"/>
    <w:rsid w:val="00121A9B"/>
    <w:rsid w:val="00214788"/>
    <w:rsid w:val="00242062"/>
    <w:rsid w:val="00326736"/>
    <w:rsid w:val="00361E0E"/>
    <w:rsid w:val="003B1A94"/>
    <w:rsid w:val="0041142C"/>
    <w:rsid w:val="00443CFA"/>
    <w:rsid w:val="005A6A24"/>
    <w:rsid w:val="006751A0"/>
    <w:rsid w:val="006E184D"/>
    <w:rsid w:val="007007A7"/>
    <w:rsid w:val="00706FAC"/>
    <w:rsid w:val="007737AA"/>
    <w:rsid w:val="007A1151"/>
    <w:rsid w:val="007B01CF"/>
    <w:rsid w:val="007E4F85"/>
    <w:rsid w:val="008D7FE2"/>
    <w:rsid w:val="008F16E3"/>
    <w:rsid w:val="00943E4B"/>
    <w:rsid w:val="009E4475"/>
    <w:rsid w:val="00BA5B0B"/>
    <w:rsid w:val="00BB2B73"/>
    <w:rsid w:val="00BF1A57"/>
    <w:rsid w:val="00C4342C"/>
    <w:rsid w:val="00C6036C"/>
    <w:rsid w:val="00CA5B88"/>
    <w:rsid w:val="00CD2035"/>
    <w:rsid w:val="00CE1A79"/>
    <w:rsid w:val="00D05631"/>
    <w:rsid w:val="00D21278"/>
    <w:rsid w:val="00D30E3F"/>
    <w:rsid w:val="00E25023"/>
    <w:rsid w:val="00E33049"/>
    <w:rsid w:val="00EF45B8"/>
    <w:rsid w:val="00F20E59"/>
    <w:rsid w:val="00F52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EEB9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36C"/>
    <w:pPr>
      <w:ind w:left="720"/>
      <w:contextualSpacing/>
    </w:pPr>
  </w:style>
  <w:style w:type="paragraph" w:customStyle="1" w:styleId="Normal1">
    <w:name w:val="Normal1"/>
    <w:rsid w:val="00943E4B"/>
    <w:pPr>
      <w:spacing w:line="276" w:lineRule="auto"/>
    </w:pPr>
    <w:rPr>
      <w:rFonts w:ascii="Arial" w:eastAsia="Arial" w:hAnsi="Arial" w:cs="Arial"/>
      <w:color w:val="000000"/>
      <w:sz w:val="22"/>
      <w:szCs w:val="20"/>
    </w:rPr>
  </w:style>
  <w:style w:type="character" w:styleId="Hyperlink">
    <w:name w:val="Hyperlink"/>
    <w:basedOn w:val="DefaultParagraphFont"/>
    <w:uiPriority w:val="99"/>
    <w:unhideWhenUsed/>
    <w:rsid w:val="00361E0E"/>
    <w:rPr>
      <w:color w:val="0563C1" w:themeColor="hyperlink"/>
      <w:u w:val="single"/>
    </w:rPr>
  </w:style>
  <w:style w:type="character" w:styleId="FollowedHyperlink">
    <w:name w:val="FollowedHyperlink"/>
    <w:basedOn w:val="DefaultParagraphFont"/>
    <w:uiPriority w:val="99"/>
    <w:semiHidden/>
    <w:unhideWhenUsed/>
    <w:rsid w:val="003B1A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768348">
      <w:bodyDiv w:val="1"/>
      <w:marLeft w:val="0"/>
      <w:marRight w:val="0"/>
      <w:marTop w:val="0"/>
      <w:marBottom w:val="0"/>
      <w:divBdr>
        <w:top w:val="none" w:sz="0" w:space="0" w:color="auto"/>
        <w:left w:val="none" w:sz="0" w:space="0" w:color="auto"/>
        <w:bottom w:val="none" w:sz="0" w:space="0" w:color="auto"/>
        <w:right w:val="none" w:sz="0" w:space="0" w:color="auto"/>
      </w:divBdr>
    </w:div>
    <w:div w:id="919368085">
      <w:bodyDiv w:val="1"/>
      <w:marLeft w:val="0"/>
      <w:marRight w:val="0"/>
      <w:marTop w:val="0"/>
      <w:marBottom w:val="0"/>
      <w:divBdr>
        <w:top w:val="none" w:sz="0" w:space="0" w:color="auto"/>
        <w:left w:val="none" w:sz="0" w:space="0" w:color="auto"/>
        <w:bottom w:val="none" w:sz="0" w:space="0" w:color="auto"/>
        <w:right w:val="none" w:sz="0" w:space="0" w:color="auto"/>
      </w:divBdr>
    </w:div>
    <w:div w:id="921915423">
      <w:bodyDiv w:val="1"/>
      <w:marLeft w:val="0"/>
      <w:marRight w:val="0"/>
      <w:marTop w:val="0"/>
      <w:marBottom w:val="0"/>
      <w:divBdr>
        <w:top w:val="none" w:sz="0" w:space="0" w:color="auto"/>
        <w:left w:val="none" w:sz="0" w:space="0" w:color="auto"/>
        <w:bottom w:val="none" w:sz="0" w:space="0" w:color="auto"/>
        <w:right w:val="none" w:sz="0" w:space="0" w:color="auto"/>
      </w:divBdr>
    </w:div>
    <w:div w:id="20104507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log.drivendata.org/2017/04/28/penguins-benchma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Panichev</dc:creator>
  <cp:keywords/>
  <dc:description/>
  <cp:lastModifiedBy>Greg Lipstein</cp:lastModifiedBy>
  <cp:revision>2</cp:revision>
  <dcterms:created xsi:type="dcterms:W3CDTF">2017-07-05T22:35:00Z</dcterms:created>
  <dcterms:modified xsi:type="dcterms:W3CDTF">2017-07-05T22:35:00Z</dcterms:modified>
</cp:coreProperties>
</file>