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0C0" w:rsidRDefault="00905237" w:rsidP="00F500C0">
      <w:pPr>
        <w:tabs>
          <w:tab w:val="left" w:pos="2850"/>
        </w:tabs>
        <w:spacing w:line="240" w:lineRule="auto"/>
        <w:rPr>
          <w:rFonts w:eastAsia="Times New Roman" w:cs="Times New Roman"/>
          <w:szCs w:val="24"/>
        </w:rPr>
      </w:pPr>
      <w:r w:rsidRPr="00382492">
        <w:rPr>
          <w:rFonts w:ascii="Arial" w:eastAsia="Times New Roman" w:hAnsi="Arial" w:cs="Arial"/>
          <w:noProof/>
          <w:color w:val="000000"/>
          <w:bdr w:val="none" w:sz="0" w:space="0" w:color="auto" w:frame="1"/>
        </w:rPr>
        <w:drawing>
          <wp:anchor distT="0" distB="0" distL="114300" distR="114300" simplePos="0" relativeHeight="251659264" behindDoc="0" locked="0" layoutInCell="1" allowOverlap="1" wp14:anchorId="0FAFE46B" wp14:editId="69DA9FC8">
            <wp:simplePos x="0" y="0"/>
            <wp:positionH relativeFrom="margin">
              <wp:posOffset>1882775</wp:posOffset>
            </wp:positionH>
            <wp:positionV relativeFrom="paragraph">
              <wp:posOffset>0</wp:posOffset>
            </wp:positionV>
            <wp:extent cx="1685925" cy="1685925"/>
            <wp:effectExtent l="0" t="0" r="0" b="0"/>
            <wp:wrapSquare wrapText="bothSides"/>
            <wp:docPr id="15" name="Picture 15" descr="https://lh7-rt.googleusercontent.com/docsz/AD_4nXc4O0IsDqC6s0mBaAsmVZz0vnq_13tEEuGknVv4GRBPW_bjAec6HwWuxunPfwqjYvuwRVWvi7nGiBDYRupsAGYH8mxk2hXPhKt7_8o9NzR6IKnGqgufPTixHal-zxUTvIObf9DRjA?key=HxOJBxwD6O1bMvt8ZLnxq4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4O0IsDqC6s0mBaAsmVZz0vnq_13tEEuGknVv4GRBPW_bjAec6HwWuxunPfwqjYvuwRVWvi7nGiBDYRupsAGYH8mxk2hXPhKt7_8o9NzR6IKnGqgufPTixHal-zxUTvIObf9DRjA?key=HxOJBxwD6O1bMvt8ZLnxq4X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anchor>
        </w:drawing>
      </w:r>
    </w:p>
    <w:p w:rsidR="00F500C0" w:rsidRDefault="00F500C0" w:rsidP="00F500C0">
      <w:pPr>
        <w:tabs>
          <w:tab w:val="left" w:pos="2850"/>
        </w:tabs>
        <w:spacing w:line="240" w:lineRule="auto"/>
        <w:rPr>
          <w:rFonts w:eastAsia="Times New Roman" w:cs="Times New Roman"/>
          <w:szCs w:val="24"/>
        </w:rPr>
      </w:pPr>
    </w:p>
    <w:p w:rsidR="00F500C0" w:rsidRDefault="00F500C0" w:rsidP="00F500C0">
      <w:pPr>
        <w:tabs>
          <w:tab w:val="left" w:pos="2850"/>
        </w:tabs>
        <w:spacing w:line="240" w:lineRule="auto"/>
        <w:rPr>
          <w:rFonts w:eastAsia="Times New Roman" w:cs="Times New Roman"/>
          <w:szCs w:val="24"/>
        </w:rPr>
      </w:pPr>
    </w:p>
    <w:p w:rsidR="00F500C0" w:rsidRDefault="00F500C0" w:rsidP="00F500C0">
      <w:pPr>
        <w:tabs>
          <w:tab w:val="left" w:pos="2850"/>
        </w:tabs>
        <w:spacing w:line="240" w:lineRule="auto"/>
        <w:rPr>
          <w:rFonts w:eastAsia="Times New Roman" w:cs="Times New Roman"/>
          <w:szCs w:val="24"/>
        </w:rPr>
      </w:pPr>
    </w:p>
    <w:p w:rsidR="00F500C0" w:rsidRDefault="00F500C0" w:rsidP="00F500C0">
      <w:pPr>
        <w:tabs>
          <w:tab w:val="left" w:pos="2850"/>
        </w:tabs>
        <w:spacing w:line="240" w:lineRule="auto"/>
        <w:rPr>
          <w:rFonts w:eastAsia="Times New Roman" w:cs="Times New Roman"/>
          <w:szCs w:val="24"/>
        </w:rPr>
      </w:pPr>
    </w:p>
    <w:p w:rsidR="00F500C0" w:rsidRDefault="00F500C0" w:rsidP="00F500C0">
      <w:pPr>
        <w:tabs>
          <w:tab w:val="left" w:pos="2850"/>
        </w:tabs>
        <w:spacing w:line="240" w:lineRule="auto"/>
        <w:rPr>
          <w:rFonts w:eastAsia="Times New Roman" w:cs="Times New Roman"/>
          <w:szCs w:val="24"/>
        </w:rPr>
      </w:pPr>
    </w:p>
    <w:p w:rsidR="0063139C" w:rsidRDefault="0063139C" w:rsidP="0063139C">
      <w:pPr>
        <w:spacing w:before="88" w:line="240" w:lineRule="auto"/>
        <w:ind w:firstLine="720"/>
        <w:rPr>
          <w:rFonts w:eastAsia="Times New Roman" w:cs="Times New Roman"/>
          <w:b/>
          <w:bCs/>
          <w:color w:val="000000"/>
          <w:sz w:val="28"/>
          <w:szCs w:val="28"/>
        </w:rPr>
      </w:pPr>
    </w:p>
    <w:p w:rsidR="00905237" w:rsidRPr="001A04FD" w:rsidRDefault="00905237" w:rsidP="00C46502">
      <w:pPr>
        <w:jc w:val="center"/>
        <w:rPr>
          <w:rFonts w:eastAsia="Times New Roman" w:cs="Times New Roman"/>
          <w:b/>
          <w:sz w:val="36"/>
          <w:szCs w:val="24"/>
        </w:rPr>
      </w:pPr>
      <w:r w:rsidRPr="001A04FD">
        <w:rPr>
          <w:rFonts w:eastAsia="Times New Roman" w:cs="Times New Roman"/>
          <w:b/>
          <w:sz w:val="36"/>
          <w:szCs w:val="24"/>
        </w:rPr>
        <w:t>TRIBUBHAN UNIVERSITY</w:t>
      </w:r>
    </w:p>
    <w:p w:rsidR="00905237" w:rsidRPr="001A04FD" w:rsidRDefault="00905237" w:rsidP="00C46502">
      <w:pPr>
        <w:tabs>
          <w:tab w:val="center" w:pos="4333"/>
        </w:tabs>
        <w:jc w:val="center"/>
        <w:rPr>
          <w:rFonts w:eastAsia="Times New Roman" w:cs="Times New Roman"/>
          <w:sz w:val="32"/>
          <w:szCs w:val="24"/>
        </w:rPr>
      </w:pPr>
      <w:r w:rsidRPr="001A04FD">
        <w:rPr>
          <w:rFonts w:eastAsia="Times New Roman" w:cs="Times New Roman"/>
          <w:sz w:val="32"/>
          <w:szCs w:val="24"/>
        </w:rPr>
        <w:t>Institute of Science and Technology (IoST)</w:t>
      </w:r>
    </w:p>
    <w:p w:rsidR="00905237" w:rsidRDefault="00905237" w:rsidP="0063139C">
      <w:pPr>
        <w:spacing w:before="88" w:line="240" w:lineRule="auto"/>
        <w:ind w:firstLine="720"/>
        <w:jc w:val="center"/>
        <w:rPr>
          <w:rFonts w:eastAsia="Times New Roman" w:cs="Times New Roman"/>
          <w:b/>
          <w:bCs/>
          <w:color w:val="000000"/>
          <w:sz w:val="28"/>
          <w:szCs w:val="28"/>
        </w:rPr>
      </w:pPr>
    </w:p>
    <w:p w:rsidR="00F500C0" w:rsidRPr="001A04FD" w:rsidRDefault="00905237" w:rsidP="0061330C">
      <w:pPr>
        <w:spacing w:before="88" w:line="240" w:lineRule="auto"/>
        <w:jc w:val="center"/>
        <w:rPr>
          <w:rFonts w:eastAsia="Times New Roman" w:cs="Times New Roman"/>
          <w:sz w:val="28"/>
          <w:szCs w:val="28"/>
        </w:rPr>
      </w:pPr>
      <w:r>
        <w:rPr>
          <w:rFonts w:eastAsia="Times New Roman" w:cs="Times New Roman"/>
          <w:b/>
          <w:bCs/>
          <w:color w:val="000000"/>
          <w:sz w:val="28"/>
          <w:szCs w:val="28"/>
        </w:rPr>
        <w:t>Project</w:t>
      </w:r>
      <w:r w:rsidR="00F500C0" w:rsidRPr="006539D3">
        <w:rPr>
          <w:rFonts w:eastAsia="Times New Roman" w:cs="Times New Roman"/>
          <w:b/>
          <w:bCs/>
          <w:color w:val="000000"/>
          <w:sz w:val="28"/>
          <w:szCs w:val="28"/>
        </w:rPr>
        <w:t xml:space="preserve"> Report </w:t>
      </w:r>
      <w:r w:rsidR="00F500C0" w:rsidRPr="006539D3">
        <w:rPr>
          <w:rFonts w:eastAsia="Times New Roman" w:cs="Times New Roman"/>
          <w:b/>
          <w:sz w:val="28"/>
          <w:szCs w:val="28"/>
        </w:rPr>
        <w:t>on</w:t>
      </w:r>
    </w:p>
    <w:p w:rsidR="00F500C0" w:rsidRPr="001A04FD" w:rsidRDefault="00F500C0" w:rsidP="00F500C0">
      <w:pPr>
        <w:spacing w:before="179" w:line="240" w:lineRule="auto"/>
        <w:ind w:left="1495" w:right="1472"/>
        <w:jc w:val="center"/>
        <w:rPr>
          <w:rFonts w:eastAsia="Times New Roman" w:cs="Times New Roman"/>
          <w:b/>
          <w:bCs/>
          <w:color w:val="000000"/>
          <w:sz w:val="28"/>
          <w:szCs w:val="28"/>
        </w:rPr>
      </w:pPr>
      <w:r>
        <w:rPr>
          <w:rFonts w:eastAsia="Times New Roman" w:cs="Times New Roman"/>
          <w:b/>
          <w:bCs/>
          <w:color w:val="000000"/>
          <w:sz w:val="32"/>
          <w:szCs w:val="32"/>
        </w:rPr>
        <w:t>“</w:t>
      </w:r>
      <w:r>
        <w:rPr>
          <w:rFonts w:cs="Times New Roman"/>
          <w:b/>
          <w:sz w:val="28"/>
        </w:rPr>
        <w:t>EthnoArchive</w:t>
      </w:r>
      <w:r w:rsidRPr="00842112">
        <w:rPr>
          <w:rFonts w:cs="Times New Roman"/>
          <w:b/>
          <w:sz w:val="28"/>
        </w:rPr>
        <w:t xml:space="preserve">: </w:t>
      </w:r>
      <w:r w:rsidRPr="003807A1">
        <w:rPr>
          <w:rFonts w:cs="Times New Roman"/>
          <w:b/>
          <w:sz w:val="28"/>
        </w:rPr>
        <w:t xml:space="preserve">Traditional </w:t>
      </w:r>
      <w:r>
        <w:rPr>
          <w:rFonts w:cs="Times New Roman"/>
          <w:b/>
          <w:sz w:val="28"/>
        </w:rPr>
        <w:t>Music</w:t>
      </w:r>
      <w:r w:rsidR="00D65F67">
        <w:rPr>
          <w:rFonts w:cs="Times New Roman"/>
          <w:b/>
          <w:sz w:val="28"/>
        </w:rPr>
        <w:t>al</w:t>
      </w:r>
      <w:r>
        <w:rPr>
          <w:rFonts w:cs="Times New Roman"/>
          <w:b/>
          <w:sz w:val="28"/>
        </w:rPr>
        <w:t xml:space="preserve"> </w:t>
      </w:r>
      <w:r w:rsidRPr="003807A1">
        <w:rPr>
          <w:rFonts w:cs="Times New Roman"/>
          <w:b/>
          <w:sz w:val="28"/>
        </w:rPr>
        <w:t>Instrument Classification System.</w:t>
      </w:r>
      <w:r>
        <w:rPr>
          <w:rFonts w:eastAsia="Times New Roman" w:cs="Times New Roman"/>
          <w:b/>
          <w:bCs/>
          <w:color w:val="000000"/>
          <w:sz w:val="32"/>
          <w:szCs w:val="32"/>
        </w:rPr>
        <w:t>”</w:t>
      </w:r>
    </w:p>
    <w:p w:rsidR="00F500C0" w:rsidRPr="00382492" w:rsidRDefault="00F500C0" w:rsidP="00F500C0">
      <w:pPr>
        <w:spacing w:before="570" w:line="240" w:lineRule="auto"/>
        <w:jc w:val="center"/>
        <w:rPr>
          <w:rFonts w:eastAsia="Times New Roman" w:cs="Times New Roman"/>
          <w:szCs w:val="24"/>
        </w:rPr>
      </w:pPr>
      <w:r>
        <w:rPr>
          <w:rFonts w:eastAsia="Times New Roman" w:cs="Times New Roman"/>
          <w:b/>
          <w:bCs/>
          <w:color w:val="000000"/>
          <w:sz w:val="28"/>
          <w:szCs w:val="28"/>
        </w:rPr>
        <w:t>Submitted T</w:t>
      </w:r>
      <w:r w:rsidRPr="00382492">
        <w:rPr>
          <w:rFonts w:eastAsia="Times New Roman" w:cs="Times New Roman"/>
          <w:b/>
          <w:bCs/>
          <w:color w:val="000000"/>
          <w:sz w:val="28"/>
          <w:szCs w:val="28"/>
        </w:rPr>
        <w:t>o </w:t>
      </w:r>
    </w:p>
    <w:p w:rsidR="00F500C0" w:rsidRDefault="00F500C0" w:rsidP="00F500C0">
      <w:pPr>
        <w:spacing w:before="156" w:line="240" w:lineRule="auto"/>
        <w:jc w:val="center"/>
        <w:rPr>
          <w:rFonts w:eastAsia="Times New Roman" w:cs="Times New Roman"/>
          <w:b/>
          <w:bCs/>
          <w:color w:val="000000"/>
          <w:sz w:val="28"/>
          <w:szCs w:val="28"/>
        </w:rPr>
      </w:pPr>
      <w:r w:rsidRPr="00382492">
        <w:rPr>
          <w:rFonts w:eastAsia="Times New Roman" w:cs="Times New Roman"/>
          <w:b/>
          <w:bCs/>
          <w:color w:val="000000"/>
          <w:sz w:val="28"/>
          <w:szCs w:val="28"/>
        </w:rPr>
        <w:t>National College of Computer Studies </w:t>
      </w:r>
    </w:p>
    <w:p w:rsidR="00F500C0" w:rsidRPr="00C46502" w:rsidRDefault="00F500C0" w:rsidP="00F500C0">
      <w:pPr>
        <w:spacing w:before="156" w:line="240" w:lineRule="auto"/>
        <w:jc w:val="center"/>
        <w:rPr>
          <w:rFonts w:eastAsia="Times New Roman" w:cs="Times New Roman"/>
          <w:b/>
          <w:szCs w:val="24"/>
        </w:rPr>
      </w:pPr>
      <w:r w:rsidRPr="00C46502">
        <w:rPr>
          <w:rFonts w:eastAsia="Times New Roman" w:cs="Times New Roman"/>
          <w:b/>
          <w:bCs/>
          <w:color w:val="000000"/>
          <w:sz w:val="28"/>
          <w:szCs w:val="28"/>
        </w:rPr>
        <w:t>Department of Bachelor of Science in Computer Science and Information Technology (BsC.CSIT)</w:t>
      </w:r>
    </w:p>
    <w:p w:rsidR="00F500C0" w:rsidRPr="00941AC8" w:rsidRDefault="00F500C0" w:rsidP="00F500C0">
      <w:pPr>
        <w:spacing w:before="639" w:line="240" w:lineRule="auto"/>
        <w:ind w:left="526" w:right="524"/>
        <w:jc w:val="center"/>
        <w:rPr>
          <w:rFonts w:eastAsia="Times New Roman" w:cs="Times New Roman"/>
          <w:i/>
          <w:szCs w:val="24"/>
        </w:rPr>
      </w:pPr>
      <w:r w:rsidRPr="00941AC8">
        <w:rPr>
          <w:rFonts w:eastAsia="Times New Roman" w:cs="Times New Roman"/>
          <w:i/>
          <w:iCs/>
          <w:color w:val="000000"/>
          <w:sz w:val="28"/>
          <w:szCs w:val="28"/>
        </w:rPr>
        <w:t>In partial fulfillment of the requirements for Bachelor’s in Computer Science and Information Technology (BSC.CSIT)</w:t>
      </w:r>
    </w:p>
    <w:p w:rsidR="00F500C0" w:rsidRPr="00382492" w:rsidRDefault="00F500C0" w:rsidP="00F500C0">
      <w:pPr>
        <w:spacing w:before="517" w:line="240" w:lineRule="auto"/>
        <w:jc w:val="center"/>
        <w:rPr>
          <w:rFonts w:eastAsia="Times New Roman" w:cs="Times New Roman"/>
          <w:szCs w:val="24"/>
        </w:rPr>
      </w:pPr>
      <w:r>
        <w:rPr>
          <w:rFonts w:eastAsia="Times New Roman" w:cs="Times New Roman"/>
          <w:b/>
          <w:bCs/>
          <w:color w:val="000000"/>
          <w:sz w:val="28"/>
          <w:szCs w:val="28"/>
        </w:rPr>
        <w:t>Submitted By</w:t>
      </w:r>
      <w:r w:rsidRPr="00382492">
        <w:rPr>
          <w:rFonts w:eastAsia="Times New Roman" w:cs="Times New Roman"/>
          <w:b/>
          <w:bCs/>
          <w:color w:val="000000"/>
          <w:sz w:val="28"/>
          <w:szCs w:val="28"/>
        </w:rPr>
        <w:t> </w:t>
      </w:r>
    </w:p>
    <w:p w:rsidR="00F500C0" w:rsidRPr="00C46502" w:rsidRDefault="00C46502" w:rsidP="00F500C0">
      <w:pPr>
        <w:spacing w:before="156" w:line="240" w:lineRule="auto"/>
        <w:jc w:val="center"/>
        <w:rPr>
          <w:rFonts w:eastAsia="Times New Roman" w:cs="Times New Roman"/>
          <w:bCs/>
          <w:color w:val="000000"/>
          <w:sz w:val="28"/>
          <w:szCs w:val="28"/>
        </w:rPr>
      </w:pPr>
      <w:r w:rsidRPr="00C46502">
        <w:rPr>
          <w:rFonts w:eastAsia="Times New Roman" w:cs="Times New Roman"/>
          <w:bCs/>
          <w:color w:val="000000"/>
          <w:sz w:val="28"/>
          <w:szCs w:val="28"/>
        </w:rPr>
        <w:t>Niraj Maharjan [28876/078]</w:t>
      </w:r>
    </w:p>
    <w:p w:rsidR="00F500C0" w:rsidRDefault="00C46502" w:rsidP="00F500C0">
      <w:pPr>
        <w:spacing w:before="156" w:line="240" w:lineRule="auto"/>
        <w:jc w:val="center"/>
      </w:pPr>
      <w:r>
        <w:rPr>
          <w:rFonts w:eastAsia="Times New Roman" w:cs="Times New Roman"/>
          <w:bCs/>
          <w:color w:val="000000"/>
          <w:sz w:val="28"/>
          <w:szCs w:val="28"/>
        </w:rPr>
        <w:t xml:space="preserve">Regd. No.: </w:t>
      </w:r>
      <w:r>
        <w:t>5-2-551-80-2021</w:t>
      </w:r>
    </w:p>
    <w:p w:rsidR="00C46502" w:rsidRDefault="00C46502" w:rsidP="00F500C0">
      <w:pPr>
        <w:spacing w:before="156" w:line="240" w:lineRule="auto"/>
        <w:jc w:val="center"/>
      </w:pPr>
    </w:p>
    <w:p w:rsidR="00C46502" w:rsidRDefault="00C46502" w:rsidP="00F500C0">
      <w:pPr>
        <w:spacing w:before="156" w:line="240" w:lineRule="auto"/>
        <w:jc w:val="center"/>
      </w:pPr>
    </w:p>
    <w:p w:rsidR="00C46502" w:rsidRDefault="00C46502" w:rsidP="00F500C0">
      <w:pPr>
        <w:spacing w:before="156" w:line="240" w:lineRule="auto"/>
        <w:jc w:val="center"/>
        <w:rPr>
          <w:b/>
        </w:rPr>
      </w:pPr>
      <w:r>
        <w:rPr>
          <w:b/>
        </w:rPr>
        <w:t xml:space="preserve">Under the supervision of </w:t>
      </w:r>
    </w:p>
    <w:p w:rsidR="00C46502" w:rsidRPr="00C46502" w:rsidRDefault="00C46502" w:rsidP="00F500C0">
      <w:pPr>
        <w:spacing w:before="156" w:line="240" w:lineRule="auto"/>
        <w:jc w:val="center"/>
        <w:rPr>
          <w:rFonts w:eastAsia="Times New Roman" w:cs="Times New Roman"/>
          <w:bCs/>
          <w:color w:val="000000"/>
          <w:sz w:val="28"/>
          <w:szCs w:val="28"/>
        </w:rPr>
      </w:pPr>
      <w:r>
        <w:t>Mr Radha Krishna Gajurel</w:t>
      </w:r>
    </w:p>
    <w:p w:rsidR="00F500C0" w:rsidRDefault="00F500C0" w:rsidP="00F500C0">
      <w:pPr>
        <w:spacing w:before="156" w:line="240" w:lineRule="auto"/>
        <w:rPr>
          <w:rFonts w:eastAsia="Times New Roman" w:cs="Times New Roman"/>
          <w:b/>
          <w:bCs/>
          <w:color w:val="000000"/>
          <w:sz w:val="28"/>
          <w:szCs w:val="28"/>
        </w:rPr>
      </w:pPr>
    </w:p>
    <w:p w:rsidR="0063139C" w:rsidRDefault="009D413A" w:rsidP="00F500C0">
      <w:pPr>
        <w:jc w:val="center"/>
        <w:rPr>
          <w:rFonts w:eastAsia="Times New Roman" w:cs="Times New Roman"/>
          <w:b/>
          <w:bCs/>
          <w:color w:val="000000"/>
          <w:sz w:val="28"/>
          <w:szCs w:val="28"/>
        </w:rPr>
        <w:sectPr w:rsidR="0063139C" w:rsidSect="009E1FE6">
          <w:footerReference w:type="default" r:id="rId9"/>
          <w:footerReference w:type="first" r:id="rId10"/>
          <w:pgSz w:w="11907" w:h="16839" w:code="9"/>
          <w:pgMar w:top="1440" w:right="1440" w:bottom="1440" w:left="1800" w:header="720" w:footer="720" w:gutter="0"/>
          <w:cols w:space="720"/>
          <w:titlePg/>
          <w:docGrid w:linePitch="360"/>
        </w:sectPr>
      </w:pPr>
      <w:r>
        <w:rPr>
          <w:rFonts w:eastAsia="Times New Roman" w:cs="Times New Roman"/>
          <w:b/>
          <w:bCs/>
          <w:color w:val="000000"/>
          <w:sz w:val="28"/>
          <w:szCs w:val="28"/>
        </w:rPr>
        <w:t>Date: September 18</w:t>
      </w:r>
      <w:r w:rsidR="00F500C0">
        <w:rPr>
          <w:rFonts w:eastAsia="Times New Roman" w:cs="Times New Roman"/>
          <w:b/>
          <w:bCs/>
          <w:color w:val="000000"/>
          <w:sz w:val="28"/>
          <w:szCs w:val="28"/>
        </w:rPr>
        <w:t>, 2025</w:t>
      </w:r>
    </w:p>
    <w:p w:rsidR="004F0178" w:rsidRDefault="004F0178" w:rsidP="004E5561">
      <w:pPr>
        <w:pStyle w:val="Heading1"/>
      </w:pPr>
      <w:bookmarkStart w:id="0" w:name="_Toc207718718"/>
      <w:r>
        <w:lastRenderedPageBreak/>
        <w:t>SUPERVISOR’S RECOMMENDATION</w:t>
      </w:r>
      <w:bookmarkEnd w:id="0"/>
    </w:p>
    <w:p w:rsidR="004F0178" w:rsidRDefault="004F0178" w:rsidP="006778A1">
      <w:r>
        <w:t xml:space="preserve">This is to recommend that </w:t>
      </w:r>
      <w:r w:rsidRPr="006778A1">
        <w:rPr>
          <w:b/>
        </w:rPr>
        <w:t>Niraj Maharjan</w:t>
      </w:r>
      <w:r>
        <w:t xml:space="preserve">, </w:t>
      </w:r>
      <w:r w:rsidR="00C55A30">
        <w:t>(</w:t>
      </w:r>
      <w:r>
        <w:t>2887</w:t>
      </w:r>
      <w:r w:rsidR="006778A1">
        <w:t>6</w:t>
      </w:r>
      <w:r>
        <w:t>,</w:t>
      </w:r>
      <w:r w:rsidR="00D65F67">
        <w:t xml:space="preserve"> 5-2-551-80-2021</w:t>
      </w:r>
      <w:r w:rsidR="00C55A30">
        <w:t>)</w:t>
      </w:r>
      <w:r w:rsidR="00D65F67">
        <w:t xml:space="preserve">, </w:t>
      </w:r>
      <w:r>
        <w:t xml:space="preserve">has carried out project work entitled </w:t>
      </w:r>
      <w:r w:rsidR="00D65F67" w:rsidRPr="00D65F67">
        <w:rPr>
          <w:b/>
        </w:rPr>
        <w:t>“EthnoArchive: Traditional Musical Instrument Classification System</w:t>
      </w:r>
      <w:r w:rsidR="00D65F67">
        <w:rPr>
          <w:b/>
        </w:rPr>
        <w:t>”</w:t>
      </w:r>
      <w:r w:rsidR="00D65F67" w:rsidRPr="00D65F67">
        <w:rPr>
          <w:b/>
        </w:rPr>
        <w:t>)</w:t>
      </w:r>
      <w:r w:rsidR="00D65F67">
        <w:t xml:space="preserve"> for </w:t>
      </w:r>
      <w:r>
        <w:t xml:space="preserve">the requirement to the project work in Bachelor of Science (B.Sc.) in </w:t>
      </w:r>
      <w:r w:rsidR="00D65F67">
        <w:t>Computer Science and Information Technology under my</w:t>
      </w:r>
      <w:r>
        <w:t xml:space="preserve"> supervision in</w:t>
      </w:r>
      <w:r w:rsidR="006778A1">
        <w:t xml:space="preserve"> National College of Computer Studies</w:t>
      </w:r>
      <w:r>
        <w:t>, Institute of Science and Technology (IoST), Tribhuvan</w:t>
      </w:r>
      <w:r w:rsidR="006778A1">
        <w:t xml:space="preserve"> </w:t>
      </w:r>
      <w:r>
        <w:t>University (T.U.), Nepal.</w:t>
      </w:r>
    </w:p>
    <w:p w:rsidR="004F0178" w:rsidRDefault="006778A1" w:rsidP="006778A1">
      <w:r>
        <w:t>To my</w:t>
      </w:r>
      <w:r w:rsidR="004F0178">
        <w:t xml:space="preserve"> knowledge, this work has not been submitted for any other degree.</w:t>
      </w:r>
    </w:p>
    <w:p w:rsidR="004F0178" w:rsidRDefault="006778A1" w:rsidP="006778A1">
      <w:r>
        <w:t>He</w:t>
      </w:r>
      <w:r w:rsidR="004F0178">
        <w:t xml:space="preserve"> has fulfilled all the requirements laid down by the Institute of Science and Technology</w:t>
      </w:r>
      <w:r>
        <w:t xml:space="preserve"> </w:t>
      </w:r>
      <w:r w:rsidR="004F0178">
        <w:t>(IoST), Tribhuvan University (T.U.), Nepal for the submission of the project work for the partial</w:t>
      </w:r>
      <w:r>
        <w:t xml:space="preserve"> </w:t>
      </w:r>
      <w:r w:rsidR="004F0178">
        <w:t>fulfillment of Bachelor of Science (B.Sc.) degree.</w:t>
      </w:r>
    </w:p>
    <w:p w:rsidR="006778A1" w:rsidRDefault="006778A1" w:rsidP="006778A1"/>
    <w:p w:rsidR="006778A1" w:rsidRDefault="006778A1" w:rsidP="006778A1"/>
    <w:p w:rsidR="006778A1" w:rsidRDefault="006778A1" w:rsidP="006778A1"/>
    <w:p w:rsidR="006778A1" w:rsidRDefault="006778A1" w:rsidP="006778A1"/>
    <w:p w:rsidR="004F0178" w:rsidRDefault="004F0178" w:rsidP="004F0178">
      <w:r>
        <w:t>---------------------</w:t>
      </w:r>
    </w:p>
    <w:p w:rsidR="006778A1" w:rsidRPr="006778A1" w:rsidRDefault="006778A1" w:rsidP="004F0178">
      <w:pPr>
        <w:rPr>
          <w:b/>
        </w:rPr>
      </w:pPr>
      <w:r w:rsidRPr="006778A1">
        <w:rPr>
          <w:b/>
        </w:rPr>
        <w:t>Mr. Radha Krishna Garjurel</w:t>
      </w:r>
    </w:p>
    <w:p w:rsidR="004F0178" w:rsidRDefault="006778A1" w:rsidP="004F0178">
      <w:r>
        <w:t>College: National College of Computer Studies</w:t>
      </w:r>
    </w:p>
    <w:p w:rsidR="004F0178" w:rsidRDefault="004F0178" w:rsidP="004F0178">
      <w:r>
        <w:t>University:</w:t>
      </w:r>
      <w:r w:rsidR="006778A1">
        <w:t xml:space="preserve"> Tribhuvan Unveresity (T.U.)</w:t>
      </w:r>
    </w:p>
    <w:p w:rsidR="00C55A30" w:rsidRDefault="00C55A30">
      <w:pPr>
        <w:spacing w:before="0" w:after="160" w:line="259" w:lineRule="auto"/>
        <w:jc w:val="left"/>
      </w:pPr>
    </w:p>
    <w:p w:rsidR="00C55A30" w:rsidRDefault="00C55A30">
      <w:pPr>
        <w:spacing w:before="0" w:after="160" w:line="259" w:lineRule="auto"/>
        <w:jc w:val="left"/>
      </w:pPr>
    </w:p>
    <w:p w:rsidR="00C55A30" w:rsidRDefault="00C55A30">
      <w:pPr>
        <w:spacing w:before="0" w:after="160" w:line="259" w:lineRule="auto"/>
        <w:jc w:val="left"/>
      </w:pPr>
    </w:p>
    <w:p w:rsidR="00C55A30" w:rsidRDefault="00C55A30">
      <w:pPr>
        <w:spacing w:before="0" w:after="160" w:line="259" w:lineRule="auto"/>
        <w:jc w:val="left"/>
      </w:pPr>
    </w:p>
    <w:p w:rsidR="00C55A30" w:rsidRDefault="00C55A30">
      <w:pPr>
        <w:spacing w:before="0" w:after="160" w:line="259" w:lineRule="auto"/>
        <w:jc w:val="left"/>
      </w:pPr>
    </w:p>
    <w:p w:rsidR="00C55A30" w:rsidRDefault="00C55A30">
      <w:pPr>
        <w:spacing w:before="0" w:after="160" w:line="259" w:lineRule="auto"/>
        <w:jc w:val="left"/>
      </w:pPr>
    </w:p>
    <w:p w:rsidR="00C55A30" w:rsidRDefault="00C55A30">
      <w:pPr>
        <w:spacing w:before="0" w:after="160" w:line="259" w:lineRule="auto"/>
        <w:jc w:val="left"/>
      </w:pPr>
    </w:p>
    <w:p w:rsidR="00C55A30" w:rsidRDefault="00C55A30">
      <w:pPr>
        <w:spacing w:before="0" w:after="160" w:line="259" w:lineRule="auto"/>
        <w:jc w:val="left"/>
      </w:pPr>
    </w:p>
    <w:p w:rsidR="004F0178" w:rsidRPr="00C55A30" w:rsidRDefault="00C55A30" w:rsidP="00C55A30">
      <w:pPr>
        <w:spacing w:before="0" w:after="160" w:line="259" w:lineRule="auto"/>
        <w:jc w:val="center"/>
        <w:rPr>
          <w:b/>
        </w:rPr>
      </w:pPr>
      <w:r>
        <w:rPr>
          <w:b/>
          <w:sz w:val="28"/>
        </w:rPr>
        <w:t>[</w:t>
      </w:r>
      <w:r w:rsidR="009B74E3">
        <w:rPr>
          <w:b/>
          <w:sz w:val="28"/>
        </w:rPr>
        <w:t>18</w:t>
      </w:r>
      <w:r w:rsidRPr="00C55A30">
        <w:rPr>
          <w:b/>
          <w:sz w:val="28"/>
        </w:rPr>
        <w:t>/09/2025</w:t>
      </w:r>
      <w:r>
        <w:rPr>
          <w:b/>
          <w:sz w:val="28"/>
        </w:rPr>
        <w:t>]</w:t>
      </w:r>
      <w:r w:rsidR="004F0178" w:rsidRPr="00C55A30">
        <w:rPr>
          <w:b/>
        </w:rPr>
        <w:br w:type="page"/>
      </w:r>
    </w:p>
    <w:p w:rsidR="004E5561" w:rsidRPr="004E5561" w:rsidRDefault="004E5561" w:rsidP="004E5561">
      <w:pPr>
        <w:jc w:val="right"/>
        <w:rPr>
          <w:b/>
        </w:rPr>
      </w:pPr>
      <w:bookmarkStart w:id="1" w:name="_Toc207718719"/>
      <w:r w:rsidRPr="004E5561">
        <w:rPr>
          <w:b/>
        </w:rPr>
        <w:lastRenderedPageBreak/>
        <w:t>Date: 03/09/2025</w:t>
      </w:r>
    </w:p>
    <w:p w:rsidR="00366E3F" w:rsidRDefault="00366E3F" w:rsidP="004E5561">
      <w:pPr>
        <w:pStyle w:val="Heading1"/>
      </w:pPr>
      <w:r>
        <w:t>CERTIFICATE OF APPROVAL</w:t>
      </w:r>
      <w:bookmarkEnd w:id="1"/>
    </w:p>
    <w:p w:rsidR="00366E3F" w:rsidRDefault="00366E3F" w:rsidP="00366E3F">
      <w:r>
        <w:t xml:space="preserve">This is to certify that the report is evaluated and recommended to the Department of Computer Science and Information Technology for acceptance of the report entitled </w:t>
      </w:r>
      <w:r w:rsidRPr="00366E3F">
        <w:rPr>
          <w:b/>
        </w:rPr>
        <w:t>“ETHNOARCHIVE: TRADITIONAL MUSICAL INSTRUMENT CLASSIFICATION STSTEM”</w:t>
      </w:r>
      <w:r>
        <w:t xml:space="preserve"> submitted by </w:t>
      </w:r>
      <w:r w:rsidRPr="00366E3F">
        <w:rPr>
          <w:b/>
        </w:rPr>
        <w:t>“NIRAJ MAHARJAN”</w:t>
      </w:r>
      <w:r>
        <w:t xml:space="preserve"> in partial fulfillment for the degree of Bachelor of Science in Computer Science and Information Technology (B.Sc.CSIT), Institute of Science and Technology (IOST), Tribhuvan University. </w:t>
      </w:r>
    </w:p>
    <w:p w:rsidR="004E5561" w:rsidRDefault="004E5561" w:rsidP="00366E3F"/>
    <w:p w:rsidR="004E5561" w:rsidRDefault="004E5561" w:rsidP="00366E3F"/>
    <w:p w:rsidR="004E5561" w:rsidRDefault="004E5561" w:rsidP="00366E3F"/>
    <w:tbl>
      <w:tblPr>
        <w:tblStyle w:val="TableGrid"/>
        <w:tblpPr w:leftFromText="180" w:rightFromText="180" w:vertAnchor="page" w:horzAnchor="margin" w:tblpY="7041"/>
        <w:tblW w:w="8635" w:type="dxa"/>
        <w:tblLook w:val="04A0" w:firstRow="1" w:lastRow="0" w:firstColumn="1" w:lastColumn="0" w:noHBand="0" w:noVBand="1"/>
      </w:tblPr>
      <w:tblGrid>
        <w:gridCol w:w="4315"/>
        <w:gridCol w:w="4320"/>
      </w:tblGrid>
      <w:tr w:rsidR="00013EA9" w:rsidTr="004E5561">
        <w:trPr>
          <w:trHeight w:val="2807"/>
        </w:trPr>
        <w:tc>
          <w:tcPr>
            <w:tcW w:w="4315" w:type="dxa"/>
          </w:tcPr>
          <w:p w:rsidR="00A7343E" w:rsidRDefault="00A7343E" w:rsidP="004E5561"/>
          <w:p w:rsidR="00A7343E" w:rsidRDefault="00A7343E" w:rsidP="004E5561"/>
          <w:p w:rsidR="004E5561" w:rsidRDefault="004E5561" w:rsidP="004E5561">
            <w:pPr>
              <w:spacing w:before="0"/>
            </w:pPr>
          </w:p>
          <w:p w:rsidR="004E5561" w:rsidRDefault="004E5561" w:rsidP="004E5561">
            <w:pPr>
              <w:spacing w:before="0"/>
            </w:pPr>
          </w:p>
          <w:p w:rsidR="00A7343E" w:rsidRDefault="00A7343E" w:rsidP="004E5561">
            <w:pPr>
              <w:spacing w:before="0" w:line="276" w:lineRule="auto"/>
            </w:pPr>
            <w:r>
              <w:t>SIGNATURE OF SUPERVISOR</w:t>
            </w:r>
          </w:p>
          <w:p w:rsidR="00A7343E" w:rsidRDefault="004E5561" w:rsidP="004E5561">
            <w:pPr>
              <w:spacing w:before="0" w:line="276" w:lineRule="auto"/>
            </w:pPr>
            <w:r>
              <w:t>Mr.</w:t>
            </w:r>
            <w:r w:rsidR="00A7343E">
              <w:t xml:space="preserve"> Radha Kishna Gajurel</w:t>
            </w:r>
          </w:p>
        </w:tc>
        <w:tc>
          <w:tcPr>
            <w:tcW w:w="4320" w:type="dxa"/>
          </w:tcPr>
          <w:p w:rsidR="00013EA9" w:rsidRDefault="00013EA9" w:rsidP="004E5561"/>
          <w:p w:rsidR="004E5561" w:rsidRDefault="004E5561" w:rsidP="004E5561"/>
          <w:p w:rsidR="004E5561" w:rsidRDefault="004E5561" w:rsidP="004E5561"/>
          <w:p w:rsidR="004E5561" w:rsidRDefault="004E5561" w:rsidP="004E5561">
            <w:pPr>
              <w:spacing w:before="0" w:line="240" w:lineRule="auto"/>
            </w:pPr>
          </w:p>
          <w:p w:rsidR="004E5561" w:rsidRDefault="004E5561" w:rsidP="004E5561">
            <w:pPr>
              <w:spacing w:before="0" w:line="240" w:lineRule="auto"/>
            </w:pPr>
            <w:r>
              <w:t>SIGNATURE OF COORDINATOR</w:t>
            </w:r>
          </w:p>
          <w:p w:rsidR="004E5561" w:rsidRDefault="004E5561" w:rsidP="004E5561">
            <w:pPr>
              <w:spacing w:before="0" w:line="240" w:lineRule="auto"/>
            </w:pPr>
            <w:r>
              <w:t>Mr. Rajan Paudel</w:t>
            </w:r>
          </w:p>
          <w:p w:rsidR="004E5561" w:rsidRDefault="004E5561" w:rsidP="004E5561">
            <w:pPr>
              <w:spacing w:before="0" w:line="240" w:lineRule="auto"/>
            </w:pPr>
            <w:r>
              <w:t>National College of Computer Studies</w:t>
            </w:r>
          </w:p>
        </w:tc>
      </w:tr>
      <w:tr w:rsidR="00013EA9" w:rsidTr="004E5561">
        <w:trPr>
          <w:trHeight w:val="2537"/>
        </w:trPr>
        <w:tc>
          <w:tcPr>
            <w:tcW w:w="4315" w:type="dxa"/>
          </w:tcPr>
          <w:p w:rsidR="00013EA9" w:rsidRDefault="00013EA9" w:rsidP="004E5561"/>
          <w:p w:rsidR="004E5561" w:rsidRDefault="004E5561" w:rsidP="004E5561"/>
          <w:p w:rsidR="004E5561" w:rsidRDefault="004E5561" w:rsidP="004E5561"/>
          <w:p w:rsidR="004E5561" w:rsidRDefault="004E5561" w:rsidP="004E5561">
            <w:r>
              <w:t>SIGNATURE OF INTERNAL EXAMINER</w:t>
            </w:r>
          </w:p>
        </w:tc>
        <w:tc>
          <w:tcPr>
            <w:tcW w:w="4320" w:type="dxa"/>
          </w:tcPr>
          <w:p w:rsidR="00013EA9" w:rsidRDefault="00013EA9" w:rsidP="004E5561"/>
          <w:p w:rsidR="004E5561" w:rsidRDefault="004E5561" w:rsidP="004E5561"/>
          <w:p w:rsidR="004E5561" w:rsidRDefault="004E5561" w:rsidP="004E5561"/>
          <w:p w:rsidR="004E5561" w:rsidRDefault="004E5561" w:rsidP="004E5561">
            <w:r>
              <w:t>SIGNATURE OF EXTERNAL EXAMINER</w:t>
            </w:r>
          </w:p>
        </w:tc>
      </w:tr>
    </w:tbl>
    <w:p w:rsidR="00013EA9" w:rsidRDefault="00013EA9" w:rsidP="00366E3F"/>
    <w:p w:rsidR="00366E3F" w:rsidRDefault="00366E3F" w:rsidP="00366E3F"/>
    <w:p w:rsidR="00366E3F" w:rsidRDefault="00366E3F" w:rsidP="00366E3F"/>
    <w:p w:rsidR="00366E3F" w:rsidRDefault="00366E3F" w:rsidP="00366E3F"/>
    <w:p w:rsidR="00366E3F" w:rsidRDefault="00366E3F">
      <w:pPr>
        <w:spacing w:before="0" w:after="160" w:line="259" w:lineRule="auto"/>
        <w:jc w:val="left"/>
      </w:pPr>
    </w:p>
    <w:p w:rsidR="00366E3F" w:rsidRDefault="00366E3F">
      <w:pPr>
        <w:spacing w:before="0" w:after="160" w:line="259" w:lineRule="auto"/>
        <w:jc w:val="left"/>
        <w:rPr>
          <w:rFonts w:eastAsia="Times New Roman" w:cs="Times New Roman"/>
          <w:b/>
          <w:sz w:val="32"/>
          <w:szCs w:val="32"/>
        </w:rPr>
      </w:pPr>
      <w:r>
        <w:br w:type="page"/>
      </w:r>
    </w:p>
    <w:p w:rsidR="00ED7B63" w:rsidRDefault="00ED7B63" w:rsidP="004E5561">
      <w:pPr>
        <w:pStyle w:val="Heading1"/>
      </w:pPr>
      <w:bookmarkStart w:id="2" w:name="_Toc207718720"/>
      <w:r>
        <w:lastRenderedPageBreak/>
        <w:t>ACKKNOWLEDGEMENT</w:t>
      </w:r>
      <w:bookmarkEnd w:id="2"/>
    </w:p>
    <w:p w:rsidR="00ED7B63" w:rsidRPr="00ED7B63" w:rsidRDefault="00ED7B63" w:rsidP="00ED7B63">
      <w:r>
        <w:t xml:space="preserve">It gives me immense pleasure to express our sincere gratitude with the happiest appreciation to all those respectable personalities who helped me to make my project work successive as well as productive. My sincere appreciation goes to my mentors, teachers, and guides, without whose unwavering support and assistance this project would not have come to fruition. </w:t>
      </w:r>
      <w:r w:rsidR="008E65FC">
        <w:t>I’m</w:t>
      </w:r>
      <w:r>
        <w:t xml:space="preserve"> deeply thankful for the continuous help and support provided by the college throughout the development of the project. Special thanks are owed to Mr. Radha Krishna Gajurel for his invaluable supervision and assistance. His gu</w:t>
      </w:r>
      <w:r w:rsidR="008E65FC">
        <w:t>idance and support were crucial during challenging moments, and without him, this project would not have been possible. I’m grateful for his consistent error corrections, valuable suggestions and guidance that provided to instrumental throughout the project development. Additionally, I extend my thanks to all the teachers who provided the opportunity to undertake this project. Their encouragement and support were integral to the project’s growth and success.</w:t>
      </w:r>
    </w:p>
    <w:p w:rsidR="00ED7B63" w:rsidRDefault="00ED7B63">
      <w:pPr>
        <w:spacing w:before="0" w:after="160" w:line="259" w:lineRule="auto"/>
        <w:jc w:val="left"/>
        <w:rPr>
          <w:rFonts w:eastAsia="Times New Roman" w:cs="Times New Roman"/>
          <w:b/>
          <w:sz w:val="32"/>
          <w:szCs w:val="32"/>
        </w:rPr>
      </w:pPr>
      <w:r>
        <w:br w:type="page"/>
      </w:r>
    </w:p>
    <w:p w:rsidR="00F500C0" w:rsidRDefault="00F500C0" w:rsidP="004E5561">
      <w:pPr>
        <w:pStyle w:val="Heading1"/>
      </w:pPr>
      <w:bookmarkStart w:id="3" w:name="_Toc207718721"/>
      <w:r>
        <w:lastRenderedPageBreak/>
        <w:t>ABSTRACT</w:t>
      </w:r>
      <w:bookmarkEnd w:id="3"/>
    </w:p>
    <w:p w:rsidR="00D65502" w:rsidRDefault="00D65502" w:rsidP="00D65502">
      <w:r>
        <w:t xml:space="preserve">EthnoArchive is a digital system designed to preserve Nepal’s cultural heritage by classifying traditional musical instruments such as Bansuri, Khin, Madal, Dhimey, and Sarangi. The problem addressed is the lack of structured archives and the difficulty of identifying instruments in scattered, mislabeled digital content. The objective was to build an automated, user-friendly web platform that enables audio uploads, accurate instrument tagging, and cultural context. Using the Waterfall methodology, the project progressed through systematic phases, applying </w:t>
      </w:r>
      <w:r w:rsidR="006E3972">
        <w:t>CNN</w:t>
      </w:r>
      <w:r>
        <w:t xml:space="preserve"> with mel-spectrogram feature extraction for classification. The system, developed with React, Django, and PostgreSQL, achieved </w:t>
      </w:r>
      <w:r w:rsidR="001D4A36">
        <w:t>93</w:t>
      </w:r>
      <w:r>
        <w:t>% accuracy, demonstrating strong potential for cultural documentation and education. This project bridges the gap between tradition and technology, creating a foundation for future improvements in real-time recognition and larger-scale digital heritage preservation.</w:t>
      </w:r>
    </w:p>
    <w:p w:rsidR="00D65502" w:rsidRDefault="00D65502" w:rsidP="00D65502"/>
    <w:p w:rsidR="00F500C0" w:rsidRPr="00D65502" w:rsidRDefault="00D65502" w:rsidP="00D65502">
      <w:pPr>
        <w:rPr>
          <w:i/>
        </w:rPr>
      </w:pPr>
      <w:r w:rsidRPr="00376D94">
        <w:rPr>
          <w:b/>
          <w:i/>
        </w:rPr>
        <w:t xml:space="preserve">Keywords: </w:t>
      </w:r>
      <w:r w:rsidRPr="00105C1D">
        <w:rPr>
          <w:i/>
        </w:rPr>
        <w:t>EthnoArchive, traditional instruments, Nepali music, CNN, mel-spectrogram, audio classification, digital archive, machine learning, cultural preservation, Django, React, PostgreSQL</w:t>
      </w:r>
      <w:r w:rsidR="00F500C0" w:rsidRPr="00376D94">
        <w:rPr>
          <w:b/>
          <w:i/>
        </w:rPr>
        <w:br w:type="page"/>
      </w:r>
    </w:p>
    <w:sdt>
      <w:sdtPr>
        <w:rPr>
          <w:rFonts w:ascii="Times New Roman" w:eastAsiaTheme="minorHAnsi" w:hAnsi="Times New Roman" w:cstheme="minorBidi"/>
          <w:color w:val="000000" w:themeColor="text1"/>
          <w:sz w:val="24"/>
          <w:szCs w:val="22"/>
        </w:rPr>
        <w:id w:val="-1919078791"/>
        <w:docPartObj>
          <w:docPartGallery w:val="Table of Contents"/>
          <w:docPartUnique/>
        </w:docPartObj>
      </w:sdtPr>
      <w:sdtEndPr>
        <w:rPr>
          <w:b/>
          <w:bCs/>
          <w:noProof/>
        </w:rPr>
      </w:sdtEndPr>
      <w:sdtContent>
        <w:p w:rsidR="001B3382" w:rsidRPr="001C2C43" w:rsidRDefault="00366E3F" w:rsidP="00941AC8">
          <w:pPr>
            <w:pStyle w:val="TOCHeading"/>
            <w:jc w:val="center"/>
            <w:rPr>
              <w:rStyle w:val="Heading1Char"/>
              <w:rFonts w:eastAsiaTheme="majorEastAsia"/>
            </w:rPr>
          </w:pPr>
          <w:r w:rsidRPr="001C2C43">
            <w:rPr>
              <w:rStyle w:val="Heading1Char"/>
              <w:rFonts w:eastAsiaTheme="majorEastAsia"/>
            </w:rPr>
            <w:t>TABLE OF CONTENTS</w:t>
          </w:r>
        </w:p>
        <w:p w:rsidR="006D7884" w:rsidRDefault="001B3382">
          <w:pPr>
            <w:pStyle w:val="TOC1"/>
            <w:rPr>
              <w:rFonts w:asciiTheme="minorHAnsi" w:eastAsiaTheme="minorEastAsia" w:hAnsiTheme="minorHAnsi"/>
              <w:sz w:val="22"/>
            </w:rPr>
          </w:pPr>
          <w:r w:rsidRPr="005B6360">
            <w:fldChar w:fldCharType="begin"/>
          </w:r>
          <w:r w:rsidRPr="005B6360">
            <w:instrText xml:space="preserve"> TOC \o "1-3" \h \z \u </w:instrText>
          </w:r>
          <w:r w:rsidRPr="005B6360">
            <w:fldChar w:fldCharType="separate"/>
          </w:r>
          <w:hyperlink w:anchor="_Toc207718718" w:history="1">
            <w:r w:rsidR="006D7884" w:rsidRPr="00E33EBC">
              <w:rPr>
                <w:rStyle w:val="Hyperlink"/>
                <w:b/>
              </w:rPr>
              <w:t>SUPERVISOR’S RECOMMENDATION</w:t>
            </w:r>
            <w:r w:rsidR="006D7884">
              <w:rPr>
                <w:webHidden/>
              </w:rPr>
              <w:tab/>
            </w:r>
            <w:r w:rsidR="006D7884">
              <w:rPr>
                <w:webHidden/>
              </w:rPr>
              <w:fldChar w:fldCharType="begin"/>
            </w:r>
            <w:r w:rsidR="006D7884">
              <w:rPr>
                <w:webHidden/>
              </w:rPr>
              <w:instrText xml:space="preserve"> PAGEREF _Toc207718718 \h </w:instrText>
            </w:r>
            <w:r w:rsidR="006D7884">
              <w:rPr>
                <w:webHidden/>
              </w:rPr>
            </w:r>
            <w:r w:rsidR="006D7884">
              <w:rPr>
                <w:webHidden/>
              </w:rPr>
              <w:fldChar w:fldCharType="separate"/>
            </w:r>
            <w:r w:rsidR="00FC5BCA">
              <w:rPr>
                <w:webHidden/>
              </w:rPr>
              <w:t>ii</w:t>
            </w:r>
            <w:r w:rsidR="006D7884">
              <w:rPr>
                <w:webHidden/>
              </w:rPr>
              <w:fldChar w:fldCharType="end"/>
            </w:r>
          </w:hyperlink>
        </w:p>
        <w:p w:rsidR="006D7884" w:rsidRDefault="005D716C">
          <w:pPr>
            <w:pStyle w:val="TOC1"/>
            <w:rPr>
              <w:rFonts w:asciiTheme="minorHAnsi" w:eastAsiaTheme="minorEastAsia" w:hAnsiTheme="minorHAnsi"/>
              <w:sz w:val="22"/>
            </w:rPr>
          </w:pPr>
          <w:hyperlink w:anchor="_Toc207718719" w:history="1">
            <w:r w:rsidR="006D7884" w:rsidRPr="00E33EBC">
              <w:rPr>
                <w:rStyle w:val="Hyperlink"/>
                <w:b/>
              </w:rPr>
              <w:t>CERTIFICATE OF APPROVAL</w:t>
            </w:r>
            <w:r w:rsidR="006D7884">
              <w:rPr>
                <w:webHidden/>
              </w:rPr>
              <w:tab/>
            </w:r>
            <w:r w:rsidR="006D7884">
              <w:rPr>
                <w:webHidden/>
              </w:rPr>
              <w:fldChar w:fldCharType="begin"/>
            </w:r>
            <w:r w:rsidR="006D7884">
              <w:rPr>
                <w:webHidden/>
              </w:rPr>
              <w:instrText xml:space="preserve"> PAGEREF _Toc207718719 \h </w:instrText>
            </w:r>
            <w:r w:rsidR="006D7884">
              <w:rPr>
                <w:webHidden/>
              </w:rPr>
            </w:r>
            <w:r w:rsidR="006D7884">
              <w:rPr>
                <w:webHidden/>
              </w:rPr>
              <w:fldChar w:fldCharType="separate"/>
            </w:r>
            <w:r w:rsidR="00FC5BCA">
              <w:rPr>
                <w:webHidden/>
              </w:rPr>
              <w:t>iii</w:t>
            </w:r>
            <w:r w:rsidR="006D7884">
              <w:rPr>
                <w:webHidden/>
              </w:rPr>
              <w:fldChar w:fldCharType="end"/>
            </w:r>
          </w:hyperlink>
        </w:p>
        <w:p w:rsidR="006D7884" w:rsidRDefault="005D716C">
          <w:pPr>
            <w:pStyle w:val="TOC1"/>
            <w:rPr>
              <w:rFonts w:asciiTheme="minorHAnsi" w:eastAsiaTheme="minorEastAsia" w:hAnsiTheme="minorHAnsi"/>
              <w:sz w:val="22"/>
            </w:rPr>
          </w:pPr>
          <w:hyperlink w:anchor="_Toc207718720" w:history="1">
            <w:r w:rsidR="006D7884" w:rsidRPr="00E33EBC">
              <w:rPr>
                <w:rStyle w:val="Hyperlink"/>
                <w:b/>
              </w:rPr>
              <w:t>ACKKNOWLEDGEMENT</w:t>
            </w:r>
            <w:r w:rsidR="006D7884">
              <w:rPr>
                <w:webHidden/>
              </w:rPr>
              <w:tab/>
            </w:r>
            <w:r w:rsidR="006D7884">
              <w:rPr>
                <w:webHidden/>
              </w:rPr>
              <w:fldChar w:fldCharType="begin"/>
            </w:r>
            <w:r w:rsidR="006D7884">
              <w:rPr>
                <w:webHidden/>
              </w:rPr>
              <w:instrText xml:space="preserve"> PAGEREF _Toc207718720 \h </w:instrText>
            </w:r>
            <w:r w:rsidR="006D7884">
              <w:rPr>
                <w:webHidden/>
              </w:rPr>
            </w:r>
            <w:r w:rsidR="006D7884">
              <w:rPr>
                <w:webHidden/>
              </w:rPr>
              <w:fldChar w:fldCharType="separate"/>
            </w:r>
            <w:r w:rsidR="00FC5BCA">
              <w:rPr>
                <w:webHidden/>
              </w:rPr>
              <w:t>iv</w:t>
            </w:r>
            <w:r w:rsidR="006D7884">
              <w:rPr>
                <w:webHidden/>
              </w:rPr>
              <w:fldChar w:fldCharType="end"/>
            </w:r>
          </w:hyperlink>
        </w:p>
        <w:p w:rsidR="006D7884" w:rsidRDefault="005D716C">
          <w:pPr>
            <w:pStyle w:val="TOC1"/>
            <w:rPr>
              <w:rFonts w:asciiTheme="minorHAnsi" w:eastAsiaTheme="minorEastAsia" w:hAnsiTheme="minorHAnsi"/>
              <w:sz w:val="22"/>
            </w:rPr>
          </w:pPr>
          <w:hyperlink w:anchor="_Toc207718721" w:history="1">
            <w:r w:rsidR="006D7884" w:rsidRPr="00E33EBC">
              <w:rPr>
                <w:rStyle w:val="Hyperlink"/>
                <w:b/>
              </w:rPr>
              <w:t>ABSTRACT</w:t>
            </w:r>
            <w:r w:rsidR="006D7884">
              <w:rPr>
                <w:webHidden/>
              </w:rPr>
              <w:tab/>
            </w:r>
            <w:r w:rsidR="006D7884">
              <w:rPr>
                <w:webHidden/>
              </w:rPr>
              <w:fldChar w:fldCharType="begin"/>
            </w:r>
            <w:r w:rsidR="006D7884">
              <w:rPr>
                <w:webHidden/>
              </w:rPr>
              <w:instrText xml:space="preserve"> PAGEREF _Toc207718721 \h </w:instrText>
            </w:r>
            <w:r w:rsidR="006D7884">
              <w:rPr>
                <w:webHidden/>
              </w:rPr>
            </w:r>
            <w:r w:rsidR="006D7884">
              <w:rPr>
                <w:webHidden/>
              </w:rPr>
              <w:fldChar w:fldCharType="separate"/>
            </w:r>
            <w:r w:rsidR="00FC5BCA">
              <w:rPr>
                <w:webHidden/>
              </w:rPr>
              <w:t>v</w:t>
            </w:r>
            <w:r w:rsidR="006D7884">
              <w:rPr>
                <w:webHidden/>
              </w:rPr>
              <w:fldChar w:fldCharType="end"/>
            </w:r>
          </w:hyperlink>
        </w:p>
        <w:p w:rsidR="006D7884" w:rsidRDefault="005D716C">
          <w:pPr>
            <w:pStyle w:val="TOC1"/>
            <w:rPr>
              <w:rFonts w:asciiTheme="minorHAnsi" w:eastAsiaTheme="minorEastAsia" w:hAnsiTheme="minorHAnsi"/>
              <w:sz w:val="22"/>
            </w:rPr>
          </w:pPr>
          <w:hyperlink w:anchor="_Toc207718722" w:history="1">
            <w:r w:rsidR="006D7884" w:rsidRPr="00E33EBC">
              <w:rPr>
                <w:rStyle w:val="Hyperlink"/>
                <w:b/>
              </w:rPr>
              <w:t>LIST OF FIGURE</w:t>
            </w:r>
            <w:r w:rsidR="00941AC8">
              <w:rPr>
                <w:rStyle w:val="Hyperlink"/>
                <w:b/>
              </w:rPr>
              <w:t>S</w:t>
            </w:r>
            <w:r w:rsidR="006D7884">
              <w:rPr>
                <w:webHidden/>
              </w:rPr>
              <w:tab/>
            </w:r>
            <w:r w:rsidR="006D7884">
              <w:rPr>
                <w:webHidden/>
              </w:rPr>
              <w:fldChar w:fldCharType="begin"/>
            </w:r>
            <w:r w:rsidR="006D7884">
              <w:rPr>
                <w:webHidden/>
              </w:rPr>
              <w:instrText xml:space="preserve"> PAGEREF _Toc207718722 \h </w:instrText>
            </w:r>
            <w:r w:rsidR="006D7884">
              <w:rPr>
                <w:webHidden/>
              </w:rPr>
            </w:r>
            <w:r w:rsidR="006D7884">
              <w:rPr>
                <w:webHidden/>
              </w:rPr>
              <w:fldChar w:fldCharType="separate"/>
            </w:r>
            <w:r w:rsidR="00FC5BCA">
              <w:rPr>
                <w:webHidden/>
              </w:rPr>
              <w:t>viii</w:t>
            </w:r>
            <w:r w:rsidR="006D7884">
              <w:rPr>
                <w:webHidden/>
              </w:rPr>
              <w:fldChar w:fldCharType="end"/>
            </w:r>
          </w:hyperlink>
        </w:p>
        <w:p w:rsidR="006D7884" w:rsidRDefault="005D716C">
          <w:pPr>
            <w:pStyle w:val="TOC1"/>
            <w:rPr>
              <w:rFonts w:asciiTheme="minorHAnsi" w:eastAsiaTheme="minorEastAsia" w:hAnsiTheme="minorHAnsi"/>
              <w:sz w:val="22"/>
            </w:rPr>
          </w:pPr>
          <w:hyperlink w:anchor="_Toc207718723" w:history="1">
            <w:r w:rsidR="006D7884" w:rsidRPr="00E33EBC">
              <w:rPr>
                <w:rStyle w:val="Hyperlink"/>
                <w:b/>
              </w:rPr>
              <w:t>LIST OF TABLES</w:t>
            </w:r>
            <w:r w:rsidR="006D7884">
              <w:rPr>
                <w:webHidden/>
              </w:rPr>
              <w:tab/>
            </w:r>
            <w:r w:rsidR="006D7884">
              <w:rPr>
                <w:webHidden/>
              </w:rPr>
              <w:fldChar w:fldCharType="begin"/>
            </w:r>
            <w:r w:rsidR="006D7884">
              <w:rPr>
                <w:webHidden/>
              </w:rPr>
              <w:instrText xml:space="preserve"> PAGEREF _Toc207718723 \h </w:instrText>
            </w:r>
            <w:r w:rsidR="006D7884">
              <w:rPr>
                <w:webHidden/>
              </w:rPr>
            </w:r>
            <w:r w:rsidR="006D7884">
              <w:rPr>
                <w:webHidden/>
              </w:rPr>
              <w:fldChar w:fldCharType="separate"/>
            </w:r>
            <w:r w:rsidR="00FC5BCA">
              <w:rPr>
                <w:webHidden/>
              </w:rPr>
              <w:t>x</w:t>
            </w:r>
            <w:r w:rsidR="006D7884">
              <w:rPr>
                <w:webHidden/>
              </w:rPr>
              <w:fldChar w:fldCharType="end"/>
            </w:r>
          </w:hyperlink>
        </w:p>
        <w:p w:rsidR="006D7884" w:rsidRDefault="005D716C">
          <w:pPr>
            <w:pStyle w:val="TOC1"/>
            <w:rPr>
              <w:rFonts w:asciiTheme="minorHAnsi" w:eastAsiaTheme="minorEastAsia" w:hAnsiTheme="minorHAnsi"/>
              <w:sz w:val="22"/>
            </w:rPr>
          </w:pPr>
          <w:hyperlink w:anchor="_Toc207718724" w:history="1">
            <w:r w:rsidR="006D7884" w:rsidRPr="00E33EBC">
              <w:rPr>
                <w:rStyle w:val="Hyperlink"/>
                <w:b/>
              </w:rPr>
              <w:t>LIST OF ABBREVIATIONS</w:t>
            </w:r>
            <w:r w:rsidR="006D7884">
              <w:rPr>
                <w:webHidden/>
              </w:rPr>
              <w:tab/>
            </w:r>
            <w:r w:rsidR="006D7884">
              <w:rPr>
                <w:webHidden/>
              </w:rPr>
              <w:fldChar w:fldCharType="begin"/>
            </w:r>
            <w:r w:rsidR="006D7884">
              <w:rPr>
                <w:webHidden/>
              </w:rPr>
              <w:instrText xml:space="preserve"> PAGEREF _Toc207718724 \h </w:instrText>
            </w:r>
            <w:r w:rsidR="006D7884">
              <w:rPr>
                <w:webHidden/>
              </w:rPr>
            </w:r>
            <w:r w:rsidR="006D7884">
              <w:rPr>
                <w:webHidden/>
              </w:rPr>
              <w:fldChar w:fldCharType="separate"/>
            </w:r>
            <w:r w:rsidR="00FC5BCA">
              <w:rPr>
                <w:webHidden/>
              </w:rPr>
              <w:t>xi</w:t>
            </w:r>
            <w:r w:rsidR="006D7884">
              <w:rPr>
                <w:webHidden/>
              </w:rPr>
              <w:fldChar w:fldCharType="end"/>
            </w:r>
          </w:hyperlink>
        </w:p>
        <w:p w:rsidR="006D7884" w:rsidRDefault="00E33EBC">
          <w:pPr>
            <w:pStyle w:val="TOC1"/>
            <w:rPr>
              <w:rFonts w:asciiTheme="minorHAnsi" w:eastAsiaTheme="minorEastAsia" w:hAnsiTheme="minorHAnsi"/>
              <w:sz w:val="22"/>
            </w:rPr>
          </w:pPr>
          <w:r w:rsidRPr="00E33EBC">
            <w:rPr>
              <w:rStyle w:val="Hyperlink"/>
              <w:b/>
              <w:color w:val="auto"/>
              <w:u w:val="none"/>
            </w:rPr>
            <w:t>CHAPTER 1:</w:t>
          </w:r>
          <w:r>
            <w:rPr>
              <w:rStyle w:val="Hyperlink"/>
            </w:rPr>
            <w:t xml:space="preserve"> </w:t>
          </w:r>
          <w:hyperlink w:anchor="_Toc207718726" w:history="1">
            <w:r w:rsidR="006D7884" w:rsidRPr="00BB11C2">
              <w:rPr>
                <w:rStyle w:val="Hyperlink"/>
                <w:b/>
              </w:rPr>
              <w:t>INTRODUCTION</w:t>
            </w:r>
            <w:r w:rsidR="006D7884">
              <w:rPr>
                <w:webHidden/>
              </w:rPr>
              <w:tab/>
            </w:r>
            <w:r w:rsidR="006D7884">
              <w:rPr>
                <w:webHidden/>
              </w:rPr>
              <w:fldChar w:fldCharType="begin"/>
            </w:r>
            <w:r w:rsidR="006D7884">
              <w:rPr>
                <w:webHidden/>
              </w:rPr>
              <w:instrText xml:space="preserve"> PAGEREF _Toc207718726 \h </w:instrText>
            </w:r>
            <w:r w:rsidR="006D7884">
              <w:rPr>
                <w:webHidden/>
              </w:rPr>
            </w:r>
            <w:r w:rsidR="006D7884">
              <w:rPr>
                <w:webHidden/>
              </w:rPr>
              <w:fldChar w:fldCharType="separate"/>
            </w:r>
            <w:r w:rsidR="00FC5BCA">
              <w:rPr>
                <w:webHidden/>
              </w:rPr>
              <w:t>1</w:t>
            </w:r>
            <w:r w:rsidR="006D7884">
              <w:rPr>
                <w:webHidden/>
              </w:rPr>
              <w:fldChar w:fldCharType="end"/>
            </w:r>
          </w:hyperlink>
        </w:p>
        <w:p w:rsidR="006D7884" w:rsidRDefault="005D716C">
          <w:pPr>
            <w:pStyle w:val="TOC2"/>
            <w:tabs>
              <w:tab w:val="left" w:pos="880"/>
              <w:tab w:val="right" w:leader="dot" w:pos="8657"/>
            </w:tabs>
            <w:rPr>
              <w:rFonts w:asciiTheme="minorHAnsi" w:eastAsiaTheme="minorEastAsia" w:hAnsiTheme="minorHAnsi"/>
              <w:noProof/>
              <w:color w:val="auto"/>
              <w:sz w:val="22"/>
            </w:rPr>
          </w:pPr>
          <w:hyperlink w:anchor="_Toc207718727" w:history="1">
            <w:r w:rsidR="006D7884" w:rsidRPr="00C34E87">
              <w:rPr>
                <w:rStyle w:val="Hyperlink"/>
                <w:noProof/>
              </w:rPr>
              <w:t>1.1</w:t>
            </w:r>
            <w:r w:rsidR="006D7884">
              <w:rPr>
                <w:rFonts w:asciiTheme="minorHAnsi" w:eastAsiaTheme="minorEastAsia" w:hAnsiTheme="minorHAnsi"/>
                <w:noProof/>
                <w:color w:val="auto"/>
                <w:sz w:val="22"/>
              </w:rPr>
              <w:tab/>
            </w:r>
            <w:r w:rsidR="006D7884" w:rsidRPr="00C34E87">
              <w:rPr>
                <w:rStyle w:val="Hyperlink"/>
                <w:noProof/>
              </w:rPr>
              <w:t>Introduction</w:t>
            </w:r>
            <w:r w:rsidR="006D7884">
              <w:rPr>
                <w:noProof/>
                <w:webHidden/>
              </w:rPr>
              <w:tab/>
            </w:r>
            <w:r w:rsidR="006D7884">
              <w:rPr>
                <w:noProof/>
                <w:webHidden/>
              </w:rPr>
              <w:fldChar w:fldCharType="begin"/>
            </w:r>
            <w:r w:rsidR="006D7884">
              <w:rPr>
                <w:noProof/>
                <w:webHidden/>
              </w:rPr>
              <w:instrText xml:space="preserve"> PAGEREF _Toc207718727 \h </w:instrText>
            </w:r>
            <w:r w:rsidR="006D7884">
              <w:rPr>
                <w:noProof/>
                <w:webHidden/>
              </w:rPr>
            </w:r>
            <w:r w:rsidR="006D7884">
              <w:rPr>
                <w:noProof/>
                <w:webHidden/>
              </w:rPr>
              <w:fldChar w:fldCharType="separate"/>
            </w:r>
            <w:r w:rsidR="00FC5BCA">
              <w:rPr>
                <w:noProof/>
                <w:webHidden/>
              </w:rPr>
              <w:t>1</w:t>
            </w:r>
            <w:r w:rsidR="006D7884">
              <w:rPr>
                <w:noProof/>
                <w:webHidden/>
              </w:rPr>
              <w:fldChar w:fldCharType="end"/>
            </w:r>
          </w:hyperlink>
        </w:p>
        <w:p w:rsidR="006D7884" w:rsidRDefault="005D716C">
          <w:pPr>
            <w:pStyle w:val="TOC2"/>
            <w:tabs>
              <w:tab w:val="left" w:pos="880"/>
              <w:tab w:val="right" w:leader="dot" w:pos="8657"/>
            </w:tabs>
            <w:rPr>
              <w:rFonts w:asciiTheme="minorHAnsi" w:eastAsiaTheme="minorEastAsia" w:hAnsiTheme="minorHAnsi"/>
              <w:noProof/>
              <w:color w:val="auto"/>
              <w:sz w:val="22"/>
            </w:rPr>
          </w:pPr>
          <w:hyperlink w:anchor="_Toc207718728" w:history="1">
            <w:r w:rsidR="006D7884" w:rsidRPr="00C34E87">
              <w:rPr>
                <w:rStyle w:val="Hyperlink"/>
                <w:noProof/>
              </w:rPr>
              <w:t>1.2</w:t>
            </w:r>
            <w:r w:rsidR="006D7884">
              <w:rPr>
                <w:rFonts w:asciiTheme="minorHAnsi" w:eastAsiaTheme="minorEastAsia" w:hAnsiTheme="minorHAnsi"/>
                <w:noProof/>
                <w:color w:val="auto"/>
                <w:sz w:val="22"/>
              </w:rPr>
              <w:tab/>
            </w:r>
            <w:r w:rsidR="006D7884" w:rsidRPr="00C34E87">
              <w:rPr>
                <w:rStyle w:val="Hyperlink"/>
                <w:noProof/>
              </w:rPr>
              <w:t>Problem Statement</w:t>
            </w:r>
            <w:r w:rsidR="006D7884">
              <w:rPr>
                <w:noProof/>
                <w:webHidden/>
              </w:rPr>
              <w:tab/>
            </w:r>
            <w:r w:rsidR="006D7884">
              <w:rPr>
                <w:noProof/>
                <w:webHidden/>
              </w:rPr>
              <w:fldChar w:fldCharType="begin"/>
            </w:r>
            <w:r w:rsidR="006D7884">
              <w:rPr>
                <w:noProof/>
                <w:webHidden/>
              </w:rPr>
              <w:instrText xml:space="preserve"> PAGEREF _Toc207718728 \h </w:instrText>
            </w:r>
            <w:r w:rsidR="006D7884">
              <w:rPr>
                <w:noProof/>
                <w:webHidden/>
              </w:rPr>
            </w:r>
            <w:r w:rsidR="006D7884">
              <w:rPr>
                <w:noProof/>
                <w:webHidden/>
              </w:rPr>
              <w:fldChar w:fldCharType="separate"/>
            </w:r>
            <w:r w:rsidR="00FC5BCA">
              <w:rPr>
                <w:noProof/>
                <w:webHidden/>
              </w:rPr>
              <w:t>1</w:t>
            </w:r>
            <w:r w:rsidR="006D7884">
              <w:rPr>
                <w:noProof/>
                <w:webHidden/>
              </w:rPr>
              <w:fldChar w:fldCharType="end"/>
            </w:r>
          </w:hyperlink>
        </w:p>
        <w:p w:rsidR="006D7884" w:rsidRDefault="005D716C">
          <w:pPr>
            <w:pStyle w:val="TOC2"/>
            <w:tabs>
              <w:tab w:val="left" w:pos="880"/>
              <w:tab w:val="right" w:leader="dot" w:pos="8657"/>
            </w:tabs>
            <w:rPr>
              <w:rFonts w:asciiTheme="minorHAnsi" w:eastAsiaTheme="minorEastAsia" w:hAnsiTheme="minorHAnsi"/>
              <w:noProof/>
              <w:color w:val="auto"/>
              <w:sz w:val="22"/>
            </w:rPr>
          </w:pPr>
          <w:hyperlink w:anchor="_Toc207718729" w:history="1">
            <w:r w:rsidR="006D7884" w:rsidRPr="00C34E87">
              <w:rPr>
                <w:rStyle w:val="Hyperlink"/>
                <w:noProof/>
              </w:rPr>
              <w:t>1.3</w:t>
            </w:r>
            <w:r w:rsidR="006D7884">
              <w:rPr>
                <w:rFonts w:asciiTheme="minorHAnsi" w:eastAsiaTheme="minorEastAsia" w:hAnsiTheme="minorHAnsi"/>
                <w:noProof/>
                <w:color w:val="auto"/>
                <w:sz w:val="22"/>
              </w:rPr>
              <w:tab/>
            </w:r>
            <w:r w:rsidR="006D7884" w:rsidRPr="00C34E87">
              <w:rPr>
                <w:rStyle w:val="Hyperlink"/>
                <w:noProof/>
              </w:rPr>
              <w:t>Objectives</w:t>
            </w:r>
            <w:r w:rsidR="006D7884">
              <w:rPr>
                <w:noProof/>
                <w:webHidden/>
              </w:rPr>
              <w:tab/>
            </w:r>
            <w:r w:rsidR="006D7884">
              <w:rPr>
                <w:noProof/>
                <w:webHidden/>
              </w:rPr>
              <w:fldChar w:fldCharType="begin"/>
            </w:r>
            <w:r w:rsidR="006D7884">
              <w:rPr>
                <w:noProof/>
                <w:webHidden/>
              </w:rPr>
              <w:instrText xml:space="preserve"> PAGEREF _Toc207718729 \h </w:instrText>
            </w:r>
            <w:r w:rsidR="006D7884">
              <w:rPr>
                <w:noProof/>
                <w:webHidden/>
              </w:rPr>
            </w:r>
            <w:r w:rsidR="006D7884">
              <w:rPr>
                <w:noProof/>
                <w:webHidden/>
              </w:rPr>
              <w:fldChar w:fldCharType="separate"/>
            </w:r>
            <w:r w:rsidR="00FC5BCA">
              <w:rPr>
                <w:noProof/>
                <w:webHidden/>
              </w:rPr>
              <w:t>2</w:t>
            </w:r>
            <w:r w:rsidR="006D7884">
              <w:rPr>
                <w:noProof/>
                <w:webHidden/>
              </w:rPr>
              <w:fldChar w:fldCharType="end"/>
            </w:r>
          </w:hyperlink>
        </w:p>
        <w:p w:rsidR="006D7884" w:rsidRDefault="005D716C">
          <w:pPr>
            <w:pStyle w:val="TOC2"/>
            <w:tabs>
              <w:tab w:val="left" w:pos="880"/>
              <w:tab w:val="right" w:leader="dot" w:pos="8657"/>
            </w:tabs>
            <w:rPr>
              <w:rFonts w:asciiTheme="minorHAnsi" w:eastAsiaTheme="minorEastAsia" w:hAnsiTheme="minorHAnsi"/>
              <w:noProof/>
              <w:color w:val="auto"/>
              <w:sz w:val="22"/>
            </w:rPr>
          </w:pPr>
          <w:hyperlink w:anchor="_Toc207718730" w:history="1">
            <w:r w:rsidR="006D7884" w:rsidRPr="00C34E87">
              <w:rPr>
                <w:rStyle w:val="Hyperlink"/>
                <w:noProof/>
              </w:rPr>
              <w:t>1.4</w:t>
            </w:r>
            <w:r w:rsidR="006D7884">
              <w:rPr>
                <w:rFonts w:asciiTheme="minorHAnsi" w:eastAsiaTheme="minorEastAsia" w:hAnsiTheme="minorHAnsi"/>
                <w:noProof/>
                <w:color w:val="auto"/>
                <w:sz w:val="22"/>
              </w:rPr>
              <w:tab/>
            </w:r>
            <w:r w:rsidR="006D7884" w:rsidRPr="00C34E87">
              <w:rPr>
                <w:rStyle w:val="Hyperlink"/>
                <w:noProof/>
              </w:rPr>
              <w:t>Scope and Limitations</w:t>
            </w:r>
            <w:r w:rsidR="006D7884">
              <w:rPr>
                <w:noProof/>
                <w:webHidden/>
              </w:rPr>
              <w:tab/>
            </w:r>
            <w:r w:rsidR="006D7884">
              <w:rPr>
                <w:noProof/>
                <w:webHidden/>
              </w:rPr>
              <w:fldChar w:fldCharType="begin"/>
            </w:r>
            <w:r w:rsidR="006D7884">
              <w:rPr>
                <w:noProof/>
                <w:webHidden/>
              </w:rPr>
              <w:instrText xml:space="preserve"> PAGEREF _Toc207718730 \h </w:instrText>
            </w:r>
            <w:r w:rsidR="006D7884">
              <w:rPr>
                <w:noProof/>
                <w:webHidden/>
              </w:rPr>
            </w:r>
            <w:r w:rsidR="006D7884">
              <w:rPr>
                <w:noProof/>
                <w:webHidden/>
              </w:rPr>
              <w:fldChar w:fldCharType="separate"/>
            </w:r>
            <w:r w:rsidR="00FC5BCA">
              <w:rPr>
                <w:noProof/>
                <w:webHidden/>
              </w:rPr>
              <w:t>2</w:t>
            </w:r>
            <w:r w:rsidR="006D7884">
              <w:rPr>
                <w:noProof/>
                <w:webHidden/>
              </w:rPr>
              <w:fldChar w:fldCharType="end"/>
            </w:r>
          </w:hyperlink>
        </w:p>
        <w:p w:rsidR="006D7884" w:rsidRDefault="005D716C">
          <w:pPr>
            <w:pStyle w:val="TOC3"/>
            <w:tabs>
              <w:tab w:val="left" w:pos="1320"/>
              <w:tab w:val="right" w:leader="dot" w:pos="8657"/>
            </w:tabs>
            <w:rPr>
              <w:rFonts w:asciiTheme="minorHAnsi" w:eastAsiaTheme="minorEastAsia" w:hAnsiTheme="minorHAnsi"/>
              <w:noProof/>
              <w:color w:val="auto"/>
              <w:sz w:val="22"/>
            </w:rPr>
          </w:pPr>
          <w:hyperlink w:anchor="_Toc207718731" w:history="1">
            <w:r w:rsidR="006D7884" w:rsidRPr="00C34E87">
              <w:rPr>
                <w:rStyle w:val="Hyperlink"/>
                <w:noProof/>
              </w:rPr>
              <w:t>1.4.1</w:t>
            </w:r>
            <w:r w:rsidR="006D7884">
              <w:rPr>
                <w:rFonts w:asciiTheme="minorHAnsi" w:eastAsiaTheme="minorEastAsia" w:hAnsiTheme="minorHAnsi"/>
                <w:noProof/>
                <w:color w:val="auto"/>
                <w:sz w:val="22"/>
              </w:rPr>
              <w:tab/>
            </w:r>
            <w:r w:rsidR="006D7884" w:rsidRPr="00C34E87">
              <w:rPr>
                <w:rStyle w:val="Hyperlink"/>
                <w:noProof/>
              </w:rPr>
              <w:t>Scope</w:t>
            </w:r>
            <w:r w:rsidR="006D7884">
              <w:rPr>
                <w:noProof/>
                <w:webHidden/>
              </w:rPr>
              <w:tab/>
            </w:r>
            <w:r w:rsidR="006D7884">
              <w:rPr>
                <w:noProof/>
                <w:webHidden/>
              </w:rPr>
              <w:fldChar w:fldCharType="begin"/>
            </w:r>
            <w:r w:rsidR="006D7884">
              <w:rPr>
                <w:noProof/>
                <w:webHidden/>
              </w:rPr>
              <w:instrText xml:space="preserve"> PAGEREF _Toc207718731 \h </w:instrText>
            </w:r>
            <w:r w:rsidR="006D7884">
              <w:rPr>
                <w:noProof/>
                <w:webHidden/>
              </w:rPr>
            </w:r>
            <w:r w:rsidR="006D7884">
              <w:rPr>
                <w:noProof/>
                <w:webHidden/>
              </w:rPr>
              <w:fldChar w:fldCharType="separate"/>
            </w:r>
            <w:r w:rsidR="00FC5BCA">
              <w:rPr>
                <w:noProof/>
                <w:webHidden/>
              </w:rPr>
              <w:t>2</w:t>
            </w:r>
            <w:r w:rsidR="006D7884">
              <w:rPr>
                <w:noProof/>
                <w:webHidden/>
              </w:rPr>
              <w:fldChar w:fldCharType="end"/>
            </w:r>
          </w:hyperlink>
        </w:p>
        <w:p w:rsidR="006D7884" w:rsidRDefault="005D716C">
          <w:pPr>
            <w:pStyle w:val="TOC3"/>
            <w:tabs>
              <w:tab w:val="left" w:pos="1320"/>
              <w:tab w:val="right" w:leader="dot" w:pos="8657"/>
            </w:tabs>
            <w:rPr>
              <w:rFonts w:asciiTheme="minorHAnsi" w:eastAsiaTheme="minorEastAsia" w:hAnsiTheme="minorHAnsi"/>
              <w:noProof/>
              <w:color w:val="auto"/>
              <w:sz w:val="22"/>
            </w:rPr>
          </w:pPr>
          <w:hyperlink w:anchor="_Toc207718732" w:history="1">
            <w:r w:rsidR="006D7884" w:rsidRPr="00C34E87">
              <w:rPr>
                <w:rStyle w:val="Hyperlink"/>
                <w:noProof/>
              </w:rPr>
              <w:t>1.4.2</w:t>
            </w:r>
            <w:r w:rsidR="006D7884">
              <w:rPr>
                <w:rFonts w:asciiTheme="minorHAnsi" w:eastAsiaTheme="minorEastAsia" w:hAnsiTheme="minorHAnsi"/>
                <w:noProof/>
                <w:color w:val="auto"/>
                <w:sz w:val="22"/>
              </w:rPr>
              <w:tab/>
            </w:r>
            <w:r w:rsidR="006D7884" w:rsidRPr="00C34E87">
              <w:rPr>
                <w:rStyle w:val="Hyperlink"/>
                <w:noProof/>
              </w:rPr>
              <w:t>Limitations</w:t>
            </w:r>
            <w:r w:rsidR="006D7884">
              <w:rPr>
                <w:noProof/>
                <w:webHidden/>
              </w:rPr>
              <w:tab/>
            </w:r>
            <w:r w:rsidR="006D7884">
              <w:rPr>
                <w:noProof/>
                <w:webHidden/>
              </w:rPr>
              <w:fldChar w:fldCharType="begin"/>
            </w:r>
            <w:r w:rsidR="006D7884">
              <w:rPr>
                <w:noProof/>
                <w:webHidden/>
              </w:rPr>
              <w:instrText xml:space="preserve"> PAGEREF _Toc207718732 \h </w:instrText>
            </w:r>
            <w:r w:rsidR="006D7884">
              <w:rPr>
                <w:noProof/>
                <w:webHidden/>
              </w:rPr>
            </w:r>
            <w:r w:rsidR="006D7884">
              <w:rPr>
                <w:noProof/>
                <w:webHidden/>
              </w:rPr>
              <w:fldChar w:fldCharType="separate"/>
            </w:r>
            <w:r w:rsidR="00FC5BCA">
              <w:rPr>
                <w:noProof/>
                <w:webHidden/>
              </w:rPr>
              <w:t>2</w:t>
            </w:r>
            <w:r w:rsidR="006D7884">
              <w:rPr>
                <w:noProof/>
                <w:webHidden/>
              </w:rPr>
              <w:fldChar w:fldCharType="end"/>
            </w:r>
          </w:hyperlink>
        </w:p>
        <w:p w:rsidR="006D7884" w:rsidRDefault="005D716C">
          <w:pPr>
            <w:pStyle w:val="TOC2"/>
            <w:tabs>
              <w:tab w:val="left" w:pos="880"/>
              <w:tab w:val="right" w:leader="dot" w:pos="8657"/>
            </w:tabs>
            <w:rPr>
              <w:rFonts w:asciiTheme="minorHAnsi" w:eastAsiaTheme="minorEastAsia" w:hAnsiTheme="minorHAnsi"/>
              <w:noProof/>
              <w:color w:val="auto"/>
              <w:sz w:val="22"/>
            </w:rPr>
          </w:pPr>
          <w:hyperlink w:anchor="_Toc207718733" w:history="1">
            <w:r w:rsidR="006D7884" w:rsidRPr="00C34E87">
              <w:rPr>
                <w:rStyle w:val="Hyperlink"/>
                <w:noProof/>
              </w:rPr>
              <w:t>1.5</w:t>
            </w:r>
            <w:r w:rsidR="006D7884">
              <w:rPr>
                <w:rFonts w:asciiTheme="minorHAnsi" w:eastAsiaTheme="minorEastAsia" w:hAnsiTheme="minorHAnsi"/>
                <w:noProof/>
                <w:color w:val="auto"/>
                <w:sz w:val="22"/>
              </w:rPr>
              <w:tab/>
            </w:r>
            <w:r w:rsidR="006D7884" w:rsidRPr="00C34E87">
              <w:rPr>
                <w:rStyle w:val="Hyperlink"/>
                <w:noProof/>
              </w:rPr>
              <w:t>Methodology</w:t>
            </w:r>
            <w:r w:rsidR="006D7884">
              <w:rPr>
                <w:noProof/>
                <w:webHidden/>
              </w:rPr>
              <w:tab/>
            </w:r>
            <w:r w:rsidR="006D7884">
              <w:rPr>
                <w:noProof/>
                <w:webHidden/>
              </w:rPr>
              <w:fldChar w:fldCharType="begin"/>
            </w:r>
            <w:r w:rsidR="006D7884">
              <w:rPr>
                <w:noProof/>
                <w:webHidden/>
              </w:rPr>
              <w:instrText xml:space="preserve"> PAGEREF _Toc207718733 \h </w:instrText>
            </w:r>
            <w:r w:rsidR="006D7884">
              <w:rPr>
                <w:noProof/>
                <w:webHidden/>
              </w:rPr>
            </w:r>
            <w:r w:rsidR="006D7884">
              <w:rPr>
                <w:noProof/>
                <w:webHidden/>
              </w:rPr>
              <w:fldChar w:fldCharType="separate"/>
            </w:r>
            <w:r w:rsidR="00FC5BCA">
              <w:rPr>
                <w:noProof/>
                <w:webHidden/>
              </w:rPr>
              <w:t>2</w:t>
            </w:r>
            <w:r w:rsidR="006D7884">
              <w:rPr>
                <w:noProof/>
                <w:webHidden/>
              </w:rPr>
              <w:fldChar w:fldCharType="end"/>
            </w:r>
          </w:hyperlink>
        </w:p>
        <w:p w:rsidR="006D7884" w:rsidRDefault="005D716C">
          <w:pPr>
            <w:pStyle w:val="TOC2"/>
            <w:tabs>
              <w:tab w:val="left" w:pos="880"/>
              <w:tab w:val="right" w:leader="dot" w:pos="8657"/>
            </w:tabs>
            <w:rPr>
              <w:rFonts w:asciiTheme="minorHAnsi" w:eastAsiaTheme="minorEastAsia" w:hAnsiTheme="minorHAnsi"/>
              <w:noProof/>
              <w:color w:val="auto"/>
              <w:sz w:val="22"/>
            </w:rPr>
          </w:pPr>
          <w:hyperlink w:anchor="_Toc207718734" w:history="1">
            <w:r w:rsidR="006D7884" w:rsidRPr="00C34E87">
              <w:rPr>
                <w:rStyle w:val="Hyperlink"/>
                <w:noProof/>
              </w:rPr>
              <w:t>1.6</w:t>
            </w:r>
            <w:r w:rsidR="006D7884">
              <w:rPr>
                <w:rFonts w:asciiTheme="minorHAnsi" w:eastAsiaTheme="minorEastAsia" w:hAnsiTheme="minorHAnsi"/>
                <w:noProof/>
                <w:color w:val="auto"/>
                <w:sz w:val="22"/>
              </w:rPr>
              <w:tab/>
            </w:r>
            <w:r w:rsidR="006D7884" w:rsidRPr="00C34E87">
              <w:rPr>
                <w:rStyle w:val="Hyperlink"/>
                <w:noProof/>
              </w:rPr>
              <w:t>Report Organization</w:t>
            </w:r>
            <w:r w:rsidR="006D7884">
              <w:rPr>
                <w:noProof/>
                <w:webHidden/>
              </w:rPr>
              <w:tab/>
            </w:r>
            <w:r w:rsidR="006D7884">
              <w:rPr>
                <w:noProof/>
                <w:webHidden/>
              </w:rPr>
              <w:fldChar w:fldCharType="begin"/>
            </w:r>
            <w:r w:rsidR="006D7884">
              <w:rPr>
                <w:noProof/>
                <w:webHidden/>
              </w:rPr>
              <w:instrText xml:space="preserve"> PAGEREF _Toc207718734 \h </w:instrText>
            </w:r>
            <w:r w:rsidR="006D7884">
              <w:rPr>
                <w:noProof/>
                <w:webHidden/>
              </w:rPr>
            </w:r>
            <w:r w:rsidR="006D7884">
              <w:rPr>
                <w:noProof/>
                <w:webHidden/>
              </w:rPr>
              <w:fldChar w:fldCharType="separate"/>
            </w:r>
            <w:r w:rsidR="00FC5BCA">
              <w:rPr>
                <w:noProof/>
                <w:webHidden/>
              </w:rPr>
              <w:t>5</w:t>
            </w:r>
            <w:r w:rsidR="006D7884">
              <w:rPr>
                <w:noProof/>
                <w:webHidden/>
              </w:rPr>
              <w:fldChar w:fldCharType="end"/>
            </w:r>
          </w:hyperlink>
        </w:p>
        <w:p w:rsidR="006D7884" w:rsidRDefault="00E33EBC">
          <w:pPr>
            <w:pStyle w:val="TOC1"/>
            <w:rPr>
              <w:rFonts w:asciiTheme="minorHAnsi" w:eastAsiaTheme="minorEastAsia" w:hAnsiTheme="minorHAnsi"/>
              <w:sz w:val="22"/>
            </w:rPr>
          </w:pPr>
          <w:r w:rsidRPr="00E33EBC">
            <w:rPr>
              <w:rStyle w:val="Hyperlink"/>
              <w:b/>
              <w:color w:val="auto"/>
              <w:u w:val="none"/>
            </w:rPr>
            <w:t xml:space="preserve">CHAPTER </w:t>
          </w:r>
          <w:r>
            <w:rPr>
              <w:rStyle w:val="Hyperlink"/>
              <w:b/>
              <w:color w:val="auto"/>
              <w:u w:val="none"/>
            </w:rPr>
            <w:t>2</w:t>
          </w:r>
          <w:r w:rsidRPr="00E33EBC">
            <w:rPr>
              <w:rStyle w:val="Hyperlink"/>
              <w:b/>
              <w:color w:val="auto"/>
              <w:u w:val="none"/>
            </w:rPr>
            <w:t>:</w:t>
          </w:r>
          <w:r>
            <w:rPr>
              <w:rStyle w:val="Hyperlink"/>
              <w:b/>
              <w:color w:val="auto"/>
              <w:u w:val="none"/>
            </w:rPr>
            <w:t xml:space="preserve"> </w:t>
          </w:r>
          <w:hyperlink w:anchor="_Toc207718736" w:history="1">
            <w:r w:rsidR="006D7884" w:rsidRPr="00E33EBC">
              <w:rPr>
                <w:rStyle w:val="Hyperlink"/>
                <w:b/>
              </w:rPr>
              <w:t>BACKGROUND STUDY AND LITERATURE REVIEW</w:t>
            </w:r>
            <w:r w:rsidR="006D7884">
              <w:rPr>
                <w:webHidden/>
              </w:rPr>
              <w:tab/>
            </w:r>
            <w:r w:rsidR="006D7884">
              <w:rPr>
                <w:webHidden/>
              </w:rPr>
              <w:fldChar w:fldCharType="begin"/>
            </w:r>
            <w:r w:rsidR="006D7884">
              <w:rPr>
                <w:webHidden/>
              </w:rPr>
              <w:instrText xml:space="preserve"> PAGEREF _Toc207718736 \h </w:instrText>
            </w:r>
            <w:r w:rsidR="006D7884">
              <w:rPr>
                <w:webHidden/>
              </w:rPr>
            </w:r>
            <w:r w:rsidR="006D7884">
              <w:rPr>
                <w:webHidden/>
              </w:rPr>
              <w:fldChar w:fldCharType="separate"/>
            </w:r>
            <w:r w:rsidR="00FC5BCA">
              <w:rPr>
                <w:webHidden/>
              </w:rPr>
              <w:t>7</w:t>
            </w:r>
            <w:r w:rsidR="006D7884">
              <w:rPr>
                <w:webHidden/>
              </w:rPr>
              <w:fldChar w:fldCharType="end"/>
            </w:r>
          </w:hyperlink>
        </w:p>
        <w:p w:rsidR="006D7884" w:rsidRDefault="005D716C">
          <w:pPr>
            <w:pStyle w:val="TOC2"/>
            <w:tabs>
              <w:tab w:val="right" w:leader="dot" w:pos="8657"/>
            </w:tabs>
            <w:rPr>
              <w:rFonts w:asciiTheme="minorHAnsi" w:eastAsiaTheme="minorEastAsia" w:hAnsiTheme="minorHAnsi"/>
              <w:noProof/>
              <w:color w:val="auto"/>
              <w:sz w:val="22"/>
            </w:rPr>
          </w:pPr>
          <w:hyperlink w:anchor="_Toc207718737" w:history="1">
            <w:r w:rsidR="006D7884" w:rsidRPr="00C34E87">
              <w:rPr>
                <w:rStyle w:val="Hyperlink"/>
                <w:noProof/>
              </w:rPr>
              <w:t>2.1 Background Study</w:t>
            </w:r>
            <w:r w:rsidR="006D7884">
              <w:rPr>
                <w:noProof/>
                <w:webHidden/>
              </w:rPr>
              <w:tab/>
            </w:r>
            <w:r w:rsidR="006D7884">
              <w:rPr>
                <w:noProof/>
                <w:webHidden/>
              </w:rPr>
              <w:fldChar w:fldCharType="begin"/>
            </w:r>
            <w:r w:rsidR="006D7884">
              <w:rPr>
                <w:noProof/>
                <w:webHidden/>
              </w:rPr>
              <w:instrText xml:space="preserve"> PAGEREF _Toc207718737 \h </w:instrText>
            </w:r>
            <w:r w:rsidR="006D7884">
              <w:rPr>
                <w:noProof/>
                <w:webHidden/>
              </w:rPr>
            </w:r>
            <w:r w:rsidR="006D7884">
              <w:rPr>
                <w:noProof/>
                <w:webHidden/>
              </w:rPr>
              <w:fldChar w:fldCharType="separate"/>
            </w:r>
            <w:r w:rsidR="00FC5BCA">
              <w:rPr>
                <w:noProof/>
                <w:webHidden/>
              </w:rPr>
              <w:t>7</w:t>
            </w:r>
            <w:r w:rsidR="006D7884">
              <w:rPr>
                <w:noProof/>
                <w:webHidden/>
              </w:rPr>
              <w:fldChar w:fldCharType="end"/>
            </w:r>
          </w:hyperlink>
        </w:p>
        <w:p w:rsidR="006D7884" w:rsidRDefault="005D716C">
          <w:pPr>
            <w:pStyle w:val="TOC2"/>
            <w:tabs>
              <w:tab w:val="right" w:leader="dot" w:pos="8657"/>
            </w:tabs>
            <w:rPr>
              <w:rFonts w:asciiTheme="minorHAnsi" w:eastAsiaTheme="minorEastAsia" w:hAnsiTheme="minorHAnsi"/>
              <w:noProof/>
              <w:color w:val="auto"/>
              <w:sz w:val="22"/>
            </w:rPr>
          </w:pPr>
          <w:hyperlink w:anchor="_Toc207718738" w:history="1">
            <w:r w:rsidR="006D7884" w:rsidRPr="00C34E87">
              <w:rPr>
                <w:rStyle w:val="Hyperlink"/>
                <w:noProof/>
              </w:rPr>
              <w:t>2.2 Literature Review</w:t>
            </w:r>
            <w:r w:rsidR="006D7884">
              <w:rPr>
                <w:noProof/>
                <w:webHidden/>
              </w:rPr>
              <w:tab/>
            </w:r>
            <w:r w:rsidR="006D7884">
              <w:rPr>
                <w:noProof/>
                <w:webHidden/>
              </w:rPr>
              <w:fldChar w:fldCharType="begin"/>
            </w:r>
            <w:r w:rsidR="006D7884">
              <w:rPr>
                <w:noProof/>
                <w:webHidden/>
              </w:rPr>
              <w:instrText xml:space="preserve"> PAGEREF _Toc207718738 \h </w:instrText>
            </w:r>
            <w:r w:rsidR="006D7884">
              <w:rPr>
                <w:noProof/>
                <w:webHidden/>
              </w:rPr>
            </w:r>
            <w:r w:rsidR="006D7884">
              <w:rPr>
                <w:noProof/>
                <w:webHidden/>
              </w:rPr>
              <w:fldChar w:fldCharType="separate"/>
            </w:r>
            <w:r w:rsidR="00FC5BCA">
              <w:rPr>
                <w:noProof/>
                <w:webHidden/>
              </w:rPr>
              <w:t>9</w:t>
            </w:r>
            <w:r w:rsidR="006D7884">
              <w:rPr>
                <w:noProof/>
                <w:webHidden/>
              </w:rPr>
              <w:fldChar w:fldCharType="end"/>
            </w:r>
          </w:hyperlink>
        </w:p>
        <w:p w:rsidR="006D7884" w:rsidRDefault="00E33EBC">
          <w:pPr>
            <w:pStyle w:val="TOC1"/>
            <w:rPr>
              <w:rFonts w:asciiTheme="minorHAnsi" w:eastAsiaTheme="minorEastAsia" w:hAnsiTheme="minorHAnsi"/>
              <w:sz w:val="22"/>
            </w:rPr>
          </w:pPr>
          <w:r w:rsidRPr="00E33EBC">
            <w:rPr>
              <w:rStyle w:val="Hyperlink"/>
              <w:b/>
              <w:color w:val="auto"/>
              <w:u w:val="none"/>
            </w:rPr>
            <w:t xml:space="preserve">CHAPTER </w:t>
          </w:r>
          <w:r>
            <w:rPr>
              <w:rStyle w:val="Hyperlink"/>
              <w:b/>
              <w:color w:val="auto"/>
              <w:u w:val="none"/>
            </w:rPr>
            <w:t>3</w:t>
          </w:r>
          <w:r w:rsidRPr="00E33EBC">
            <w:rPr>
              <w:rStyle w:val="Hyperlink"/>
              <w:b/>
              <w:color w:val="auto"/>
              <w:u w:val="none"/>
            </w:rPr>
            <w:t>:</w:t>
          </w:r>
          <w:r>
            <w:rPr>
              <w:rStyle w:val="Hyperlink"/>
              <w:b/>
              <w:color w:val="auto"/>
              <w:u w:val="none"/>
            </w:rPr>
            <w:t xml:space="preserve"> </w:t>
          </w:r>
          <w:hyperlink w:anchor="_Toc207718740" w:history="1">
            <w:r w:rsidR="006D7884" w:rsidRPr="00E33EBC">
              <w:rPr>
                <w:rStyle w:val="Hyperlink"/>
                <w:b/>
              </w:rPr>
              <w:t>SYSTEM ANALYSIS</w:t>
            </w:r>
            <w:r w:rsidR="006D7884">
              <w:rPr>
                <w:webHidden/>
              </w:rPr>
              <w:tab/>
            </w:r>
            <w:r w:rsidR="006D7884">
              <w:rPr>
                <w:webHidden/>
              </w:rPr>
              <w:fldChar w:fldCharType="begin"/>
            </w:r>
            <w:r w:rsidR="006D7884">
              <w:rPr>
                <w:webHidden/>
              </w:rPr>
              <w:instrText xml:space="preserve"> PAGEREF _Toc207718740 \h </w:instrText>
            </w:r>
            <w:r w:rsidR="006D7884">
              <w:rPr>
                <w:webHidden/>
              </w:rPr>
            </w:r>
            <w:r w:rsidR="006D7884">
              <w:rPr>
                <w:webHidden/>
              </w:rPr>
              <w:fldChar w:fldCharType="separate"/>
            </w:r>
            <w:r w:rsidR="00FC5BCA">
              <w:rPr>
                <w:webHidden/>
              </w:rPr>
              <w:t>11</w:t>
            </w:r>
            <w:r w:rsidR="006D7884">
              <w:rPr>
                <w:webHidden/>
              </w:rPr>
              <w:fldChar w:fldCharType="end"/>
            </w:r>
          </w:hyperlink>
        </w:p>
        <w:p w:rsidR="006D7884" w:rsidRDefault="005D716C">
          <w:pPr>
            <w:pStyle w:val="TOC2"/>
            <w:tabs>
              <w:tab w:val="right" w:leader="dot" w:pos="8657"/>
            </w:tabs>
            <w:rPr>
              <w:rFonts w:asciiTheme="minorHAnsi" w:eastAsiaTheme="minorEastAsia" w:hAnsiTheme="minorHAnsi"/>
              <w:noProof/>
              <w:color w:val="auto"/>
              <w:sz w:val="22"/>
            </w:rPr>
          </w:pPr>
          <w:hyperlink w:anchor="_Toc207718741" w:history="1">
            <w:r w:rsidR="006D7884" w:rsidRPr="00C34E87">
              <w:rPr>
                <w:rStyle w:val="Hyperlink"/>
                <w:noProof/>
              </w:rPr>
              <w:t>3.1 System Analysis</w:t>
            </w:r>
            <w:r w:rsidR="006D7884">
              <w:rPr>
                <w:noProof/>
                <w:webHidden/>
              </w:rPr>
              <w:tab/>
            </w:r>
            <w:r w:rsidR="006D7884">
              <w:rPr>
                <w:noProof/>
                <w:webHidden/>
              </w:rPr>
              <w:fldChar w:fldCharType="begin"/>
            </w:r>
            <w:r w:rsidR="006D7884">
              <w:rPr>
                <w:noProof/>
                <w:webHidden/>
              </w:rPr>
              <w:instrText xml:space="preserve"> PAGEREF _Toc207718741 \h </w:instrText>
            </w:r>
            <w:r w:rsidR="006D7884">
              <w:rPr>
                <w:noProof/>
                <w:webHidden/>
              </w:rPr>
            </w:r>
            <w:r w:rsidR="006D7884">
              <w:rPr>
                <w:noProof/>
                <w:webHidden/>
              </w:rPr>
              <w:fldChar w:fldCharType="separate"/>
            </w:r>
            <w:r w:rsidR="00FC5BCA">
              <w:rPr>
                <w:noProof/>
                <w:webHidden/>
              </w:rPr>
              <w:t>11</w:t>
            </w:r>
            <w:r w:rsidR="006D7884">
              <w:rPr>
                <w:noProof/>
                <w:webHidden/>
              </w:rPr>
              <w:fldChar w:fldCharType="end"/>
            </w:r>
          </w:hyperlink>
        </w:p>
        <w:p w:rsidR="006D7884" w:rsidRDefault="005D716C">
          <w:pPr>
            <w:pStyle w:val="TOC3"/>
            <w:tabs>
              <w:tab w:val="right" w:leader="dot" w:pos="8657"/>
            </w:tabs>
            <w:rPr>
              <w:rFonts w:asciiTheme="minorHAnsi" w:eastAsiaTheme="minorEastAsia" w:hAnsiTheme="minorHAnsi"/>
              <w:noProof/>
              <w:color w:val="auto"/>
              <w:sz w:val="22"/>
            </w:rPr>
          </w:pPr>
          <w:hyperlink w:anchor="_Toc207718742" w:history="1">
            <w:r w:rsidR="006D7884" w:rsidRPr="00C34E87">
              <w:rPr>
                <w:rStyle w:val="Hyperlink"/>
                <w:noProof/>
              </w:rPr>
              <w:t>3.1.1 Requirement Analysis</w:t>
            </w:r>
            <w:r w:rsidR="006D7884">
              <w:rPr>
                <w:noProof/>
                <w:webHidden/>
              </w:rPr>
              <w:tab/>
            </w:r>
            <w:r w:rsidR="006D7884">
              <w:rPr>
                <w:noProof/>
                <w:webHidden/>
              </w:rPr>
              <w:fldChar w:fldCharType="begin"/>
            </w:r>
            <w:r w:rsidR="006D7884">
              <w:rPr>
                <w:noProof/>
                <w:webHidden/>
              </w:rPr>
              <w:instrText xml:space="preserve"> PAGEREF _Toc207718742 \h </w:instrText>
            </w:r>
            <w:r w:rsidR="006D7884">
              <w:rPr>
                <w:noProof/>
                <w:webHidden/>
              </w:rPr>
            </w:r>
            <w:r w:rsidR="006D7884">
              <w:rPr>
                <w:noProof/>
                <w:webHidden/>
              </w:rPr>
              <w:fldChar w:fldCharType="separate"/>
            </w:r>
            <w:r w:rsidR="00FC5BCA">
              <w:rPr>
                <w:noProof/>
                <w:webHidden/>
              </w:rPr>
              <w:t>11</w:t>
            </w:r>
            <w:r w:rsidR="006D7884">
              <w:rPr>
                <w:noProof/>
                <w:webHidden/>
              </w:rPr>
              <w:fldChar w:fldCharType="end"/>
            </w:r>
          </w:hyperlink>
        </w:p>
        <w:p w:rsidR="006D7884" w:rsidRDefault="005D716C">
          <w:pPr>
            <w:pStyle w:val="TOC3"/>
            <w:tabs>
              <w:tab w:val="right" w:leader="dot" w:pos="8657"/>
            </w:tabs>
            <w:rPr>
              <w:rFonts w:asciiTheme="minorHAnsi" w:eastAsiaTheme="minorEastAsia" w:hAnsiTheme="minorHAnsi"/>
              <w:noProof/>
              <w:color w:val="auto"/>
              <w:sz w:val="22"/>
            </w:rPr>
          </w:pPr>
          <w:hyperlink w:anchor="_Toc207718743" w:history="1">
            <w:r w:rsidR="006D7884" w:rsidRPr="00C34E87">
              <w:rPr>
                <w:rStyle w:val="Hyperlink"/>
                <w:noProof/>
              </w:rPr>
              <w:t>3.1.2 Feasibility Study</w:t>
            </w:r>
            <w:r w:rsidR="006D7884">
              <w:rPr>
                <w:noProof/>
                <w:webHidden/>
              </w:rPr>
              <w:tab/>
            </w:r>
            <w:r w:rsidR="006D7884">
              <w:rPr>
                <w:noProof/>
                <w:webHidden/>
              </w:rPr>
              <w:fldChar w:fldCharType="begin"/>
            </w:r>
            <w:r w:rsidR="006D7884">
              <w:rPr>
                <w:noProof/>
                <w:webHidden/>
              </w:rPr>
              <w:instrText xml:space="preserve"> PAGEREF _Toc207718743 \h </w:instrText>
            </w:r>
            <w:r w:rsidR="006D7884">
              <w:rPr>
                <w:noProof/>
                <w:webHidden/>
              </w:rPr>
            </w:r>
            <w:r w:rsidR="006D7884">
              <w:rPr>
                <w:noProof/>
                <w:webHidden/>
              </w:rPr>
              <w:fldChar w:fldCharType="separate"/>
            </w:r>
            <w:r w:rsidR="00FC5BCA">
              <w:rPr>
                <w:noProof/>
                <w:webHidden/>
              </w:rPr>
              <w:t>13</w:t>
            </w:r>
            <w:r w:rsidR="006D7884">
              <w:rPr>
                <w:noProof/>
                <w:webHidden/>
              </w:rPr>
              <w:fldChar w:fldCharType="end"/>
            </w:r>
          </w:hyperlink>
        </w:p>
        <w:p w:rsidR="006D7884" w:rsidRDefault="005D716C">
          <w:pPr>
            <w:pStyle w:val="TOC3"/>
            <w:tabs>
              <w:tab w:val="right" w:leader="dot" w:pos="8657"/>
            </w:tabs>
            <w:rPr>
              <w:rFonts w:asciiTheme="minorHAnsi" w:eastAsiaTheme="minorEastAsia" w:hAnsiTheme="minorHAnsi"/>
              <w:noProof/>
              <w:color w:val="auto"/>
              <w:sz w:val="22"/>
            </w:rPr>
          </w:pPr>
          <w:hyperlink w:anchor="_Toc207718744" w:history="1">
            <w:r w:rsidR="006D7884" w:rsidRPr="00C34E87">
              <w:rPr>
                <w:rStyle w:val="Hyperlink"/>
                <w:noProof/>
              </w:rPr>
              <w:t>3.1.3 Analysis</w:t>
            </w:r>
            <w:r w:rsidR="006D7884">
              <w:rPr>
                <w:noProof/>
                <w:webHidden/>
              </w:rPr>
              <w:tab/>
            </w:r>
            <w:r w:rsidR="006D7884">
              <w:rPr>
                <w:noProof/>
                <w:webHidden/>
              </w:rPr>
              <w:fldChar w:fldCharType="begin"/>
            </w:r>
            <w:r w:rsidR="006D7884">
              <w:rPr>
                <w:noProof/>
                <w:webHidden/>
              </w:rPr>
              <w:instrText xml:space="preserve"> PAGEREF _Toc207718744 \h </w:instrText>
            </w:r>
            <w:r w:rsidR="006D7884">
              <w:rPr>
                <w:noProof/>
                <w:webHidden/>
              </w:rPr>
            </w:r>
            <w:r w:rsidR="006D7884">
              <w:rPr>
                <w:noProof/>
                <w:webHidden/>
              </w:rPr>
              <w:fldChar w:fldCharType="separate"/>
            </w:r>
            <w:r w:rsidR="00FC5BCA">
              <w:rPr>
                <w:noProof/>
                <w:webHidden/>
              </w:rPr>
              <w:t>16</w:t>
            </w:r>
            <w:r w:rsidR="006D7884">
              <w:rPr>
                <w:noProof/>
                <w:webHidden/>
              </w:rPr>
              <w:fldChar w:fldCharType="end"/>
            </w:r>
          </w:hyperlink>
        </w:p>
        <w:p w:rsidR="006D7884" w:rsidRDefault="00E33EBC">
          <w:pPr>
            <w:pStyle w:val="TOC1"/>
            <w:rPr>
              <w:rFonts w:asciiTheme="minorHAnsi" w:eastAsiaTheme="minorEastAsia" w:hAnsiTheme="minorHAnsi"/>
              <w:sz w:val="22"/>
            </w:rPr>
          </w:pPr>
          <w:r w:rsidRPr="00E33EBC">
            <w:rPr>
              <w:rStyle w:val="Hyperlink"/>
              <w:b/>
              <w:color w:val="auto"/>
              <w:u w:val="none"/>
            </w:rPr>
            <w:t xml:space="preserve">CHAPTER </w:t>
          </w:r>
          <w:r>
            <w:rPr>
              <w:rStyle w:val="Hyperlink"/>
              <w:b/>
              <w:color w:val="auto"/>
              <w:u w:val="none"/>
            </w:rPr>
            <w:t>4</w:t>
          </w:r>
          <w:r w:rsidRPr="00E33EBC">
            <w:rPr>
              <w:rStyle w:val="Hyperlink"/>
              <w:b/>
              <w:color w:val="auto"/>
              <w:u w:val="none"/>
            </w:rPr>
            <w:t>:</w:t>
          </w:r>
          <w:r>
            <w:rPr>
              <w:rStyle w:val="Hyperlink"/>
              <w:b/>
              <w:color w:val="auto"/>
              <w:u w:val="none"/>
            </w:rPr>
            <w:t xml:space="preserve"> </w:t>
          </w:r>
          <w:hyperlink w:anchor="_Toc207718746" w:history="1">
            <w:r w:rsidR="006D7884" w:rsidRPr="00E33EBC">
              <w:rPr>
                <w:rStyle w:val="Hyperlink"/>
                <w:b/>
              </w:rPr>
              <w:t>SYSTEM DESIGN</w:t>
            </w:r>
            <w:r w:rsidR="006D7884">
              <w:rPr>
                <w:webHidden/>
              </w:rPr>
              <w:tab/>
            </w:r>
            <w:r w:rsidR="006D7884">
              <w:rPr>
                <w:webHidden/>
              </w:rPr>
              <w:fldChar w:fldCharType="begin"/>
            </w:r>
            <w:r w:rsidR="006D7884">
              <w:rPr>
                <w:webHidden/>
              </w:rPr>
              <w:instrText xml:space="preserve"> PAGEREF _Toc207718746 \h </w:instrText>
            </w:r>
            <w:r w:rsidR="006D7884">
              <w:rPr>
                <w:webHidden/>
              </w:rPr>
            </w:r>
            <w:r w:rsidR="006D7884">
              <w:rPr>
                <w:webHidden/>
              </w:rPr>
              <w:fldChar w:fldCharType="separate"/>
            </w:r>
            <w:r w:rsidR="00FC5BCA">
              <w:rPr>
                <w:webHidden/>
              </w:rPr>
              <w:t>20</w:t>
            </w:r>
            <w:r w:rsidR="006D7884">
              <w:rPr>
                <w:webHidden/>
              </w:rPr>
              <w:fldChar w:fldCharType="end"/>
            </w:r>
          </w:hyperlink>
        </w:p>
        <w:p w:rsidR="006D7884" w:rsidRDefault="005D716C">
          <w:pPr>
            <w:pStyle w:val="TOC2"/>
            <w:tabs>
              <w:tab w:val="right" w:leader="dot" w:pos="8657"/>
            </w:tabs>
            <w:rPr>
              <w:rFonts w:asciiTheme="minorHAnsi" w:eastAsiaTheme="minorEastAsia" w:hAnsiTheme="minorHAnsi"/>
              <w:noProof/>
              <w:color w:val="auto"/>
              <w:sz w:val="22"/>
            </w:rPr>
          </w:pPr>
          <w:hyperlink w:anchor="_Toc207718747" w:history="1">
            <w:r w:rsidR="006D7884" w:rsidRPr="00C34E87">
              <w:rPr>
                <w:rStyle w:val="Hyperlink"/>
                <w:noProof/>
              </w:rPr>
              <w:t>4.1 Design</w:t>
            </w:r>
            <w:r w:rsidR="006D7884">
              <w:rPr>
                <w:noProof/>
                <w:webHidden/>
              </w:rPr>
              <w:tab/>
            </w:r>
            <w:r w:rsidR="006D7884">
              <w:rPr>
                <w:noProof/>
                <w:webHidden/>
              </w:rPr>
              <w:fldChar w:fldCharType="begin"/>
            </w:r>
            <w:r w:rsidR="006D7884">
              <w:rPr>
                <w:noProof/>
                <w:webHidden/>
              </w:rPr>
              <w:instrText xml:space="preserve"> PAGEREF _Toc207718747 \h </w:instrText>
            </w:r>
            <w:r w:rsidR="006D7884">
              <w:rPr>
                <w:noProof/>
                <w:webHidden/>
              </w:rPr>
            </w:r>
            <w:r w:rsidR="006D7884">
              <w:rPr>
                <w:noProof/>
                <w:webHidden/>
              </w:rPr>
              <w:fldChar w:fldCharType="separate"/>
            </w:r>
            <w:r w:rsidR="00FC5BCA">
              <w:rPr>
                <w:noProof/>
                <w:webHidden/>
              </w:rPr>
              <w:t>20</w:t>
            </w:r>
            <w:r w:rsidR="006D7884">
              <w:rPr>
                <w:noProof/>
                <w:webHidden/>
              </w:rPr>
              <w:fldChar w:fldCharType="end"/>
            </w:r>
          </w:hyperlink>
        </w:p>
        <w:p w:rsidR="006D7884" w:rsidRDefault="005D716C">
          <w:pPr>
            <w:pStyle w:val="TOC3"/>
            <w:tabs>
              <w:tab w:val="right" w:leader="dot" w:pos="8657"/>
            </w:tabs>
            <w:rPr>
              <w:rFonts w:asciiTheme="minorHAnsi" w:eastAsiaTheme="minorEastAsia" w:hAnsiTheme="minorHAnsi"/>
              <w:noProof/>
              <w:color w:val="auto"/>
              <w:sz w:val="22"/>
            </w:rPr>
          </w:pPr>
          <w:hyperlink w:anchor="_Toc207718748" w:history="1">
            <w:r w:rsidR="006D7884" w:rsidRPr="00C34E87">
              <w:rPr>
                <w:rStyle w:val="Hyperlink"/>
                <w:noProof/>
              </w:rPr>
              <w:t>4.1.1 System Architecture</w:t>
            </w:r>
            <w:r w:rsidR="006D7884">
              <w:rPr>
                <w:noProof/>
                <w:webHidden/>
              </w:rPr>
              <w:tab/>
            </w:r>
            <w:r w:rsidR="006D7884">
              <w:rPr>
                <w:noProof/>
                <w:webHidden/>
              </w:rPr>
              <w:fldChar w:fldCharType="begin"/>
            </w:r>
            <w:r w:rsidR="006D7884">
              <w:rPr>
                <w:noProof/>
                <w:webHidden/>
              </w:rPr>
              <w:instrText xml:space="preserve"> PAGEREF _Toc207718748 \h </w:instrText>
            </w:r>
            <w:r w:rsidR="006D7884">
              <w:rPr>
                <w:noProof/>
                <w:webHidden/>
              </w:rPr>
            </w:r>
            <w:r w:rsidR="006D7884">
              <w:rPr>
                <w:noProof/>
                <w:webHidden/>
              </w:rPr>
              <w:fldChar w:fldCharType="separate"/>
            </w:r>
            <w:r w:rsidR="00FC5BCA">
              <w:rPr>
                <w:noProof/>
                <w:webHidden/>
              </w:rPr>
              <w:t>20</w:t>
            </w:r>
            <w:r w:rsidR="006D7884">
              <w:rPr>
                <w:noProof/>
                <w:webHidden/>
              </w:rPr>
              <w:fldChar w:fldCharType="end"/>
            </w:r>
          </w:hyperlink>
        </w:p>
        <w:p w:rsidR="006D7884" w:rsidRDefault="005D716C">
          <w:pPr>
            <w:pStyle w:val="TOC3"/>
            <w:tabs>
              <w:tab w:val="right" w:leader="dot" w:pos="8657"/>
            </w:tabs>
            <w:rPr>
              <w:rFonts w:asciiTheme="minorHAnsi" w:eastAsiaTheme="minorEastAsia" w:hAnsiTheme="minorHAnsi"/>
              <w:noProof/>
              <w:color w:val="auto"/>
              <w:sz w:val="22"/>
            </w:rPr>
          </w:pPr>
          <w:hyperlink w:anchor="_Toc207718749" w:history="1">
            <w:r w:rsidR="006D7884" w:rsidRPr="00C34E87">
              <w:rPr>
                <w:rStyle w:val="Hyperlink"/>
                <w:noProof/>
              </w:rPr>
              <w:t>4.1.2 Deployment Diagram</w:t>
            </w:r>
            <w:r w:rsidR="006D7884">
              <w:rPr>
                <w:noProof/>
                <w:webHidden/>
              </w:rPr>
              <w:tab/>
            </w:r>
            <w:r w:rsidR="006D7884">
              <w:rPr>
                <w:noProof/>
                <w:webHidden/>
              </w:rPr>
              <w:fldChar w:fldCharType="begin"/>
            </w:r>
            <w:r w:rsidR="006D7884">
              <w:rPr>
                <w:noProof/>
                <w:webHidden/>
              </w:rPr>
              <w:instrText xml:space="preserve"> PAGEREF _Toc207718749 \h </w:instrText>
            </w:r>
            <w:r w:rsidR="006D7884">
              <w:rPr>
                <w:noProof/>
                <w:webHidden/>
              </w:rPr>
            </w:r>
            <w:r w:rsidR="006D7884">
              <w:rPr>
                <w:noProof/>
                <w:webHidden/>
              </w:rPr>
              <w:fldChar w:fldCharType="separate"/>
            </w:r>
            <w:r w:rsidR="00FC5BCA">
              <w:rPr>
                <w:noProof/>
                <w:webHidden/>
              </w:rPr>
              <w:t>21</w:t>
            </w:r>
            <w:r w:rsidR="006D7884">
              <w:rPr>
                <w:noProof/>
                <w:webHidden/>
              </w:rPr>
              <w:fldChar w:fldCharType="end"/>
            </w:r>
          </w:hyperlink>
        </w:p>
        <w:p w:rsidR="006D7884" w:rsidRDefault="005D716C">
          <w:pPr>
            <w:pStyle w:val="TOC2"/>
            <w:tabs>
              <w:tab w:val="right" w:leader="dot" w:pos="8657"/>
            </w:tabs>
            <w:rPr>
              <w:rFonts w:asciiTheme="minorHAnsi" w:eastAsiaTheme="minorEastAsia" w:hAnsiTheme="minorHAnsi"/>
              <w:noProof/>
              <w:color w:val="auto"/>
              <w:sz w:val="22"/>
            </w:rPr>
          </w:pPr>
          <w:hyperlink w:anchor="_Toc207718750" w:history="1">
            <w:r w:rsidR="006D7884" w:rsidRPr="00C34E87">
              <w:rPr>
                <w:rStyle w:val="Hyperlink"/>
                <w:noProof/>
              </w:rPr>
              <w:t>4.2 Algorithm Description</w:t>
            </w:r>
            <w:r w:rsidR="006D7884">
              <w:rPr>
                <w:noProof/>
                <w:webHidden/>
              </w:rPr>
              <w:tab/>
            </w:r>
            <w:r w:rsidR="006D7884">
              <w:rPr>
                <w:noProof/>
                <w:webHidden/>
              </w:rPr>
              <w:fldChar w:fldCharType="begin"/>
            </w:r>
            <w:r w:rsidR="006D7884">
              <w:rPr>
                <w:noProof/>
                <w:webHidden/>
              </w:rPr>
              <w:instrText xml:space="preserve"> PAGEREF _Toc207718750 \h </w:instrText>
            </w:r>
            <w:r w:rsidR="006D7884">
              <w:rPr>
                <w:noProof/>
                <w:webHidden/>
              </w:rPr>
            </w:r>
            <w:r w:rsidR="006D7884">
              <w:rPr>
                <w:noProof/>
                <w:webHidden/>
              </w:rPr>
              <w:fldChar w:fldCharType="separate"/>
            </w:r>
            <w:r w:rsidR="00FC5BCA">
              <w:rPr>
                <w:noProof/>
                <w:webHidden/>
              </w:rPr>
              <w:t>22</w:t>
            </w:r>
            <w:r w:rsidR="006D7884">
              <w:rPr>
                <w:noProof/>
                <w:webHidden/>
              </w:rPr>
              <w:fldChar w:fldCharType="end"/>
            </w:r>
          </w:hyperlink>
        </w:p>
        <w:p w:rsidR="006D7884" w:rsidRDefault="005D716C">
          <w:pPr>
            <w:pStyle w:val="TOC3"/>
            <w:tabs>
              <w:tab w:val="right" w:leader="dot" w:pos="8657"/>
            </w:tabs>
            <w:rPr>
              <w:rFonts w:asciiTheme="minorHAnsi" w:eastAsiaTheme="minorEastAsia" w:hAnsiTheme="minorHAnsi"/>
              <w:noProof/>
              <w:color w:val="auto"/>
              <w:sz w:val="22"/>
            </w:rPr>
          </w:pPr>
          <w:hyperlink w:anchor="_Toc207718751" w:history="1">
            <w:r w:rsidR="006D7884" w:rsidRPr="00C34E87">
              <w:rPr>
                <w:rStyle w:val="Hyperlink"/>
                <w:noProof/>
              </w:rPr>
              <w:t>4.2.1 Fast Fourier Transform (FFT) - Cooley-Tukey Algorithm</w:t>
            </w:r>
            <w:r w:rsidR="006D7884">
              <w:rPr>
                <w:noProof/>
                <w:webHidden/>
              </w:rPr>
              <w:tab/>
            </w:r>
            <w:r w:rsidR="006D7884">
              <w:rPr>
                <w:noProof/>
                <w:webHidden/>
              </w:rPr>
              <w:fldChar w:fldCharType="begin"/>
            </w:r>
            <w:r w:rsidR="006D7884">
              <w:rPr>
                <w:noProof/>
                <w:webHidden/>
              </w:rPr>
              <w:instrText xml:space="preserve"> PAGEREF _Toc207718751 \h </w:instrText>
            </w:r>
            <w:r w:rsidR="006D7884">
              <w:rPr>
                <w:noProof/>
                <w:webHidden/>
              </w:rPr>
            </w:r>
            <w:r w:rsidR="006D7884">
              <w:rPr>
                <w:noProof/>
                <w:webHidden/>
              </w:rPr>
              <w:fldChar w:fldCharType="separate"/>
            </w:r>
            <w:r w:rsidR="00FC5BCA">
              <w:rPr>
                <w:noProof/>
                <w:webHidden/>
              </w:rPr>
              <w:t>22</w:t>
            </w:r>
            <w:r w:rsidR="006D7884">
              <w:rPr>
                <w:noProof/>
                <w:webHidden/>
              </w:rPr>
              <w:fldChar w:fldCharType="end"/>
            </w:r>
          </w:hyperlink>
        </w:p>
        <w:p w:rsidR="006D7884" w:rsidRDefault="005D716C">
          <w:pPr>
            <w:pStyle w:val="TOC3"/>
            <w:tabs>
              <w:tab w:val="right" w:leader="dot" w:pos="8657"/>
            </w:tabs>
            <w:rPr>
              <w:rFonts w:asciiTheme="minorHAnsi" w:eastAsiaTheme="minorEastAsia" w:hAnsiTheme="minorHAnsi"/>
              <w:noProof/>
              <w:color w:val="auto"/>
              <w:sz w:val="22"/>
            </w:rPr>
          </w:pPr>
          <w:hyperlink w:anchor="_Toc207718752" w:history="1">
            <w:r w:rsidR="006D7884" w:rsidRPr="00C34E87">
              <w:rPr>
                <w:rStyle w:val="Hyperlink"/>
                <w:noProof/>
              </w:rPr>
              <w:t>4.2.2 STFT</w:t>
            </w:r>
            <w:r w:rsidR="006D7884">
              <w:rPr>
                <w:noProof/>
                <w:webHidden/>
              </w:rPr>
              <w:tab/>
            </w:r>
            <w:r w:rsidR="006D7884">
              <w:rPr>
                <w:noProof/>
                <w:webHidden/>
              </w:rPr>
              <w:fldChar w:fldCharType="begin"/>
            </w:r>
            <w:r w:rsidR="006D7884">
              <w:rPr>
                <w:noProof/>
                <w:webHidden/>
              </w:rPr>
              <w:instrText xml:space="preserve"> PAGEREF _Toc207718752 \h </w:instrText>
            </w:r>
            <w:r w:rsidR="006D7884">
              <w:rPr>
                <w:noProof/>
                <w:webHidden/>
              </w:rPr>
            </w:r>
            <w:r w:rsidR="006D7884">
              <w:rPr>
                <w:noProof/>
                <w:webHidden/>
              </w:rPr>
              <w:fldChar w:fldCharType="separate"/>
            </w:r>
            <w:r w:rsidR="00FC5BCA">
              <w:rPr>
                <w:noProof/>
                <w:webHidden/>
              </w:rPr>
              <w:t>26</w:t>
            </w:r>
            <w:r w:rsidR="006D7884">
              <w:rPr>
                <w:noProof/>
                <w:webHidden/>
              </w:rPr>
              <w:fldChar w:fldCharType="end"/>
            </w:r>
          </w:hyperlink>
        </w:p>
        <w:p w:rsidR="006D7884" w:rsidRDefault="00E33EBC">
          <w:pPr>
            <w:pStyle w:val="TOC1"/>
            <w:rPr>
              <w:rFonts w:asciiTheme="minorHAnsi" w:eastAsiaTheme="minorEastAsia" w:hAnsiTheme="minorHAnsi"/>
              <w:sz w:val="22"/>
            </w:rPr>
          </w:pPr>
          <w:r w:rsidRPr="00E33EBC">
            <w:rPr>
              <w:rStyle w:val="Hyperlink"/>
              <w:b/>
              <w:color w:val="auto"/>
              <w:u w:val="none"/>
            </w:rPr>
            <w:t xml:space="preserve">CHAPTER </w:t>
          </w:r>
          <w:r>
            <w:rPr>
              <w:rStyle w:val="Hyperlink"/>
              <w:b/>
              <w:color w:val="auto"/>
              <w:u w:val="none"/>
            </w:rPr>
            <w:t>5</w:t>
          </w:r>
          <w:r w:rsidRPr="00E33EBC">
            <w:rPr>
              <w:rStyle w:val="Hyperlink"/>
              <w:b/>
              <w:color w:val="auto"/>
              <w:u w:val="none"/>
            </w:rPr>
            <w:t>:</w:t>
          </w:r>
          <w:r>
            <w:rPr>
              <w:rStyle w:val="Hyperlink"/>
              <w:b/>
              <w:color w:val="auto"/>
              <w:u w:val="none"/>
            </w:rPr>
            <w:t xml:space="preserve"> </w:t>
          </w:r>
          <w:hyperlink w:anchor="_Toc207718754" w:history="1">
            <w:r w:rsidR="006D7884" w:rsidRPr="00E33EBC">
              <w:rPr>
                <w:rStyle w:val="Hyperlink"/>
                <w:b/>
              </w:rPr>
              <w:t>IMPLEMENTATION AND TESTING</w:t>
            </w:r>
            <w:r w:rsidR="006D7884">
              <w:rPr>
                <w:webHidden/>
              </w:rPr>
              <w:tab/>
            </w:r>
            <w:r w:rsidR="006D7884">
              <w:rPr>
                <w:webHidden/>
              </w:rPr>
              <w:fldChar w:fldCharType="begin"/>
            </w:r>
            <w:r w:rsidR="006D7884">
              <w:rPr>
                <w:webHidden/>
              </w:rPr>
              <w:instrText xml:space="preserve"> PAGEREF _Toc207718754 \h </w:instrText>
            </w:r>
            <w:r w:rsidR="006D7884">
              <w:rPr>
                <w:webHidden/>
              </w:rPr>
            </w:r>
            <w:r w:rsidR="006D7884">
              <w:rPr>
                <w:webHidden/>
              </w:rPr>
              <w:fldChar w:fldCharType="separate"/>
            </w:r>
            <w:r w:rsidR="00FC5BCA">
              <w:rPr>
                <w:webHidden/>
              </w:rPr>
              <w:t>29</w:t>
            </w:r>
            <w:r w:rsidR="006D7884">
              <w:rPr>
                <w:webHidden/>
              </w:rPr>
              <w:fldChar w:fldCharType="end"/>
            </w:r>
          </w:hyperlink>
        </w:p>
        <w:p w:rsidR="006D7884" w:rsidRDefault="005D716C">
          <w:pPr>
            <w:pStyle w:val="TOC2"/>
            <w:tabs>
              <w:tab w:val="right" w:leader="dot" w:pos="8657"/>
            </w:tabs>
            <w:rPr>
              <w:rFonts w:asciiTheme="minorHAnsi" w:eastAsiaTheme="minorEastAsia" w:hAnsiTheme="minorHAnsi"/>
              <w:noProof/>
              <w:color w:val="auto"/>
              <w:sz w:val="22"/>
            </w:rPr>
          </w:pPr>
          <w:hyperlink w:anchor="_Toc207718755" w:history="1">
            <w:r w:rsidR="006D7884" w:rsidRPr="00C34E87">
              <w:rPr>
                <w:rStyle w:val="Hyperlink"/>
                <w:noProof/>
              </w:rPr>
              <w:t>5.1 Implementation</w:t>
            </w:r>
            <w:r w:rsidR="006D7884">
              <w:rPr>
                <w:noProof/>
                <w:webHidden/>
              </w:rPr>
              <w:tab/>
            </w:r>
            <w:r w:rsidR="006D7884">
              <w:rPr>
                <w:noProof/>
                <w:webHidden/>
              </w:rPr>
              <w:fldChar w:fldCharType="begin"/>
            </w:r>
            <w:r w:rsidR="006D7884">
              <w:rPr>
                <w:noProof/>
                <w:webHidden/>
              </w:rPr>
              <w:instrText xml:space="preserve"> PAGEREF _Toc207718755 \h </w:instrText>
            </w:r>
            <w:r w:rsidR="006D7884">
              <w:rPr>
                <w:noProof/>
                <w:webHidden/>
              </w:rPr>
            </w:r>
            <w:r w:rsidR="006D7884">
              <w:rPr>
                <w:noProof/>
                <w:webHidden/>
              </w:rPr>
              <w:fldChar w:fldCharType="separate"/>
            </w:r>
            <w:r w:rsidR="00FC5BCA">
              <w:rPr>
                <w:noProof/>
                <w:webHidden/>
              </w:rPr>
              <w:t>29</w:t>
            </w:r>
            <w:r w:rsidR="006D7884">
              <w:rPr>
                <w:noProof/>
                <w:webHidden/>
              </w:rPr>
              <w:fldChar w:fldCharType="end"/>
            </w:r>
          </w:hyperlink>
        </w:p>
        <w:p w:rsidR="006D7884" w:rsidRDefault="005D716C">
          <w:pPr>
            <w:pStyle w:val="TOC3"/>
            <w:tabs>
              <w:tab w:val="right" w:leader="dot" w:pos="8657"/>
            </w:tabs>
            <w:rPr>
              <w:rFonts w:asciiTheme="minorHAnsi" w:eastAsiaTheme="minorEastAsia" w:hAnsiTheme="minorHAnsi"/>
              <w:noProof/>
              <w:color w:val="auto"/>
              <w:sz w:val="22"/>
            </w:rPr>
          </w:pPr>
          <w:hyperlink w:anchor="_Toc207718756" w:history="1">
            <w:r w:rsidR="006D7884" w:rsidRPr="00C34E87">
              <w:rPr>
                <w:rStyle w:val="Hyperlink"/>
                <w:noProof/>
              </w:rPr>
              <w:t>5.1.1 Tools Used</w:t>
            </w:r>
            <w:r w:rsidR="006D7884">
              <w:rPr>
                <w:noProof/>
                <w:webHidden/>
              </w:rPr>
              <w:tab/>
            </w:r>
            <w:r w:rsidR="006D7884">
              <w:rPr>
                <w:noProof/>
                <w:webHidden/>
              </w:rPr>
              <w:fldChar w:fldCharType="begin"/>
            </w:r>
            <w:r w:rsidR="006D7884">
              <w:rPr>
                <w:noProof/>
                <w:webHidden/>
              </w:rPr>
              <w:instrText xml:space="preserve"> PAGEREF _Toc207718756 \h </w:instrText>
            </w:r>
            <w:r w:rsidR="006D7884">
              <w:rPr>
                <w:noProof/>
                <w:webHidden/>
              </w:rPr>
            </w:r>
            <w:r w:rsidR="006D7884">
              <w:rPr>
                <w:noProof/>
                <w:webHidden/>
              </w:rPr>
              <w:fldChar w:fldCharType="separate"/>
            </w:r>
            <w:r w:rsidR="00FC5BCA">
              <w:rPr>
                <w:noProof/>
                <w:webHidden/>
              </w:rPr>
              <w:t>29</w:t>
            </w:r>
            <w:r w:rsidR="006D7884">
              <w:rPr>
                <w:noProof/>
                <w:webHidden/>
              </w:rPr>
              <w:fldChar w:fldCharType="end"/>
            </w:r>
          </w:hyperlink>
        </w:p>
        <w:p w:rsidR="006D7884" w:rsidRDefault="005D716C">
          <w:pPr>
            <w:pStyle w:val="TOC3"/>
            <w:tabs>
              <w:tab w:val="right" w:leader="dot" w:pos="8657"/>
            </w:tabs>
            <w:rPr>
              <w:rFonts w:asciiTheme="minorHAnsi" w:eastAsiaTheme="minorEastAsia" w:hAnsiTheme="minorHAnsi"/>
              <w:noProof/>
              <w:color w:val="auto"/>
              <w:sz w:val="22"/>
            </w:rPr>
          </w:pPr>
          <w:hyperlink w:anchor="_Toc207718757" w:history="1">
            <w:r w:rsidR="006D7884" w:rsidRPr="00C34E87">
              <w:rPr>
                <w:rStyle w:val="Hyperlink"/>
                <w:noProof/>
              </w:rPr>
              <w:t>5.1.2 Data Preprocessing</w:t>
            </w:r>
            <w:r w:rsidR="006D7884">
              <w:rPr>
                <w:noProof/>
                <w:webHidden/>
              </w:rPr>
              <w:tab/>
            </w:r>
            <w:r w:rsidR="006D7884">
              <w:rPr>
                <w:noProof/>
                <w:webHidden/>
              </w:rPr>
              <w:fldChar w:fldCharType="begin"/>
            </w:r>
            <w:r w:rsidR="006D7884">
              <w:rPr>
                <w:noProof/>
                <w:webHidden/>
              </w:rPr>
              <w:instrText xml:space="preserve"> PAGEREF _Toc207718757 \h </w:instrText>
            </w:r>
            <w:r w:rsidR="006D7884">
              <w:rPr>
                <w:noProof/>
                <w:webHidden/>
              </w:rPr>
            </w:r>
            <w:r w:rsidR="006D7884">
              <w:rPr>
                <w:noProof/>
                <w:webHidden/>
              </w:rPr>
              <w:fldChar w:fldCharType="separate"/>
            </w:r>
            <w:r w:rsidR="00FC5BCA">
              <w:rPr>
                <w:noProof/>
                <w:webHidden/>
              </w:rPr>
              <w:t>30</w:t>
            </w:r>
            <w:r w:rsidR="006D7884">
              <w:rPr>
                <w:noProof/>
                <w:webHidden/>
              </w:rPr>
              <w:fldChar w:fldCharType="end"/>
            </w:r>
          </w:hyperlink>
        </w:p>
        <w:p w:rsidR="006D7884" w:rsidRDefault="005D716C">
          <w:pPr>
            <w:pStyle w:val="TOC3"/>
            <w:tabs>
              <w:tab w:val="left" w:pos="1320"/>
              <w:tab w:val="right" w:leader="dot" w:pos="8657"/>
            </w:tabs>
            <w:rPr>
              <w:rFonts w:asciiTheme="minorHAnsi" w:eastAsiaTheme="minorEastAsia" w:hAnsiTheme="minorHAnsi"/>
              <w:noProof/>
              <w:color w:val="auto"/>
              <w:sz w:val="22"/>
            </w:rPr>
          </w:pPr>
          <w:hyperlink w:anchor="_Toc207718758" w:history="1">
            <w:r w:rsidR="006D7884" w:rsidRPr="00C34E87">
              <w:rPr>
                <w:rStyle w:val="Hyperlink"/>
                <w:noProof/>
              </w:rPr>
              <w:t>5.1.3</w:t>
            </w:r>
            <w:r w:rsidR="006D7884">
              <w:rPr>
                <w:rFonts w:asciiTheme="minorHAnsi" w:eastAsiaTheme="minorEastAsia" w:hAnsiTheme="minorHAnsi"/>
                <w:noProof/>
                <w:color w:val="auto"/>
                <w:sz w:val="22"/>
              </w:rPr>
              <w:tab/>
            </w:r>
            <w:r w:rsidR="006D7884" w:rsidRPr="00C34E87">
              <w:rPr>
                <w:rStyle w:val="Hyperlink"/>
                <w:noProof/>
              </w:rPr>
              <w:t>Data Preparation</w:t>
            </w:r>
            <w:r w:rsidR="006D7884">
              <w:rPr>
                <w:noProof/>
                <w:webHidden/>
              </w:rPr>
              <w:tab/>
            </w:r>
            <w:r w:rsidR="006D7884">
              <w:rPr>
                <w:noProof/>
                <w:webHidden/>
              </w:rPr>
              <w:fldChar w:fldCharType="begin"/>
            </w:r>
            <w:r w:rsidR="006D7884">
              <w:rPr>
                <w:noProof/>
                <w:webHidden/>
              </w:rPr>
              <w:instrText xml:space="preserve"> PAGEREF _Toc207718758 \h </w:instrText>
            </w:r>
            <w:r w:rsidR="006D7884">
              <w:rPr>
                <w:noProof/>
                <w:webHidden/>
              </w:rPr>
            </w:r>
            <w:r w:rsidR="006D7884">
              <w:rPr>
                <w:noProof/>
                <w:webHidden/>
              </w:rPr>
              <w:fldChar w:fldCharType="separate"/>
            </w:r>
            <w:r w:rsidR="00FC5BCA">
              <w:rPr>
                <w:noProof/>
                <w:webHidden/>
              </w:rPr>
              <w:t>34</w:t>
            </w:r>
            <w:r w:rsidR="006D7884">
              <w:rPr>
                <w:noProof/>
                <w:webHidden/>
              </w:rPr>
              <w:fldChar w:fldCharType="end"/>
            </w:r>
          </w:hyperlink>
        </w:p>
        <w:p w:rsidR="006D7884" w:rsidRDefault="005D716C">
          <w:pPr>
            <w:pStyle w:val="TOC3"/>
            <w:tabs>
              <w:tab w:val="left" w:pos="1320"/>
              <w:tab w:val="right" w:leader="dot" w:pos="8657"/>
            </w:tabs>
            <w:rPr>
              <w:rFonts w:asciiTheme="minorHAnsi" w:eastAsiaTheme="minorEastAsia" w:hAnsiTheme="minorHAnsi"/>
              <w:noProof/>
              <w:color w:val="auto"/>
              <w:sz w:val="22"/>
            </w:rPr>
          </w:pPr>
          <w:hyperlink w:anchor="_Toc207718760" w:history="1">
            <w:r w:rsidR="006D7884" w:rsidRPr="00C34E87">
              <w:rPr>
                <w:rStyle w:val="Hyperlink"/>
                <w:noProof/>
              </w:rPr>
              <w:t>5.1.4</w:t>
            </w:r>
            <w:r w:rsidR="006D7884">
              <w:rPr>
                <w:rFonts w:asciiTheme="minorHAnsi" w:eastAsiaTheme="minorEastAsia" w:hAnsiTheme="minorHAnsi"/>
                <w:noProof/>
                <w:color w:val="auto"/>
                <w:sz w:val="22"/>
              </w:rPr>
              <w:tab/>
            </w:r>
            <w:r w:rsidR="006D7884" w:rsidRPr="00C34E87">
              <w:rPr>
                <w:rStyle w:val="Hyperlink"/>
                <w:noProof/>
              </w:rPr>
              <w:t>Model Architecture</w:t>
            </w:r>
            <w:r w:rsidR="006D7884">
              <w:rPr>
                <w:noProof/>
                <w:webHidden/>
              </w:rPr>
              <w:tab/>
            </w:r>
            <w:r w:rsidR="006D7884">
              <w:rPr>
                <w:noProof/>
                <w:webHidden/>
              </w:rPr>
              <w:fldChar w:fldCharType="begin"/>
            </w:r>
            <w:r w:rsidR="006D7884">
              <w:rPr>
                <w:noProof/>
                <w:webHidden/>
              </w:rPr>
              <w:instrText xml:space="preserve"> PAGEREF _Toc207718760 \h </w:instrText>
            </w:r>
            <w:r w:rsidR="006D7884">
              <w:rPr>
                <w:noProof/>
                <w:webHidden/>
              </w:rPr>
            </w:r>
            <w:r w:rsidR="006D7884">
              <w:rPr>
                <w:noProof/>
                <w:webHidden/>
              </w:rPr>
              <w:fldChar w:fldCharType="separate"/>
            </w:r>
            <w:r w:rsidR="00FC5BCA">
              <w:rPr>
                <w:noProof/>
                <w:webHidden/>
              </w:rPr>
              <w:t>35</w:t>
            </w:r>
            <w:r w:rsidR="006D7884">
              <w:rPr>
                <w:noProof/>
                <w:webHidden/>
              </w:rPr>
              <w:fldChar w:fldCharType="end"/>
            </w:r>
          </w:hyperlink>
        </w:p>
        <w:p w:rsidR="006D7884" w:rsidRDefault="003C0F2F">
          <w:pPr>
            <w:pStyle w:val="TOC2"/>
            <w:tabs>
              <w:tab w:val="right" w:leader="dot" w:pos="8657"/>
            </w:tabs>
            <w:rPr>
              <w:rFonts w:asciiTheme="minorHAnsi" w:eastAsiaTheme="minorEastAsia" w:hAnsiTheme="minorHAnsi"/>
              <w:noProof/>
              <w:color w:val="auto"/>
              <w:sz w:val="22"/>
            </w:rPr>
          </w:pPr>
          <w:r w:rsidRPr="003C0F2F">
            <w:rPr>
              <w:rStyle w:val="Hyperlink"/>
              <w:noProof/>
              <w:color w:val="auto"/>
              <w:u w:val="none"/>
            </w:rPr>
            <w:t xml:space="preserve">5.2 </w:t>
          </w:r>
          <w:hyperlink w:anchor="_Toc207718761" w:history="1">
            <w:r w:rsidR="006D7884" w:rsidRPr="00C34E87">
              <w:rPr>
                <w:rStyle w:val="Hyperlink"/>
                <w:noProof/>
              </w:rPr>
              <w:t>Testing</w:t>
            </w:r>
            <w:r w:rsidR="006D7884">
              <w:rPr>
                <w:noProof/>
                <w:webHidden/>
              </w:rPr>
              <w:tab/>
            </w:r>
            <w:r w:rsidR="006D7884">
              <w:rPr>
                <w:noProof/>
                <w:webHidden/>
              </w:rPr>
              <w:fldChar w:fldCharType="begin"/>
            </w:r>
            <w:r w:rsidR="006D7884">
              <w:rPr>
                <w:noProof/>
                <w:webHidden/>
              </w:rPr>
              <w:instrText xml:space="preserve"> PAGEREF _Toc207718761 \h </w:instrText>
            </w:r>
            <w:r w:rsidR="006D7884">
              <w:rPr>
                <w:noProof/>
                <w:webHidden/>
              </w:rPr>
            </w:r>
            <w:r w:rsidR="006D7884">
              <w:rPr>
                <w:noProof/>
                <w:webHidden/>
              </w:rPr>
              <w:fldChar w:fldCharType="separate"/>
            </w:r>
            <w:r w:rsidR="00FC5BCA">
              <w:rPr>
                <w:noProof/>
                <w:webHidden/>
              </w:rPr>
              <w:t>38</w:t>
            </w:r>
            <w:r w:rsidR="006D7884">
              <w:rPr>
                <w:noProof/>
                <w:webHidden/>
              </w:rPr>
              <w:fldChar w:fldCharType="end"/>
            </w:r>
          </w:hyperlink>
        </w:p>
        <w:p w:rsidR="006D7884" w:rsidRDefault="005D716C">
          <w:pPr>
            <w:pStyle w:val="TOC2"/>
            <w:tabs>
              <w:tab w:val="left" w:pos="880"/>
              <w:tab w:val="right" w:leader="dot" w:pos="8657"/>
            </w:tabs>
            <w:rPr>
              <w:rFonts w:asciiTheme="minorHAnsi" w:eastAsiaTheme="minorEastAsia" w:hAnsiTheme="minorHAnsi"/>
              <w:noProof/>
              <w:color w:val="auto"/>
              <w:sz w:val="22"/>
            </w:rPr>
          </w:pPr>
          <w:hyperlink w:anchor="_Toc207718762" w:history="1">
            <w:r w:rsidR="000E3471">
              <w:rPr>
                <w:rStyle w:val="Hyperlink"/>
                <w:noProof/>
              </w:rPr>
              <w:t xml:space="preserve">5.3 </w:t>
            </w:r>
            <w:r w:rsidR="006D7884" w:rsidRPr="00C34E87">
              <w:rPr>
                <w:rStyle w:val="Hyperlink"/>
                <w:noProof/>
              </w:rPr>
              <w:t>Result Analysis</w:t>
            </w:r>
            <w:r w:rsidR="006D7884">
              <w:rPr>
                <w:noProof/>
                <w:webHidden/>
              </w:rPr>
              <w:tab/>
            </w:r>
            <w:r w:rsidR="006D7884">
              <w:rPr>
                <w:noProof/>
                <w:webHidden/>
              </w:rPr>
              <w:fldChar w:fldCharType="begin"/>
            </w:r>
            <w:r w:rsidR="006D7884">
              <w:rPr>
                <w:noProof/>
                <w:webHidden/>
              </w:rPr>
              <w:instrText xml:space="preserve"> PAGEREF _Toc207718762 \h </w:instrText>
            </w:r>
            <w:r w:rsidR="006D7884">
              <w:rPr>
                <w:noProof/>
                <w:webHidden/>
              </w:rPr>
            </w:r>
            <w:r w:rsidR="006D7884">
              <w:rPr>
                <w:noProof/>
                <w:webHidden/>
              </w:rPr>
              <w:fldChar w:fldCharType="separate"/>
            </w:r>
            <w:r w:rsidR="00FC5BCA">
              <w:rPr>
                <w:noProof/>
                <w:webHidden/>
              </w:rPr>
              <w:t>42</w:t>
            </w:r>
            <w:r w:rsidR="006D7884">
              <w:rPr>
                <w:noProof/>
                <w:webHidden/>
              </w:rPr>
              <w:fldChar w:fldCharType="end"/>
            </w:r>
          </w:hyperlink>
        </w:p>
        <w:p w:rsidR="006D7884" w:rsidRDefault="00E33EBC">
          <w:pPr>
            <w:pStyle w:val="TOC1"/>
            <w:rPr>
              <w:rFonts w:asciiTheme="minorHAnsi" w:eastAsiaTheme="minorEastAsia" w:hAnsiTheme="minorHAnsi"/>
              <w:sz w:val="22"/>
            </w:rPr>
          </w:pPr>
          <w:r w:rsidRPr="00E33EBC">
            <w:rPr>
              <w:rStyle w:val="Hyperlink"/>
              <w:b/>
              <w:color w:val="auto"/>
              <w:u w:val="none"/>
            </w:rPr>
            <w:t xml:space="preserve">CHAPTER </w:t>
          </w:r>
          <w:r>
            <w:rPr>
              <w:rStyle w:val="Hyperlink"/>
              <w:b/>
              <w:color w:val="auto"/>
              <w:u w:val="none"/>
            </w:rPr>
            <w:t>6</w:t>
          </w:r>
          <w:r w:rsidRPr="00E33EBC">
            <w:rPr>
              <w:rStyle w:val="Hyperlink"/>
              <w:b/>
              <w:color w:val="auto"/>
              <w:u w:val="none"/>
            </w:rPr>
            <w:t>:</w:t>
          </w:r>
          <w:r>
            <w:rPr>
              <w:rStyle w:val="Hyperlink"/>
              <w:b/>
              <w:color w:val="auto"/>
              <w:u w:val="none"/>
            </w:rPr>
            <w:t xml:space="preserve"> </w:t>
          </w:r>
          <w:hyperlink w:anchor="_Toc207718765" w:history="1">
            <w:r w:rsidR="006D7884" w:rsidRPr="00E33EBC">
              <w:rPr>
                <w:rStyle w:val="Hyperlink"/>
                <w:b/>
              </w:rPr>
              <w:t>CONCLUSION AND FUTURE RECOMMENDATIONS</w:t>
            </w:r>
            <w:r w:rsidR="006D7884">
              <w:rPr>
                <w:webHidden/>
              </w:rPr>
              <w:tab/>
            </w:r>
            <w:r w:rsidR="006D7884">
              <w:rPr>
                <w:webHidden/>
              </w:rPr>
              <w:fldChar w:fldCharType="begin"/>
            </w:r>
            <w:r w:rsidR="006D7884">
              <w:rPr>
                <w:webHidden/>
              </w:rPr>
              <w:instrText xml:space="preserve"> PAGEREF _Toc207718765 \h </w:instrText>
            </w:r>
            <w:r w:rsidR="006D7884">
              <w:rPr>
                <w:webHidden/>
              </w:rPr>
            </w:r>
            <w:r w:rsidR="006D7884">
              <w:rPr>
                <w:webHidden/>
              </w:rPr>
              <w:fldChar w:fldCharType="separate"/>
            </w:r>
            <w:r w:rsidR="00FC5BCA">
              <w:rPr>
                <w:webHidden/>
              </w:rPr>
              <w:t>45</w:t>
            </w:r>
            <w:r w:rsidR="006D7884">
              <w:rPr>
                <w:webHidden/>
              </w:rPr>
              <w:fldChar w:fldCharType="end"/>
            </w:r>
          </w:hyperlink>
        </w:p>
        <w:p w:rsidR="006D7884" w:rsidRDefault="005D716C">
          <w:pPr>
            <w:pStyle w:val="TOC2"/>
            <w:tabs>
              <w:tab w:val="right" w:leader="dot" w:pos="8657"/>
            </w:tabs>
            <w:rPr>
              <w:rFonts w:asciiTheme="minorHAnsi" w:eastAsiaTheme="minorEastAsia" w:hAnsiTheme="minorHAnsi"/>
              <w:noProof/>
              <w:color w:val="auto"/>
              <w:sz w:val="22"/>
            </w:rPr>
          </w:pPr>
          <w:hyperlink w:anchor="_Toc207718766" w:history="1">
            <w:r w:rsidR="006D7884" w:rsidRPr="00C34E87">
              <w:rPr>
                <w:rStyle w:val="Hyperlink"/>
                <w:noProof/>
              </w:rPr>
              <w:t>6.1 Conclusion</w:t>
            </w:r>
            <w:r w:rsidR="006D7884">
              <w:rPr>
                <w:noProof/>
                <w:webHidden/>
              </w:rPr>
              <w:tab/>
            </w:r>
            <w:r w:rsidR="006D7884">
              <w:rPr>
                <w:noProof/>
                <w:webHidden/>
              </w:rPr>
              <w:fldChar w:fldCharType="begin"/>
            </w:r>
            <w:r w:rsidR="006D7884">
              <w:rPr>
                <w:noProof/>
                <w:webHidden/>
              </w:rPr>
              <w:instrText xml:space="preserve"> PAGEREF _Toc207718766 \h </w:instrText>
            </w:r>
            <w:r w:rsidR="006D7884">
              <w:rPr>
                <w:noProof/>
                <w:webHidden/>
              </w:rPr>
            </w:r>
            <w:r w:rsidR="006D7884">
              <w:rPr>
                <w:noProof/>
                <w:webHidden/>
              </w:rPr>
              <w:fldChar w:fldCharType="separate"/>
            </w:r>
            <w:r w:rsidR="00FC5BCA">
              <w:rPr>
                <w:noProof/>
                <w:webHidden/>
              </w:rPr>
              <w:t>45</w:t>
            </w:r>
            <w:r w:rsidR="006D7884">
              <w:rPr>
                <w:noProof/>
                <w:webHidden/>
              </w:rPr>
              <w:fldChar w:fldCharType="end"/>
            </w:r>
          </w:hyperlink>
        </w:p>
        <w:p w:rsidR="006D7884" w:rsidRDefault="005D716C">
          <w:pPr>
            <w:pStyle w:val="TOC2"/>
            <w:tabs>
              <w:tab w:val="right" w:leader="dot" w:pos="8657"/>
            </w:tabs>
            <w:rPr>
              <w:rFonts w:asciiTheme="minorHAnsi" w:eastAsiaTheme="minorEastAsia" w:hAnsiTheme="minorHAnsi"/>
              <w:noProof/>
              <w:color w:val="auto"/>
              <w:sz w:val="22"/>
            </w:rPr>
          </w:pPr>
          <w:hyperlink w:anchor="_Toc207718767" w:history="1">
            <w:r w:rsidR="006D7884" w:rsidRPr="00C34E87">
              <w:rPr>
                <w:rStyle w:val="Hyperlink"/>
                <w:noProof/>
              </w:rPr>
              <w:t>6.2 Future Recommendations</w:t>
            </w:r>
            <w:r w:rsidR="006D7884">
              <w:rPr>
                <w:noProof/>
                <w:webHidden/>
              </w:rPr>
              <w:tab/>
            </w:r>
            <w:r w:rsidR="006D7884">
              <w:rPr>
                <w:noProof/>
                <w:webHidden/>
              </w:rPr>
              <w:fldChar w:fldCharType="begin"/>
            </w:r>
            <w:r w:rsidR="006D7884">
              <w:rPr>
                <w:noProof/>
                <w:webHidden/>
              </w:rPr>
              <w:instrText xml:space="preserve"> PAGEREF _Toc207718767 \h </w:instrText>
            </w:r>
            <w:r w:rsidR="006D7884">
              <w:rPr>
                <w:noProof/>
                <w:webHidden/>
              </w:rPr>
            </w:r>
            <w:r w:rsidR="006D7884">
              <w:rPr>
                <w:noProof/>
                <w:webHidden/>
              </w:rPr>
              <w:fldChar w:fldCharType="separate"/>
            </w:r>
            <w:r w:rsidR="00FC5BCA">
              <w:rPr>
                <w:noProof/>
                <w:webHidden/>
              </w:rPr>
              <w:t>45</w:t>
            </w:r>
            <w:r w:rsidR="006D7884">
              <w:rPr>
                <w:noProof/>
                <w:webHidden/>
              </w:rPr>
              <w:fldChar w:fldCharType="end"/>
            </w:r>
          </w:hyperlink>
        </w:p>
        <w:p w:rsidR="006D7884" w:rsidRDefault="005D716C">
          <w:pPr>
            <w:pStyle w:val="TOC1"/>
            <w:rPr>
              <w:rFonts w:asciiTheme="minorHAnsi" w:eastAsiaTheme="minorEastAsia" w:hAnsiTheme="minorHAnsi"/>
              <w:sz w:val="22"/>
            </w:rPr>
          </w:pPr>
          <w:hyperlink w:anchor="_Toc207718768" w:history="1">
            <w:r w:rsidR="006D7884" w:rsidRPr="00BB11C2">
              <w:rPr>
                <w:rStyle w:val="Hyperlink"/>
                <w:b/>
              </w:rPr>
              <w:t>REFERENCE</w:t>
            </w:r>
            <w:r w:rsidR="006D7884">
              <w:rPr>
                <w:webHidden/>
              </w:rPr>
              <w:tab/>
            </w:r>
            <w:r w:rsidR="006D7884">
              <w:rPr>
                <w:webHidden/>
              </w:rPr>
              <w:fldChar w:fldCharType="begin"/>
            </w:r>
            <w:r w:rsidR="006D7884">
              <w:rPr>
                <w:webHidden/>
              </w:rPr>
              <w:instrText xml:space="preserve"> PAGEREF _Toc207718768 \h </w:instrText>
            </w:r>
            <w:r w:rsidR="006D7884">
              <w:rPr>
                <w:webHidden/>
              </w:rPr>
            </w:r>
            <w:r w:rsidR="006D7884">
              <w:rPr>
                <w:webHidden/>
              </w:rPr>
              <w:fldChar w:fldCharType="separate"/>
            </w:r>
            <w:r w:rsidR="00FC5BCA">
              <w:rPr>
                <w:webHidden/>
              </w:rPr>
              <w:t>46</w:t>
            </w:r>
            <w:r w:rsidR="006D7884">
              <w:rPr>
                <w:webHidden/>
              </w:rPr>
              <w:fldChar w:fldCharType="end"/>
            </w:r>
          </w:hyperlink>
        </w:p>
        <w:p w:rsidR="001B3382" w:rsidRDefault="001B3382">
          <w:r w:rsidRPr="005B6360">
            <w:rPr>
              <w:b/>
              <w:bCs/>
              <w:noProof/>
            </w:rPr>
            <w:fldChar w:fldCharType="end"/>
          </w:r>
        </w:p>
      </w:sdtContent>
    </w:sdt>
    <w:p w:rsidR="00F400CE" w:rsidRPr="00F400CE" w:rsidRDefault="00D179C0" w:rsidP="004E5561">
      <w:pPr>
        <w:pStyle w:val="Heading1"/>
      </w:pPr>
      <w:r>
        <w:br w:type="page"/>
      </w:r>
      <w:bookmarkStart w:id="4" w:name="_Toc207718722"/>
      <w:r w:rsidR="00F400CE">
        <w:lastRenderedPageBreak/>
        <w:t>LIST OF FIGURE</w:t>
      </w:r>
      <w:bookmarkEnd w:id="4"/>
      <w:r w:rsidR="00941AC8">
        <w:t>S</w:t>
      </w:r>
    </w:p>
    <w:p w:rsidR="00102236" w:rsidRDefault="006D636A">
      <w:pPr>
        <w:pStyle w:val="TableofFigures"/>
        <w:tabs>
          <w:tab w:val="right" w:leader="dot" w:pos="8657"/>
        </w:tabs>
        <w:rPr>
          <w:rFonts w:asciiTheme="minorHAnsi" w:eastAsiaTheme="minorEastAsia" w:hAnsiTheme="minorHAnsi"/>
          <w:noProof/>
          <w:color w:val="auto"/>
          <w:sz w:val="22"/>
        </w:rPr>
      </w:pPr>
      <w:r>
        <w:rPr>
          <w:b/>
        </w:rPr>
        <w:fldChar w:fldCharType="begin"/>
      </w:r>
      <w:r>
        <w:rPr>
          <w:b/>
        </w:rPr>
        <w:instrText xml:space="preserve"> TOC \h \z \c "Figure 1." </w:instrText>
      </w:r>
      <w:r>
        <w:rPr>
          <w:b/>
        </w:rPr>
        <w:fldChar w:fldCharType="separate"/>
      </w:r>
      <w:hyperlink r:id="rId11" w:anchor="_Toc207645136" w:history="1">
        <w:r w:rsidR="00102236" w:rsidRPr="00102236">
          <w:rPr>
            <w:rStyle w:val="Hyperlink"/>
            <w:b/>
            <w:noProof/>
          </w:rPr>
          <w:t>Figure 1. 1:</w:t>
        </w:r>
        <w:r w:rsidR="00102236" w:rsidRPr="000309E5">
          <w:rPr>
            <w:rStyle w:val="Hyperlink"/>
            <w:noProof/>
          </w:rPr>
          <w:t xml:space="preserve"> Waterfall model phases</w:t>
        </w:r>
        <w:r w:rsidR="00102236">
          <w:rPr>
            <w:noProof/>
            <w:webHidden/>
          </w:rPr>
          <w:tab/>
        </w:r>
        <w:r w:rsidR="00102236">
          <w:rPr>
            <w:noProof/>
            <w:webHidden/>
          </w:rPr>
          <w:fldChar w:fldCharType="begin"/>
        </w:r>
        <w:r w:rsidR="00102236">
          <w:rPr>
            <w:noProof/>
            <w:webHidden/>
          </w:rPr>
          <w:instrText xml:space="preserve"> PAGEREF _Toc207645136 \h </w:instrText>
        </w:r>
        <w:r w:rsidR="00102236">
          <w:rPr>
            <w:noProof/>
            <w:webHidden/>
          </w:rPr>
        </w:r>
        <w:r w:rsidR="00102236">
          <w:rPr>
            <w:noProof/>
            <w:webHidden/>
          </w:rPr>
          <w:fldChar w:fldCharType="separate"/>
        </w:r>
        <w:r w:rsidR="00FC5BCA">
          <w:rPr>
            <w:noProof/>
            <w:webHidden/>
          </w:rPr>
          <w:t>5</w:t>
        </w:r>
        <w:r w:rsidR="00102236">
          <w:rPr>
            <w:noProof/>
            <w:webHidden/>
          </w:rPr>
          <w:fldChar w:fldCharType="end"/>
        </w:r>
      </w:hyperlink>
    </w:p>
    <w:p w:rsidR="00102236" w:rsidRPr="00102236" w:rsidRDefault="006D636A" w:rsidP="00102236">
      <w:pPr>
        <w:pStyle w:val="TableofFigures"/>
        <w:tabs>
          <w:tab w:val="right" w:leader="dot" w:pos="8657"/>
        </w:tabs>
        <w:rPr>
          <w:rFonts w:asciiTheme="minorHAnsi" w:eastAsiaTheme="minorEastAsia" w:hAnsiTheme="minorHAnsi"/>
          <w:noProof/>
          <w:sz w:val="22"/>
        </w:rPr>
      </w:pPr>
      <w:r>
        <w:rPr>
          <w:b/>
        </w:rPr>
        <w:fldChar w:fldCharType="end"/>
      </w:r>
      <w:hyperlink r:id="rId12" w:anchor="_Toc207645143" w:history="1">
        <w:r w:rsidR="00102236" w:rsidRPr="00102236">
          <w:rPr>
            <w:rStyle w:val="Hyperlink"/>
            <w:b/>
            <w:noProof/>
            <w:color w:val="000000" w:themeColor="text1"/>
            <w:u w:val="none"/>
          </w:rPr>
          <w:t>Figure 3. 1:</w:t>
        </w:r>
        <w:r w:rsidR="00102236" w:rsidRPr="00102236">
          <w:rPr>
            <w:rStyle w:val="Hyperlink"/>
            <w:noProof/>
            <w:color w:val="000000" w:themeColor="text1"/>
            <w:u w:val="none"/>
          </w:rPr>
          <w:t xml:space="preserve"> Use Case Diagram of EthnoArchive</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_Toc207645143 \h </w:instrText>
        </w:r>
        <w:r w:rsidR="00102236" w:rsidRPr="00102236">
          <w:rPr>
            <w:noProof/>
            <w:webHidden/>
          </w:rPr>
        </w:r>
        <w:r w:rsidR="00102236" w:rsidRPr="00102236">
          <w:rPr>
            <w:noProof/>
            <w:webHidden/>
          </w:rPr>
          <w:fldChar w:fldCharType="separate"/>
        </w:r>
        <w:r w:rsidR="00FC5BCA">
          <w:rPr>
            <w:noProof/>
            <w:webHidden/>
          </w:rPr>
          <w:t>12</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w:anchor="_Toc207645144" w:history="1">
        <w:r w:rsidR="00102236" w:rsidRPr="00102236">
          <w:rPr>
            <w:rStyle w:val="Hyperlink"/>
            <w:b/>
            <w:noProof/>
            <w:color w:val="000000" w:themeColor="text1"/>
            <w:u w:val="none"/>
          </w:rPr>
          <w:t>Figure 3. 2:</w:t>
        </w:r>
        <w:r w:rsidR="00102236" w:rsidRPr="00102236">
          <w:rPr>
            <w:rStyle w:val="Hyperlink"/>
            <w:noProof/>
            <w:color w:val="000000" w:themeColor="text1"/>
            <w:u w:val="none"/>
          </w:rPr>
          <w:t xml:space="preserve"> Gantt Chart for phases of EthnoArchive</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_Toc207645144 \h </w:instrText>
        </w:r>
        <w:r w:rsidR="00102236" w:rsidRPr="00102236">
          <w:rPr>
            <w:noProof/>
            <w:webHidden/>
          </w:rPr>
        </w:r>
        <w:r w:rsidR="00102236" w:rsidRPr="00102236">
          <w:rPr>
            <w:noProof/>
            <w:webHidden/>
          </w:rPr>
          <w:fldChar w:fldCharType="separate"/>
        </w:r>
        <w:r w:rsidR="00FC5BCA">
          <w:rPr>
            <w:noProof/>
            <w:webHidden/>
          </w:rPr>
          <w:t>16</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13" w:anchor="_Toc207645146" w:history="1">
        <w:r w:rsidR="003B4CA8">
          <w:rPr>
            <w:rStyle w:val="Hyperlink"/>
            <w:b/>
            <w:noProof/>
            <w:color w:val="000000" w:themeColor="text1"/>
            <w:u w:val="none"/>
          </w:rPr>
          <w:t>Figure 3. 3</w:t>
        </w:r>
        <w:r w:rsidR="00102236" w:rsidRPr="00102236">
          <w:rPr>
            <w:rStyle w:val="Hyperlink"/>
            <w:b/>
            <w:noProof/>
            <w:color w:val="000000" w:themeColor="text1"/>
            <w:u w:val="none"/>
          </w:rPr>
          <w:t>:</w:t>
        </w:r>
        <w:r w:rsidR="00102236" w:rsidRPr="00102236">
          <w:rPr>
            <w:rStyle w:val="Hyperlink"/>
            <w:noProof/>
            <w:color w:val="000000" w:themeColor="text1"/>
            <w:u w:val="none"/>
          </w:rPr>
          <w:t xml:space="preserve"> Class Diagram of EthnoArchive</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_Toc207645146 \h </w:instrText>
        </w:r>
        <w:r w:rsidR="00102236" w:rsidRPr="00102236">
          <w:rPr>
            <w:noProof/>
            <w:webHidden/>
          </w:rPr>
        </w:r>
        <w:r w:rsidR="00102236" w:rsidRPr="00102236">
          <w:rPr>
            <w:noProof/>
            <w:webHidden/>
          </w:rPr>
          <w:fldChar w:fldCharType="separate"/>
        </w:r>
        <w:r w:rsidR="00FC5BCA">
          <w:rPr>
            <w:noProof/>
            <w:webHidden/>
          </w:rPr>
          <w:t>16</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14" w:anchor="_Toc207645147" w:history="1">
        <w:r w:rsidR="003B4CA8">
          <w:rPr>
            <w:rStyle w:val="Hyperlink"/>
            <w:b/>
            <w:noProof/>
            <w:color w:val="000000" w:themeColor="text1"/>
            <w:u w:val="none"/>
          </w:rPr>
          <w:t>Figure 3. 4</w:t>
        </w:r>
        <w:r w:rsidR="00102236" w:rsidRPr="00102236">
          <w:rPr>
            <w:rStyle w:val="Hyperlink"/>
            <w:b/>
            <w:noProof/>
            <w:color w:val="000000" w:themeColor="text1"/>
            <w:u w:val="none"/>
          </w:rPr>
          <w:t>:</w:t>
        </w:r>
        <w:r w:rsidR="00102236" w:rsidRPr="00102236">
          <w:rPr>
            <w:rStyle w:val="Hyperlink"/>
            <w:noProof/>
            <w:color w:val="000000" w:themeColor="text1"/>
            <w:u w:val="none"/>
          </w:rPr>
          <w:t xml:space="preserve"> Sequence Diagram of EthnoArchive</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_Toc207645147 \h </w:instrText>
        </w:r>
        <w:r w:rsidR="00102236" w:rsidRPr="00102236">
          <w:rPr>
            <w:noProof/>
            <w:webHidden/>
          </w:rPr>
        </w:r>
        <w:r w:rsidR="00102236" w:rsidRPr="00102236">
          <w:rPr>
            <w:noProof/>
            <w:webHidden/>
          </w:rPr>
          <w:fldChar w:fldCharType="separate"/>
        </w:r>
        <w:r w:rsidR="00FC5BCA">
          <w:rPr>
            <w:noProof/>
            <w:webHidden/>
          </w:rPr>
          <w:t>17</w:t>
        </w:r>
        <w:r w:rsidR="00102236" w:rsidRPr="00102236">
          <w:rPr>
            <w:noProof/>
            <w:webHidden/>
          </w:rPr>
          <w:fldChar w:fldCharType="end"/>
        </w:r>
      </w:hyperlink>
    </w:p>
    <w:p w:rsidR="00C46502" w:rsidRDefault="005D716C" w:rsidP="00102236">
      <w:pPr>
        <w:pStyle w:val="TableofFigures"/>
        <w:tabs>
          <w:tab w:val="right" w:leader="dot" w:pos="8657"/>
        </w:tabs>
        <w:rPr>
          <w:noProof/>
        </w:rPr>
      </w:pPr>
      <w:hyperlink r:id="rId15" w:anchor="_Toc207645148" w:history="1">
        <w:r w:rsidR="003B4CA8">
          <w:rPr>
            <w:rStyle w:val="Hyperlink"/>
            <w:b/>
            <w:noProof/>
            <w:color w:val="000000" w:themeColor="text1"/>
            <w:u w:val="none"/>
          </w:rPr>
          <w:t>Figure 3. 5</w:t>
        </w:r>
        <w:r w:rsidR="00102236" w:rsidRPr="00102236">
          <w:rPr>
            <w:rStyle w:val="Hyperlink"/>
            <w:b/>
            <w:noProof/>
            <w:color w:val="000000" w:themeColor="text1"/>
            <w:u w:val="none"/>
          </w:rPr>
          <w:t>:</w:t>
        </w:r>
        <w:r w:rsidR="00102236" w:rsidRPr="00102236">
          <w:rPr>
            <w:rStyle w:val="Hyperlink"/>
            <w:noProof/>
            <w:color w:val="000000" w:themeColor="text1"/>
            <w:u w:val="none"/>
          </w:rPr>
          <w:t xml:space="preserve"> Activity Diagram of EthnoArchive</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_Toc207645148 \h </w:instrText>
        </w:r>
        <w:r w:rsidR="00102236" w:rsidRPr="00102236">
          <w:rPr>
            <w:noProof/>
            <w:webHidden/>
          </w:rPr>
        </w:r>
        <w:r w:rsidR="00102236" w:rsidRPr="00102236">
          <w:rPr>
            <w:noProof/>
            <w:webHidden/>
          </w:rPr>
          <w:fldChar w:fldCharType="separate"/>
        </w:r>
        <w:r w:rsidR="00FC5BCA">
          <w:rPr>
            <w:noProof/>
            <w:webHidden/>
          </w:rPr>
          <w:t>18</w:t>
        </w:r>
        <w:r w:rsidR="00102236" w:rsidRPr="00102236">
          <w:rPr>
            <w:noProof/>
            <w:webHidden/>
          </w:rPr>
          <w:fldChar w:fldCharType="end"/>
        </w:r>
      </w:hyperlink>
      <w:r w:rsidR="00C46502">
        <w:rPr>
          <w:rStyle w:val="Hyperlink"/>
          <w:noProof/>
          <w:color w:val="000000" w:themeColor="text1"/>
          <w:u w:val="none"/>
        </w:rPr>
        <w:fldChar w:fldCharType="begin"/>
      </w:r>
      <w:r w:rsidR="00C46502">
        <w:rPr>
          <w:rStyle w:val="Hyperlink"/>
          <w:noProof/>
          <w:color w:val="000000" w:themeColor="text1"/>
          <w:u w:val="none"/>
        </w:rPr>
        <w:instrText xml:space="preserve"> TOC \h \z \c "Figure 4." </w:instrText>
      </w:r>
      <w:r w:rsidR="00C46502">
        <w:rPr>
          <w:rStyle w:val="Hyperlink"/>
          <w:noProof/>
          <w:color w:val="000000" w:themeColor="text1"/>
          <w:u w:val="none"/>
        </w:rPr>
        <w:fldChar w:fldCharType="separate"/>
      </w:r>
    </w:p>
    <w:p w:rsidR="00C46502" w:rsidRDefault="005D716C">
      <w:pPr>
        <w:pStyle w:val="TableofFigures"/>
        <w:tabs>
          <w:tab w:val="right" w:leader="dot" w:pos="8657"/>
        </w:tabs>
        <w:rPr>
          <w:rFonts w:asciiTheme="minorHAnsi" w:eastAsiaTheme="minorEastAsia" w:hAnsiTheme="minorHAnsi"/>
          <w:noProof/>
          <w:color w:val="auto"/>
          <w:sz w:val="22"/>
        </w:rPr>
      </w:pPr>
      <w:hyperlink r:id="rId16" w:anchor="_Toc207720629" w:history="1">
        <w:r w:rsidR="00C46502" w:rsidRPr="00C46502">
          <w:rPr>
            <w:rStyle w:val="Hyperlink"/>
            <w:b/>
            <w:noProof/>
          </w:rPr>
          <w:t xml:space="preserve">Figure 4. 1: </w:t>
        </w:r>
        <w:r w:rsidR="00C46502" w:rsidRPr="00634B84">
          <w:rPr>
            <w:rStyle w:val="Hyperlink"/>
            <w:noProof/>
          </w:rPr>
          <w:t xml:space="preserve"> System Architecture of EthnoArchive</w:t>
        </w:r>
        <w:r w:rsidR="00C46502">
          <w:rPr>
            <w:noProof/>
            <w:webHidden/>
          </w:rPr>
          <w:tab/>
        </w:r>
        <w:r w:rsidR="00C46502">
          <w:rPr>
            <w:noProof/>
            <w:webHidden/>
          </w:rPr>
          <w:fldChar w:fldCharType="begin"/>
        </w:r>
        <w:r w:rsidR="00C46502">
          <w:rPr>
            <w:noProof/>
            <w:webHidden/>
          </w:rPr>
          <w:instrText xml:space="preserve"> PAGEREF _Toc207720629 \h </w:instrText>
        </w:r>
        <w:r w:rsidR="00C46502">
          <w:rPr>
            <w:noProof/>
            <w:webHidden/>
          </w:rPr>
        </w:r>
        <w:r w:rsidR="00C46502">
          <w:rPr>
            <w:noProof/>
            <w:webHidden/>
          </w:rPr>
          <w:fldChar w:fldCharType="separate"/>
        </w:r>
        <w:r w:rsidR="00FC5BCA">
          <w:rPr>
            <w:noProof/>
            <w:webHidden/>
          </w:rPr>
          <w:t>20</w:t>
        </w:r>
        <w:r w:rsidR="00C46502">
          <w:rPr>
            <w:noProof/>
            <w:webHidden/>
          </w:rPr>
          <w:fldChar w:fldCharType="end"/>
        </w:r>
      </w:hyperlink>
    </w:p>
    <w:p w:rsidR="00C46502" w:rsidRDefault="005D716C">
      <w:pPr>
        <w:pStyle w:val="TableofFigures"/>
        <w:tabs>
          <w:tab w:val="right" w:leader="dot" w:pos="8657"/>
        </w:tabs>
        <w:rPr>
          <w:rFonts w:asciiTheme="minorHAnsi" w:eastAsiaTheme="minorEastAsia" w:hAnsiTheme="minorHAnsi"/>
          <w:noProof/>
          <w:color w:val="auto"/>
          <w:sz w:val="22"/>
        </w:rPr>
      </w:pPr>
      <w:hyperlink r:id="rId17" w:anchor="_Toc207720630" w:history="1">
        <w:r w:rsidR="00C46502" w:rsidRPr="00C46502">
          <w:rPr>
            <w:rStyle w:val="Hyperlink"/>
            <w:b/>
            <w:noProof/>
          </w:rPr>
          <w:t>Figure 4. 2:</w:t>
        </w:r>
        <w:r w:rsidR="00C46502" w:rsidRPr="00634B84">
          <w:rPr>
            <w:rStyle w:val="Hyperlink"/>
            <w:noProof/>
          </w:rPr>
          <w:t xml:space="preserve"> Deployment Diagram of EthnoArchive</w:t>
        </w:r>
        <w:r w:rsidR="00C46502">
          <w:rPr>
            <w:noProof/>
            <w:webHidden/>
          </w:rPr>
          <w:tab/>
        </w:r>
        <w:r w:rsidR="00C46502">
          <w:rPr>
            <w:noProof/>
            <w:webHidden/>
          </w:rPr>
          <w:fldChar w:fldCharType="begin"/>
        </w:r>
        <w:r w:rsidR="00C46502">
          <w:rPr>
            <w:noProof/>
            <w:webHidden/>
          </w:rPr>
          <w:instrText xml:space="preserve"> PAGEREF _Toc207720630 \h </w:instrText>
        </w:r>
        <w:r w:rsidR="00C46502">
          <w:rPr>
            <w:noProof/>
            <w:webHidden/>
          </w:rPr>
        </w:r>
        <w:r w:rsidR="00C46502">
          <w:rPr>
            <w:noProof/>
            <w:webHidden/>
          </w:rPr>
          <w:fldChar w:fldCharType="separate"/>
        </w:r>
        <w:r w:rsidR="00FC5BCA">
          <w:rPr>
            <w:noProof/>
            <w:webHidden/>
          </w:rPr>
          <w:t>21</w:t>
        </w:r>
        <w:r w:rsidR="00C46502">
          <w:rPr>
            <w:noProof/>
            <w:webHidden/>
          </w:rPr>
          <w:fldChar w:fldCharType="end"/>
        </w:r>
      </w:hyperlink>
    </w:p>
    <w:p w:rsidR="00C46502" w:rsidRDefault="005D716C">
      <w:pPr>
        <w:pStyle w:val="TableofFigures"/>
        <w:tabs>
          <w:tab w:val="right" w:leader="dot" w:pos="8657"/>
        </w:tabs>
        <w:rPr>
          <w:rFonts w:asciiTheme="minorHAnsi" w:eastAsiaTheme="minorEastAsia" w:hAnsiTheme="minorHAnsi"/>
          <w:noProof/>
          <w:color w:val="auto"/>
          <w:sz w:val="22"/>
        </w:rPr>
      </w:pPr>
      <w:hyperlink r:id="rId18" w:anchor="_Toc207720631" w:history="1">
        <w:r w:rsidR="00C46502" w:rsidRPr="00C46502">
          <w:rPr>
            <w:rStyle w:val="Hyperlink"/>
            <w:b/>
            <w:noProof/>
          </w:rPr>
          <w:t>Figure 4. 3:</w:t>
        </w:r>
        <w:r w:rsidR="00C46502" w:rsidRPr="00634B84">
          <w:rPr>
            <w:rStyle w:val="Hyperlink"/>
            <w:noProof/>
          </w:rPr>
          <w:t xml:space="preserve"> Manual FFT Algorithm Implementation</w:t>
        </w:r>
        <w:r w:rsidR="00C46502">
          <w:rPr>
            <w:noProof/>
            <w:webHidden/>
          </w:rPr>
          <w:tab/>
        </w:r>
        <w:r w:rsidR="00C46502">
          <w:rPr>
            <w:noProof/>
            <w:webHidden/>
          </w:rPr>
          <w:fldChar w:fldCharType="begin"/>
        </w:r>
        <w:r w:rsidR="00C46502">
          <w:rPr>
            <w:noProof/>
            <w:webHidden/>
          </w:rPr>
          <w:instrText xml:space="preserve"> PAGEREF _Toc207720631 \h </w:instrText>
        </w:r>
        <w:r w:rsidR="00C46502">
          <w:rPr>
            <w:noProof/>
            <w:webHidden/>
          </w:rPr>
        </w:r>
        <w:r w:rsidR="00C46502">
          <w:rPr>
            <w:noProof/>
            <w:webHidden/>
          </w:rPr>
          <w:fldChar w:fldCharType="separate"/>
        </w:r>
        <w:r w:rsidR="00FC5BCA">
          <w:rPr>
            <w:noProof/>
            <w:webHidden/>
          </w:rPr>
          <w:t>25</w:t>
        </w:r>
        <w:r w:rsidR="00C46502">
          <w:rPr>
            <w:noProof/>
            <w:webHidden/>
          </w:rPr>
          <w:fldChar w:fldCharType="end"/>
        </w:r>
      </w:hyperlink>
    </w:p>
    <w:p w:rsidR="00C46502" w:rsidRDefault="005D716C">
      <w:pPr>
        <w:pStyle w:val="TableofFigures"/>
        <w:tabs>
          <w:tab w:val="right" w:leader="dot" w:pos="8657"/>
        </w:tabs>
        <w:rPr>
          <w:rFonts w:asciiTheme="minorHAnsi" w:eastAsiaTheme="minorEastAsia" w:hAnsiTheme="minorHAnsi"/>
          <w:noProof/>
          <w:color w:val="auto"/>
          <w:sz w:val="22"/>
        </w:rPr>
      </w:pPr>
      <w:hyperlink r:id="rId19" w:anchor="_Toc207720632" w:history="1">
        <w:r w:rsidR="00C46502" w:rsidRPr="00C46502">
          <w:rPr>
            <w:rStyle w:val="Hyperlink"/>
            <w:b/>
            <w:noProof/>
          </w:rPr>
          <w:t>Figure 4. 4:</w:t>
        </w:r>
        <w:r w:rsidR="00C46502" w:rsidRPr="00634B84">
          <w:rPr>
            <w:rStyle w:val="Hyperlink"/>
            <w:noProof/>
          </w:rPr>
          <w:t xml:space="preserve"> Hann window implementation</w:t>
        </w:r>
        <w:r w:rsidR="00C46502">
          <w:rPr>
            <w:noProof/>
            <w:webHidden/>
          </w:rPr>
          <w:tab/>
        </w:r>
        <w:r w:rsidR="00C46502">
          <w:rPr>
            <w:noProof/>
            <w:webHidden/>
          </w:rPr>
          <w:fldChar w:fldCharType="begin"/>
        </w:r>
        <w:r w:rsidR="00C46502">
          <w:rPr>
            <w:noProof/>
            <w:webHidden/>
          </w:rPr>
          <w:instrText xml:space="preserve"> PAGEREF _Toc207720632 \h </w:instrText>
        </w:r>
        <w:r w:rsidR="00C46502">
          <w:rPr>
            <w:noProof/>
            <w:webHidden/>
          </w:rPr>
        </w:r>
        <w:r w:rsidR="00C46502">
          <w:rPr>
            <w:noProof/>
            <w:webHidden/>
          </w:rPr>
          <w:fldChar w:fldCharType="separate"/>
        </w:r>
        <w:r w:rsidR="00FC5BCA">
          <w:rPr>
            <w:noProof/>
            <w:webHidden/>
          </w:rPr>
          <w:t>28</w:t>
        </w:r>
        <w:r w:rsidR="00C46502">
          <w:rPr>
            <w:noProof/>
            <w:webHidden/>
          </w:rPr>
          <w:fldChar w:fldCharType="end"/>
        </w:r>
      </w:hyperlink>
    </w:p>
    <w:p w:rsidR="00C46502" w:rsidRDefault="005D716C">
      <w:pPr>
        <w:pStyle w:val="TableofFigures"/>
        <w:tabs>
          <w:tab w:val="right" w:leader="dot" w:pos="8657"/>
        </w:tabs>
        <w:rPr>
          <w:rFonts w:asciiTheme="minorHAnsi" w:eastAsiaTheme="minorEastAsia" w:hAnsiTheme="minorHAnsi"/>
          <w:noProof/>
          <w:color w:val="auto"/>
          <w:sz w:val="22"/>
        </w:rPr>
      </w:pPr>
      <w:hyperlink r:id="rId20" w:anchor="_Toc207720633" w:history="1">
        <w:r w:rsidR="00C46502" w:rsidRPr="00C46502">
          <w:rPr>
            <w:rStyle w:val="Hyperlink"/>
            <w:b/>
            <w:noProof/>
          </w:rPr>
          <w:t>Figure 4. 5:</w:t>
        </w:r>
        <w:r w:rsidR="00C46502" w:rsidRPr="00634B84">
          <w:rPr>
            <w:rStyle w:val="Hyperlink"/>
            <w:noProof/>
          </w:rPr>
          <w:t xml:space="preserve"> Custom STFT Implementation</w:t>
        </w:r>
        <w:r w:rsidR="00C46502">
          <w:rPr>
            <w:noProof/>
            <w:webHidden/>
          </w:rPr>
          <w:tab/>
        </w:r>
        <w:r w:rsidR="00C46502">
          <w:rPr>
            <w:noProof/>
            <w:webHidden/>
          </w:rPr>
          <w:fldChar w:fldCharType="begin"/>
        </w:r>
        <w:r w:rsidR="00C46502">
          <w:rPr>
            <w:noProof/>
            <w:webHidden/>
          </w:rPr>
          <w:instrText xml:space="preserve"> PAGEREF _Toc207720633 \h </w:instrText>
        </w:r>
        <w:r w:rsidR="00C46502">
          <w:rPr>
            <w:noProof/>
            <w:webHidden/>
          </w:rPr>
        </w:r>
        <w:r w:rsidR="00C46502">
          <w:rPr>
            <w:noProof/>
            <w:webHidden/>
          </w:rPr>
          <w:fldChar w:fldCharType="separate"/>
        </w:r>
        <w:r w:rsidR="00FC5BCA">
          <w:rPr>
            <w:noProof/>
            <w:webHidden/>
          </w:rPr>
          <w:t>28</w:t>
        </w:r>
        <w:r w:rsidR="00C46502">
          <w:rPr>
            <w:noProof/>
            <w:webHidden/>
          </w:rPr>
          <w:fldChar w:fldCharType="end"/>
        </w:r>
      </w:hyperlink>
    </w:p>
    <w:p w:rsidR="00102236" w:rsidRPr="00102236" w:rsidRDefault="00C46502" w:rsidP="00102236">
      <w:pPr>
        <w:pStyle w:val="TableofFigures"/>
        <w:tabs>
          <w:tab w:val="right" w:leader="dot" w:pos="8657"/>
        </w:tabs>
        <w:rPr>
          <w:rFonts w:asciiTheme="minorHAnsi" w:eastAsiaTheme="minorEastAsia" w:hAnsiTheme="minorHAnsi"/>
          <w:noProof/>
          <w:sz w:val="22"/>
        </w:rPr>
      </w:pPr>
      <w:r>
        <w:rPr>
          <w:rStyle w:val="Hyperlink"/>
          <w:noProof/>
          <w:color w:val="000000" w:themeColor="text1"/>
          <w:u w:val="none"/>
        </w:rPr>
        <w:fldChar w:fldCharType="end"/>
      </w:r>
      <w:hyperlink r:id="rId21" w:anchor="_Toc207645284" w:history="1">
        <w:r w:rsidR="00102236" w:rsidRPr="00FC5BCA">
          <w:rPr>
            <w:rStyle w:val="Hyperlink"/>
            <w:b/>
            <w:noProof/>
            <w:color w:val="000000" w:themeColor="text1"/>
            <w:u w:val="none"/>
          </w:rPr>
          <w:t xml:space="preserve">Figure 5. 1: </w:t>
        </w:r>
        <w:r w:rsidR="00102236" w:rsidRPr="00FC5BCA">
          <w:rPr>
            <w:rStyle w:val="Hyperlink"/>
            <w:noProof/>
            <w:color w:val="000000" w:themeColor="text1"/>
            <w:u w:val="none"/>
          </w:rPr>
          <w:t>File Validation Implemen</w:t>
        </w:r>
        <w:r w:rsidR="00FC5BCA" w:rsidRPr="00FC5BCA">
          <w:rPr>
            <w:rStyle w:val="Hyperlink"/>
            <w:noProof/>
            <w:color w:val="000000" w:themeColor="text1"/>
            <w:u w:val="none"/>
          </w:rPr>
          <w:t>tion</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_Toc207645284 \h </w:instrText>
        </w:r>
        <w:r w:rsidR="00102236" w:rsidRPr="00102236">
          <w:rPr>
            <w:noProof/>
            <w:webHidden/>
          </w:rPr>
        </w:r>
        <w:r w:rsidR="00102236" w:rsidRPr="00102236">
          <w:rPr>
            <w:noProof/>
            <w:webHidden/>
          </w:rPr>
          <w:fldChar w:fldCharType="separate"/>
        </w:r>
        <w:r w:rsidR="00FC5BCA">
          <w:rPr>
            <w:noProof/>
            <w:webHidden/>
          </w:rPr>
          <w:t>30</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22" w:anchor="_Toc207645285" w:history="1">
        <w:r w:rsidR="00102236" w:rsidRPr="00102236">
          <w:rPr>
            <w:rStyle w:val="Hyperlink"/>
            <w:b/>
            <w:noProof/>
            <w:color w:val="000000" w:themeColor="text1"/>
            <w:u w:val="none"/>
          </w:rPr>
          <w:t>Figure 5. 2:</w:t>
        </w:r>
        <w:r w:rsidR="00102236" w:rsidRPr="00102236">
          <w:rPr>
            <w:rStyle w:val="Hyperlink"/>
            <w:noProof/>
            <w:color w:val="000000" w:themeColor="text1"/>
            <w:u w:val="none"/>
          </w:rPr>
          <w:t xml:space="preserve"> Audio Format Standardization Implementation</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_Toc207645285 \h </w:instrText>
        </w:r>
        <w:r w:rsidR="00102236" w:rsidRPr="00102236">
          <w:rPr>
            <w:noProof/>
            <w:webHidden/>
          </w:rPr>
        </w:r>
        <w:r w:rsidR="00102236" w:rsidRPr="00102236">
          <w:rPr>
            <w:noProof/>
            <w:webHidden/>
          </w:rPr>
          <w:fldChar w:fldCharType="separate"/>
        </w:r>
        <w:r w:rsidR="00FC5BCA">
          <w:rPr>
            <w:noProof/>
            <w:webHidden/>
          </w:rPr>
          <w:t>31</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23" w:anchor="_Toc207645286" w:history="1">
        <w:r w:rsidR="00102236" w:rsidRPr="00102236">
          <w:rPr>
            <w:rStyle w:val="Hyperlink"/>
            <w:b/>
            <w:noProof/>
            <w:color w:val="000000" w:themeColor="text1"/>
            <w:u w:val="none"/>
          </w:rPr>
          <w:t>Figure 5. 3:</w:t>
        </w:r>
        <w:r w:rsidR="00102236" w:rsidRPr="00102236">
          <w:rPr>
            <w:rStyle w:val="Hyperlink"/>
            <w:noProof/>
            <w:color w:val="000000" w:themeColor="text1"/>
            <w:u w:val="none"/>
          </w:rPr>
          <w:t xml:space="preserve"> Audio Normalization Implementation</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_Toc207645286 \h </w:instrText>
        </w:r>
        <w:r w:rsidR="00102236" w:rsidRPr="00102236">
          <w:rPr>
            <w:noProof/>
            <w:webHidden/>
          </w:rPr>
        </w:r>
        <w:r w:rsidR="00102236" w:rsidRPr="00102236">
          <w:rPr>
            <w:noProof/>
            <w:webHidden/>
          </w:rPr>
          <w:fldChar w:fldCharType="separate"/>
        </w:r>
        <w:r w:rsidR="00FC5BCA">
          <w:rPr>
            <w:noProof/>
            <w:webHidden/>
          </w:rPr>
          <w:t>31</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24" w:anchor="_Toc207645287" w:history="1">
        <w:r w:rsidR="00102236" w:rsidRPr="00102236">
          <w:rPr>
            <w:rStyle w:val="Hyperlink"/>
            <w:b/>
            <w:noProof/>
            <w:color w:val="000000" w:themeColor="text1"/>
            <w:u w:val="none"/>
          </w:rPr>
          <w:t xml:space="preserve">Figure 5. 4: </w:t>
        </w:r>
        <w:r w:rsidR="00102236" w:rsidRPr="00102236">
          <w:rPr>
            <w:rStyle w:val="Hyperlink"/>
            <w:noProof/>
            <w:color w:val="000000" w:themeColor="text1"/>
            <w:u w:val="none"/>
          </w:rPr>
          <w:t>Chunking Implementation</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_Toc207645287 \h </w:instrText>
        </w:r>
        <w:r w:rsidR="00102236" w:rsidRPr="00102236">
          <w:rPr>
            <w:noProof/>
            <w:webHidden/>
          </w:rPr>
        </w:r>
        <w:r w:rsidR="00102236" w:rsidRPr="00102236">
          <w:rPr>
            <w:noProof/>
            <w:webHidden/>
          </w:rPr>
          <w:fldChar w:fldCharType="separate"/>
        </w:r>
        <w:r w:rsidR="00FC5BCA">
          <w:rPr>
            <w:noProof/>
            <w:webHidden/>
          </w:rPr>
          <w:t>32</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25" w:anchor="_Toc207645288" w:history="1">
        <w:r w:rsidR="00102236" w:rsidRPr="00102236">
          <w:rPr>
            <w:rStyle w:val="Hyperlink"/>
            <w:b/>
            <w:noProof/>
            <w:color w:val="000000" w:themeColor="text1"/>
            <w:u w:val="none"/>
          </w:rPr>
          <w:t>Figure 5. 5:</w:t>
        </w:r>
        <w:r w:rsidR="00102236" w:rsidRPr="00102236">
          <w:rPr>
            <w:rStyle w:val="Hyperlink"/>
            <w:noProof/>
            <w:color w:val="000000" w:themeColor="text1"/>
            <w:u w:val="none"/>
          </w:rPr>
          <w:t xml:space="preserve"> Mel Spectrogram Extraction Implementation</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_Toc207645288 \h </w:instrText>
        </w:r>
        <w:r w:rsidR="00102236" w:rsidRPr="00102236">
          <w:rPr>
            <w:noProof/>
            <w:webHidden/>
          </w:rPr>
        </w:r>
        <w:r w:rsidR="00102236" w:rsidRPr="00102236">
          <w:rPr>
            <w:noProof/>
            <w:webHidden/>
          </w:rPr>
          <w:fldChar w:fldCharType="separate"/>
        </w:r>
        <w:r w:rsidR="00FC5BCA">
          <w:rPr>
            <w:noProof/>
            <w:webHidden/>
          </w:rPr>
          <w:t>32</w:t>
        </w:r>
        <w:r w:rsidR="00102236" w:rsidRPr="00102236">
          <w:rPr>
            <w:noProof/>
            <w:webHidden/>
          </w:rPr>
          <w:fldChar w:fldCharType="end"/>
        </w:r>
      </w:hyperlink>
      <w:bookmarkStart w:id="5" w:name="_GoBack"/>
      <w:bookmarkEnd w:id="5"/>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26" w:anchor="_Toc207645289" w:history="1">
        <w:r w:rsidR="00102236" w:rsidRPr="00102236">
          <w:rPr>
            <w:rStyle w:val="Hyperlink"/>
            <w:b/>
            <w:noProof/>
            <w:color w:val="000000" w:themeColor="text1"/>
            <w:u w:val="none"/>
          </w:rPr>
          <w:t>Figure 5. 6:</w:t>
        </w:r>
        <w:r w:rsidR="00102236" w:rsidRPr="00102236">
          <w:rPr>
            <w:rStyle w:val="Hyperlink"/>
            <w:noProof/>
            <w:color w:val="000000" w:themeColor="text1"/>
            <w:u w:val="none"/>
          </w:rPr>
          <w:t xml:space="preserve"> Sarangi Mel Spectrogram Visualization</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_Toc207645289 \h </w:instrText>
        </w:r>
        <w:r w:rsidR="00102236" w:rsidRPr="00102236">
          <w:rPr>
            <w:noProof/>
            <w:webHidden/>
          </w:rPr>
        </w:r>
        <w:r w:rsidR="00102236" w:rsidRPr="00102236">
          <w:rPr>
            <w:noProof/>
            <w:webHidden/>
          </w:rPr>
          <w:fldChar w:fldCharType="separate"/>
        </w:r>
        <w:r w:rsidR="00FC5BCA">
          <w:rPr>
            <w:noProof/>
            <w:webHidden/>
          </w:rPr>
          <w:t>33</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27" w:anchor="_Toc207645290" w:history="1">
        <w:r w:rsidR="00102236" w:rsidRPr="00102236">
          <w:rPr>
            <w:rStyle w:val="Hyperlink"/>
            <w:b/>
            <w:noProof/>
            <w:color w:val="000000" w:themeColor="text1"/>
            <w:u w:val="none"/>
          </w:rPr>
          <w:t>Figure 5. 7:</w:t>
        </w:r>
        <w:r w:rsidR="00102236" w:rsidRPr="00102236">
          <w:rPr>
            <w:rStyle w:val="Hyperlink"/>
            <w:noProof/>
            <w:color w:val="000000" w:themeColor="text1"/>
            <w:u w:val="none"/>
          </w:rPr>
          <w:t xml:space="preserve"> Dhimey Mel Spectrogram Visualization</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_Toc207645290 \h </w:instrText>
        </w:r>
        <w:r w:rsidR="00102236" w:rsidRPr="00102236">
          <w:rPr>
            <w:noProof/>
            <w:webHidden/>
          </w:rPr>
        </w:r>
        <w:r w:rsidR="00102236" w:rsidRPr="00102236">
          <w:rPr>
            <w:noProof/>
            <w:webHidden/>
          </w:rPr>
          <w:fldChar w:fldCharType="separate"/>
        </w:r>
        <w:r w:rsidR="00FC5BCA">
          <w:rPr>
            <w:noProof/>
            <w:webHidden/>
          </w:rPr>
          <w:t>33</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28" w:anchor="_Toc207645291" w:history="1">
        <w:r w:rsidR="00102236" w:rsidRPr="00102236">
          <w:rPr>
            <w:rStyle w:val="Hyperlink"/>
            <w:b/>
            <w:noProof/>
            <w:color w:val="000000" w:themeColor="text1"/>
            <w:u w:val="none"/>
          </w:rPr>
          <w:t>Figure 5. 8:</w:t>
        </w:r>
        <w:r w:rsidR="00102236" w:rsidRPr="00102236">
          <w:rPr>
            <w:rStyle w:val="Hyperlink"/>
            <w:noProof/>
            <w:color w:val="000000" w:themeColor="text1"/>
            <w:u w:val="none"/>
          </w:rPr>
          <w:t xml:space="preserve"> Bansuri Mel Spectrogram Visualization</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_Toc207645291 \h </w:instrText>
        </w:r>
        <w:r w:rsidR="00102236" w:rsidRPr="00102236">
          <w:rPr>
            <w:noProof/>
            <w:webHidden/>
          </w:rPr>
        </w:r>
        <w:r w:rsidR="00102236" w:rsidRPr="00102236">
          <w:rPr>
            <w:noProof/>
            <w:webHidden/>
          </w:rPr>
          <w:fldChar w:fldCharType="separate"/>
        </w:r>
        <w:r w:rsidR="00FC5BCA">
          <w:rPr>
            <w:noProof/>
            <w:webHidden/>
          </w:rPr>
          <w:t>33</w:t>
        </w:r>
        <w:r w:rsidR="00102236" w:rsidRPr="00102236">
          <w:rPr>
            <w:noProof/>
            <w:webHidden/>
          </w:rPr>
          <w:fldChar w:fldCharType="end"/>
        </w:r>
      </w:hyperlink>
      <w:r w:rsidR="00AF5A14">
        <w:rPr>
          <w:noProof/>
        </w:rPr>
        <w:t>3</w:t>
      </w:r>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29" w:anchor="_Toc207645292" w:history="1">
        <w:r w:rsidR="00102236" w:rsidRPr="00102236">
          <w:rPr>
            <w:rStyle w:val="Hyperlink"/>
            <w:b/>
            <w:noProof/>
            <w:color w:val="000000" w:themeColor="text1"/>
            <w:u w:val="none"/>
          </w:rPr>
          <w:t>Figure 5. 9:</w:t>
        </w:r>
        <w:r w:rsidR="00102236" w:rsidRPr="00102236">
          <w:rPr>
            <w:rStyle w:val="Hyperlink"/>
            <w:noProof/>
            <w:color w:val="000000" w:themeColor="text1"/>
            <w:u w:val="none"/>
          </w:rPr>
          <w:t xml:space="preserve"> CSV File Format Demo</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_Toc207645292 \h </w:instrText>
        </w:r>
        <w:r w:rsidR="00102236" w:rsidRPr="00102236">
          <w:rPr>
            <w:noProof/>
            <w:webHidden/>
          </w:rPr>
        </w:r>
        <w:r w:rsidR="00102236" w:rsidRPr="00102236">
          <w:rPr>
            <w:noProof/>
            <w:webHidden/>
          </w:rPr>
          <w:fldChar w:fldCharType="separate"/>
        </w:r>
        <w:r w:rsidR="00FC5BCA">
          <w:rPr>
            <w:noProof/>
            <w:webHidden/>
          </w:rPr>
          <w:t>34</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30" w:anchor="_Toc207645293" w:history="1">
        <w:r w:rsidR="00102236" w:rsidRPr="00102236">
          <w:rPr>
            <w:rStyle w:val="Hyperlink"/>
            <w:b/>
            <w:noProof/>
            <w:color w:val="000000" w:themeColor="text1"/>
            <w:u w:val="none"/>
          </w:rPr>
          <w:t>Figure 5. 10:</w:t>
        </w:r>
        <w:r w:rsidR="00102236" w:rsidRPr="00102236">
          <w:rPr>
            <w:rStyle w:val="Hyperlink"/>
            <w:noProof/>
            <w:color w:val="000000" w:themeColor="text1"/>
            <w:u w:val="none"/>
          </w:rPr>
          <w:t xml:space="preserve"> Data Split Summary</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_Toc207645293 \h </w:instrText>
        </w:r>
        <w:r w:rsidR="00102236" w:rsidRPr="00102236">
          <w:rPr>
            <w:noProof/>
            <w:webHidden/>
          </w:rPr>
        </w:r>
        <w:r w:rsidR="00102236" w:rsidRPr="00102236">
          <w:rPr>
            <w:noProof/>
            <w:webHidden/>
          </w:rPr>
          <w:fldChar w:fldCharType="separate"/>
        </w:r>
        <w:r w:rsidR="00FC5BCA">
          <w:rPr>
            <w:noProof/>
            <w:webHidden/>
          </w:rPr>
          <w:t>34</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31" w:anchor="_Toc207645294" w:history="1">
        <w:r w:rsidR="00102236" w:rsidRPr="00102236">
          <w:rPr>
            <w:rStyle w:val="Hyperlink"/>
            <w:b/>
            <w:noProof/>
            <w:color w:val="000000" w:themeColor="text1"/>
            <w:u w:val="none"/>
          </w:rPr>
          <w:t>Figure 5. 11:</w:t>
        </w:r>
        <w:r w:rsidR="00102236" w:rsidRPr="00102236">
          <w:rPr>
            <w:rStyle w:val="Hyperlink"/>
            <w:noProof/>
            <w:color w:val="000000" w:themeColor="text1"/>
            <w:u w:val="none"/>
          </w:rPr>
          <w:t xml:space="preserve"> Classwise Distribtuition Summary</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_Toc207645294 \h </w:instrText>
        </w:r>
        <w:r w:rsidR="00102236" w:rsidRPr="00102236">
          <w:rPr>
            <w:noProof/>
            <w:webHidden/>
          </w:rPr>
        </w:r>
        <w:r w:rsidR="00102236" w:rsidRPr="00102236">
          <w:rPr>
            <w:noProof/>
            <w:webHidden/>
          </w:rPr>
          <w:fldChar w:fldCharType="separate"/>
        </w:r>
        <w:r w:rsidR="00FC5BCA">
          <w:rPr>
            <w:noProof/>
            <w:webHidden/>
          </w:rPr>
          <w:t>35</w:t>
        </w:r>
        <w:r w:rsidR="00102236" w:rsidRPr="00102236">
          <w:rPr>
            <w:noProof/>
            <w:webHidden/>
          </w:rPr>
          <w:fldChar w:fldCharType="end"/>
        </w:r>
      </w:hyperlink>
    </w:p>
    <w:p w:rsidR="00102236" w:rsidRPr="00102236" w:rsidRDefault="005D716C" w:rsidP="00102236">
      <w:pPr>
        <w:pStyle w:val="TableofFigures"/>
        <w:tabs>
          <w:tab w:val="right" w:leader="dot" w:pos="8657"/>
        </w:tabs>
        <w:rPr>
          <w:rFonts w:asciiTheme="minorHAnsi" w:eastAsiaTheme="minorEastAsia" w:hAnsiTheme="minorHAnsi"/>
          <w:noProof/>
          <w:sz w:val="22"/>
        </w:rPr>
      </w:pPr>
      <w:hyperlink r:id="rId32" w:anchor="_Toc207645295" w:history="1">
        <w:r w:rsidR="00102236" w:rsidRPr="00102236">
          <w:rPr>
            <w:rStyle w:val="Hyperlink"/>
            <w:b/>
            <w:noProof/>
            <w:color w:val="000000" w:themeColor="text1"/>
            <w:u w:val="none"/>
          </w:rPr>
          <w:t>Figure 5. 12:</w:t>
        </w:r>
        <w:r w:rsidR="00102236" w:rsidRPr="00102236">
          <w:rPr>
            <w:rStyle w:val="Hyperlink"/>
            <w:noProof/>
            <w:color w:val="000000" w:themeColor="text1"/>
            <w:u w:val="none"/>
          </w:rPr>
          <w:t xml:space="preserve"> Model Architecture</w:t>
        </w:r>
        <w:r w:rsidR="00102236" w:rsidRPr="00102236">
          <w:rPr>
            <w:noProof/>
            <w:webHidden/>
          </w:rPr>
          <w:tab/>
        </w:r>
        <w:r w:rsidR="00102236" w:rsidRPr="00102236">
          <w:rPr>
            <w:noProof/>
            <w:webHidden/>
          </w:rPr>
          <w:fldChar w:fldCharType="begin"/>
        </w:r>
        <w:r w:rsidR="00102236" w:rsidRPr="00102236">
          <w:rPr>
            <w:noProof/>
            <w:webHidden/>
          </w:rPr>
          <w:instrText xml:space="preserve"> PAGEREF _Toc207645295 \h </w:instrText>
        </w:r>
        <w:r w:rsidR="00102236" w:rsidRPr="00102236">
          <w:rPr>
            <w:noProof/>
            <w:webHidden/>
          </w:rPr>
        </w:r>
        <w:r w:rsidR="00102236" w:rsidRPr="00102236">
          <w:rPr>
            <w:noProof/>
            <w:webHidden/>
          </w:rPr>
          <w:fldChar w:fldCharType="separate"/>
        </w:r>
        <w:r w:rsidR="00FC5BCA">
          <w:rPr>
            <w:noProof/>
            <w:webHidden/>
          </w:rPr>
          <w:t>37</w:t>
        </w:r>
        <w:r w:rsidR="00102236" w:rsidRPr="00102236">
          <w:rPr>
            <w:noProof/>
            <w:webHidden/>
          </w:rPr>
          <w:fldChar w:fldCharType="end"/>
        </w:r>
      </w:hyperlink>
    </w:p>
    <w:p w:rsidR="006D7884" w:rsidRDefault="00102236">
      <w:pPr>
        <w:pStyle w:val="TableofFigures"/>
        <w:tabs>
          <w:tab w:val="right" w:leader="dot" w:pos="8657"/>
        </w:tabs>
        <w:rPr>
          <w:rFonts w:asciiTheme="minorHAnsi" w:eastAsiaTheme="minorEastAsia" w:hAnsiTheme="minorHAnsi"/>
          <w:noProof/>
          <w:color w:val="auto"/>
          <w:sz w:val="22"/>
        </w:rPr>
      </w:pPr>
      <w:r>
        <w:rPr>
          <w:rStyle w:val="Hyperlink"/>
          <w:noProof/>
          <w:color w:val="000000" w:themeColor="text1"/>
          <w:u w:val="none"/>
        </w:rPr>
        <w:fldChar w:fldCharType="begin"/>
      </w:r>
      <w:r>
        <w:rPr>
          <w:rStyle w:val="Hyperlink"/>
          <w:noProof/>
          <w:color w:val="000000" w:themeColor="text1"/>
          <w:u w:val="none"/>
        </w:rPr>
        <w:instrText xml:space="preserve"> TOC \h \z \c "Figure 5." </w:instrText>
      </w:r>
      <w:r>
        <w:rPr>
          <w:rStyle w:val="Hyperlink"/>
          <w:noProof/>
          <w:color w:val="000000" w:themeColor="text1"/>
          <w:u w:val="none"/>
        </w:rPr>
        <w:fldChar w:fldCharType="separate"/>
      </w:r>
      <w:hyperlink r:id="rId33" w:anchor="_Toc207718798" w:history="1">
        <w:r w:rsidR="006D7884" w:rsidRPr="006D7884">
          <w:rPr>
            <w:rStyle w:val="Hyperlink"/>
            <w:b/>
            <w:noProof/>
          </w:rPr>
          <w:t>Figure 5. 13</w:t>
        </w:r>
        <w:r w:rsidR="006D7884" w:rsidRPr="008F05BB">
          <w:rPr>
            <w:rStyle w:val="Hyperlink"/>
            <w:noProof/>
          </w:rPr>
          <w:t xml:space="preserve"> Classification Report</w:t>
        </w:r>
        <w:r w:rsidR="006D7884">
          <w:rPr>
            <w:noProof/>
            <w:webHidden/>
          </w:rPr>
          <w:tab/>
        </w:r>
        <w:r w:rsidR="006D7884">
          <w:rPr>
            <w:noProof/>
            <w:webHidden/>
          </w:rPr>
          <w:fldChar w:fldCharType="begin"/>
        </w:r>
        <w:r w:rsidR="006D7884">
          <w:rPr>
            <w:noProof/>
            <w:webHidden/>
          </w:rPr>
          <w:instrText xml:space="preserve"> PAGEREF _Toc207718798 \h </w:instrText>
        </w:r>
        <w:r w:rsidR="006D7884">
          <w:rPr>
            <w:noProof/>
            <w:webHidden/>
          </w:rPr>
        </w:r>
        <w:r w:rsidR="006D7884">
          <w:rPr>
            <w:noProof/>
            <w:webHidden/>
          </w:rPr>
          <w:fldChar w:fldCharType="separate"/>
        </w:r>
        <w:r w:rsidR="00FC5BCA">
          <w:rPr>
            <w:noProof/>
            <w:webHidden/>
          </w:rPr>
          <w:t>42</w:t>
        </w:r>
        <w:r w:rsidR="006D7884">
          <w:rPr>
            <w:noProof/>
            <w:webHidden/>
          </w:rPr>
          <w:fldChar w:fldCharType="end"/>
        </w:r>
      </w:hyperlink>
    </w:p>
    <w:p w:rsidR="006D7884" w:rsidRDefault="005D716C">
      <w:pPr>
        <w:pStyle w:val="TableofFigures"/>
        <w:tabs>
          <w:tab w:val="right" w:leader="dot" w:pos="8657"/>
        </w:tabs>
        <w:rPr>
          <w:rFonts w:asciiTheme="minorHAnsi" w:eastAsiaTheme="minorEastAsia" w:hAnsiTheme="minorHAnsi"/>
          <w:noProof/>
          <w:color w:val="auto"/>
          <w:sz w:val="22"/>
        </w:rPr>
      </w:pPr>
      <w:hyperlink r:id="rId34" w:anchor="_Toc207718799" w:history="1">
        <w:r w:rsidR="006D7884" w:rsidRPr="006D7884">
          <w:rPr>
            <w:rStyle w:val="Hyperlink"/>
            <w:b/>
            <w:noProof/>
          </w:rPr>
          <w:t>Figure 5. 14</w:t>
        </w:r>
        <w:r w:rsidR="006D7884" w:rsidRPr="008F05BB">
          <w:rPr>
            <w:rStyle w:val="Hyperlink"/>
            <w:noProof/>
          </w:rPr>
          <w:t xml:space="preserve"> Confusion Matrix</w:t>
        </w:r>
        <w:r w:rsidR="006D7884">
          <w:rPr>
            <w:noProof/>
            <w:webHidden/>
          </w:rPr>
          <w:tab/>
        </w:r>
        <w:r w:rsidR="006D7884">
          <w:rPr>
            <w:noProof/>
            <w:webHidden/>
          </w:rPr>
          <w:fldChar w:fldCharType="begin"/>
        </w:r>
        <w:r w:rsidR="006D7884">
          <w:rPr>
            <w:noProof/>
            <w:webHidden/>
          </w:rPr>
          <w:instrText xml:space="preserve"> PAGEREF _Toc207718799 \h </w:instrText>
        </w:r>
        <w:r w:rsidR="006D7884">
          <w:rPr>
            <w:noProof/>
            <w:webHidden/>
          </w:rPr>
        </w:r>
        <w:r w:rsidR="006D7884">
          <w:rPr>
            <w:noProof/>
            <w:webHidden/>
          </w:rPr>
          <w:fldChar w:fldCharType="separate"/>
        </w:r>
        <w:r w:rsidR="00FC5BCA">
          <w:rPr>
            <w:noProof/>
            <w:webHidden/>
          </w:rPr>
          <w:t>43</w:t>
        </w:r>
        <w:r w:rsidR="006D7884">
          <w:rPr>
            <w:noProof/>
            <w:webHidden/>
          </w:rPr>
          <w:fldChar w:fldCharType="end"/>
        </w:r>
      </w:hyperlink>
    </w:p>
    <w:p w:rsidR="006D7884" w:rsidRDefault="005D716C">
      <w:pPr>
        <w:pStyle w:val="TableofFigures"/>
        <w:tabs>
          <w:tab w:val="right" w:leader="dot" w:pos="8657"/>
        </w:tabs>
        <w:rPr>
          <w:rFonts w:asciiTheme="minorHAnsi" w:eastAsiaTheme="minorEastAsia" w:hAnsiTheme="minorHAnsi"/>
          <w:noProof/>
          <w:color w:val="auto"/>
          <w:sz w:val="22"/>
        </w:rPr>
      </w:pPr>
      <w:hyperlink r:id="rId35" w:anchor="_Toc207718800" w:history="1">
        <w:r w:rsidR="006D7884" w:rsidRPr="006D7884">
          <w:rPr>
            <w:rStyle w:val="Hyperlink"/>
            <w:b/>
            <w:noProof/>
          </w:rPr>
          <w:t>Figure 5. 15</w:t>
        </w:r>
        <w:r w:rsidR="006D7884" w:rsidRPr="008F05BB">
          <w:rPr>
            <w:rStyle w:val="Hyperlink"/>
            <w:noProof/>
          </w:rPr>
          <w:t xml:space="preserve"> Error Rate by Class</w:t>
        </w:r>
        <w:r w:rsidR="006D7884">
          <w:rPr>
            <w:noProof/>
            <w:webHidden/>
          </w:rPr>
          <w:tab/>
        </w:r>
        <w:r w:rsidR="006D7884">
          <w:rPr>
            <w:noProof/>
            <w:webHidden/>
          </w:rPr>
          <w:fldChar w:fldCharType="begin"/>
        </w:r>
        <w:r w:rsidR="006D7884">
          <w:rPr>
            <w:noProof/>
            <w:webHidden/>
          </w:rPr>
          <w:instrText xml:space="preserve"> PAGEREF _Toc207718800 \h </w:instrText>
        </w:r>
        <w:r w:rsidR="006D7884">
          <w:rPr>
            <w:noProof/>
            <w:webHidden/>
          </w:rPr>
        </w:r>
        <w:r w:rsidR="006D7884">
          <w:rPr>
            <w:noProof/>
            <w:webHidden/>
          </w:rPr>
          <w:fldChar w:fldCharType="separate"/>
        </w:r>
        <w:r w:rsidR="00FC5BCA">
          <w:rPr>
            <w:noProof/>
            <w:webHidden/>
          </w:rPr>
          <w:t>44</w:t>
        </w:r>
        <w:r w:rsidR="006D7884">
          <w:rPr>
            <w:noProof/>
            <w:webHidden/>
          </w:rPr>
          <w:fldChar w:fldCharType="end"/>
        </w:r>
      </w:hyperlink>
    </w:p>
    <w:p w:rsidR="00102236" w:rsidRPr="00102236" w:rsidRDefault="00102236" w:rsidP="00102236">
      <w:pPr>
        <w:pStyle w:val="TableofFigures"/>
        <w:tabs>
          <w:tab w:val="right" w:leader="dot" w:pos="8657"/>
        </w:tabs>
        <w:rPr>
          <w:rFonts w:asciiTheme="minorHAnsi" w:eastAsiaTheme="minorEastAsia" w:hAnsiTheme="minorHAnsi"/>
          <w:noProof/>
          <w:sz w:val="22"/>
        </w:rPr>
      </w:pPr>
      <w:r>
        <w:rPr>
          <w:rStyle w:val="Hyperlink"/>
          <w:noProof/>
          <w:color w:val="000000" w:themeColor="text1"/>
          <w:u w:val="none"/>
        </w:rPr>
        <w:fldChar w:fldCharType="end"/>
      </w:r>
    </w:p>
    <w:p w:rsidR="00102236" w:rsidRDefault="00102236" w:rsidP="00D87871">
      <w:pPr>
        <w:pStyle w:val="TableofFigures"/>
        <w:tabs>
          <w:tab w:val="right" w:leader="dot" w:pos="8657"/>
        </w:tabs>
        <w:rPr>
          <w:noProof/>
        </w:rPr>
      </w:pPr>
      <w:r>
        <w:rPr>
          <w:b/>
        </w:rPr>
        <w:fldChar w:fldCharType="begin"/>
      </w:r>
      <w:r>
        <w:rPr>
          <w:b/>
        </w:rPr>
        <w:instrText xml:space="preserve"> TOC \h \z \c "Figure 3. " </w:instrText>
      </w:r>
      <w:r>
        <w:rPr>
          <w:b/>
        </w:rPr>
        <w:fldChar w:fldCharType="separate"/>
      </w:r>
    </w:p>
    <w:p w:rsidR="00D87871" w:rsidRDefault="00102236" w:rsidP="00D87871">
      <w:pPr>
        <w:pStyle w:val="TableofFigures"/>
        <w:tabs>
          <w:tab w:val="right" w:leader="dot" w:pos="8657"/>
        </w:tabs>
        <w:rPr>
          <w:b/>
        </w:rPr>
      </w:pPr>
      <w:r>
        <w:rPr>
          <w:b/>
        </w:rPr>
        <w:fldChar w:fldCharType="end"/>
      </w:r>
    </w:p>
    <w:p w:rsidR="006D636A" w:rsidRDefault="006D636A" w:rsidP="006D636A">
      <w:pPr>
        <w:pStyle w:val="TableofFigures"/>
        <w:tabs>
          <w:tab w:val="right" w:leader="dot" w:pos="8657"/>
        </w:tabs>
        <w:rPr>
          <w:b/>
        </w:rPr>
      </w:pPr>
    </w:p>
    <w:p w:rsidR="001B3382" w:rsidRDefault="001B3382" w:rsidP="004E5561">
      <w:pPr>
        <w:pStyle w:val="Heading1"/>
      </w:pPr>
    </w:p>
    <w:p w:rsidR="00F400CE" w:rsidRDefault="00F400CE" w:rsidP="00F400CE"/>
    <w:p w:rsidR="00D853E0" w:rsidRDefault="00D853E0" w:rsidP="004E5561">
      <w:pPr>
        <w:pStyle w:val="Heading1"/>
      </w:pPr>
    </w:p>
    <w:p w:rsidR="00D853E0" w:rsidRDefault="00D853E0">
      <w:pPr>
        <w:spacing w:before="0" w:after="160" w:line="259" w:lineRule="auto"/>
        <w:jc w:val="left"/>
        <w:rPr>
          <w:rFonts w:eastAsia="Times New Roman" w:cs="Times New Roman"/>
          <w:b/>
          <w:sz w:val="32"/>
          <w:szCs w:val="32"/>
        </w:rPr>
      </w:pPr>
      <w:r>
        <w:br w:type="page"/>
      </w:r>
    </w:p>
    <w:p w:rsidR="00F400CE" w:rsidRPr="00F400CE" w:rsidRDefault="00F400CE" w:rsidP="004E5561">
      <w:pPr>
        <w:pStyle w:val="Heading1"/>
      </w:pPr>
      <w:bookmarkStart w:id="6" w:name="_Toc207718723"/>
      <w:r>
        <w:lastRenderedPageBreak/>
        <w:t>LIST OF TABLES</w:t>
      </w:r>
      <w:bookmarkEnd w:id="6"/>
    </w:p>
    <w:p w:rsidR="00D853E0" w:rsidRDefault="00D853E0">
      <w:pPr>
        <w:pStyle w:val="TableofFigures"/>
        <w:tabs>
          <w:tab w:val="right" w:leader="dot" w:pos="8657"/>
        </w:tabs>
        <w:rPr>
          <w:rFonts w:asciiTheme="minorHAnsi" w:eastAsiaTheme="minorEastAsia" w:hAnsiTheme="minorHAnsi"/>
          <w:noProof/>
          <w:color w:val="auto"/>
          <w:sz w:val="22"/>
        </w:rPr>
      </w:pPr>
      <w:r>
        <w:fldChar w:fldCharType="begin"/>
      </w:r>
      <w:r>
        <w:instrText xml:space="preserve"> TOC \h \z \c "Table 3." </w:instrText>
      </w:r>
      <w:r>
        <w:fldChar w:fldCharType="separate"/>
      </w:r>
      <w:hyperlink w:anchor="_Toc207650667" w:history="1">
        <w:r w:rsidRPr="00D853E0">
          <w:rPr>
            <w:rStyle w:val="Hyperlink"/>
            <w:b/>
            <w:noProof/>
          </w:rPr>
          <w:t>Table 3. 1</w:t>
        </w:r>
        <w:r w:rsidRPr="00F90E74">
          <w:rPr>
            <w:rStyle w:val="Hyperlink"/>
            <w:noProof/>
          </w:rPr>
          <w:t xml:space="preserve"> Hardware Requirements</w:t>
        </w:r>
        <w:r>
          <w:rPr>
            <w:noProof/>
            <w:webHidden/>
          </w:rPr>
          <w:tab/>
        </w:r>
        <w:r>
          <w:rPr>
            <w:noProof/>
            <w:webHidden/>
          </w:rPr>
          <w:fldChar w:fldCharType="begin"/>
        </w:r>
        <w:r>
          <w:rPr>
            <w:noProof/>
            <w:webHidden/>
          </w:rPr>
          <w:instrText xml:space="preserve"> PAGEREF _Toc207650667 \h </w:instrText>
        </w:r>
        <w:r>
          <w:rPr>
            <w:noProof/>
            <w:webHidden/>
          </w:rPr>
        </w:r>
        <w:r>
          <w:rPr>
            <w:noProof/>
            <w:webHidden/>
          </w:rPr>
          <w:fldChar w:fldCharType="separate"/>
        </w:r>
        <w:r w:rsidR="00FC5BCA">
          <w:rPr>
            <w:noProof/>
            <w:webHidden/>
          </w:rPr>
          <w:t>13</w:t>
        </w:r>
        <w:r>
          <w:rPr>
            <w:noProof/>
            <w:webHidden/>
          </w:rPr>
          <w:fldChar w:fldCharType="end"/>
        </w:r>
      </w:hyperlink>
    </w:p>
    <w:p w:rsidR="00D853E0" w:rsidRDefault="005D716C">
      <w:pPr>
        <w:pStyle w:val="TableofFigures"/>
        <w:tabs>
          <w:tab w:val="right" w:leader="dot" w:pos="8657"/>
        </w:tabs>
        <w:rPr>
          <w:rFonts w:asciiTheme="minorHAnsi" w:eastAsiaTheme="minorEastAsia" w:hAnsiTheme="minorHAnsi"/>
          <w:noProof/>
          <w:color w:val="auto"/>
          <w:sz w:val="22"/>
        </w:rPr>
      </w:pPr>
      <w:hyperlink w:anchor="_Toc207650668" w:history="1">
        <w:r w:rsidR="00D853E0" w:rsidRPr="00D853E0">
          <w:rPr>
            <w:rStyle w:val="Hyperlink"/>
            <w:b/>
            <w:noProof/>
          </w:rPr>
          <w:t>Table 3. 2</w:t>
        </w:r>
        <w:r w:rsidR="00D853E0" w:rsidRPr="00F90E74">
          <w:rPr>
            <w:rStyle w:val="Hyperlink"/>
            <w:noProof/>
          </w:rPr>
          <w:t xml:space="preserve"> Software Requirements</w:t>
        </w:r>
        <w:r w:rsidR="00D853E0">
          <w:rPr>
            <w:noProof/>
            <w:webHidden/>
          </w:rPr>
          <w:tab/>
        </w:r>
        <w:r w:rsidR="00D853E0">
          <w:rPr>
            <w:noProof/>
            <w:webHidden/>
          </w:rPr>
          <w:fldChar w:fldCharType="begin"/>
        </w:r>
        <w:r w:rsidR="00D853E0">
          <w:rPr>
            <w:noProof/>
            <w:webHidden/>
          </w:rPr>
          <w:instrText xml:space="preserve"> PAGEREF _Toc207650668 \h </w:instrText>
        </w:r>
        <w:r w:rsidR="00D853E0">
          <w:rPr>
            <w:noProof/>
            <w:webHidden/>
          </w:rPr>
        </w:r>
        <w:r w:rsidR="00D853E0">
          <w:rPr>
            <w:noProof/>
            <w:webHidden/>
          </w:rPr>
          <w:fldChar w:fldCharType="separate"/>
        </w:r>
        <w:r w:rsidR="00FC5BCA">
          <w:rPr>
            <w:noProof/>
            <w:webHidden/>
          </w:rPr>
          <w:t>13</w:t>
        </w:r>
        <w:r w:rsidR="00D853E0">
          <w:rPr>
            <w:noProof/>
            <w:webHidden/>
          </w:rPr>
          <w:fldChar w:fldCharType="end"/>
        </w:r>
      </w:hyperlink>
    </w:p>
    <w:p w:rsidR="00D853E0" w:rsidRDefault="005D716C">
      <w:pPr>
        <w:pStyle w:val="TableofFigures"/>
        <w:tabs>
          <w:tab w:val="right" w:leader="dot" w:pos="8657"/>
        </w:tabs>
        <w:rPr>
          <w:rFonts w:asciiTheme="minorHAnsi" w:eastAsiaTheme="minorEastAsia" w:hAnsiTheme="minorHAnsi"/>
          <w:noProof/>
          <w:color w:val="auto"/>
          <w:sz w:val="22"/>
        </w:rPr>
      </w:pPr>
      <w:hyperlink w:anchor="_Toc207650669" w:history="1">
        <w:r w:rsidR="00D853E0" w:rsidRPr="00D853E0">
          <w:rPr>
            <w:rStyle w:val="Hyperlink"/>
            <w:b/>
            <w:noProof/>
          </w:rPr>
          <w:t>Table 3. 3</w:t>
        </w:r>
        <w:r w:rsidR="00D853E0" w:rsidRPr="00F90E74">
          <w:rPr>
            <w:rStyle w:val="Hyperlink"/>
            <w:noProof/>
          </w:rPr>
          <w:t xml:space="preserve"> Schedule Plan</w:t>
        </w:r>
        <w:r w:rsidR="00D853E0">
          <w:rPr>
            <w:noProof/>
            <w:webHidden/>
          </w:rPr>
          <w:tab/>
        </w:r>
        <w:r w:rsidR="00D853E0">
          <w:rPr>
            <w:noProof/>
            <w:webHidden/>
          </w:rPr>
          <w:fldChar w:fldCharType="begin"/>
        </w:r>
        <w:r w:rsidR="00D853E0">
          <w:rPr>
            <w:noProof/>
            <w:webHidden/>
          </w:rPr>
          <w:instrText xml:space="preserve"> PAGEREF _Toc207650669 \h </w:instrText>
        </w:r>
        <w:r w:rsidR="00D853E0">
          <w:rPr>
            <w:noProof/>
            <w:webHidden/>
          </w:rPr>
        </w:r>
        <w:r w:rsidR="00D853E0">
          <w:rPr>
            <w:noProof/>
            <w:webHidden/>
          </w:rPr>
          <w:fldChar w:fldCharType="separate"/>
        </w:r>
        <w:r w:rsidR="00FC5BCA">
          <w:rPr>
            <w:noProof/>
            <w:webHidden/>
          </w:rPr>
          <w:t>15</w:t>
        </w:r>
        <w:r w:rsidR="00D853E0">
          <w:rPr>
            <w:noProof/>
            <w:webHidden/>
          </w:rPr>
          <w:fldChar w:fldCharType="end"/>
        </w:r>
      </w:hyperlink>
    </w:p>
    <w:p w:rsidR="009E3EBB" w:rsidRPr="009E3EBB" w:rsidRDefault="00D853E0" w:rsidP="009E3EBB">
      <w:pPr>
        <w:pStyle w:val="TableofFigures"/>
        <w:tabs>
          <w:tab w:val="right" w:leader="dot" w:pos="8657"/>
        </w:tabs>
        <w:rPr>
          <w:rFonts w:asciiTheme="minorHAnsi" w:eastAsiaTheme="minorEastAsia" w:hAnsiTheme="minorHAnsi"/>
          <w:noProof/>
          <w:color w:val="auto"/>
          <w:sz w:val="22"/>
        </w:rPr>
      </w:pPr>
      <w:r>
        <w:fldChar w:fldCharType="end"/>
      </w:r>
      <w:hyperlink w:anchor="_Toc207713273" w:history="1">
        <w:r w:rsidR="009E3EBB" w:rsidRPr="009E3EBB">
          <w:rPr>
            <w:rStyle w:val="Hyperlink"/>
            <w:b/>
            <w:noProof/>
            <w:color w:val="auto"/>
            <w:u w:val="none"/>
          </w:rPr>
          <w:t>Table 5. 1</w:t>
        </w:r>
        <w:r w:rsidR="009E3EBB" w:rsidRPr="009E3EBB">
          <w:rPr>
            <w:rStyle w:val="Hyperlink"/>
            <w:noProof/>
            <w:color w:val="auto"/>
            <w:u w:val="none"/>
          </w:rPr>
          <w:t xml:space="preserve"> Test Cases for authentication module</w:t>
        </w:r>
        <w:r w:rsidR="009E3EBB" w:rsidRPr="009E3EBB">
          <w:rPr>
            <w:noProof/>
            <w:webHidden/>
            <w:color w:val="auto"/>
          </w:rPr>
          <w:tab/>
        </w:r>
        <w:r w:rsidR="009E3EBB" w:rsidRPr="009E3EBB">
          <w:rPr>
            <w:noProof/>
            <w:webHidden/>
            <w:color w:val="auto"/>
          </w:rPr>
          <w:fldChar w:fldCharType="begin"/>
        </w:r>
        <w:r w:rsidR="009E3EBB" w:rsidRPr="009E3EBB">
          <w:rPr>
            <w:noProof/>
            <w:webHidden/>
            <w:color w:val="auto"/>
          </w:rPr>
          <w:instrText xml:space="preserve"> PAGEREF _Toc207713273 \h </w:instrText>
        </w:r>
        <w:r w:rsidR="009E3EBB" w:rsidRPr="009E3EBB">
          <w:rPr>
            <w:noProof/>
            <w:webHidden/>
            <w:color w:val="auto"/>
          </w:rPr>
        </w:r>
        <w:r w:rsidR="009E3EBB" w:rsidRPr="009E3EBB">
          <w:rPr>
            <w:noProof/>
            <w:webHidden/>
            <w:color w:val="auto"/>
          </w:rPr>
          <w:fldChar w:fldCharType="separate"/>
        </w:r>
        <w:r w:rsidR="00FC5BCA">
          <w:rPr>
            <w:noProof/>
            <w:webHidden/>
            <w:color w:val="auto"/>
          </w:rPr>
          <w:t>38</w:t>
        </w:r>
        <w:r w:rsidR="009E3EBB" w:rsidRPr="009E3EBB">
          <w:rPr>
            <w:noProof/>
            <w:webHidden/>
            <w:color w:val="auto"/>
          </w:rPr>
          <w:fldChar w:fldCharType="end"/>
        </w:r>
      </w:hyperlink>
    </w:p>
    <w:p w:rsidR="009E3EBB" w:rsidRPr="009E3EBB" w:rsidRDefault="005D716C" w:rsidP="009E3EBB">
      <w:pPr>
        <w:pStyle w:val="TableofFigures"/>
        <w:tabs>
          <w:tab w:val="right" w:leader="dot" w:pos="8657"/>
        </w:tabs>
        <w:rPr>
          <w:rFonts w:asciiTheme="minorHAnsi" w:eastAsiaTheme="minorEastAsia" w:hAnsiTheme="minorHAnsi"/>
          <w:noProof/>
          <w:color w:val="auto"/>
          <w:sz w:val="22"/>
        </w:rPr>
      </w:pPr>
      <w:hyperlink w:anchor="_Toc207713274" w:history="1">
        <w:r w:rsidR="009E3EBB" w:rsidRPr="009E3EBB">
          <w:rPr>
            <w:rStyle w:val="Hyperlink"/>
            <w:b/>
            <w:noProof/>
            <w:color w:val="auto"/>
            <w:u w:val="none"/>
          </w:rPr>
          <w:t>Table 5. 2</w:t>
        </w:r>
        <w:r w:rsidR="009E3EBB" w:rsidRPr="009E3EBB">
          <w:rPr>
            <w:rStyle w:val="Hyperlink"/>
            <w:noProof/>
            <w:color w:val="auto"/>
            <w:u w:val="none"/>
          </w:rPr>
          <w:t xml:space="preserve"> Test Cases for upload and processing module</w:t>
        </w:r>
        <w:r w:rsidR="009E3EBB" w:rsidRPr="009E3EBB">
          <w:rPr>
            <w:noProof/>
            <w:webHidden/>
            <w:color w:val="auto"/>
          </w:rPr>
          <w:tab/>
        </w:r>
        <w:r w:rsidR="009E3EBB" w:rsidRPr="009E3EBB">
          <w:rPr>
            <w:noProof/>
            <w:webHidden/>
            <w:color w:val="auto"/>
          </w:rPr>
          <w:fldChar w:fldCharType="begin"/>
        </w:r>
        <w:r w:rsidR="009E3EBB" w:rsidRPr="009E3EBB">
          <w:rPr>
            <w:noProof/>
            <w:webHidden/>
            <w:color w:val="auto"/>
          </w:rPr>
          <w:instrText xml:space="preserve"> PAGEREF _Toc207713274 \h </w:instrText>
        </w:r>
        <w:r w:rsidR="009E3EBB" w:rsidRPr="009E3EBB">
          <w:rPr>
            <w:noProof/>
            <w:webHidden/>
            <w:color w:val="auto"/>
          </w:rPr>
        </w:r>
        <w:r w:rsidR="009E3EBB" w:rsidRPr="009E3EBB">
          <w:rPr>
            <w:noProof/>
            <w:webHidden/>
            <w:color w:val="auto"/>
          </w:rPr>
          <w:fldChar w:fldCharType="separate"/>
        </w:r>
        <w:r w:rsidR="00FC5BCA">
          <w:rPr>
            <w:noProof/>
            <w:webHidden/>
            <w:color w:val="auto"/>
          </w:rPr>
          <w:t>39</w:t>
        </w:r>
        <w:r w:rsidR="009E3EBB" w:rsidRPr="009E3EBB">
          <w:rPr>
            <w:noProof/>
            <w:webHidden/>
            <w:color w:val="auto"/>
          </w:rPr>
          <w:fldChar w:fldCharType="end"/>
        </w:r>
      </w:hyperlink>
    </w:p>
    <w:p w:rsidR="009E3EBB" w:rsidRPr="009E3EBB" w:rsidRDefault="005D716C" w:rsidP="009E3EBB">
      <w:pPr>
        <w:pStyle w:val="TableofFigures"/>
        <w:tabs>
          <w:tab w:val="right" w:leader="dot" w:pos="8657"/>
        </w:tabs>
        <w:rPr>
          <w:rFonts w:asciiTheme="minorHAnsi" w:eastAsiaTheme="minorEastAsia" w:hAnsiTheme="minorHAnsi"/>
          <w:noProof/>
          <w:color w:val="auto"/>
          <w:sz w:val="22"/>
        </w:rPr>
      </w:pPr>
      <w:hyperlink w:anchor="_Toc207713275" w:history="1">
        <w:r w:rsidR="009E3EBB" w:rsidRPr="009E3EBB">
          <w:rPr>
            <w:rStyle w:val="Hyperlink"/>
            <w:b/>
            <w:noProof/>
            <w:color w:val="auto"/>
            <w:u w:val="none"/>
          </w:rPr>
          <w:t>Table 5. 3</w:t>
        </w:r>
        <w:r w:rsidR="009E3EBB" w:rsidRPr="009E3EBB">
          <w:rPr>
            <w:rStyle w:val="Hyperlink"/>
            <w:noProof/>
            <w:color w:val="auto"/>
            <w:u w:val="none"/>
          </w:rPr>
          <w:t xml:space="preserve"> Instrument Detection Module</w:t>
        </w:r>
        <w:r w:rsidR="009E3EBB" w:rsidRPr="009E3EBB">
          <w:rPr>
            <w:noProof/>
            <w:webHidden/>
            <w:color w:val="auto"/>
          </w:rPr>
          <w:tab/>
        </w:r>
        <w:r w:rsidR="009E3EBB" w:rsidRPr="009E3EBB">
          <w:rPr>
            <w:noProof/>
            <w:webHidden/>
            <w:color w:val="auto"/>
          </w:rPr>
          <w:fldChar w:fldCharType="begin"/>
        </w:r>
        <w:r w:rsidR="009E3EBB" w:rsidRPr="009E3EBB">
          <w:rPr>
            <w:noProof/>
            <w:webHidden/>
            <w:color w:val="auto"/>
          </w:rPr>
          <w:instrText xml:space="preserve"> PAGEREF _Toc207713275 \h </w:instrText>
        </w:r>
        <w:r w:rsidR="009E3EBB" w:rsidRPr="009E3EBB">
          <w:rPr>
            <w:noProof/>
            <w:webHidden/>
            <w:color w:val="auto"/>
          </w:rPr>
        </w:r>
        <w:r w:rsidR="009E3EBB" w:rsidRPr="009E3EBB">
          <w:rPr>
            <w:noProof/>
            <w:webHidden/>
            <w:color w:val="auto"/>
          </w:rPr>
          <w:fldChar w:fldCharType="separate"/>
        </w:r>
        <w:r w:rsidR="00FC5BCA">
          <w:rPr>
            <w:noProof/>
            <w:webHidden/>
            <w:color w:val="auto"/>
          </w:rPr>
          <w:t>40</w:t>
        </w:r>
        <w:r w:rsidR="009E3EBB" w:rsidRPr="009E3EBB">
          <w:rPr>
            <w:noProof/>
            <w:webHidden/>
            <w:color w:val="auto"/>
          </w:rPr>
          <w:fldChar w:fldCharType="end"/>
        </w:r>
      </w:hyperlink>
    </w:p>
    <w:p w:rsidR="009E3EBB" w:rsidRDefault="009E3EBB">
      <w:pPr>
        <w:spacing w:after="160" w:line="259" w:lineRule="auto"/>
        <w:jc w:val="left"/>
        <w:rPr>
          <w:noProof/>
        </w:rPr>
      </w:pPr>
      <w:r>
        <w:fldChar w:fldCharType="begin"/>
      </w:r>
      <w:r>
        <w:instrText xml:space="preserve"> TOC \h \z \c "Table 5." </w:instrText>
      </w:r>
      <w:r>
        <w:fldChar w:fldCharType="separate"/>
      </w:r>
    </w:p>
    <w:p w:rsidR="00366E3F" w:rsidRDefault="009E3EBB">
      <w:pPr>
        <w:spacing w:after="160" w:line="259" w:lineRule="auto"/>
        <w:jc w:val="left"/>
      </w:pPr>
      <w:r>
        <w:fldChar w:fldCharType="end"/>
      </w:r>
      <w:r w:rsidR="001B3382">
        <w:br w:type="page"/>
      </w:r>
    </w:p>
    <w:p w:rsidR="00366E3F" w:rsidRDefault="003019C4" w:rsidP="004E5561">
      <w:pPr>
        <w:pStyle w:val="Heading1"/>
      </w:pPr>
      <w:r>
        <w:lastRenderedPageBreak/>
        <w:tab/>
      </w:r>
      <w:bookmarkStart w:id="7" w:name="_Toc207718724"/>
      <w:r>
        <w:t>L</w:t>
      </w:r>
      <w:r w:rsidR="00366E3F">
        <w:t>IST OF ABBREVIATIONS</w:t>
      </w:r>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5"/>
        <w:gridCol w:w="5692"/>
      </w:tblGrid>
      <w:tr w:rsidR="00366E3F" w:rsidTr="003019C4">
        <w:tc>
          <w:tcPr>
            <w:tcW w:w="2965" w:type="dxa"/>
          </w:tcPr>
          <w:p w:rsidR="00366E3F" w:rsidRDefault="00366E3F" w:rsidP="003019C4">
            <w:r>
              <w:t>ADC</w:t>
            </w:r>
          </w:p>
        </w:tc>
        <w:tc>
          <w:tcPr>
            <w:tcW w:w="5692" w:type="dxa"/>
          </w:tcPr>
          <w:p w:rsidR="00366E3F" w:rsidRDefault="00366E3F" w:rsidP="003019C4">
            <w:r>
              <w:t>Analog Digital Conversion</w:t>
            </w:r>
          </w:p>
        </w:tc>
      </w:tr>
      <w:tr w:rsidR="00366E3F" w:rsidTr="003019C4">
        <w:tc>
          <w:tcPr>
            <w:tcW w:w="2965" w:type="dxa"/>
          </w:tcPr>
          <w:p w:rsidR="00366E3F" w:rsidRDefault="00366E3F" w:rsidP="003019C4">
            <w:r>
              <w:t>API</w:t>
            </w:r>
          </w:p>
        </w:tc>
        <w:tc>
          <w:tcPr>
            <w:tcW w:w="5692" w:type="dxa"/>
          </w:tcPr>
          <w:p w:rsidR="00366E3F" w:rsidRDefault="00366E3F" w:rsidP="003019C4">
            <w:r>
              <w:t>Application Programming Interface</w:t>
            </w:r>
          </w:p>
        </w:tc>
      </w:tr>
      <w:tr w:rsidR="00366E3F" w:rsidTr="003019C4">
        <w:tc>
          <w:tcPr>
            <w:tcW w:w="2965" w:type="dxa"/>
          </w:tcPr>
          <w:p w:rsidR="00366E3F" w:rsidRDefault="00366E3F" w:rsidP="003019C4">
            <w:r>
              <w:t>CNN</w:t>
            </w:r>
          </w:p>
        </w:tc>
        <w:tc>
          <w:tcPr>
            <w:tcW w:w="5692" w:type="dxa"/>
          </w:tcPr>
          <w:p w:rsidR="00366E3F" w:rsidRDefault="00366E3F" w:rsidP="003019C4">
            <w:r>
              <w:t>Convolutional Neural Network</w:t>
            </w:r>
          </w:p>
        </w:tc>
      </w:tr>
      <w:tr w:rsidR="00366E3F" w:rsidTr="003019C4">
        <w:tc>
          <w:tcPr>
            <w:tcW w:w="2965" w:type="dxa"/>
          </w:tcPr>
          <w:p w:rsidR="00366E3F" w:rsidRDefault="00366E3F" w:rsidP="003019C4">
            <w:r>
              <w:t>CSV</w:t>
            </w:r>
          </w:p>
        </w:tc>
        <w:tc>
          <w:tcPr>
            <w:tcW w:w="5692" w:type="dxa"/>
          </w:tcPr>
          <w:p w:rsidR="00366E3F" w:rsidRDefault="00366E3F" w:rsidP="003019C4">
            <w:r>
              <w:t>Comma Separated Values</w:t>
            </w:r>
          </w:p>
        </w:tc>
      </w:tr>
      <w:tr w:rsidR="00366E3F" w:rsidTr="003019C4">
        <w:tc>
          <w:tcPr>
            <w:tcW w:w="2965" w:type="dxa"/>
          </w:tcPr>
          <w:p w:rsidR="00366E3F" w:rsidRDefault="00366E3F" w:rsidP="003019C4">
            <w:r>
              <w:t>DFT</w:t>
            </w:r>
          </w:p>
        </w:tc>
        <w:tc>
          <w:tcPr>
            <w:tcW w:w="5692" w:type="dxa"/>
          </w:tcPr>
          <w:p w:rsidR="00366E3F" w:rsidRDefault="00366E3F" w:rsidP="003019C4">
            <w:r>
              <w:t>Discrete Fourier Transform</w:t>
            </w:r>
          </w:p>
        </w:tc>
      </w:tr>
      <w:tr w:rsidR="00366E3F" w:rsidTr="003019C4">
        <w:tc>
          <w:tcPr>
            <w:tcW w:w="2965" w:type="dxa"/>
          </w:tcPr>
          <w:p w:rsidR="00366E3F" w:rsidRDefault="00366E3F" w:rsidP="003019C4">
            <w:r>
              <w:t>ER</w:t>
            </w:r>
          </w:p>
        </w:tc>
        <w:tc>
          <w:tcPr>
            <w:tcW w:w="5692" w:type="dxa"/>
          </w:tcPr>
          <w:p w:rsidR="00366E3F" w:rsidRDefault="00366E3F" w:rsidP="003019C4">
            <w:r>
              <w:t>Entity Relationship</w:t>
            </w:r>
          </w:p>
        </w:tc>
      </w:tr>
      <w:tr w:rsidR="00366E3F" w:rsidTr="003019C4">
        <w:tc>
          <w:tcPr>
            <w:tcW w:w="2965" w:type="dxa"/>
          </w:tcPr>
          <w:p w:rsidR="00366E3F" w:rsidRDefault="00366E3F" w:rsidP="003019C4">
            <w:r>
              <w:t>FFT</w:t>
            </w:r>
          </w:p>
        </w:tc>
        <w:tc>
          <w:tcPr>
            <w:tcW w:w="5692" w:type="dxa"/>
          </w:tcPr>
          <w:p w:rsidR="00366E3F" w:rsidRDefault="00366E3F" w:rsidP="003019C4">
            <w:r>
              <w:t>Fast Fourier Transform</w:t>
            </w:r>
          </w:p>
        </w:tc>
      </w:tr>
      <w:tr w:rsidR="00366E3F" w:rsidTr="003019C4">
        <w:tc>
          <w:tcPr>
            <w:tcW w:w="2965" w:type="dxa"/>
          </w:tcPr>
          <w:p w:rsidR="00366E3F" w:rsidRDefault="00366E3F" w:rsidP="003019C4">
            <w:r>
              <w:t>LSTM</w:t>
            </w:r>
          </w:p>
        </w:tc>
        <w:tc>
          <w:tcPr>
            <w:tcW w:w="5692" w:type="dxa"/>
          </w:tcPr>
          <w:p w:rsidR="00366E3F" w:rsidRDefault="00366E3F" w:rsidP="003019C4">
            <w:r>
              <w:t>Long Short-Term Memory</w:t>
            </w:r>
          </w:p>
        </w:tc>
      </w:tr>
      <w:tr w:rsidR="00366E3F" w:rsidTr="003019C4">
        <w:tc>
          <w:tcPr>
            <w:tcW w:w="2965" w:type="dxa"/>
          </w:tcPr>
          <w:p w:rsidR="00366E3F" w:rsidRDefault="00366E3F" w:rsidP="003019C4">
            <w:r>
              <w:t>ML</w:t>
            </w:r>
          </w:p>
        </w:tc>
        <w:tc>
          <w:tcPr>
            <w:tcW w:w="5692" w:type="dxa"/>
          </w:tcPr>
          <w:p w:rsidR="00366E3F" w:rsidRDefault="00366E3F" w:rsidP="003019C4">
            <w:r>
              <w:t>Machine Learning</w:t>
            </w:r>
          </w:p>
        </w:tc>
      </w:tr>
      <w:tr w:rsidR="00366E3F" w:rsidTr="003019C4">
        <w:tc>
          <w:tcPr>
            <w:tcW w:w="2965" w:type="dxa"/>
          </w:tcPr>
          <w:p w:rsidR="00366E3F" w:rsidRDefault="00366E3F" w:rsidP="003019C4">
            <w:r>
              <w:t>PCM</w:t>
            </w:r>
          </w:p>
        </w:tc>
        <w:tc>
          <w:tcPr>
            <w:tcW w:w="5692" w:type="dxa"/>
          </w:tcPr>
          <w:p w:rsidR="00366E3F" w:rsidRDefault="00366E3F" w:rsidP="003019C4">
            <w:r>
              <w:t>Pulse Code Modulation</w:t>
            </w:r>
          </w:p>
        </w:tc>
      </w:tr>
      <w:tr w:rsidR="00366E3F" w:rsidTr="003019C4">
        <w:tc>
          <w:tcPr>
            <w:tcW w:w="2965" w:type="dxa"/>
          </w:tcPr>
          <w:p w:rsidR="00366E3F" w:rsidRDefault="00366E3F" w:rsidP="003019C4">
            <w:r>
              <w:t>RNN</w:t>
            </w:r>
          </w:p>
        </w:tc>
        <w:tc>
          <w:tcPr>
            <w:tcW w:w="5692" w:type="dxa"/>
          </w:tcPr>
          <w:p w:rsidR="00366E3F" w:rsidRDefault="00366E3F" w:rsidP="003019C4">
            <w:r>
              <w:t>Recurrent Neural Network</w:t>
            </w:r>
          </w:p>
        </w:tc>
      </w:tr>
      <w:tr w:rsidR="00366E3F" w:rsidTr="003019C4">
        <w:tc>
          <w:tcPr>
            <w:tcW w:w="2965" w:type="dxa"/>
          </w:tcPr>
          <w:p w:rsidR="00366E3F" w:rsidRDefault="00366E3F" w:rsidP="003019C4">
            <w:r>
              <w:t>STFT</w:t>
            </w:r>
          </w:p>
        </w:tc>
        <w:tc>
          <w:tcPr>
            <w:tcW w:w="5692" w:type="dxa"/>
          </w:tcPr>
          <w:p w:rsidR="00366E3F" w:rsidRDefault="00366E3F" w:rsidP="003019C4">
            <w:r>
              <w:t>Short Time Fourier Transform</w:t>
            </w:r>
          </w:p>
        </w:tc>
      </w:tr>
    </w:tbl>
    <w:p w:rsidR="00ED7B63" w:rsidRDefault="00ED7B63">
      <w:pPr>
        <w:spacing w:after="160" w:line="259" w:lineRule="auto"/>
        <w:jc w:val="left"/>
        <w:sectPr w:rsidR="00ED7B63" w:rsidSect="00C55A30">
          <w:footerReference w:type="first" r:id="rId36"/>
          <w:pgSz w:w="11907" w:h="16839" w:code="9"/>
          <w:pgMar w:top="1440" w:right="1440" w:bottom="1440" w:left="1800" w:header="720" w:footer="720" w:gutter="0"/>
          <w:pgNumType w:fmt="lowerRoman" w:start="2"/>
          <w:cols w:space="720"/>
          <w:titlePg/>
          <w:docGrid w:linePitch="360"/>
        </w:sectPr>
      </w:pPr>
    </w:p>
    <w:p w:rsidR="0095611B" w:rsidRDefault="00F8125C" w:rsidP="004E5561">
      <w:pPr>
        <w:pStyle w:val="Heading1"/>
      </w:pPr>
      <w:bookmarkStart w:id="8" w:name="_Toc207451749"/>
      <w:bookmarkStart w:id="9" w:name="_Toc207644578"/>
      <w:bookmarkStart w:id="10" w:name="_Toc207713320"/>
      <w:bookmarkStart w:id="11" w:name="_Toc207718725"/>
      <w:r>
        <w:lastRenderedPageBreak/>
        <w:t>CHAPTER 1</w:t>
      </w:r>
      <w:bookmarkEnd w:id="8"/>
      <w:bookmarkEnd w:id="9"/>
      <w:bookmarkEnd w:id="10"/>
      <w:bookmarkEnd w:id="11"/>
    </w:p>
    <w:p w:rsidR="00D179C0" w:rsidRDefault="001B3382" w:rsidP="004E5561">
      <w:pPr>
        <w:pStyle w:val="Heading1"/>
      </w:pPr>
      <w:bookmarkStart w:id="12" w:name="_Toc207718726"/>
      <w:r>
        <w:t>INTRODUCTION</w:t>
      </w:r>
      <w:bookmarkEnd w:id="12"/>
    </w:p>
    <w:p w:rsidR="001B3382" w:rsidRDefault="001B3382" w:rsidP="001B3382">
      <w:pPr>
        <w:pStyle w:val="Heading2"/>
        <w:numPr>
          <w:ilvl w:val="1"/>
          <w:numId w:val="1"/>
        </w:numPr>
      </w:pPr>
      <w:bookmarkStart w:id="13" w:name="_Toc207718727"/>
      <w:r>
        <w:t>Introduction</w:t>
      </w:r>
      <w:bookmarkEnd w:id="13"/>
    </w:p>
    <w:p w:rsidR="001B3382" w:rsidRDefault="001B3382" w:rsidP="001B3382">
      <w:r>
        <w:t>Traditional music forms the backbone of any culture, and Nepal's rich musical heritage is no exception. For centuries, instruments like the bansuri, madal, sarangi, dhimey, and khin have been central to Nepali folk music, religious ceremonies, and cultural celebrations. These instruments carry stories, emotions, and traditions that have been passed down through generations.</w:t>
      </w:r>
    </w:p>
    <w:p w:rsidR="001B3382" w:rsidRDefault="001B3382" w:rsidP="001B3382">
      <w:r>
        <w:t>However, in our rapidly digitalizing world, this musical knowledge faces a real threat. Many young Nepalese, especially those living in urban areas or abroad, struggle to identify these traditional instruments when they hear them. The older generation of musicians who are the keepers of this knowledge won't be around forever, and there's a growing gap between traditional culture and modern life.</w:t>
      </w:r>
    </w:p>
    <w:p w:rsidR="001B3382" w:rsidRDefault="001B3382" w:rsidP="001B3382">
      <w:r>
        <w:t>At the same time, we're seeing an explosion of digital content featuring these instruments on platforms like YouTube, TikTok, and various streaming services. While this might seem like preservation, the reality is that this content is scattered, unorganized, and often mislabeled. A video titled "beautiful flute music" might actually feature a bansuri, but viewers don't learn the proper name or cultural context of what they're hearing.</w:t>
      </w:r>
    </w:p>
    <w:p w:rsidR="001B3382" w:rsidRDefault="001B3382" w:rsidP="001B3382">
      <w:r>
        <w:t>This is where technology can step in to help. Machine learning has shown remarkable success in audio classification tasks, from identifying speech to recognizing different genres of music. The question we're asking is: can we use these same techniques to automatically identify and catalog traditional Nepali instruments?</w:t>
      </w:r>
    </w:p>
    <w:p w:rsidR="001B3382" w:rsidRDefault="001B3382" w:rsidP="008C108B">
      <w:pPr>
        <w:pStyle w:val="Heading2"/>
        <w:numPr>
          <w:ilvl w:val="1"/>
          <w:numId w:val="1"/>
        </w:numPr>
      </w:pPr>
      <w:bookmarkStart w:id="14" w:name="_Toc207718728"/>
      <w:r>
        <w:t>Problem Statement</w:t>
      </w:r>
      <w:bookmarkEnd w:id="14"/>
    </w:p>
    <w:p w:rsidR="007B6E95" w:rsidRPr="007B6E95" w:rsidRDefault="007B6E95" w:rsidP="007B6E95">
      <w:r w:rsidRPr="007B6E95">
        <w:t xml:space="preserve">The lack of structured labeling in </w:t>
      </w:r>
      <w:r w:rsidR="003019C4">
        <w:t>traditional</w:t>
      </w:r>
      <w:r w:rsidRPr="007B6E95">
        <w:t xml:space="preserve"> music archives hinders the search, analysis, and preservation of recordings by instrument. Existing classifiers focus on Western or classical instruments, leaving traditional Nepali instruments like bansuri and madal underrepresented. Audio files often lack accurate metadata, and manual classification is slow, error-prone, and impractical for large datasets, especially with mixed recordings. This project addresses the urgent need for an automated system to identify multiple traditional instruments, supporting cultu</w:t>
      </w:r>
      <w:r>
        <w:t>ral documentation and education.</w:t>
      </w:r>
    </w:p>
    <w:p w:rsidR="008C108B" w:rsidRDefault="008C108B" w:rsidP="008C108B">
      <w:pPr>
        <w:pStyle w:val="Heading2"/>
        <w:numPr>
          <w:ilvl w:val="1"/>
          <w:numId w:val="1"/>
        </w:numPr>
      </w:pPr>
      <w:bookmarkStart w:id="15" w:name="_Toc207718729"/>
      <w:r>
        <w:lastRenderedPageBreak/>
        <w:t>Objectives</w:t>
      </w:r>
      <w:bookmarkEnd w:id="15"/>
    </w:p>
    <w:p w:rsidR="008C108B" w:rsidRPr="008C108B" w:rsidRDefault="008C108B" w:rsidP="008C108B">
      <w:pPr>
        <w:pStyle w:val="ListParagraph"/>
        <w:numPr>
          <w:ilvl w:val="0"/>
          <w:numId w:val="3"/>
        </w:numPr>
        <w:ind w:left="360"/>
        <w:rPr>
          <w:rStyle w:val="Strong"/>
          <w:b w:val="0"/>
          <w:bCs w:val="0"/>
        </w:rPr>
      </w:pPr>
      <w:r w:rsidRPr="008C108B">
        <w:rPr>
          <w:rStyle w:val="Strong"/>
          <w:b w:val="0"/>
        </w:rPr>
        <w:t>To build a user-friendly web application that allows to upload audio, receive instrument tags, and learn about their cultural significance.</w:t>
      </w:r>
    </w:p>
    <w:p w:rsidR="008C108B" w:rsidRDefault="008C108B" w:rsidP="008C108B">
      <w:pPr>
        <w:pStyle w:val="ListParagraph"/>
        <w:numPr>
          <w:ilvl w:val="0"/>
          <w:numId w:val="3"/>
        </w:numPr>
        <w:ind w:left="360"/>
        <w:rPr>
          <w:rStyle w:val="Strong"/>
          <w:b w:val="0"/>
        </w:rPr>
      </w:pPr>
      <w:r w:rsidRPr="008C108B">
        <w:rPr>
          <w:rStyle w:val="Strong"/>
          <w:b w:val="0"/>
        </w:rPr>
        <w:t xml:space="preserve">To build a machine learning model, using CNNs and </w:t>
      </w:r>
      <w:r w:rsidR="00CD7697">
        <w:rPr>
          <w:rStyle w:val="Strong"/>
          <w:b w:val="0"/>
        </w:rPr>
        <w:t>mel spectrogram</w:t>
      </w:r>
      <w:r w:rsidRPr="008C108B">
        <w:rPr>
          <w:rStyle w:val="Strong"/>
          <w:b w:val="0"/>
        </w:rPr>
        <w:t xml:space="preserve">s, to identify and tag traditional </w:t>
      </w:r>
      <w:r w:rsidR="00CD7697">
        <w:rPr>
          <w:rStyle w:val="Strong"/>
          <w:b w:val="0"/>
        </w:rPr>
        <w:t>i</w:t>
      </w:r>
      <w:r w:rsidRPr="008C108B">
        <w:rPr>
          <w:rStyle w:val="Strong"/>
          <w:b w:val="0"/>
        </w:rPr>
        <w:t>nstruments in user-uploaded audio clips.</w:t>
      </w:r>
    </w:p>
    <w:p w:rsidR="008C108B" w:rsidRDefault="008C108B" w:rsidP="008C108B">
      <w:pPr>
        <w:pStyle w:val="Heading2"/>
        <w:numPr>
          <w:ilvl w:val="1"/>
          <w:numId w:val="1"/>
        </w:numPr>
        <w:rPr>
          <w:rStyle w:val="Strong"/>
          <w:b/>
          <w:bCs w:val="0"/>
        </w:rPr>
      </w:pPr>
      <w:bookmarkStart w:id="16" w:name="_Toc207718730"/>
      <w:r>
        <w:rPr>
          <w:rStyle w:val="Strong"/>
          <w:b/>
          <w:bCs w:val="0"/>
        </w:rPr>
        <w:t>Scope and Limitations</w:t>
      </w:r>
      <w:bookmarkEnd w:id="16"/>
    </w:p>
    <w:p w:rsidR="008C108B" w:rsidRDefault="008C108B" w:rsidP="008C108B">
      <w:pPr>
        <w:pStyle w:val="Heading3"/>
        <w:numPr>
          <w:ilvl w:val="2"/>
          <w:numId w:val="1"/>
        </w:numPr>
      </w:pPr>
      <w:bookmarkStart w:id="17" w:name="_Toc207718731"/>
      <w:r>
        <w:t>Scope</w:t>
      </w:r>
      <w:bookmarkEnd w:id="17"/>
    </w:p>
    <w:p w:rsidR="008C108B" w:rsidRDefault="008C108B" w:rsidP="008C108B">
      <w:pPr>
        <w:pStyle w:val="ListParagraph"/>
        <w:numPr>
          <w:ilvl w:val="0"/>
          <w:numId w:val="5"/>
        </w:numPr>
        <w:ind w:left="360"/>
      </w:pPr>
      <w:r w:rsidRPr="00801668">
        <w:t>The system will focus on the classification of a defined set of Newari in</w:t>
      </w:r>
      <w:r>
        <w:t>struments: bansuri, dhimey, khin, madal and sarangi.</w:t>
      </w:r>
    </w:p>
    <w:p w:rsidR="008C108B" w:rsidRDefault="008C108B" w:rsidP="008C108B">
      <w:pPr>
        <w:pStyle w:val="ListParagraph"/>
        <w:numPr>
          <w:ilvl w:val="0"/>
          <w:numId w:val="5"/>
        </w:numPr>
        <w:ind w:left="360"/>
      </w:pPr>
      <w:r>
        <w:t>Users will be able to upload audio clips</w:t>
      </w:r>
      <w:r w:rsidRPr="00801668">
        <w:t xml:space="preserve"> from traditional Newari music</w:t>
      </w:r>
      <w:r>
        <w:t>.</w:t>
      </w:r>
    </w:p>
    <w:p w:rsidR="008C108B" w:rsidRDefault="008C108B" w:rsidP="008C108B">
      <w:pPr>
        <w:pStyle w:val="ListParagraph"/>
        <w:numPr>
          <w:ilvl w:val="0"/>
          <w:numId w:val="5"/>
        </w:numPr>
        <w:ind w:left="360"/>
      </w:pPr>
      <w:r w:rsidRPr="00801668">
        <w:t>The project will utiliz</w:t>
      </w:r>
      <w:r>
        <w:t xml:space="preserve">e supervised learning approach, </w:t>
      </w:r>
      <w:r w:rsidRPr="00801668">
        <w:t>CNNs, for audio tagging</w:t>
      </w:r>
      <w:r>
        <w:t>.</w:t>
      </w:r>
    </w:p>
    <w:p w:rsidR="008C108B" w:rsidRPr="00801668" w:rsidRDefault="008C108B" w:rsidP="008C108B">
      <w:pPr>
        <w:pStyle w:val="ListParagraph"/>
        <w:numPr>
          <w:ilvl w:val="0"/>
          <w:numId w:val="5"/>
        </w:numPr>
        <w:ind w:left="360"/>
      </w:pPr>
      <w:r w:rsidRPr="00801668">
        <w:t>The output will be integrated into an archive system for improved accessibility and searchability.</w:t>
      </w:r>
    </w:p>
    <w:p w:rsidR="008C108B" w:rsidRDefault="008C108B" w:rsidP="008C108B">
      <w:pPr>
        <w:pStyle w:val="ListParagraph"/>
        <w:numPr>
          <w:ilvl w:val="0"/>
          <w:numId w:val="5"/>
        </w:numPr>
        <w:ind w:left="360"/>
      </w:pPr>
      <w:r w:rsidRPr="00801668">
        <w:t xml:space="preserve">Feature extraction will be based on established techniques such as </w:t>
      </w:r>
      <w:r>
        <w:t xml:space="preserve">mel </w:t>
      </w:r>
      <w:r w:rsidR="00101DE9">
        <w:t>spectrograms</w:t>
      </w:r>
      <w:r>
        <w:t>.</w:t>
      </w:r>
    </w:p>
    <w:p w:rsidR="008C108B" w:rsidRDefault="008C108B" w:rsidP="008C108B">
      <w:pPr>
        <w:pStyle w:val="Heading3"/>
        <w:numPr>
          <w:ilvl w:val="2"/>
          <w:numId w:val="1"/>
        </w:numPr>
      </w:pPr>
      <w:bookmarkStart w:id="18" w:name="_Toc207718732"/>
      <w:r>
        <w:t>Limitations</w:t>
      </w:r>
      <w:bookmarkEnd w:id="18"/>
    </w:p>
    <w:p w:rsidR="008C108B" w:rsidRDefault="008C108B" w:rsidP="008C108B">
      <w:pPr>
        <w:pStyle w:val="ListParagraph"/>
        <w:numPr>
          <w:ilvl w:val="0"/>
          <w:numId w:val="7"/>
        </w:numPr>
        <w:ind w:left="360"/>
      </w:pPr>
      <w:r w:rsidRPr="00801668">
        <w:t>The system’s performance is dependent on the quality and diversity of the training dataset; rare instrument combinations or noisy recordings may reduce accuracy</w:t>
      </w:r>
      <w:r>
        <w:t>.</w:t>
      </w:r>
    </w:p>
    <w:p w:rsidR="008C108B" w:rsidRDefault="008C108B" w:rsidP="008C108B">
      <w:pPr>
        <w:pStyle w:val="ListParagraph"/>
        <w:numPr>
          <w:ilvl w:val="0"/>
          <w:numId w:val="7"/>
        </w:numPr>
        <w:ind w:left="360"/>
      </w:pPr>
      <w:r w:rsidRPr="00801668">
        <w:t>Only a limited set of instruments are covered; the system will not generalize to other instruments</w:t>
      </w:r>
      <w:r>
        <w:t>.</w:t>
      </w:r>
    </w:p>
    <w:p w:rsidR="008C108B" w:rsidRPr="00D705DE" w:rsidRDefault="008C108B" w:rsidP="008C108B">
      <w:pPr>
        <w:pStyle w:val="ListParagraph"/>
        <w:numPr>
          <w:ilvl w:val="0"/>
          <w:numId w:val="7"/>
        </w:numPr>
        <w:ind w:left="360"/>
      </w:pPr>
      <w:r w:rsidRPr="00D705DE">
        <w:t>Real-time tagging or deployment on resource-constrained devices is outside the current project’s scope.</w:t>
      </w:r>
    </w:p>
    <w:p w:rsidR="008C108B" w:rsidRDefault="009053A2" w:rsidP="009053A2">
      <w:pPr>
        <w:pStyle w:val="Heading2"/>
        <w:numPr>
          <w:ilvl w:val="1"/>
          <w:numId w:val="1"/>
        </w:numPr>
      </w:pPr>
      <w:bookmarkStart w:id="19" w:name="_Toc207718733"/>
      <w:r>
        <w:t>Methodology</w:t>
      </w:r>
      <w:bookmarkEnd w:id="19"/>
    </w:p>
    <w:p w:rsidR="009053A2" w:rsidRDefault="009053A2" w:rsidP="009053A2">
      <w:r>
        <w:t xml:space="preserve">This project adopted the </w:t>
      </w:r>
      <w:r w:rsidRPr="009053A2">
        <w:rPr>
          <w:rStyle w:val="Strong"/>
          <w:b w:val="0"/>
        </w:rPr>
        <w:t>Waterfall software development methodology</w:t>
      </w:r>
      <w:r>
        <w:t xml:space="preserve"> due to the structured nature of the research objectives and the clearly defined requirements for cultural heritage preservation. The waterfall approach was particularly suitable for this academic project as it provided systematic progression through distinct phases with well-documented deliverables at each stage.</w:t>
      </w:r>
      <w:r w:rsidR="00D83F79">
        <w:t xml:space="preserve"> The waterfall methodology was selected based on several key factors:</w:t>
      </w:r>
    </w:p>
    <w:p w:rsidR="00D83F79" w:rsidRDefault="00D83F79" w:rsidP="00D83F79">
      <w:pPr>
        <w:pStyle w:val="ListParagraph"/>
        <w:numPr>
          <w:ilvl w:val="0"/>
          <w:numId w:val="8"/>
        </w:numPr>
        <w:ind w:left="360"/>
      </w:pPr>
      <w:r>
        <w:lastRenderedPageBreak/>
        <w:t>Clear Requirements: The project had well-defined objectives from the outset - developing a classification system for five specific traditional Nepali instruments</w:t>
      </w:r>
    </w:p>
    <w:p w:rsidR="00D83F79" w:rsidRDefault="00D83F79" w:rsidP="00D83F79">
      <w:pPr>
        <w:pStyle w:val="ListParagraph"/>
        <w:numPr>
          <w:ilvl w:val="0"/>
          <w:numId w:val="8"/>
        </w:numPr>
        <w:ind w:left="360"/>
      </w:pPr>
      <w:r>
        <w:t>Academic Timeline: The structured phases aligned well with academic project timelines and milestone requirements</w:t>
      </w:r>
    </w:p>
    <w:p w:rsidR="00D83F79" w:rsidRDefault="00D83F79" w:rsidP="00D83F79">
      <w:pPr>
        <w:pStyle w:val="ListParagraph"/>
        <w:numPr>
          <w:ilvl w:val="0"/>
          <w:numId w:val="8"/>
        </w:numPr>
        <w:ind w:left="360"/>
      </w:pPr>
      <w:r>
        <w:t>Sequential Dependencies: Each phase built upon the previous one, particularly the data collection feeding into model training, which then informed system development</w:t>
      </w:r>
    </w:p>
    <w:p w:rsidR="00D83F79" w:rsidRDefault="00D83F79" w:rsidP="00D83F79">
      <w:pPr>
        <w:pStyle w:val="ListParagraph"/>
        <w:numPr>
          <w:ilvl w:val="0"/>
          <w:numId w:val="8"/>
        </w:numPr>
        <w:ind w:left="360"/>
      </w:pPr>
      <w:r>
        <w:t>Documentation Requirements: The methodology facilitated comprehensive documentation at each stage, essential for academic research</w:t>
      </w:r>
    </w:p>
    <w:p w:rsidR="00D83F79" w:rsidRPr="00D83F79" w:rsidRDefault="00D83F79" w:rsidP="00D83F79">
      <w:pPr>
        <w:rPr>
          <w:b/>
        </w:rPr>
      </w:pPr>
      <w:r w:rsidRPr="00D83F79">
        <w:rPr>
          <w:b/>
        </w:rPr>
        <w:t>Development Phases:</w:t>
      </w:r>
    </w:p>
    <w:p w:rsidR="00D83F79" w:rsidRPr="00D83F79" w:rsidRDefault="00D83F79" w:rsidP="00D83F79">
      <w:pPr>
        <w:rPr>
          <w:b/>
        </w:rPr>
      </w:pPr>
      <w:r w:rsidRPr="00D83F79">
        <w:rPr>
          <w:b/>
        </w:rPr>
        <w:t xml:space="preserve">Phase 1: Requirements </w:t>
      </w:r>
      <w:r>
        <w:rPr>
          <w:b/>
        </w:rPr>
        <w:t>Analysis and Planning</w:t>
      </w:r>
    </w:p>
    <w:p w:rsidR="00D83F79" w:rsidRDefault="00D83F79" w:rsidP="00D83F79">
      <w:r>
        <w:t>Objectives: Define system requirements, establish project scope, and create development roadmap</w:t>
      </w:r>
    </w:p>
    <w:p w:rsidR="00D83F79" w:rsidRDefault="00D83F79" w:rsidP="00D83F79">
      <w:r>
        <w:t>Activities:</w:t>
      </w:r>
    </w:p>
    <w:p w:rsidR="00D83F79" w:rsidRDefault="00D83F79" w:rsidP="00D83F79">
      <w:pPr>
        <w:pStyle w:val="ListParagraph"/>
        <w:numPr>
          <w:ilvl w:val="0"/>
          <w:numId w:val="9"/>
        </w:numPr>
        <w:ind w:left="360"/>
      </w:pPr>
      <w:r>
        <w:t>Literature review of audio classification techniques and cultural preservation projects</w:t>
      </w:r>
    </w:p>
    <w:p w:rsidR="00D83F79" w:rsidRDefault="00D83F79" w:rsidP="00D83F79">
      <w:pPr>
        <w:pStyle w:val="ListParagraph"/>
        <w:numPr>
          <w:ilvl w:val="0"/>
          <w:numId w:val="9"/>
        </w:numPr>
        <w:ind w:left="360"/>
      </w:pPr>
      <w:r>
        <w:t>Technical feasibility analysis for CNN-based audio classification</w:t>
      </w:r>
    </w:p>
    <w:p w:rsidR="00D83F79" w:rsidRDefault="00D83F79" w:rsidP="00D83F79">
      <w:pPr>
        <w:pStyle w:val="ListParagraph"/>
        <w:numPr>
          <w:ilvl w:val="0"/>
          <w:numId w:val="9"/>
        </w:numPr>
        <w:ind w:left="360"/>
      </w:pPr>
      <w:r>
        <w:t>System requirements specification development</w:t>
      </w:r>
    </w:p>
    <w:p w:rsidR="00D83F79" w:rsidRDefault="00D83F79" w:rsidP="00D83F79">
      <w:pPr>
        <w:pStyle w:val="ListParagraph"/>
        <w:numPr>
          <w:ilvl w:val="0"/>
          <w:numId w:val="9"/>
        </w:numPr>
        <w:ind w:left="360"/>
      </w:pPr>
      <w:r>
        <w:t>Project timeline and resource allocation planning</w:t>
      </w:r>
    </w:p>
    <w:p w:rsidR="00D83F79" w:rsidRDefault="00D83F79" w:rsidP="00D83F79">
      <w:pPr>
        <w:rPr>
          <w:b/>
        </w:rPr>
      </w:pPr>
      <w:r w:rsidRPr="00D83F79">
        <w:rPr>
          <w:b/>
        </w:rPr>
        <w:t>Phase 2: System Design</w:t>
      </w:r>
    </w:p>
    <w:p w:rsidR="00D83F79" w:rsidRDefault="00D83F79" w:rsidP="00D83F79">
      <w:r w:rsidRPr="00D83F79">
        <w:t>Objectives: Create comprehensive system archite</w:t>
      </w:r>
      <w:r>
        <w:t>cture and design specifications</w:t>
      </w:r>
    </w:p>
    <w:p w:rsidR="00D83F79" w:rsidRPr="00D83F79" w:rsidRDefault="00D83F79" w:rsidP="00D83F79">
      <w:r w:rsidRPr="00D83F79">
        <w:t>Activities:</w:t>
      </w:r>
    </w:p>
    <w:p w:rsidR="00D83F79" w:rsidRPr="00D83F79" w:rsidRDefault="00D83F79" w:rsidP="00D83F79">
      <w:pPr>
        <w:pStyle w:val="ListParagraph"/>
        <w:numPr>
          <w:ilvl w:val="0"/>
          <w:numId w:val="10"/>
        </w:numPr>
        <w:ind w:left="360"/>
      </w:pPr>
      <w:r w:rsidRPr="00D83F79">
        <w:t xml:space="preserve">Database schema design </w:t>
      </w:r>
    </w:p>
    <w:p w:rsidR="00D83F79" w:rsidRPr="00D83F79" w:rsidRDefault="00D83F79" w:rsidP="00D83F79">
      <w:pPr>
        <w:pStyle w:val="ListParagraph"/>
        <w:numPr>
          <w:ilvl w:val="0"/>
          <w:numId w:val="10"/>
        </w:numPr>
        <w:ind w:left="360"/>
      </w:pPr>
      <w:r w:rsidRPr="00D83F79">
        <w:t xml:space="preserve">CNN model architecture planning and </w:t>
      </w:r>
      <w:r>
        <w:t xml:space="preserve">mel </w:t>
      </w:r>
      <w:r w:rsidR="00101DE9">
        <w:t>spectrogram</w:t>
      </w:r>
      <w:r w:rsidRPr="00D83F79">
        <w:t xml:space="preserve"> feature extraction pipeline design</w:t>
      </w:r>
    </w:p>
    <w:p w:rsidR="00D83F79" w:rsidRPr="00D83F79" w:rsidRDefault="00D83F79" w:rsidP="00D83F79">
      <w:pPr>
        <w:pStyle w:val="ListParagraph"/>
        <w:numPr>
          <w:ilvl w:val="0"/>
          <w:numId w:val="10"/>
        </w:numPr>
        <w:ind w:left="360"/>
      </w:pPr>
      <w:r w:rsidRPr="00D83F79">
        <w:t>Web application architecture specification (React frontend, Django backend)</w:t>
      </w:r>
    </w:p>
    <w:p w:rsidR="00D83F79" w:rsidRPr="00D83F79" w:rsidRDefault="00D83F79" w:rsidP="00D83F79">
      <w:pPr>
        <w:pStyle w:val="ListParagraph"/>
        <w:numPr>
          <w:ilvl w:val="0"/>
          <w:numId w:val="10"/>
        </w:numPr>
        <w:ind w:left="360"/>
      </w:pPr>
      <w:r w:rsidRPr="00D83F79">
        <w:t>User interface mockups and workflow design</w:t>
      </w:r>
    </w:p>
    <w:p w:rsidR="00D83F79" w:rsidRDefault="00D83F79" w:rsidP="00D83F79">
      <w:pPr>
        <w:pStyle w:val="ListParagraph"/>
        <w:numPr>
          <w:ilvl w:val="0"/>
          <w:numId w:val="10"/>
        </w:numPr>
        <w:ind w:left="360"/>
      </w:pPr>
      <w:r w:rsidRPr="00D83F79">
        <w:t>API specification for frontend-backend communication</w:t>
      </w:r>
    </w:p>
    <w:p w:rsidR="00D83F79" w:rsidRDefault="00D83F79" w:rsidP="00D83F79">
      <w:pPr>
        <w:rPr>
          <w:b/>
        </w:rPr>
      </w:pPr>
      <w:r w:rsidRPr="00D83F79">
        <w:rPr>
          <w:b/>
        </w:rPr>
        <w:t>Phase 3: Data Collection and Preprocessing</w:t>
      </w:r>
    </w:p>
    <w:p w:rsidR="00D83F79" w:rsidRPr="00D83F79" w:rsidRDefault="00D83F79" w:rsidP="00D83F79">
      <w:r w:rsidRPr="00D83F79">
        <w:t>Objectives: Gather and prepare training dataset for machine learning model</w:t>
      </w:r>
    </w:p>
    <w:p w:rsidR="0043688B" w:rsidRDefault="0043688B" w:rsidP="00D83F79"/>
    <w:p w:rsidR="00D83F79" w:rsidRPr="00D83F79" w:rsidRDefault="00D83F79" w:rsidP="00D83F79">
      <w:r>
        <w:lastRenderedPageBreak/>
        <w:t>Activities:</w:t>
      </w:r>
    </w:p>
    <w:p w:rsidR="00D83F79" w:rsidRPr="00D83F79" w:rsidRDefault="00D83F79" w:rsidP="00D83F79">
      <w:pPr>
        <w:pStyle w:val="ListParagraph"/>
        <w:numPr>
          <w:ilvl w:val="0"/>
          <w:numId w:val="11"/>
        </w:numPr>
        <w:ind w:left="360"/>
      </w:pPr>
      <w:r w:rsidRPr="00D83F79">
        <w:t>Audio data collection fr</w:t>
      </w:r>
      <w:r>
        <w:t>om YouTube and TikTok platforms and kaggle</w:t>
      </w:r>
    </w:p>
    <w:p w:rsidR="00D83F79" w:rsidRPr="00D83F79" w:rsidRDefault="00D83F79" w:rsidP="00D83F79">
      <w:pPr>
        <w:pStyle w:val="ListParagraph"/>
        <w:numPr>
          <w:ilvl w:val="0"/>
          <w:numId w:val="11"/>
        </w:numPr>
        <w:ind w:left="360"/>
      </w:pPr>
      <w:r w:rsidRPr="00D83F79">
        <w:t xml:space="preserve">Organization of recording sessions with musicians </w:t>
      </w:r>
    </w:p>
    <w:p w:rsidR="00D83F79" w:rsidRPr="00D83F79" w:rsidRDefault="00D83F79" w:rsidP="00D83F79">
      <w:pPr>
        <w:pStyle w:val="ListParagraph"/>
        <w:numPr>
          <w:ilvl w:val="0"/>
          <w:numId w:val="11"/>
        </w:numPr>
        <w:ind w:left="360"/>
      </w:pPr>
      <w:r w:rsidRPr="00D83F79">
        <w:t>Format standardization and audio length normalization to 10-second clips</w:t>
      </w:r>
    </w:p>
    <w:p w:rsidR="00D83F79" w:rsidRPr="00D83F79" w:rsidRDefault="00D83F79" w:rsidP="00D83F79">
      <w:pPr>
        <w:pStyle w:val="ListParagraph"/>
        <w:numPr>
          <w:ilvl w:val="0"/>
          <w:numId w:val="11"/>
        </w:numPr>
        <w:ind w:left="360"/>
      </w:pPr>
      <w:r w:rsidRPr="00D83F79">
        <w:t>Manual labeling and verification of instrument classifications</w:t>
      </w:r>
    </w:p>
    <w:p w:rsidR="00D83F79" w:rsidRPr="00D83F79" w:rsidRDefault="00D83F79" w:rsidP="00D83F79">
      <w:pPr>
        <w:pStyle w:val="ListParagraph"/>
        <w:numPr>
          <w:ilvl w:val="0"/>
          <w:numId w:val="11"/>
        </w:numPr>
        <w:ind w:left="360"/>
      </w:pPr>
      <w:r>
        <w:t xml:space="preserve">Mel </w:t>
      </w:r>
      <w:r w:rsidR="00AF28E5">
        <w:t>spectrogram</w:t>
      </w:r>
      <w:r w:rsidRPr="00D83F79">
        <w:t xml:space="preserve"> feature extraction from processed audio files</w:t>
      </w:r>
    </w:p>
    <w:p w:rsidR="00D83F79" w:rsidRDefault="00D83F79" w:rsidP="00D83F79">
      <w:pPr>
        <w:pStyle w:val="ListParagraph"/>
        <w:numPr>
          <w:ilvl w:val="0"/>
          <w:numId w:val="11"/>
        </w:numPr>
        <w:ind w:left="360"/>
      </w:pPr>
      <w:r w:rsidRPr="00D83F79">
        <w:t>Dataset splitting into training, val</w:t>
      </w:r>
      <w:r>
        <w:t>idation, and test sets (70:15:15</w:t>
      </w:r>
      <w:r w:rsidRPr="00D83F79">
        <w:t xml:space="preserve"> ratio)</w:t>
      </w:r>
    </w:p>
    <w:p w:rsidR="00D83F79" w:rsidRPr="00D83F79" w:rsidRDefault="00D83F79" w:rsidP="00D83F79">
      <w:pPr>
        <w:rPr>
          <w:b/>
        </w:rPr>
      </w:pPr>
      <w:r w:rsidRPr="00D83F79">
        <w:rPr>
          <w:b/>
        </w:rPr>
        <w:t>Phase 4: Machine Learnin</w:t>
      </w:r>
      <w:r>
        <w:rPr>
          <w:b/>
        </w:rPr>
        <w:t>g Model Development</w:t>
      </w:r>
    </w:p>
    <w:p w:rsidR="00D83F79" w:rsidRDefault="00D83F79" w:rsidP="00D83F79">
      <w:r>
        <w:t>Objectives: Develop and train CNN classification model</w:t>
      </w:r>
    </w:p>
    <w:p w:rsidR="00D83F79" w:rsidRDefault="00D83F79" w:rsidP="00D83F79">
      <w:r>
        <w:t>Activities:</w:t>
      </w:r>
    </w:p>
    <w:p w:rsidR="00D83F79" w:rsidRDefault="00D83F79" w:rsidP="00D83F79">
      <w:pPr>
        <w:pStyle w:val="ListParagraph"/>
        <w:numPr>
          <w:ilvl w:val="0"/>
          <w:numId w:val="12"/>
        </w:numPr>
        <w:ind w:left="360"/>
      </w:pPr>
      <w:r>
        <w:t>CNN architecture implementation using TensorFlow framework</w:t>
      </w:r>
    </w:p>
    <w:p w:rsidR="00D83F79" w:rsidRDefault="00D83F79" w:rsidP="00D83F79">
      <w:pPr>
        <w:pStyle w:val="ListParagraph"/>
        <w:numPr>
          <w:ilvl w:val="0"/>
          <w:numId w:val="12"/>
        </w:numPr>
        <w:ind w:left="360"/>
      </w:pPr>
      <w:r>
        <w:t xml:space="preserve">Model training with extracted </w:t>
      </w:r>
      <w:r w:rsidR="005B7984">
        <w:t xml:space="preserve">mel </w:t>
      </w:r>
      <w:r w:rsidR="00101DE9">
        <w:t>spectrograms</w:t>
      </w:r>
      <w:r>
        <w:t xml:space="preserve"> and labeled dataset</w:t>
      </w:r>
    </w:p>
    <w:p w:rsidR="00D83F79" w:rsidRDefault="00D83F79" w:rsidP="00D83F79">
      <w:pPr>
        <w:pStyle w:val="ListParagraph"/>
        <w:numPr>
          <w:ilvl w:val="0"/>
          <w:numId w:val="12"/>
        </w:numPr>
        <w:ind w:left="360"/>
      </w:pPr>
      <w:r>
        <w:t>Performance optimization and overfitting prevention techniques</w:t>
      </w:r>
    </w:p>
    <w:p w:rsidR="00D83F79" w:rsidRDefault="00D83F79" w:rsidP="00D83F79">
      <w:pPr>
        <w:pStyle w:val="ListParagraph"/>
        <w:numPr>
          <w:ilvl w:val="0"/>
          <w:numId w:val="12"/>
        </w:numPr>
        <w:ind w:left="360"/>
      </w:pPr>
      <w:r>
        <w:t>Model evaluation using confusion matrices and accuracy metrics</w:t>
      </w:r>
    </w:p>
    <w:p w:rsidR="005B7984" w:rsidRDefault="005B7984" w:rsidP="005B7984">
      <w:pPr>
        <w:rPr>
          <w:b/>
        </w:rPr>
      </w:pPr>
      <w:r w:rsidRPr="005B7984">
        <w:rPr>
          <w:b/>
        </w:rPr>
        <w:t xml:space="preserve">Phase 5: Backend Development </w:t>
      </w:r>
    </w:p>
    <w:p w:rsidR="005B7984" w:rsidRDefault="005B7984" w:rsidP="005B7984">
      <w:r>
        <w:t>Objectives: Implement server-side functionality and model integration</w:t>
      </w:r>
    </w:p>
    <w:p w:rsidR="005B7984" w:rsidRDefault="005B7984" w:rsidP="005B7984">
      <w:r>
        <w:t>Activities:</w:t>
      </w:r>
    </w:p>
    <w:p w:rsidR="005B7984" w:rsidRDefault="005B7984" w:rsidP="005B7984">
      <w:pPr>
        <w:pStyle w:val="ListParagraph"/>
        <w:numPr>
          <w:ilvl w:val="0"/>
          <w:numId w:val="13"/>
        </w:numPr>
        <w:ind w:left="360"/>
      </w:pPr>
      <w:r>
        <w:t>Django project setup and configuration</w:t>
      </w:r>
    </w:p>
    <w:p w:rsidR="005B7984" w:rsidRDefault="005B7984" w:rsidP="005B7984">
      <w:pPr>
        <w:pStyle w:val="ListParagraph"/>
        <w:numPr>
          <w:ilvl w:val="0"/>
          <w:numId w:val="13"/>
        </w:numPr>
        <w:ind w:left="360"/>
      </w:pPr>
      <w:r>
        <w:t>PostgreSQL database implementation based on design specifications</w:t>
      </w:r>
    </w:p>
    <w:p w:rsidR="005B7984" w:rsidRDefault="005B7984" w:rsidP="005B7984">
      <w:pPr>
        <w:pStyle w:val="ListParagraph"/>
        <w:numPr>
          <w:ilvl w:val="0"/>
          <w:numId w:val="13"/>
        </w:numPr>
        <w:ind w:left="360"/>
      </w:pPr>
      <w:r>
        <w:t>User authentication and session management system development</w:t>
      </w:r>
    </w:p>
    <w:p w:rsidR="005B7984" w:rsidRDefault="005B7984" w:rsidP="005B7984">
      <w:pPr>
        <w:pStyle w:val="ListParagraph"/>
        <w:numPr>
          <w:ilvl w:val="0"/>
          <w:numId w:val="13"/>
        </w:numPr>
        <w:ind w:left="360"/>
      </w:pPr>
      <w:r>
        <w:t>File upload and processing API endpoints creation</w:t>
      </w:r>
    </w:p>
    <w:p w:rsidR="005B7984" w:rsidRDefault="005B7984" w:rsidP="005B7984">
      <w:pPr>
        <w:pStyle w:val="ListParagraph"/>
        <w:numPr>
          <w:ilvl w:val="0"/>
          <w:numId w:val="13"/>
        </w:numPr>
        <w:ind w:left="360"/>
      </w:pPr>
      <w:r>
        <w:t>Machine learning model integration with web backend</w:t>
      </w:r>
    </w:p>
    <w:p w:rsidR="005B7984" w:rsidRDefault="005B7984" w:rsidP="005B7984">
      <w:pPr>
        <w:pStyle w:val="ListParagraph"/>
        <w:numPr>
          <w:ilvl w:val="0"/>
          <w:numId w:val="13"/>
        </w:numPr>
        <w:ind w:left="360"/>
      </w:pPr>
      <w:r>
        <w:t>Audio preprocessing pipeline implementation in production environment</w:t>
      </w:r>
    </w:p>
    <w:p w:rsidR="001B3382" w:rsidRPr="001B3382" w:rsidRDefault="001B3382" w:rsidP="001B3382"/>
    <w:p w:rsidR="005B7984" w:rsidRPr="005B7984" w:rsidRDefault="005B7984" w:rsidP="005B7984">
      <w:pPr>
        <w:spacing w:after="160" w:line="259" w:lineRule="auto"/>
        <w:jc w:val="left"/>
        <w:rPr>
          <w:b/>
        </w:rPr>
      </w:pPr>
      <w:r>
        <w:rPr>
          <w:b/>
        </w:rPr>
        <w:t>Phase 6: Frontend Development</w:t>
      </w:r>
    </w:p>
    <w:p w:rsidR="005B7984" w:rsidRDefault="005B7984" w:rsidP="005B7984">
      <w:pPr>
        <w:spacing w:after="160" w:line="259" w:lineRule="auto"/>
        <w:jc w:val="left"/>
      </w:pPr>
      <w:r>
        <w:t>Objectives: Create user-friendly web interface</w:t>
      </w:r>
    </w:p>
    <w:p w:rsidR="005B7984" w:rsidRDefault="005B7984" w:rsidP="005B7984">
      <w:pPr>
        <w:spacing w:after="160" w:line="259" w:lineRule="auto"/>
        <w:jc w:val="left"/>
      </w:pPr>
      <w:r>
        <w:t>Activities:</w:t>
      </w:r>
    </w:p>
    <w:p w:rsidR="005B7984" w:rsidRDefault="005B7984" w:rsidP="005B7984">
      <w:pPr>
        <w:pStyle w:val="ListParagraph"/>
        <w:numPr>
          <w:ilvl w:val="0"/>
          <w:numId w:val="14"/>
        </w:numPr>
        <w:spacing w:after="160" w:line="259" w:lineRule="auto"/>
        <w:ind w:left="360"/>
        <w:jc w:val="left"/>
      </w:pPr>
      <w:r>
        <w:t>React application setup and component architecture implementation</w:t>
      </w:r>
    </w:p>
    <w:p w:rsidR="005B7984" w:rsidRDefault="005B7984" w:rsidP="005B7984">
      <w:pPr>
        <w:pStyle w:val="ListParagraph"/>
        <w:numPr>
          <w:ilvl w:val="0"/>
          <w:numId w:val="14"/>
        </w:numPr>
        <w:spacing w:after="160" w:line="259" w:lineRule="auto"/>
        <w:ind w:left="360"/>
        <w:jc w:val="left"/>
      </w:pPr>
      <w:r>
        <w:t>User interface development based on approved mockups</w:t>
      </w:r>
    </w:p>
    <w:p w:rsidR="005B7984" w:rsidRDefault="005B7984" w:rsidP="005B7984">
      <w:pPr>
        <w:pStyle w:val="ListParagraph"/>
        <w:numPr>
          <w:ilvl w:val="0"/>
          <w:numId w:val="14"/>
        </w:numPr>
        <w:spacing w:after="160" w:line="259" w:lineRule="auto"/>
        <w:ind w:left="360"/>
        <w:jc w:val="left"/>
      </w:pPr>
      <w:r>
        <w:t>Drag-and-drop file upload functionality creation</w:t>
      </w:r>
    </w:p>
    <w:p w:rsidR="005B7984" w:rsidRDefault="005B7984" w:rsidP="005B7984">
      <w:pPr>
        <w:pStyle w:val="ListParagraph"/>
        <w:numPr>
          <w:ilvl w:val="0"/>
          <w:numId w:val="14"/>
        </w:numPr>
        <w:spacing w:after="160" w:line="259" w:lineRule="auto"/>
        <w:ind w:left="360"/>
        <w:jc w:val="left"/>
      </w:pPr>
      <w:r>
        <w:lastRenderedPageBreak/>
        <w:t>Classification results visualization and display components</w:t>
      </w:r>
    </w:p>
    <w:p w:rsidR="005B7984" w:rsidRPr="005B7984" w:rsidRDefault="005B7984" w:rsidP="005B7984">
      <w:pPr>
        <w:spacing w:after="160" w:line="259" w:lineRule="auto"/>
        <w:jc w:val="left"/>
        <w:rPr>
          <w:b/>
        </w:rPr>
      </w:pPr>
      <w:r w:rsidRPr="005B7984">
        <w:rPr>
          <w:b/>
        </w:rPr>
        <w:t>Phase 7: System Integration and Testing</w:t>
      </w:r>
    </w:p>
    <w:p w:rsidR="005B7984" w:rsidRDefault="005B7984" w:rsidP="005B7984">
      <w:pPr>
        <w:spacing w:after="160" w:line="259" w:lineRule="auto"/>
        <w:jc w:val="left"/>
      </w:pPr>
      <w:r>
        <w:t>Objectives: Integrate all components and conduct comprehensive testing</w:t>
      </w:r>
    </w:p>
    <w:p w:rsidR="005B7984" w:rsidRDefault="005B7984" w:rsidP="005B7984">
      <w:pPr>
        <w:spacing w:after="160" w:line="259" w:lineRule="auto"/>
        <w:jc w:val="left"/>
      </w:pPr>
      <w:r>
        <w:t>Activities:</w:t>
      </w:r>
    </w:p>
    <w:p w:rsidR="005B7984" w:rsidRPr="005B7984" w:rsidRDefault="005B7984" w:rsidP="005B7984">
      <w:pPr>
        <w:pStyle w:val="ListParagraph"/>
        <w:numPr>
          <w:ilvl w:val="0"/>
          <w:numId w:val="15"/>
        </w:numPr>
        <w:spacing w:after="160" w:line="259" w:lineRule="auto"/>
        <w:ind w:left="360"/>
        <w:jc w:val="left"/>
      </w:pPr>
      <w:r w:rsidRPr="005B7984">
        <w:t>End-to-end system integration and connectivity testing</w:t>
      </w:r>
    </w:p>
    <w:p w:rsidR="005B7984" w:rsidRDefault="005B7984" w:rsidP="005B7984">
      <w:pPr>
        <w:pStyle w:val="ListParagraph"/>
        <w:numPr>
          <w:ilvl w:val="0"/>
          <w:numId w:val="15"/>
        </w:numPr>
        <w:spacing w:after="160" w:line="259" w:lineRule="auto"/>
        <w:ind w:left="360"/>
        <w:jc w:val="left"/>
      </w:pPr>
      <w:r w:rsidRPr="005B7984">
        <w:t>Bug identification and resolution processes</w:t>
      </w:r>
    </w:p>
    <w:p w:rsidR="00FF01CB" w:rsidRPr="005B7984" w:rsidRDefault="008569C4" w:rsidP="00FF01CB">
      <w:pPr>
        <w:spacing w:after="160" w:line="259" w:lineRule="auto"/>
        <w:jc w:val="left"/>
      </w:pPr>
      <w:r>
        <w:rPr>
          <w:noProof/>
        </w:rPr>
        <mc:AlternateContent>
          <mc:Choice Requires="wps">
            <w:drawing>
              <wp:anchor distT="0" distB="0" distL="114300" distR="114300" simplePos="0" relativeHeight="251763712" behindDoc="0" locked="0" layoutInCell="1" allowOverlap="1" wp14:anchorId="7614F07E" wp14:editId="1C5B12E1">
                <wp:simplePos x="0" y="0"/>
                <wp:positionH relativeFrom="column">
                  <wp:posOffset>-83820</wp:posOffset>
                </wp:positionH>
                <wp:positionV relativeFrom="paragraph">
                  <wp:posOffset>2406015</wp:posOffset>
                </wp:positionV>
                <wp:extent cx="5503545" cy="635"/>
                <wp:effectExtent l="0" t="0" r="0" b="0"/>
                <wp:wrapSquare wrapText="bothSides"/>
                <wp:docPr id="22" name="Text Box 22"/>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a:effectLst/>
                      </wps:spPr>
                      <wps:txbx>
                        <w:txbxContent>
                          <w:p w:rsidR="006E3972" w:rsidRPr="00B0467A" w:rsidRDefault="006E3972" w:rsidP="008569C4">
                            <w:pPr>
                              <w:pStyle w:val="NoSpacing"/>
                              <w:rPr>
                                <w:noProof/>
                              </w:rPr>
                            </w:pPr>
                            <w:bookmarkStart w:id="20" w:name="_Toc207645136"/>
                            <w:r>
                              <w:t xml:space="preserve">Figure 1. </w:t>
                            </w:r>
                            <w:r w:rsidR="005D716C">
                              <w:fldChar w:fldCharType="begin"/>
                            </w:r>
                            <w:r w:rsidR="005D716C">
                              <w:instrText xml:space="preserve"> SEQ Figure_1. \* A</w:instrText>
                            </w:r>
                            <w:r w:rsidR="005D716C">
                              <w:instrText xml:space="preserve">RABIC </w:instrText>
                            </w:r>
                            <w:r w:rsidR="005D716C">
                              <w:fldChar w:fldCharType="separate"/>
                            </w:r>
                            <w:r w:rsidR="00FC5BCA">
                              <w:rPr>
                                <w:noProof/>
                              </w:rPr>
                              <w:t>1</w:t>
                            </w:r>
                            <w:r w:rsidR="005D716C">
                              <w:rPr>
                                <w:noProof/>
                              </w:rPr>
                              <w:fldChar w:fldCharType="end"/>
                            </w:r>
                            <w:r>
                              <w:t>: Waterfall model phases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14F07E" id="_x0000_t202" coordsize="21600,21600" o:spt="202" path="m,l,21600r21600,l21600,xe">
                <v:stroke joinstyle="miter"/>
                <v:path gradientshapeok="t" o:connecttype="rect"/>
              </v:shapetype>
              <v:shape id="Text Box 22" o:spid="_x0000_s1026" type="#_x0000_t202" style="position:absolute;margin-left:-6.6pt;margin-top:189.45pt;width:433.35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" stroked="f">
                <v:textbox style="mso-fit-shape-to-text:t" inset="0,0,0,0">
                  <w:txbxContent>
                    <w:p w:rsidR="006E3972" w:rsidRPr="00B0467A" w:rsidRDefault="006E3972" w:rsidP="008569C4">
                      <w:pPr>
                        <w:pStyle w:val="NoSpacing"/>
                        <w:rPr>
                          <w:noProof/>
                        </w:rPr>
                      </w:pPr>
                      <w:bookmarkStart w:id="21" w:name="_Toc207645136"/>
                      <w:r>
                        <w:t xml:space="preserve">Figure 1. </w:t>
                      </w:r>
                      <w:r w:rsidR="005D716C">
                        <w:fldChar w:fldCharType="begin"/>
                      </w:r>
                      <w:r w:rsidR="005D716C">
                        <w:instrText xml:space="preserve"> SEQ Figure_1. \* A</w:instrText>
                      </w:r>
                      <w:r w:rsidR="005D716C">
                        <w:instrText xml:space="preserve">RABIC </w:instrText>
                      </w:r>
                      <w:r w:rsidR="005D716C">
                        <w:fldChar w:fldCharType="separate"/>
                      </w:r>
                      <w:r w:rsidR="00FC5BCA">
                        <w:rPr>
                          <w:noProof/>
                        </w:rPr>
                        <w:t>1</w:t>
                      </w:r>
                      <w:r w:rsidR="005D716C">
                        <w:rPr>
                          <w:noProof/>
                        </w:rPr>
                        <w:fldChar w:fldCharType="end"/>
                      </w:r>
                      <w:r>
                        <w:t>: Waterfall model phases</w:t>
                      </w:r>
                      <w:bookmarkEnd w:id="21"/>
                    </w:p>
                  </w:txbxContent>
                </v:textbox>
                <w10:wrap type="square"/>
              </v:shape>
            </w:pict>
          </mc:Fallback>
        </mc:AlternateContent>
      </w:r>
      <w:r w:rsidR="00FF01CB">
        <w:rPr>
          <w:noProof/>
        </w:rPr>
        <w:drawing>
          <wp:anchor distT="0" distB="0" distL="114300" distR="114300" simplePos="0" relativeHeight="251660288" behindDoc="0" locked="0" layoutInCell="1" allowOverlap="1" wp14:anchorId="6CEFF403" wp14:editId="4C7112B9">
            <wp:simplePos x="0" y="0"/>
            <wp:positionH relativeFrom="column">
              <wp:posOffset>-83820</wp:posOffset>
            </wp:positionH>
            <wp:positionV relativeFrom="paragraph">
              <wp:posOffset>403860</wp:posOffset>
            </wp:positionV>
            <wp:extent cx="5503545" cy="1945005"/>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aterfall.drawio.png"/>
                    <pic:cNvPicPr/>
                  </pic:nvPicPr>
                  <pic:blipFill>
                    <a:blip r:embed="rId37">
                      <a:extLst>
                        <a:ext uri="{28A0092B-C50C-407E-A947-70E740481C1C}">
                          <a14:useLocalDpi xmlns:a14="http://schemas.microsoft.com/office/drawing/2010/main" val="0"/>
                        </a:ext>
                      </a:extLst>
                    </a:blip>
                    <a:stretch>
                      <a:fillRect/>
                    </a:stretch>
                  </pic:blipFill>
                  <pic:spPr>
                    <a:xfrm>
                      <a:off x="0" y="0"/>
                      <a:ext cx="5503545" cy="1945005"/>
                    </a:xfrm>
                    <a:prstGeom prst="rect">
                      <a:avLst/>
                    </a:prstGeom>
                  </pic:spPr>
                </pic:pic>
              </a:graphicData>
            </a:graphic>
          </wp:anchor>
        </w:drawing>
      </w:r>
    </w:p>
    <w:p w:rsidR="00D179C0" w:rsidRPr="005B7984" w:rsidRDefault="00D179C0" w:rsidP="00601A57">
      <w:pPr>
        <w:pStyle w:val="ListParagraph"/>
        <w:spacing w:after="160" w:line="259" w:lineRule="auto"/>
        <w:ind w:left="360"/>
        <w:jc w:val="left"/>
        <w:rPr>
          <w:rFonts w:eastAsia="Times New Roman" w:cs="Times New Roman"/>
          <w:b/>
          <w:sz w:val="32"/>
          <w:szCs w:val="32"/>
        </w:rPr>
      </w:pPr>
    </w:p>
    <w:p w:rsidR="006513ED" w:rsidRDefault="006513ED" w:rsidP="006513ED">
      <w:pPr>
        <w:pStyle w:val="Heading2"/>
        <w:numPr>
          <w:ilvl w:val="1"/>
          <w:numId w:val="1"/>
        </w:numPr>
      </w:pPr>
      <w:bookmarkStart w:id="22" w:name="_Toc207718734"/>
      <w:r>
        <w:t>Report Organization</w:t>
      </w:r>
      <w:bookmarkEnd w:id="22"/>
    </w:p>
    <w:p w:rsidR="006513ED" w:rsidRDefault="006513ED" w:rsidP="006513ED">
      <w:r>
        <w:t>This report has been prepared following the guidelines provided by Tibhuvan Univeristy. The report is separated into different chapters and each consists of several sub-chapters. The foundational section of the report consists of Title Page, Acknowledgement, Abstract, Table of Contents, List of Abbreviations, List of Figures and List of Tables. The main report is divided into six groups, which include:</w:t>
      </w:r>
    </w:p>
    <w:p w:rsidR="00BE381B" w:rsidRPr="00BE381B" w:rsidRDefault="006513ED" w:rsidP="006513ED">
      <w:pPr>
        <w:rPr>
          <w:b/>
        </w:rPr>
      </w:pPr>
      <w:r w:rsidRPr="00BE381B">
        <w:rPr>
          <w:b/>
        </w:rPr>
        <w:t>Chapter 1: Introduction</w:t>
      </w:r>
    </w:p>
    <w:p w:rsidR="006513ED" w:rsidRDefault="00F74204" w:rsidP="006513ED">
      <w:r>
        <w:t>I</w:t>
      </w:r>
      <w:r w:rsidR="006513ED">
        <w:t>t includes the general overview of the system and the project as a whole. It includes the Problem Statement, Objectives, Scope/Limitations and the Development Methodologies for the project and the system being developed.</w:t>
      </w:r>
    </w:p>
    <w:p w:rsidR="006513ED" w:rsidRPr="00BE381B" w:rsidRDefault="006513ED" w:rsidP="006513ED">
      <w:pPr>
        <w:rPr>
          <w:b/>
        </w:rPr>
      </w:pPr>
      <w:r w:rsidRPr="00BE381B">
        <w:rPr>
          <w:b/>
        </w:rPr>
        <w:t>Chapter 2: Background Study and Literature Review</w:t>
      </w:r>
    </w:p>
    <w:p w:rsidR="006513ED" w:rsidRDefault="006513ED" w:rsidP="006513ED">
      <w:r>
        <w:t xml:space="preserve">It includes the study of the current scenario; the system will be deployed into. It includes the study of current trends, preferences of people, the existing system, </w:t>
      </w:r>
      <w:r w:rsidR="003019C4">
        <w:t>and description</w:t>
      </w:r>
      <w:r>
        <w:t xml:space="preserve"> of </w:t>
      </w:r>
      <w:r>
        <w:lastRenderedPageBreak/>
        <w:t>fundamental theories, general concepts and terminologies related to the project, review of the similar/relevant projects, theories and results by other researchers.</w:t>
      </w:r>
    </w:p>
    <w:p w:rsidR="006513ED" w:rsidRPr="00BE381B" w:rsidRDefault="006513ED" w:rsidP="006513ED">
      <w:pPr>
        <w:rPr>
          <w:b/>
        </w:rPr>
      </w:pPr>
      <w:r w:rsidRPr="00BE381B">
        <w:rPr>
          <w:b/>
        </w:rPr>
        <w:t>Chapter 3: System Analysis</w:t>
      </w:r>
    </w:p>
    <w:p w:rsidR="006513ED" w:rsidRDefault="006513ED" w:rsidP="006513ED">
      <w:r>
        <w:t>It includes the requirement and feasibility analysis of the system that can be generated through the studies presented in the previous two chapters. It will also include the flowchart and ER Diagram for the system which specifies the workflow, entities, attributes and their relationships.</w:t>
      </w:r>
    </w:p>
    <w:p w:rsidR="006513ED" w:rsidRPr="00BE381B" w:rsidRDefault="006513ED" w:rsidP="006513ED">
      <w:pPr>
        <w:rPr>
          <w:b/>
        </w:rPr>
      </w:pPr>
      <w:r w:rsidRPr="00BE381B">
        <w:rPr>
          <w:b/>
        </w:rPr>
        <w:t>Chapter 4: System Design</w:t>
      </w:r>
    </w:p>
    <w:p w:rsidR="006513ED" w:rsidRDefault="006513ED" w:rsidP="006513ED">
      <w:r>
        <w:t>It includes the design of database, forms and interface of the system. It also includes the implementation details of the selected methodology and the details of the algorithms used.</w:t>
      </w:r>
    </w:p>
    <w:p w:rsidR="006513ED" w:rsidRPr="00BE381B" w:rsidRDefault="006513ED" w:rsidP="006513ED">
      <w:pPr>
        <w:rPr>
          <w:b/>
        </w:rPr>
      </w:pPr>
      <w:r w:rsidRPr="00BE381B">
        <w:rPr>
          <w:b/>
        </w:rPr>
        <w:t xml:space="preserve">Chapter 5: </w:t>
      </w:r>
      <w:r w:rsidR="00BE381B" w:rsidRPr="00BE381B">
        <w:rPr>
          <w:b/>
        </w:rPr>
        <w:t>Implementation</w:t>
      </w:r>
      <w:r w:rsidRPr="00BE381B">
        <w:rPr>
          <w:b/>
        </w:rPr>
        <w:t xml:space="preserve"> and Testing</w:t>
      </w:r>
    </w:p>
    <w:p w:rsidR="006513ED" w:rsidRDefault="00013EA9" w:rsidP="006513ED">
      <w:r>
        <w:t>It</w:t>
      </w:r>
      <w:r w:rsidR="006513ED">
        <w:t xml:space="preserve"> includes the details of the different design and development tools used and the implementation details of the modules presented in the form of code snippets of functions classes. It also includes the testing of the system with different test cases as per the requirements.</w:t>
      </w:r>
    </w:p>
    <w:p w:rsidR="006513ED" w:rsidRPr="00BE381B" w:rsidRDefault="00BE381B" w:rsidP="006513ED">
      <w:pPr>
        <w:rPr>
          <w:b/>
        </w:rPr>
      </w:pPr>
      <w:r>
        <w:rPr>
          <w:b/>
        </w:rPr>
        <w:t>Ch</w:t>
      </w:r>
      <w:r w:rsidR="006513ED" w:rsidRPr="00BE381B">
        <w:rPr>
          <w:b/>
        </w:rPr>
        <w:t>a</w:t>
      </w:r>
      <w:r>
        <w:rPr>
          <w:b/>
        </w:rPr>
        <w:t>p</w:t>
      </w:r>
      <w:r w:rsidR="006513ED" w:rsidRPr="00BE381B">
        <w:rPr>
          <w:b/>
        </w:rPr>
        <w:t>ter 6: Conclusion and Future Recommendations</w:t>
      </w:r>
    </w:p>
    <w:p w:rsidR="006513ED" w:rsidRDefault="006513ED" w:rsidP="006513ED">
      <w:r>
        <w:t>It includes the summary of the system and the project as a whole. It also includes the possibilities</w:t>
      </w:r>
      <w:r w:rsidR="00BE381B">
        <w:t>/aspects which the system can implement in the future.</w:t>
      </w:r>
    </w:p>
    <w:p w:rsidR="00F74204" w:rsidRDefault="00BE381B" w:rsidP="006513ED">
      <w:r>
        <w:t>The final part of the report consists of References and Appendices. The references are listed in accordance to the IEEE referencing standards. The appendices includes the screenshots of the system and the major code snippets.</w:t>
      </w:r>
    </w:p>
    <w:p w:rsidR="00F74204" w:rsidRDefault="00F74204">
      <w:pPr>
        <w:spacing w:before="0" w:after="160" w:line="259" w:lineRule="auto"/>
        <w:jc w:val="left"/>
      </w:pPr>
      <w:r>
        <w:br w:type="page"/>
      </w:r>
    </w:p>
    <w:p w:rsidR="00105C1D" w:rsidRDefault="00F8125C" w:rsidP="004E5561">
      <w:pPr>
        <w:pStyle w:val="Heading1"/>
      </w:pPr>
      <w:bookmarkStart w:id="23" w:name="_Toc207713330"/>
      <w:bookmarkStart w:id="24" w:name="_Toc207718735"/>
      <w:r>
        <w:lastRenderedPageBreak/>
        <w:t>CHAPTER 2</w:t>
      </w:r>
      <w:bookmarkEnd w:id="23"/>
      <w:bookmarkEnd w:id="24"/>
    </w:p>
    <w:p w:rsidR="00BE381B" w:rsidRDefault="00F74204" w:rsidP="004E5561">
      <w:pPr>
        <w:pStyle w:val="Heading1"/>
      </w:pPr>
      <w:r>
        <w:t xml:space="preserve"> </w:t>
      </w:r>
      <w:bookmarkStart w:id="25" w:name="_Toc207718736"/>
      <w:r>
        <w:t>BACKGROUND STUDY AND LITERATURE REVIEW</w:t>
      </w:r>
      <w:bookmarkEnd w:id="25"/>
    </w:p>
    <w:p w:rsidR="0063139C" w:rsidRDefault="0063139C" w:rsidP="0063139C">
      <w:pPr>
        <w:pStyle w:val="Heading2"/>
      </w:pPr>
      <w:bookmarkStart w:id="26" w:name="_Toc207718737"/>
      <w:r>
        <w:t>2.1 Background Study</w:t>
      </w:r>
      <w:bookmarkEnd w:id="26"/>
    </w:p>
    <w:p w:rsidR="0063139C" w:rsidRDefault="0063139C" w:rsidP="0063139C">
      <w:r w:rsidRPr="00F13673">
        <w:t>Audio signals in their raw form are continuous analog waveforms representing variations in air pressure over time. To process these signals digitally, they must first be converted throug</w:t>
      </w:r>
      <w:r>
        <w:t>h ADC</w:t>
      </w:r>
      <w:r w:rsidRPr="00F13673">
        <w:t>, where the continuous signal is sampled at regular intervals and quantized into discrete digital values. For this project, working with 10-</w:t>
      </w:r>
      <w:r>
        <w:t xml:space="preserve">second audio clips sampled at 22.05 </w:t>
      </w:r>
      <w:r w:rsidRPr="00F13673">
        <w:t>kHz provides sufficient temporal resolution and frequency bandwidth to capture the essential characteristics of traditional Newari instruments</w:t>
      </w:r>
      <w:r>
        <w:t>.</w:t>
      </w:r>
    </w:p>
    <w:p w:rsidR="0063139C" w:rsidRDefault="0063139C" w:rsidP="0063139C">
      <w:r>
        <w:t>The fundamental properties of audio signals include amplitude (representing loudness), frequency (representing pitch), and phase (representing timing relationships). These properties are analyzed in both time and frequency domains to extract meaningful features for classification. Time-domain analysis examines how the signal's amplitude varies over time, revealing information about the signal's envelope and transient characteristics. Frequency-domain analysis, typically achieved through the Fourier Transform, reveals the spectral content of the signal, showing how energy is distributed across different frequencies.</w:t>
      </w:r>
    </w:p>
    <w:p w:rsidR="0063139C" w:rsidRDefault="0063139C" w:rsidP="0063139C">
      <w:r>
        <w:t>STFT provides a bridge between time and frequency analysis by applying the Fourier Transform to overlapping segments of the audio signal. This technique creates a time-frequency representation called a spectrogram, which visualizes how the frequency content of an audio signal changes over time. Spectrograms serve as the foundation for many advanced audio processing techniques and are particularly valuable for analyzing musical instruments, as they can reveal the harmonic structure and temporal evolution of different instrumental sounds.</w:t>
      </w:r>
    </w:p>
    <w:p w:rsidR="0063139C" w:rsidRDefault="0063139C" w:rsidP="0063139C">
      <w:r>
        <w:t>Spectral Feature Extraction Techniques</w:t>
      </w:r>
    </w:p>
    <w:p w:rsidR="0063139C" w:rsidRDefault="0063139C" w:rsidP="0063139C">
      <w:r>
        <w:t>Spectral features capture the frequency characteristics of audio signals and are fundamental to instrument classification systems. These features provide insights into the harmonic content, timbral qualities, and spectral distribution of musical sounds.</w:t>
      </w:r>
    </w:p>
    <w:p w:rsidR="004B433B" w:rsidRDefault="004B433B" w:rsidP="00601A57">
      <w:pPr>
        <w:rPr>
          <w:color w:val="auto"/>
        </w:rPr>
      </w:pPr>
      <w:r>
        <w:t xml:space="preserve">Mel spectrograms are a widely adopted feature extraction technique in audio processing, particularly for tasks like music and speech analysis. They provide a robust representation </w:t>
      </w:r>
      <w:r>
        <w:lastRenderedPageBreak/>
        <w:t>of the audio signal by capturing its spectral characteristics in a way that aligns with human auditory perception. Unlike raw audio waveforms, Mel spectrograms transform the signal into a time-frequency representation that emphasizes perceptually relevant features, making them well-suited for machine learning tasks such as instrument classification.</w:t>
      </w:r>
    </w:p>
    <w:p w:rsidR="004B433B" w:rsidRDefault="004B433B" w:rsidP="00601A57">
      <w:r>
        <w:t xml:space="preserve">The process of generating a Mel spectrogram involves several key steps. First, the audio signal is divided into short, overlapping time frames, and </w:t>
      </w:r>
      <w:r w:rsidR="00601A57">
        <w:t>STFT</w:t>
      </w:r>
      <w:r>
        <w:t xml:space="preserve"> is applied to each frame to obtain the power spectrum. Second, the frequency bins of the power spectrum are mapped to the Mel scale using triangular overlapping filters. The Mel scale is logarithmic, mimicking human perception of pitch, which is non-linear across the frequency spectrum. Third, the power values are typically converted to a logarithmic scale to better reflect human auditory sensitivity. The resulting Mel spectrogram is a two-dimensional representation, with time on one axis and Mel-scaled frequency on the other, providing a compact yet detailed view of the signal’s spectral content over time. This rich representation captures both the frequency content and its temporal evolution, making it highly effective for distinguishing the unique timbral characteristics of instruments like the Bansuri, Khin, Madal, Dhimey, and Sarangi in the context of this project.</w:t>
      </w:r>
    </w:p>
    <w:p w:rsidR="0063139C" w:rsidRDefault="0063139C" w:rsidP="0063139C">
      <w:r>
        <w:t xml:space="preserve">Once features are extracted, classification models are trained to recognize patterns. Deep learning models, particularly </w:t>
      </w:r>
      <w:r w:rsidR="003019C4">
        <w:t>CNNs</w:t>
      </w:r>
      <w:r>
        <w:t xml:space="preserve">, have become the foundation for audio classification. CNNs are neural networks designed for grid-like data (e.g. images), using convolutional filters to learn local patterns. In audio tasks, spectrograms serve as image-like inputs to CNNs, allowing the network to autonomously learn hierarchical time–frequency features. Pooling layers then reduce dimensions and prevent overfitting, while nonlinear activations (e.g. ReLU) allow modeling of complex patterns. This end-to-end approach has proven highly effective: CNNs can learn both low-level spectral textures and higher-level timbral patterns, outperforming traditional shallow classifiers in many cases. </w:t>
      </w:r>
    </w:p>
    <w:p w:rsidR="0063139C" w:rsidRDefault="0063139C" w:rsidP="0063139C">
      <w:r>
        <w:t xml:space="preserve">Other deep architectures include </w:t>
      </w:r>
      <w:r w:rsidR="00601A57">
        <w:t>RNNs</w:t>
      </w:r>
      <w:r>
        <w:t xml:space="preserve"> and hybrids. RNNs (such as LSTM) process sequences of features and can capture temporal dependencies, which is useful for continuous audio classification. However, RNNs often require more training time and are less parallelizable than CNNs on spectrogram images. In practice, many modern instrument-classification systems rely on CNN-based models (or combined CNN–RNN hybrids) applied to spectrogram inputs because of their efficiency and strong performance.</w:t>
      </w:r>
    </w:p>
    <w:p w:rsidR="0063139C" w:rsidRDefault="00601A57" w:rsidP="00601A57">
      <w:pPr>
        <w:pStyle w:val="Heading2"/>
      </w:pPr>
      <w:bookmarkStart w:id="27" w:name="_Toc207718738"/>
      <w:r>
        <w:lastRenderedPageBreak/>
        <w:t>2.2 Literature Review</w:t>
      </w:r>
      <w:bookmarkEnd w:id="27"/>
    </w:p>
    <w:p w:rsidR="00332C0A" w:rsidRDefault="00332C0A" w:rsidP="00332C0A">
      <w:r>
        <w:t>The field of musical instrument classification has witnessed significant advancement through the application of various machine learning techniques, with researchers exploring different approaches to feature extraction, model architecture, and evaluation methodologies.</w:t>
      </w:r>
    </w:p>
    <w:p w:rsidR="00332C0A" w:rsidRDefault="00332C0A" w:rsidP="00332C0A">
      <w:r>
        <w:t>Chulev conducted a comprehensive study applying various machine learning methods to musical instrument classification</w:t>
      </w:r>
      <w:sdt>
        <w:sdtPr>
          <w:id w:val="-414715844"/>
          <w:citation/>
        </w:sdtPr>
        <w:sdtEndPr/>
        <w:sdtContent>
          <w:r>
            <w:fldChar w:fldCharType="begin"/>
          </w:r>
          <w:r>
            <w:instrText xml:space="preserve"> CITATION Chu24 \l 1033 </w:instrText>
          </w:r>
          <w:r>
            <w:fldChar w:fldCharType="separate"/>
          </w:r>
          <w:r w:rsidR="00937011">
            <w:rPr>
              <w:noProof/>
            </w:rPr>
            <w:t xml:space="preserve"> </w:t>
          </w:r>
          <w:r w:rsidR="00937011" w:rsidRPr="00937011">
            <w:rPr>
              <w:noProof/>
            </w:rPr>
            <w:t>[1]</w:t>
          </w:r>
          <w:r>
            <w:fldChar w:fldCharType="end"/>
          </w:r>
        </w:sdtContent>
      </w:sdt>
      <w:r>
        <w:t>. The research evaluated multiple approaches including Naive Bayes, Support Vector Machines, Random Forests, boosting techniques like AdaBoost and XGBoost, as well as deep learning models such as CNNs and artificial neural networks. Using the NSynth dataset, the study demonstrated the relative effectiveness of different approaches and highlighted the advantages and limitations of each method. The research particularly emphasized the importance of feature engineering and the potential benefits of hybrid modeling approaches, providing valuable guidance for researchers working on similar classification tasks.</w:t>
      </w:r>
    </w:p>
    <w:p w:rsidR="00332C0A" w:rsidRDefault="00332C0A" w:rsidP="00332C0A">
      <w:r w:rsidRPr="008C1158">
        <w:t>Haidar-Ahmad presented a CNN-based approach for multi-class instrument classification focusing on piano, drums, flute, and other categories</w:t>
      </w:r>
      <w:sdt>
        <w:sdtPr>
          <w:id w:val="-665943193"/>
          <w:citation/>
        </w:sdtPr>
        <w:sdtEndPr/>
        <w:sdtContent>
          <w:r>
            <w:fldChar w:fldCharType="begin"/>
          </w:r>
          <w:r>
            <w:instrText xml:space="preserve"> CITATION Lar19 \l 1033 </w:instrText>
          </w:r>
          <w:r>
            <w:fldChar w:fldCharType="separate"/>
          </w:r>
          <w:r w:rsidR="00937011">
            <w:rPr>
              <w:noProof/>
            </w:rPr>
            <w:t xml:space="preserve"> </w:t>
          </w:r>
          <w:r w:rsidR="00937011" w:rsidRPr="00937011">
            <w:rPr>
              <w:noProof/>
            </w:rPr>
            <w:t>[2]</w:t>
          </w:r>
          <w:r>
            <w:fldChar w:fldCharType="end"/>
          </w:r>
        </w:sdtContent>
      </w:sdt>
      <w:r w:rsidRPr="008C1158">
        <w:t>. The study utilized mel-spectrograms as input features and achieved precision of 70%, recall of 65%, and F1-score of 64%. This work demonstrated the effectiveness of CNN architectures for instrument classification while also highlighting the challenges associated with limited training data and the need for robust feature representations. The research provided valuable insights into the preprocessing steps required for effective spectrogram-based classification.</w:t>
      </w:r>
    </w:p>
    <w:p w:rsidR="00332C0A" w:rsidRDefault="00332C0A" w:rsidP="00332C0A">
      <w:r>
        <w:t>The application of deep learning techniques to audio classification has revolutionized the field, with CNNs proving particularly effective for processing spectro-temporal representations of audio signals.</w:t>
      </w:r>
    </w:p>
    <w:p w:rsidR="00937011" w:rsidRDefault="00937011" w:rsidP="00332C0A">
      <w:r w:rsidRPr="00937011">
        <w:t xml:space="preserve">Hing and Settle presents an innovative approach to classify musical instruments using </w:t>
      </w:r>
      <w:r w:rsidR="00AF5A14">
        <w:t>CNNs.</w:t>
      </w:r>
      <w:r w:rsidRPr="00937011">
        <w:t xml:space="preserve"> Highlighting the growing need for instrument identification in digital music formats, the authors develop a multi-class instrument classifier that leverages transfer learning. Their model effectively categorizes instruments within audio clips, achieving notable results through a robust architecture consisting of four convolutional layers and two fully connected layers.</w:t>
      </w:r>
      <w:sdt>
        <w:sdtPr>
          <w:id w:val="1350219103"/>
          <w:citation/>
        </w:sdtPr>
        <w:sdtEndPr/>
        <w:sdtContent>
          <w:r>
            <w:fldChar w:fldCharType="begin"/>
          </w:r>
          <w:r>
            <w:instrText xml:space="preserve"> CITATION Hin \l 1033 </w:instrText>
          </w:r>
          <w:r>
            <w:fldChar w:fldCharType="separate"/>
          </w:r>
          <w:r>
            <w:rPr>
              <w:noProof/>
            </w:rPr>
            <w:t xml:space="preserve"> </w:t>
          </w:r>
          <w:r w:rsidRPr="00937011">
            <w:rPr>
              <w:noProof/>
            </w:rPr>
            <w:t>[3]</w:t>
          </w:r>
          <w:r>
            <w:fldChar w:fldCharType="end"/>
          </w:r>
        </w:sdtContent>
      </w:sdt>
    </w:p>
    <w:p w:rsidR="00332C0A" w:rsidRPr="002D61A8" w:rsidRDefault="00332C0A" w:rsidP="00332C0A">
      <w:r>
        <w:t xml:space="preserve">Liu investigated CNN-based approaches for audio feature extraction and classification across diverse applications including speech recognition, music genre classification, and </w:t>
      </w:r>
      <w:r>
        <w:lastRenderedPageBreak/>
        <w:t>environmental sound monitoring</w:t>
      </w:r>
      <w:sdt>
        <w:sdtPr>
          <w:id w:val="-405525791"/>
          <w:citation/>
        </w:sdtPr>
        <w:sdtEndPr/>
        <w:sdtContent>
          <w:r w:rsidR="00937011">
            <w:fldChar w:fldCharType="begin"/>
          </w:r>
          <w:r w:rsidR="00937011">
            <w:instrText xml:space="preserve"> CITATION Liu24 \l 1033 </w:instrText>
          </w:r>
          <w:r w:rsidR="00937011">
            <w:fldChar w:fldCharType="separate"/>
          </w:r>
          <w:r w:rsidR="00937011">
            <w:rPr>
              <w:noProof/>
            </w:rPr>
            <w:t xml:space="preserve"> </w:t>
          </w:r>
          <w:r w:rsidR="00937011" w:rsidRPr="00937011">
            <w:rPr>
              <w:noProof/>
            </w:rPr>
            <w:t>[4]</w:t>
          </w:r>
          <w:r w:rsidR="00937011">
            <w:fldChar w:fldCharType="end"/>
          </w:r>
        </w:sdtContent>
      </w:sdt>
      <w:r>
        <w:t>. The study demonstrated high accuracy, precision, recall, and F1-scores across various audio processing tasks, with comparative analysis showing the superiority of CNNs over traditional machine learning methods. The research addressed challenges such as dataset annotation, computational complexity, and robustness to noise, providing practical insights for implementing CNN-based audio processing systems.</w:t>
      </w:r>
    </w:p>
    <w:p w:rsidR="00332C0A" w:rsidRDefault="00332C0A" w:rsidP="00332C0A">
      <w:r>
        <w:t>The development of automated audio classification systems has significant implications for audio archiving and music information retrieval applications, contributing to the preservation and accessibility of cultural heritage.</w:t>
      </w:r>
    </w:p>
    <w:p w:rsidR="00332C0A" w:rsidRDefault="00332C0A" w:rsidP="00332C0A">
      <w:r>
        <w:t>Damnjanovic et al addressed the challenges of enabling access to sound archives through integration, enrichment, and retrieval</w:t>
      </w:r>
      <w:sdt>
        <w:sdtPr>
          <w:id w:val="1527986608"/>
          <w:citation/>
        </w:sdtPr>
        <w:sdtEndPr/>
        <w:sdtContent>
          <w:r w:rsidR="00937011">
            <w:fldChar w:fldCharType="begin"/>
          </w:r>
          <w:r w:rsidR="00937011">
            <w:instrText xml:space="preserve"> CITATION Iva \l 1033 </w:instrText>
          </w:r>
          <w:r w:rsidR="00937011">
            <w:fldChar w:fldCharType="separate"/>
          </w:r>
          <w:r w:rsidR="00937011">
            <w:rPr>
              <w:noProof/>
            </w:rPr>
            <w:t xml:space="preserve"> </w:t>
          </w:r>
          <w:r w:rsidR="00937011" w:rsidRPr="00937011">
            <w:rPr>
              <w:noProof/>
            </w:rPr>
            <w:t>[5]</w:t>
          </w:r>
          <w:r w:rsidR="00937011">
            <w:fldChar w:fldCharType="end"/>
          </w:r>
        </w:sdtContent>
      </w:sdt>
      <w:r w:rsidR="00937011">
        <w:t xml:space="preserve">. </w:t>
      </w:r>
      <w:r>
        <w:t>Their EASAIER system featured enhanced cross-media retrieval functionality, multimedia synchronization, and audio processing tools combined within a configurable interface. The research emphasized the importance of systematic approaches to audio archive management and highlighted the potential for automated classification systems to improve archive accessibility and usability.</w:t>
      </w:r>
    </w:p>
    <w:p w:rsidR="00937011" w:rsidRDefault="00937011" w:rsidP="00332C0A">
      <w:r>
        <w:t>Deng et al. provided a comprehensive examination of feature extraction and selection for musical instrument classification, emphasizing the importance of identifying a compact and effective set of features. The study utilized various feature schemes, including human perception-based features, cepstral features, and MPEG-7 audio descriptors. Their empirical findings highlighted the redundancy present within and between feature schemes, underscoring the necessity for further research to optimize feature selection methodologies</w:t>
      </w:r>
      <w:sdt>
        <w:sdtPr>
          <w:id w:val="-852021150"/>
          <w:citation/>
        </w:sdtPr>
        <w:sdtEndPr/>
        <w:sdtContent>
          <w:r>
            <w:fldChar w:fldCharType="begin"/>
          </w:r>
          <w:r>
            <w:instrText xml:space="preserve"> CITATION Den \l 1033 </w:instrText>
          </w:r>
          <w:r>
            <w:fldChar w:fldCharType="separate"/>
          </w:r>
          <w:r>
            <w:rPr>
              <w:noProof/>
            </w:rPr>
            <w:t xml:space="preserve"> </w:t>
          </w:r>
          <w:r w:rsidRPr="00937011">
            <w:rPr>
              <w:noProof/>
            </w:rPr>
            <w:t>[6]</w:t>
          </w:r>
          <w:r>
            <w:fldChar w:fldCharType="end"/>
          </w:r>
        </w:sdtContent>
      </w:sdt>
      <w:r>
        <w:t>.</w:t>
      </w:r>
    </w:p>
    <w:p w:rsidR="00332C0A" w:rsidRPr="002D61A8" w:rsidRDefault="00332C0A" w:rsidP="00332C0A">
      <w:r w:rsidRPr="00E6777E">
        <w:t>This comprehensive literature review demonstrates the substantial progress that has been made in audio classification and musical instrument recognition while highlighting the specific challenges and opportunities relevant to developing automated tagging systems for traditional instruments.</w:t>
      </w:r>
    </w:p>
    <w:p w:rsidR="00601A57" w:rsidRDefault="00601A57" w:rsidP="00601A57"/>
    <w:p w:rsidR="00601A57" w:rsidRDefault="00601A57">
      <w:pPr>
        <w:spacing w:before="0" w:after="160" w:line="259" w:lineRule="auto"/>
        <w:jc w:val="left"/>
      </w:pPr>
      <w:r>
        <w:br w:type="page"/>
      </w:r>
    </w:p>
    <w:p w:rsidR="00105C1D" w:rsidRDefault="00F8125C" w:rsidP="004E5561">
      <w:pPr>
        <w:pStyle w:val="Heading1"/>
      </w:pPr>
      <w:bookmarkStart w:id="28" w:name="_Toc207713334"/>
      <w:bookmarkStart w:id="29" w:name="_Toc207718739"/>
      <w:r>
        <w:lastRenderedPageBreak/>
        <w:t xml:space="preserve">CHAPTER </w:t>
      </w:r>
      <w:r w:rsidR="00105C1D">
        <w:t>3</w:t>
      </w:r>
      <w:bookmarkEnd w:id="28"/>
      <w:bookmarkEnd w:id="29"/>
    </w:p>
    <w:p w:rsidR="00601A57" w:rsidRDefault="005A041C" w:rsidP="004E5561">
      <w:pPr>
        <w:pStyle w:val="Heading1"/>
      </w:pPr>
      <w:r>
        <w:t xml:space="preserve"> </w:t>
      </w:r>
      <w:bookmarkStart w:id="30" w:name="_Toc207718740"/>
      <w:r>
        <w:t>SYSTEM ANALYSIS</w:t>
      </w:r>
      <w:bookmarkEnd w:id="30"/>
    </w:p>
    <w:p w:rsidR="005A041C" w:rsidRDefault="005A041C" w:rsidP="005A041C">
      <w:pPr>
        <w:pStyle w:val="Heading2"/>
      </w:pPr>
      <w:bookmarkStart w:id="31" w:name="_Toc207718741"/>
      <w:r>
        <w:t>3.1 System Analysis</w:t>
      </w:r>
      <w:bookmarkEnd w:id="31"/>
    </w:p>
    <w:p w:rsidR="005A041C" w:rsidRDefault="005A041C" w:rsidP="005A041C">
      <w:r>
        <w:t>System analysis is the critical step for the traditional musical instrument classification system. This system is designed to allow people upload the audio files and archive it for the preservation of the culture.</w:t>
      </w:r>
    </w:p>
    <w:p w:rsidR="005A041C" w:rsidRDefault="005A041C" w:rsidP="005A041C">
      <w:pPr>
        <w:pStyle w:val="Heading3"/>
      </w:pPr>
      <w:bookmarkStart w:id="32" w:name="_Toc207718742"/>
      <w:r>
        <w:t>3.1.1 Requirement Analysis</w:t>
      </w:r>
      <w:bookmarkEnd w:id="32"/>
    </w:p>
    <w:p w:rsidR="005A041C" w:rsidRDefault="005A041C" w:rsidP="005A041C">
      <w:r>
        <w:t xml:space="preserve">The requirement analysis will outline what the system needs to accomplish the purpose of musical instrument classification. This includes both functional and </w:t>
      </w:r>
      <w:r w:rsidR="00BD6659">
        <w:t>non-functional</w:t>
      </w:r>
      <w:r>
        <w:t xml:space="preserve"> requirements and describe how the system operates overall</w:t>
      </w:r>
      <w:r w:rsidR="00BD6659">
        <w:t>.</w:t>
      </w:r>
    </w:p>
    <w:p w:rsidR="005A041C" w:rsidRDefault="005A041C" w:rsidP="003019C4">
      <w:pPr>
        <w:pStyle w:val="Heading4"/>
        <w:numPr>
          <w:ilvl w:val="0"/>
          <w:numId w:val="31"/>
        </w:numPr>
        <w:ind w:left="450"/>
      </w:pPr>
      <w:r>
        <w:t>Functional Requirements</w:t>
      </w:r>
    </w:p>
    <w:p w:rsidR="005A041C" w:rsidRDefault="005A041C" w:rsidP="005A041C">
      <w:r>
        <w:t>The functional requirements describe what the system should do and focuses on the behavior and features of the system</w:t>
      </w:r>
      <w:r w:rsidR="00BD6659">
        <w:t>. As for this system, the functional requirements include registration and login, upload audio files, and view the results of classification.</w:t>
      </w:r>
    </w:p>
    <w:p w:rsidR="00BD6659" w:rsidRPr="003B4CA8" w:rsidRDefault="00BD6659" w:rsidP="003B4CA8">
      <w:pPr>
        <w:rPr>
          <w:b/>
        </w:rPr>
      </w:pPr>
      <w:r w:rsidRPr="003B4CA8">
        <w:rPr>
          <w:b/>
        </w:rPr>
        <w:t>Use Case Diagram</w:t>
      </w:r>
    </w:p>
    <w:p w:rsidR="00AD0D1D" w:rsidRDefault="00BD6659" w:rsidP="00BD6659">
      <w:pPr>
        <w:tabs>
          <w:tab w:val="left" w:pos="2782"/>
        </w:tabs>
      </w:pPr>
      <w:r>
        <w:t>The use case diagram for the Traditional Music</w:t>
      </w:r>
      <w:r w:rsidR="003019C4">
        <w:t>al</w:t>
      </w:r>
      <w:r>
        <w:t xml:space="preserve"> Instrument Classification System details the functional requirements for two key actors, User and Admin. For the User, the system pr</w:t>
      </w:r>
      <w:r w:rsidR="00AD0D1D">
        <w:t>ovides functionalities such as r</w:t>
      </w:r>
      <w:r>
        <w:t>egister, allowing new users to create accou</w:t>
      </w:r>
      <w:r w:rsidR="00AD0D1D">
        <w:t>nts with essential details, and l</w:t>
      </w:r>
      <w:r>
        <w:t>ogin, a prerequisite for accessing other features</w:t>
      </w:r>
      <w:r w:rsidR="00AD0D1D">
        <w:t>. Users can u</w:t>
      </w:r>
      <w:r>
        <w:t xml:space="preserve">pload audio file, which </w:t>
      </w:r>
      <w:r w:rsidR="00AD0D1D">
        <w:t>includes the sub-use case v</w:t>
      </w:r>
      <w:r>
        <w:t>alidate audio file to check file format and size before processing</w:t>
      </w:r>
      <w:r w:rsidR="00AD0D1D">
        <w:t>. Additionally, users can v</w:t>
      </w:r>
      <w:r>
        <w:t xml:space="preserve">iew result to see </w:t>
      </w:r>
      <w:r w:rsidR="00AD0D1D">
        <w:t>ML classification outcomes and browse a</w:t>
      </w:r>
      <w:r>
        <w:t>rchive to explore previously processed audio files. For the Admin, the diagram outlines a</w:t>
      </w:r>
      <w:r w:rsidR="00AD0D1D">
        <w:t>dvanced capabilities including m</w:t>
      </w:r>
      <w:r>
        <w:t>anage datas</w:t>
      </w:r>
      <w:r w:rsidR="00AD0D1D">
        <w:t>et for curating training data, r</w:t>
      </w:r>
      <w:r>
        <w:t>etrain</w:t>
      </w:r>
      <w:r w:rsidR="00AD0D1D">
        <w:t xml:space="preserve"> model to enhance ML accuracy, m</w:t>
      </w:r>
      <w:r>
        <w:t>onitor system logs f</w:t>
      </w:r>
      <w:r w:rsidR="00AD0D1D">
        <w:t>or system health tracking, and manage a</w:t>
      </w:r>
      <w:r>
        <w:t>rchive to oversee file organization. These use cases collectively ensure a robust user experience for audio classification while equipping admins with comprehensive management tools, all integrated through the frontend, backend, and local database infrastructure.</w:t>
      </w:r>
    </w:p>
    <w:p w:rsidR="00AD0D1D" w:rsidRDefault="00AD0D1D">
      <w:pPr>
        <w:spacing w:before="0" w:after="160" w:line="259" w:lineRule="auto"/>
        <w:jc w:val="left"/>
      </w:pPr>
      <w:r>
        <w:br w:type="page"/>
      </w:r>
    </w:p>
    <w:p w:rsidR="00BD6659" w:rsidRDefault="00AD0D1D" w:rsidP="00BD6659">
      <w:pPr>
        <w:tabs>
          <w:tab w:val="left" w:pos="2782"/>
        </w:tabs>
      </w:pPr>
      <w:r>
        <w:rPr>
          <w:noProof/>
        </w:rPr>
        <w:lastRenderedPageBreak/>
        <w:drawing>
          <wp:anchor distT="0" distB="0" distL="114300" distR="114300" simplePos="0" relativeHeight="251664384" behindDoc="0" locked="0" layoutInCell="1" allowOverlap="1" wp14:anchorId="28E811F5" wp14:editId="6A05BA2B">
            <wp:simplePos x="0" y="0"/>
            <wp:positionH relativeFrom="column">
              <wp:posOffset>0</wp:posOffset>
            </wp:positionH>
            <wp:positionV relativeFrom="paragraph">
              <wp:posOffset>259080</wp:posOffset>
            </wp:positionV>
            <wp:extent cx="4781550" cy="477202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Case.drawio.png"/>
                    <pic:cNvPicPr/>
                  </pic:nvPicPr>
                  <pic:blipFill>
                    <a:blip r:embed="rId38">
                      <a:extLst>
                        <a:ext uri="{28A0092B-C50C-407E-A947-70E740481C1C}">
                          <a14:useLocalDpi xmlns:a14="http://schemas.microsoft.com/office/drawing/2010/main" val="0"/>
                        </a:ext>
                      </a:extLst>
                    </a:blip>
                    <a:stretch>
                      <a:fillRect/>
                    </a:stretch>
                  </pic:blipFill>
                  <pic:spPr>
                    <a:xfrm>
                      <a:off x="0" y="0"/>
                      <a:ext cx="4781550" cy="4772025"/>
                    </a:xfrm>
                    <a:prstGeom prst="rect">
                      <a:avLst/>
                    </a:prstGeom>
                  </pic:spPr>
                </pic:pic>
              </a:graphicData>
            </a:graphic>
          </wp:anchor>
        </w:drawing>
      </w:r>
    </w:p>
    <w:p w:rsidR="00681777" w:rsidRDefault="00681777" w:rsidP="00BD6659">
      <w:pPr>
        <w:pStyle w:val="ListParagraph"/>
        <w:ind w:left="360"/>
        <w:rPr>
          <w:b/>
        </w:rPr>
      </w:pPr>
    </w:p>
    <w:p w:rsidR="00681777" w:rsidRPr="00681777" w:rsidRDefault="00681777" w:rsidP="00681777"/>
    <w:p w:rsidR="00681777" w:rsidRPr="00681777" w:rsidRDefault="00681777" w:rsidP="00681777"/>
    <w:p w:rsidR="00681777" w:rsidRPr="00681777" w:rsidRDefault="00681777" w:rsidP="00681777"/>
    <w:p w:rsidR="00681777" w:rsidRPr="00681777" w:rsidRDefault="00681777" w:rsidP="00681777"/>
    <w:p w:rsidR="00681777" w:rsidRPr="00681777" w:rsidRDefault="00681777" w:rsidP="00681777"/>
    <w:p w:rsidR="00681777" w:rsidRPr="00681777" w:rsidRDefault="00681777" w:rsidP="00681777"/>
    <w:p w:rsidR="00681777" w:rsidRPr="00681777" w:rsidRDefault="00681777" w:rsidP="00681777"/>
    <w:p w:rsidR="00681777" w:rsidRPr="00681777" w:rsidRDefault="00681777" w:rsidP="00681777"/>
    <w:p w:rsidR="00681777" w:rsidRPr="00681777" w:rsidRDefault="00681777" w:rsidP="00681777"/>
    <w:p w:rsidR="00681777" w:rsidRPr="00681777" w:rsidRDefault="00681777" w:rsidP="00681777"/>
    <w:p w:rsidR="00681777" w:rsidRPr="00681777" w:rsidRDefault="00681777" w:rsidP="00681777"/>
    <w:p w:rsidR="00681777" w:rsidRPr="00681777" w:rsidRDefault="00681777" w:rsidP="00681777"/>
    <w:p w:rsidR="00681777" w:rsidRPr="00681777" w:rsidRDefault="00681777" w:rsidP="00681777"/>
    <w:p w:rsidR="00681777" w:rsidRPr="00681777" w:rsidRDefault="006D636A" w:rsidP="00681777">
      <w:r>
        <w:rPr>
          <w:noProof/>
        </w:rPr>
        <mc:AlternateContent>
          <mc:Choice Requires="wps">
            <w:drawing>
              <wp:anchor distT="0" distB="0" distL="114300" distR="114300" simplePos="0" relativeHeight="251788288" behindDoc="0" locked="0" layoutInCell="1" allowOverlap="1" wp14:anchorId="78C3FF79" wp14:editId="122CCED4">
                <wp:simplePos x="0" y="0"/>
                <wp:positionH relativeFrom="column">
                  <wp:posOffset>449580</wp:posOffset>
                </wp:positionH>
                <wp:positionV relativeFrom="paragraph">
                  <wp:posOffset>78740</wp:posOffset>
                </wp:positionV>
                <wp:extent cx="4781550" cy="635"/>
                <wp:effectExtent l="0" t="0" r="0" b="0"/>
                <wp:wrapSquare wrapText="bothSides"/>
                <wp:docPr id="67" name="Text Box 67"/>
                <wp:cNvGraphicFramePr/>
                <a:graphic xmlns:a="http://schemas.openxmlformats.org/drawingml/2006/main">
                  <a:graphicData uri="http://schemas.microsoft.com/office/word/2010/wordprocessingShape">
                    <wps:wsp>
                      <wps:cNvSpPr txBox="1"/>
                      <wps:spPr>
                        <a:xfrm>
                          <a:off x="0" y="0"/>
                          <a:ext cx="4781550" cy="635"/>
                        </a:xfrm>
                        <a:prstGeom prst="rect">
                          <a:avLst/>
                        </a:prstGeom>
                        <a:solidFill>
                          <a:prstClr val="white"/>
                        </a:solidFill>
                        <a:ln>
                          <a:noFill/>
                        </a:ln>
                        <a:effectLst/>
                      </wps:spPr>
                      <wps:txbx>
                        <w:txbxContent>
                          <w:p w:rsidR="006E3972" w:rsidRPr="008309FA" w:rsidRDefault="006E3972" w:rsidP="006D636A">
                            <w:pPr>
                              <w:pStyle w:val="NoSpacing"/>
                              <w:rPr>
                                <w:noProof/>
                              </w:rPr>
                            </w:pPr>
                            <w:bookmarkStart w:id="33" w:name="_Toc207643618"/>
                            <w:bookmarkStart w:id="34" w:name="_Toc207645143"/>
                            <w:r>
                              <w:t xml:space="preserve">Figure 3. </w:t>
                            </w:r>
                            <w:r w:rsidR="005D716C">
                              <w:fldChar w:fldCharType="begin"/>
                            </w:r>
                            <w:r w:rsidR="005D716C">
                              <w:instrText xml:space="preserve"> SEQ Figure_3._ \* ARABIC </w:instrText>
                            </w:r>
                            <w:r w:rsidR="005D716C">
                              <w:fldChar w:fldCharType="separate"/>
                            </w:r>
                            <w:r w:rsidR="00FC5BCA">
                              <w:rPr>
                                <w:noProof/>
                              </w:rPr>
                              <w:t>1</w:t>
                            </w:r>
                            <w:r w:rsidR="005D716C">
                              <w:rPr>
                                <w:noProof/>
                              </w:rPr>
                              <w:fldChar w:fldCharType="end"/>
                            </w:r>
                            <w:r>
                              <w:t xml:space="preserve">: </w:t>
                            </w:r>
                            <w:r w:rsidRPr="00C72FE0">
                              <w:t>Use Case Diagram of EthnoArchive</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C3FF79" id="Text Box 67" o:spid="_x0000_s1027" type="#_x0000_t202" style="position:absolute;left:0;text-align:left;margin-left:35.4pt;margin-top:6.2pt;width:376.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" stroked="f">
                <v:textbox style="mso-fit-shape-to-text:t" inset="0,0,0,0">
                  <w:txbxContent>
                    <w:p w:rsidR="006E3972" w:rsidRPr="008309FA" w:rsidRDefault="006E3972" w:rsidP="006D636A">
                      <w:pPr>
                        <w:pStyle w:val="NoSpacing"/>
                        <w:rPr>
                          <w:noProof/>
                        </w:rPr>
                      </w:pPr>
                      <w:bookmarkStart w:id="35" w:name="_Toc207643618"/>
                      <w:bookmarkStart w:id="36" w:name="_Toc207645143"/>
                      <w:r>
                        <w:t xml:space="preserve">Figure 3. </w:t>
                      </w:r>
                      <w:r w:rsidR="005D716C">
                        <w:fldChar w:fldCharType="begin"/>
                      </w:r>
                      <w:r w:rsidR="005D716C">
                        <w:instrText xml:space="preserve"> SEQ Figure_3._ \* ARABIC </w:instrText>
                      </w:r>
                      <w:r w:rsidR="005D716C">
                        <w:fldChar w:fldCharType="separate"/>
                      </w:r>
                      <w:r w:rsidR="00FC5BCA">
                        <w:rPr>
                          <w:noProof/>
                        </w:rPr>
                        <w:t>1</w:t>
                      </w:r>
                      <w:r w:rsidR="005D716C">
                        <w:rPr>
                          <w:noProof/>
                        </w:rPr>
                        <w:fldChar w:fldCharType="end"/>
                      </w:r>
                      <w:r>
                        <w:t xml:space="preserve">: </w:t>
                      </w:r>
                      <w:r w:rsidRPr="00C72FE0">
                        <w:t>Use Case Diagram of EthnoArchive</w:t>
                      </w:r>
                      <w:bookmarkEnd w:id="35"/>
                      <w:bookmarkEnd w:id="36"/>
                    </w:p>
                  </w:txbxContent>
                </v:textbox>
                <w10:wrap type="square"/>
              </v:shape>
            </w:pict>
          </mc:Fallback>
        </mc:AlternateContent>
      </w:r>
    </w:p>
    <w:p w:rsidR="00681777" w:rsidRPr="00681777" w:rsidRDefault="00681777" w:rsidP="00681777"/>
    <w:p w:rsidR="00681777" w:rsidRDefault="00681777" w:rsidP="003019C4">
      <w:pPr>
        <w:pStyle w:val="Heading4"/>
        <w:numPr>
          <w:ilvl w:val="0"/>
          <w:numId w:val="31"/>
        </w:numPr>
        <w:ind w:left="540"/>
      </w:pPr>
      <w:r>
        <w:t>Non-Functional Requirements</w:t>
      </w:r>
    </w:p>
    <w:p w:rsidR="00681777" w:rsidRDefault="00681777" w:rsidP="00681777">
      <w:r>
        <w:t xml:space="preserve">Non-functional requirements can be defined as the system components where it defines on how the system operate focusing on performance, security, usability and reliability. Some of the non-functional requirements of EthnoArchive </w:t>
      </w:r>
      <w:r w:rsidR="00D14B7E">
        <w:t xml:space="preserve"> are mentioned as below:</w:t>
      </w:r>
    </w:p>
    <w:p w:rsidR="00D14B7E" w:rsidRDefault="00D14B7E" w:rsidP="00D14B7E">
      <w:pPr>
        <w:pStyle w:val="ListParagraph"/>
        <w:numPr>
          <w:ilvl w:val="0"/>
          <w:numId w:val="18"/>
        </w:numPr>
        <w:spacing w:before="240"/>
        <w:ind w:left="360"/>
      </w:pPr>
      <w:r>
        <w:t xml:space="preserve">Accuracy: </w:t>
      </w:r>
      <w:r w:rsidRPr="00524224">
        <w:t>The model shall achieve a minimum accuracy of 85% F1-score for instrument identification under clean audio conditions</w:t>
      </w:r>
      <w:r>
        <w:t>.</w:t>
      </w:r>
    </w:p>
    <w:p w:rsidR="00D14B7E" w:rsidRDefault="00D14B7E" w:rsidP="00D14B7E">
      <w:pPr>
        <w:pStyle w:val="ListParagraph"/>
        <w:numPr>
          <w:ilvl w:val="0"/>
          <w:numId w:val="18"/>
        </w:numPr>
        <w:spacing w:before="240"/>
        <w:ind w:left="360"/>
      </w:pPr>
      <w:r>
        <w:t xml:space="preserve">Performance: </w:t>
      </w:r>
      <w:r w:rsidRPr="00524224">
        <w:t>The system shall process and tag audio clips within 5–10 seconds per clip on a standard laptop or cloud platform.</w:t>
      </w:r>
    </w:p>
    <w:p w:rsidR="00D14B7E" w:rsidRDefault="00D14B7E" w:rsidP="00D14B7E">
      <w:pPr>
        <w:pStyle w:val="ListParagraph"/>
        <w:numPr>
          <w:ilvl w:val="0"/>
          <w:numId w:val="18"/>
        </w:numPr>
        <w:spacing w:before="240"/>
        <w:ind w:left="360"/>
      </w:pPr>
      <w:r>
        <w:t xml:space="preserve">Usability: </w:t>
      </w:r>
      <w:r w:rsidRPr="00524224">
        <w:t>The web interface shall be intuitive, requiring minimal user training, suitable for students, educators, and cultural enthusiasts.</w:t>
      </w:r>
    </w:p>
    <w:p w:rsidR="00D14B7E" w:rsidRDefault="00D14B7E" w:rsidP="00D14B7E">
      <w:pPr>
        <w:pStyle w:val="ListParagraph"/>
        <w:numPr>
          <w:ilvl w:val="0"/>
          <w:numId w:val="18"/>
        </w:numPr>
        <w:spacing w:before="240"/>
        <w:ind w:left="360"/>
      </w:pPr>
      <w:r>
        <w:lastRenderedPageBreak/>
        <w:t xml:space="preserve">Scalability: </w:t>
      </w:r>
      <w:r w:rsidRPr="00524224">
        <w:t>The dataset shall be extensible to include additional Newari instruments or other Nepali music in future iterations.</w:t>
      </w:r>
    </w:p>
    <w:p w:rsidR="00175A03" w:rsidRDefault="00D14B7E" w:rsidP="00175A03">
      <w:pPr>
        <w:pStyle w:val="ListParagraph"/>
        <w:numPr>
          <w:ilvl w:val="0"/>
          <w:numId w:val="18"/>
        </w:numPr>
        <w:spacing w:before="240"/>
        <w:ind w:left="360"/>
      </w:pPr>
      <w:r>
        <w:t xml:space="preserve">Cultural Sensitivity: </w:t>
      </w:r>
      <w:r w:rsidRPr="00524224">
        <w:t xml:space="preserve">Tags and cultural information shall be validated by </w:t>
      </w:r>
      <w:r>
        <w:t>traditional</w:t>
      </w:r>
      <w:r w:rsidRPr="00524224">
        <w:t xml:space="preserve"> musicians or experts to ensure authenticity and respect for cultural nuances.</w:t>
      </w:r>
    </w:p>
    <w:p w:rsidR="00175A03" w:rsidRDefault="00175A03" w:rsidP="00D14B7E">
      <w:pPr>
        <w:pStyle w:val="Heading3"/>
      </w:pPr>
    </w:p>
    <w:p w:rsidR="00D14B7E" w:rsidRDefault="00D14B7E" w:rsidP="00D14B7E">
      <w:pPr>
        <w:pStyle w:val="Heading3"/>
      </w:pPr>
      <w:bookmarkStart w:id="37" w:name="_Toc207718743"/>
      <w:r>
        <w:t>3.1.2 Feasibility Study</w:t>
      </w:r>
      <w:bookmarkEnd w:id="37"/>
    </w:p>
    <w:p w:rsidR="00D14B7E" w:rsidRDefault="00D14B7E" w:rsidP="00D14B7E">
      <w:r w:rsidRPr="00D14B7E">
        <w:t>This section evaluates the feasibility of the Nepali Traditional Instrument Cl</w:t>
      </w:r>
      <w:r w:rsidR="005B73B0">
        <w:t>assification Project across five</w:t>
      </w:r>
      <w:r w:rsidRPr="00D14B7E">
        <w:t xml:space="preserve"> key dimensions: technical, economic, operational,</w:t>
      </w:r>
      <w:r w:rsidR="005B73B0">
        <w:t xml:space="preserve"> schedule</w:t>
      </w:r>
      <w:r w:rsidRPr="00D14B7E">
        <w:t xml:space="preserve"> and legal. The analysis ensures that the project is viable within the constraints of an academic research context while addressing its goal of preserving and cataloging Nepali traditional music through a machine learning-based digital archive.</w:t>
      </w:r>
    </w:p>
    <w:p w:rsidR="00164C15" w:rsidRDefault="00164C15" w:rsidP="003019C4">
      <w:pPr>
        <w:pStyle w:val="Heading4"/>
        <w:numPr>
          <w:ilvl w:val="0"/>
          <w:numId w:val="32"/>
        </w:numPr>
        <w:ind w:left="450"/>
      </w:pPr>
      <w:r>
        <w:t>Technical Feasibility</w:t>
      </w:r>
    </w:p>
    <w:p w:rsidR="00164C15" w:rsidRDefault="00164C15" w:rsidP="00164C15">
      <w:r>
        <w:t>The technical feasibility is concerned with the hardware and software resources that are accessible while building up to the proposed system. Requirements of the system can be categorized as:</w:t>
      </w:r>
    </w:p>
    <w:p w:rsidR="00175A03" w:rsidRPr="00AF3012" w:rsidRDefault="00175A03" w:rsidP="00AF3012">
      <w:pPr>
        <w:jc w:val="center"/>
        <w:rPr>
          <w:b/>
          <w:sz w:val="36"/>
        </w:rPr>
      </w:pPr>
    </w:p>
    <w:p w:rsidR="00AF3012" w:rsidRPr="001670D0" w:rsidRDefault="001670D0" w:rsidP="001670D0">
      <w:pPr>
        <w:pStyle w:val="NoSpacing"/>
      </w:pPr>
      <w:bookmarkStart w:id="38" w:name="_Toc207650667"/>
      <w:r>
        <w:t xml:space="preserve">Table 3. </w:t>
      </w:r>
      <w:r w:rsidR="005D716C">
        <w:fldChar w:fldCharType="begin"/>
      </w:r>
      <w:r w:rsidR="005D716C">
        <w:instrText xml:space="preserve"> SEQ Table_3. \* ARABIC </w:instrText>
      </w:r>
      <w:r w:rsidR="005D716C">
        <w:fldChar w:fldCharType="separate"/>
      </w:r>
      <w:r w:rsidR="00FC5BCA">
        <w:rPr>
          <w:noProof/>
        </w:rPr>
        <w:t>1</w:t>
      </w:r>
      <w:r w:rsidR="005D716C">
        <w:rPr>
          <w:noProof/>
        </w:rPr>
        <w:fldChar w:fldCharType="end"/>
      </w:r>
      <w:r>
        <w:t xml:space="preserve"> </w:t>
      </w:r>
      <w:r w:rsidRPr="00C371E6">
        <w:t>Hardware Requirements</w:t>
      </w:r>
      <w:bookmarkEnd w:id="38"/>
    </w:p>
    <w:tbl>
      <w:tblPr>
        <w:tblStyle w:val="TableGrid"/>
        <w:tblW w:w="0" w:type="auto"/>
        <w:tblLook w:val="04A0" w:firstRow="1" w:lastRow="0" w:firstColumn="1" w:lastColumn="0" w:noHBand="0" w:noVBand="1"/>
      </w:tblPr>
      <w:tblGrid>
        <w:gridCol w:w="2425"/>
        <w:gridCol w:w="6232"/>
      </w:tblGrid>
      <w:tr w:rsidR="00175A03" w:rsidTr="00AF3012">
        <w:tc>
          <w:tcPr>
            <w:tcW w:w="2425" w:type="dxa"/>
          </w:tcPr>
          <w:p w:rsidR="00175A03" w:rsidRDefault="00175A03" w:rsidP="00164C15">
            <w:r>
              <w:t>Device</w:t>
            </w:r>
          </w:p>
        </w:tc>
        <w:tc>
          <w:tcPr>
            <w:tcW w:w="6232" w:type="dxa"/>
          </w:tcPr>
          <w:p w:rsidR="00175A03" w:rsidRDefault="00175A03" w:rsidP="00164C15">
            <w:r>
              <w:t>Laptop/Desktop</w:t>
            </w:r>
          </w:p>
        </w:tc>
      </w:tr>
      <w:tr w:rsidR="00175A03" w:rsidTr="00AF3012">
        <w:tc>
          <w:tcPr>
            <w:tcW w:w="2425" w:type="dxa"/>
          </w:tcPr>
          <w:p w:rsidR="00175A03" w:rsidRDefault="00175A03" w:rsidP="00164C15">
            <w:r>
              <w:t>Processor</w:t>
            </w:r>
          </w:p>
        </w:tc>
        <w:tc>
          <w:tcPr>
            <w:tcW w:w="6232" w:type="dxa"/>
          </w:tcPr>
          <w:p w:rsidR="00175A03" w:rsidRDefault="00175A03" w:rsidP="00164C15">
            <w:r>
              <w:t>Minimum: Dual-core processor(intel i3)</w:t>
            </w:r>
          </w:p>
          <w:p w:rsidR="00175A03" w:rsidRDefault="00175A03" w:rsidP="00164C15">
            <w:r>
              <w:t>Recommended: Quad core (intel i5 or equivalent)</w:t>
            </w:r>
          </w:p>
        </w:tc>
      </w:tr>
      <w:tr w:rsidR="00175A03" w:rsidTr="00AF3012">
        <w:tc>
          <w:tcPr>
            <w:tcW w:w="2425" w:type="dxa"/>
          </w:tcPr>
          <w:p w:rsidR="00175A03" w:rsidRDefault="00175A03" w:rsidP="00164C15">
            <w:r>
              <w:t>Storage</w:t>
            </w:r>
          </w:p>
        </w:tc>
        <w:tc>
          <w:tcPr>
            <w:tcW w:w="6232" w:type="dxa"/>
          </w:tcPr>
          <w:p w:rsidR="00175A03" w:rsidRDefault="00175A03" w:rsidP="00164C15">
            <w:r>
              <w:t>At least 8GB of free space for system files and datasets</w:t>
            </w:r>
          </w:p>
        </w:tc>
      </w:tr>
      <w:tr w:rsidR="00175A03" w:rsidTr="00AF3012">
        <w:tc>
          <w:tcPr>
            <w:tcW w:w="2425" w:type="dxa"/>
          </w:tcPr>
          <w:p w:rsidR="00175A03" w:rsidRDefault="00175A03" w:rsidP="00164C15">
            <w:r>
              <w:t>Network</w:t>
            </w:r>
          </w:p>
        </w:tc>
        <w:tc>
          <w:tcPr>
            <w:tcW w:w="6232" w:type="dxa"/>
          </w:tcPr>
          <w:p w:rsidR="00175A03" w:rsidRDefault="00175A03" w:rsidP="001670D0">
            <w:pPr>
              <w:keepNext/>
            </w:pPr>
            <w:r>
              <w:t>Stable internet connection for API calls and interactions</w:t>
            </w:r>
          </w:p>
        </w:tc>
      </w:tr>
    </w:tbl>
    <w:p w:rsidR="00AF3012" w:rsidRDefault="00AF3012" w:rsidP="00164C15"/>
    <w:p w:rsidR="00AF3012" w:rsidRPr="001670D0" w:rsidRDefault="001670D0" w:rsidP="001670D0">
      <w:pPr>
        <w:pStyle w:val="NoSpacing"/>
      </w:pPr>
      <w:bookmarkStart w:id="39" w:name="_Toc207650668"/>
      <w:r>
        <w:t xml:space="preserve">Table 3. </w:t>
      </w:r>
      <w:r w:rsidR="005D716C">
        <w:fldChar w:fldCharType="begin"/>
      </w:r>
      <w:r w:rsidR="005D716C">
        <w:instrText xml:space="preserve"> SEQ Table_3. \* ARABIC </w:instrText>
      </w:r>
      <w:r w:rsidR="005D716C">
        <w:fldChar w:fldCharType="separate"/>
      </w:r>
      <w:r w:rsidR="00FC5BCA">
        <w:rPr>
          <w:noProof/>
        </w:rPr>
        <w:t>2</w:t>
      </w:r>
      <w:r w:rsidR="005D716C">
        <w:rPr>
          <w:noProof/>
        </w:rPr>
        <w:fldChar w:fldCharType="end"/>
      </w:r>
      <w:r>
        <w:t xml:space="preserve"> </w:t>
      </w:r>
      <w:r w:rsidRPr="008C5110">
        <w:t>Software Requirements</w:t>
      </w:r>
      <w:bookmarkEnd w:id="39"/>
    </w:p>
    <w:tbl>
      <w:tblPr>
        <w:tblStyle w:val="TableGrid"/>
        <w:tblW w:w="0" w:type="auto"/>
        <w:tblLook w:val="04A0" w:firstRow="1" w:lastRow="0" w:firstColumn="1" w:lastColumn="0" w:noHBand="0" w:noVBand="1"/>
      </w:tblPr>
      <w:tblGrid>
        <w:gridCol w:w="4328"/>
        <w:gridCol w:w="4329"/>
      </w:tblGrid>
      <w:tr w:rsidR="00AF3012" w:rsidTr="00AF3012">
        <w:tc>
          <w:tcPr>
            <w:tcW w:w="4328" w:type="dxa"/>
          </w:tcPr>
          <w:p w:rsidR="00AF3012" w:rsidRDefault="00AF3012" w:rsidP="00164C15">
            <w:r>
              <w:t>Operating System</w:t>
            </w:r>
          </w:p>
        </w:tc>
        <w:tc>
          <w:tcPr>
            <w:tcW w:w="4329" w:type="dxa"/>
          </w:tcPr>
          <w:p w:rsidR="00AF3012" w:rsidRDefault="00AF3012" w:rsidP="00164C15">
            <w:r>
              <w:t>Windows 10, Linux or MacOS</w:t>
            </w:r>
          </w:p>
        </w:tc>
      </w:tr>
      <w:tr w:rsidR="00AF3012" w:rsidTr="00AF3012">
        <w:tc>
          <w:tcPr>
            <w:tcW w:w="4328" w:type="dxa"/>
          </w:tcPr>
          <w:p w:rsidR="00AF3012" w:rsidRDefault="00AF3012" w:rsidP="00164C15">
            <w:r>
              <w:t>Frontend Framework</w:t>
            </w:r>
          </w:p>
        </w:tc>
        <w:tc>
          <w:tcPr>
            <w:tcW w:w="4329" w:type="dxa"/>
          </w:tcPr>
          <w:p w:rsidR="00AF3012" w:rsidRDefault="00AF3012" w:rsidP="00164C15">
            <w:r>
              <w:t>ReactJS</w:t>
            </w:r>
          </w:p>
        </w:tc>
      </w:tr>
      <w:tr w:rsidR="00AF3012" w:rsidTr="00AF3012">
        <w:tc>
          <w:tcPr>
            <w:tcW w:w="4328" w:type="dxa"/>
          </w:tcPr>
          <w:p w:rsidR="00AF3012" w:rsidRDefault="00AF3012" w:rsidP="00164C15">
            <w:r>
              <w:t>Backend framework</w:t>
            </w:r>
          </w:p>
        </w:tc>
        <w:tc>
          <w:tcPr>
            <w:tcW w:w="4329" w:type="dxa"/>
          </w:tcPr>
          <w:p w:rsidR="00AF3012" w:rsidRDefault="00AF3012" w:rsidP="00164C15">
            <w:r>
              <w:t>Django</w:t>
            </w:r>
          </w:p>
        </w:tc>
      </w:tr>
      <w:tr w:rsidR="00AF3012" w:rsidTr="00AF3012">
        <w:tc>
          <w:tcPr>
            <w:tcW w:w="4328" w:type="dxa"/>
          </w:tcPr>
          <w:p w:rsidR="00AF3012" w:rsidRDefault="00AF3012" w:rsidP="00164C15">
            <w:r>
              <w:t>Database</w:t>
            </w:r>
          </w:p>
        </w:tc>
        <w:tc>
          <w:tcPr>
            <w:tcW w:w="4329" w:type="dxa"/>
          </w:tcPr>
          <w:p w:rsidR="00AF3012" w:rsidRDefault="00AF3012" w:rsidP="00164C15">
            <w:r>
              <w:t>PostgreSQL</w:t>
            </w:r>
          </w:p>
        </w:tc>
      </w:tr>
      <w:tr w:rsidR="00AF3012" w:rsidTr="00AF3012">
        <w:tc>
          <w:tcPr>
            <w:tcW w:w="4328" w:type="dxa"/>
          </w:tcPr>
          <w:p w:rsidR="00AF3012" w:rsidRDefault="00AF3012" w:rsidP="00164C15">
            <w:r>
              <w:lastRenderedPageBreak/>
              <w:t>API</w:t>
            </w:r>
          </w:p>
        </w:tc>
        <w:tc>
          <w:tcPr>
            <w:tcW w:w="4329" w:type="dxa"/>
          </w:tcPr>
          <w:p w:rsidR="00AF3012" w:rsidRDefault="00AF3012" w:rsidP="00164C15">
            <w:r>
              <w:t>Django REST Framework</w:t>
            </w:r>
          </w:p>
        </w:tc>
      </w:tr>
      <w:tr w:rsidR="00AF3012" w:rsidTr="00AF3012">
        <w:tc>
          <w:tcPr>
            <w:tcW w:w="4328" w:type="dxa"/>
          </w:tcPr>
          <w:p w:rsidR="00AF3012" w:rsidRDefault="00AF3012" w:rsidP="00164C15">
            <w:r>
              <w:t>Development Tools</w:t>
            </w:r>
          </w:p>
        </w:tc>
        <w:tc>
          <w:tcPr>
            <w:tcW w:w="4329" w:type="dxa"/>
          </w:tcPr>
          <w:p w:rsidR="00AF3012" w:rsidRDefault="00AF3012" w:rsidP="00164C15">
            <w:r>
              <w:t>Visual Studio Code</w:t>
            </w:r>
          </w:p>
        </w:tc>
      </w:tr>
      <w:tr w:rsidR="00AF3012" w:rsidTr="00AF3012">
        <w:tc>
          <w:tcPr>
            <w:tcW w:w="4328" w:type="dxa"/>
          </w:tcPr>
          <w:p w:rsidR="00AF3012" w:rsidRDefault="00AF3012" w:rsidP="00164C15">
            <w:r>
              <w:t>Web Browser</w:t>
            </w:r>
          </w:p>
        </w:tc>
        <w:tc>
          <w:tcPr>
            <w:tcW w:w="4329" w:type="dxa"/>
          </w:tcPr>
          <w:p w:rsidR="00AF3012" w:rsidRDefault="00AF3012" w:rsidP="00164C15">
            <w:r>
              <w:t>Brave, Chrome etc</w:t>
            </w:r>
          </w:p>
        </w:tc>
      </w:tr>
      <w:tr w:rsidR="00AF3012" w:rsidTr="00AF3012">
        <w:tc>
          <w:tcPr>
            <w:tcW w:w="4328" w:type="dxa"/>
          </w:tcPr>
          <w:p w:rsidR="00AF3012" w:rsidRDefault="00AF3012" w:rsidP="00164C15">
            <w:r>
              <w:t>Audio Cleaning</w:t>
            </w:r>
          </w:p>
        </w:tc>
        <w:tc>
          <w:tcPr>
            <w:tcW w:w="4329" w:type="dxa"/>
          </w:tcPr>
          <w:p w:rsidR="00AF3012" w:rsidRDefault="00AF3012" w:rsidP="00164C15">
            <w:r>
              <w:t>Audacity</w:t>
            </w:r>
          </w:p>
        </w:tc>
      </w:tr>
      <w:tr w:rsidR="00AF3012" w:rsidTr="00AF3012">
        <w:tc>
          <w:tcPr>
            <w:tcW w:w="4328" w:type="dxa"/>
          </w:tcPr>
          <w:p w:rsidR="00AF3012" w:rsidRDefault="00AF3012" w:rsidP="00164C15">
            <w:r>
              <w:t xml:space="preserve">Model Training </w:t>
            </w:r>
          </w:p>
        </w:tc>
        <w:tc>
          <w:tcPr>
            <w:tcW w:w="4329" w:type="dxa"/>
          </w:tcPr>
          <w:p w:rsidR="00AF3012" w:rsidRDefault="00AF3012" w:rsidP="001670D0">
            <w:pPr>
              <w:keepNext/>
            </w:pPr>
            <w:r>
              <w:t>Google Collab</w:t>
            </w:r>
          </w:p>
        </w:tc>
      </w:tr>
    </w:tbl>
    <w:p w:rsidR="00AF3012" w:rsidRDefault="00AF3012" w:rsidP="003019C4">
      <w:pPr>
        <w:pStyle w:val="Heading4"/>
        <w:numPr>
          <w:ilvl w:val="0"/>
          <w:numId w:val="32"/>
        </w:numPr>
        <w:ind w:left="540"/>
      </w:pPr>
      <w:r>
        <w:t>Operational Feasibility</w:t>
      </w:r>
    </w:p>
    <w:p w:rsidR="00AF3012" w:rsidRDefault="00AF3012" w:rsidP="006B262A">
      <w:r>
        <w:t>The project is operationally feasible, as it is designed to be user-friendly, maintainable, and aligned with the needs of its target audience. The web application provides a straightforward interface for uploading audio clips, viewing classification results, and accessing the digital archive, requiring minimal technical expertise from users. The Django backend ensures efficient handling of file uploads and database queries, while the PostgreSQL database supports structured storage of audio files and metadata, enabling easy retrieval and management.</w:t>
      </w:r>
    </w:p>
    <w:p w:rsidR="00AF3012" w:rsidRDefault="00AF3012" w:rsidP="006B262A">
      <w:r>
        <w:t>From an operational perspective, the system is currently functional in a local e</w:t>
      </w:r>
      <w:r w:rsidR="006B262A">
        <w:t xml:space="preserve">nvironment, with all components - </w:t>
      </w:r>
      <w:r>
        <w:t>audio preprocessing, mode</w:t>
      </w:r>
      <w:r w:rsidR="006B262A">
        <w:t xml:space="preserve">l inference, and result display, </w:t>
      </w:r>
      <w:r>
        <w:t>integrated seamlessly. Challenges such as handling corrupt audio files or varied formats are mitigated through error-handling mechanisms and input validation, ensuring reliable performance.</w:t>
      </w:r>
    </w:p>
    <w:p w:rsidR="00AF3012" w:rsidRDefault="006B262A" w:rsidP="003019C4">
      <w:pPr>
        <w:pStyle w:val="Heading4"/>
        <w:numPr>
          <w:ilvl w:val="0"/>
          <w:numId w:val="32"/>
        </w:numPr>
        <w:ind w:left="540"/>
      </w:pPr>
      <w:r>
        <w:t>Economic Feasibility</w:t>
      </w:r>
    </w:p>
    <w:p w:rsidR="006B262A" w:rsidRPr="006B262A" w:rsidRDefault="006B262A" w:rsidP="006B262A">
      <w:r w:rsidRPr="006B262A">
        <w:t xml:space="preserve">As an academic research project, the economic feasibility of this initiative is assessed based on minimal financial investment and reliance on open-source or freely available </w:t>
      </w:r>
      <w:r>
        <w:t xml:space="preserve">resources. The technology stacks like React, Django, PostgreSQL, TensorFlow </w:t>
      </w:r>
      <w:r w:rsidRPr="006B262A">
        <w:t>is open-source, eliminating licensing costs. Dataset collection from public platforms like YouTube, TikTok, and Kaggle incurs no direct costs, though manual curation and preprocessing require time investment from the researcher.</w:t>
      </w:r>
    </w:p>
    <w:p w:rsidR="006B262A" w:rsidRPr="006B262A" w:rsidRDefault="006B262A" w:rsidP="006B262A">
      <w:r w:rsidRPr="006B262A">
        <w:t xml:space="preserve">Development is primarily conducted in a local environment, leveraging existing hardware (e.g., a standard laptop). For training the CNN model, free cloud-based platforms like </w:t>
      </w:r>
      <w:r>
        <w:t>Google Colab</w:t>
      </w:r>
      <w:r w:rsidRPr="006B262A">
        <w:t xml:space="preserve"> provide sufficient computational power, avoiding the need for expensive hardware</w:t>
      </w:r>
      <w:r>
        <w:t>.</w:t>
      </w:r>
    </w:p>
    <w:p w:rsidR="006B262A" w:rsidRDefault="006B262A" w:rsidP="003019C4">
      <w:pPr>
        <w:pStyle w:val="Heading4"/>
        <w:numPr>
          <w:ilvl w:val="0"/>
          <w:numId w:val="32"/>
        </w:numPr>
        <w:ind w:left="540"/>
      </w:pPr>
      <w:r>
        <w:lastRenderedPageBreak/>
        <w:t>Legal Feasibility</w:t>
      </w:r>
    </w:p>
    <w:p w:rsidR="006B262A" w:rsidRDefault="006B262A" w:rsidP="006B262A">
      <w:r>
        <w:t>The system u</w:t>
      </w:r>
      <w:r w:rsidRPr="0040120B">
        <w:t>ses open-source datasets or datasets curated by the researcher.</w:t>
      </w:r>
      <w:r>
        <w:t xml:space="preserve"> Only public or authorized music is used for training purposes. </w:t>
      </w:r>
      <w:r w:rsidRPr="006B262A">
        <w:t>The dataset is sourced from public platforms like YouTube, TikTok, and Kaggle, where content is ty</w:t>
      </w:r>
      <w:r>
        <w:t>pically licensed for public use. No personally identifiable information (PII) is stored or processed in the system. So, the system is legally feasible.</w:t>
      </w:r>
    </w:p>
    <w:p w:rsidR="006B262A" w:rsidRDefault="006B262A" w:rsidP="003019C4">
      <w:pPr>
        <w:pStyle w:val="Heading4"/>
        <w:numPr>
          <w:ilvl w:val="0"/>
          <w:numId w:val="32"/>
        </w:numPr>
        <w:ind w:left="540"/>
      </w:pPr>
      <w:r>
        <w:t>Schedule Feasibility</w:t>
      </w:r>
    </w:p>
    <w:p w:rsidR="006B262A" w:rsidRDefault="006B262A" w:rsidP="006B262A">
      <w:r>
        <w:t>The time given for the completion of this project was 3 months. Since the project has machine learning mechanisms, the project took some more time than done usually. Hence, the project has been developed according to the following time schedule to make application schedule feasible.</w:t>
      </w:r>
    </w:p>
    <w:p w:rsidR="001670D0" w:rsidRDefault="001670D0" w:rsidP="006B262A"/>
    <w:p w:rsidR="006B262A" w:rsidRDefault="001670D0" w:rsidP="001670D0">
      <w:pPr>
        <w:pStyle w:val="NoSpacing"/>
      </w:pPr>
      <w:bookmarkStart w:id="40" w:name="_Toc207650669"/>
      <w:r>
        <w:t xml:space="preserve">Table 3. </w:t>
      </w:r>
      <w:r w:rsidR="005D716C">
        <w:fldChar w:fldCharType="begin"/>
      </w:r>
      <w:r w:rsidR="005D716C">
        <w:instrText xml:space="preserve"> SEQ Table_3. \* ARABIC </w:instrText>
      </w:r>
      <w:r w:rsidR="005D716C">
        <w:fldChar w:fldCharType="separate"/>
      </w:r>
      <w:r w:rsidR="00FC5BCA">
        <w:rPr>
          <w:noProof/>
        </w:rPr>
        <w:t>3</w:t>
      </w:r>
      <w:r w:rsidR="005D716C">
        <w:rPr>
          <w:noProof/>
        </w:rPr>
        <w:fldChar w:fldCharType="end"/>
      </w:r>
      <w:r>
        <w:t xml:space="preserve"> </w:t>
      </w:r>
      <w:r w:rsidRPr="00F171B9">
        <w:t>Schedule Plan</w:t>
      </w:r>
      <w:bookmarkEnd w:id="40"/>
    </w:p>
    <w:tbl>
      <w:tblPr>
        <w:tblStyle w:val="TableGrid"/>
        <w:tblpPr w:leftFromText="180" w:rightFromText="180" w:vertAnchor="text" w:horzAnchor="margin" w:tblpY="458"/>
        <w:tblW w:w="0" w:type="auto"/>
        <w:tblLook w:val="04A0" w:firstRow="1" w:lastRow="0" w:firstColumn="1" w:lastColumn="0" w:noHBand="0" w:noVBand="1"/>
      </w:tblPr>
      <w:tblGrid>
        <w:gridCol w:w="535"/>
        <w:gridCol w:w="2790"/>
        <w:gridCol w:w="1868"/>
        <w:gridCol w:w="1732"/>
        <w:gridCol w:w="1732"/>
      </w:tblGrid>
      <w:tr w:rsidR="00DA2250" w:rsidTr="00DA2250">
        <w:tc>
          <w:tcPr>
            <w:tcW w:w="535" w:type="dxa"/>
          </w:tcPr>
          <w:p w:rsidR="00DA2250" w:rsidRDefault="00DA2250" w:rsidP="00DA2250">
            <w:r>
              <w:t>SN</w:t>
            </w:r>
          </w:p>
        </w:tc>
        <w:tc>
          <w:tcPr>
            <w:tcW w:w="2790" w:type="dxa"/>
          </w:tcPr>
          <w:p w:rsidR="00DA2250" w:rsidRDefault="00DA2250" w:rsidP="00DA2250">
            <w:r>
              <w:t>Task Name</w:t>
            </w:r>
          </w:p>
        </w:tc>
        <w:tc>
          <w:tcPr>
            <w:tcW w:w="1868" w:type="dxa"/>
          </w:tcPr>
          <w:p w:rsidR="00DA2250" w:rsidRDefault="00DA2250" w:rsidP="00DA2250">
            <w:r>
              <w:t>Duration</w:t>
            </w:r>
          </w:p>
        </w:tc>
        <w:tc>
          <w:tcPr>
            <w:tcW w:w="1732" w:type="dxa"/>
          </w:tcPr>
          <w:p w:rsidR="00DA2250" w:rsidRDefault="00DA2250" w:rsidP="00DA2250">
            <w:r>
              <w:t>Start Date</w:t>
            </w:r>
          </w:p>
        </w:tc>
        <w:tc>
          <w:tcPr>
            <w:tcW w:w="1732" w:type="dxa"/>
          </w:tcPr>
          <w:p w:rsidR="00DA2250" w:rsidRDefault="00DA2250" w:rsidP="00DA2250">
            <w:r>
              <w:t>End Date</w:t>
            </w:r>
          </w:p>
        </w:tc>
      </w:tr>
      <w:tr w:rsidR="00DA2250" w:rsidTr="00DA2250">
        <w:tc>
          <w:tcPr>
            <w:tcW w:w="535" w:type="dxa"/>
          </w:tcPr>
          <w:p w:rsidR="00DA2250" w:rsidRDefault="00DA2250" w:rsidP="00DA2250">
            <w:r>
              <w:t>1</w:t>
            </w:r>
          </w:p>
        </w:tc>
        <w:tc>
          <w:tcPr>
            <w:tcW w:w="2790" w:type="dxa"/>
          </w:tcPr>
          <w:p w:rsidR="00DA2250" w:rsidRDefault="00DA2250" w:rsidP="00DA2250">
            <w:r>
              <w:t>Requirement Analysis and Planning</w:t>
            </w:r>
          </w:p>
        </w:tc>
        <w:tc>
          <w:tcPr>
            <w:tcW w:w="1868" w:type="dxa"/>
          </w:tcPr>
          <w:p w:rsidR="00DA2250" w:rsidRDefault="00DA2250" w:rsidP="00DA2250">
            <w:r>
              <w:t>8</w:t>
            </w:r>
          </w:p>
        </w:tc>
        <w:tc>
          <w:tcPr>
            <w:tcW w:w="1732" w:type="dxa"/>
          </w:tcPr>
          <w:p w:rsidR="00DA2250" w:rsidRDefault="00DA2250" w:rsidP="00DA2250">
            <w:r>
              <w:t>13</w:t>
            </w:r>
            <w:r w:rsidRPr="00D16178">
              <w:rPr>
                <w:vertAlign w:val="superscript"/>
              </w:rPr>
              <w:t>th</w:t>
            </w:r>
            <w:r>
              <w:t xml:space="preserve"> May</w:t>
            </w:r>
          </w:p>
        </w:tc>
        <w:tc>
          <w:tcPr>
            <w:tcW w:w="1732" w:type="dxa"/>
          </w:tcPr>
          <w:p w:rsidR="00DA2250" w:rsidRDefault="00DA2250" w:rsidP="00DA2250">
            <w:r>
              <w:t>22</w:t>
            </w:r>
            <w:r w:rsidRPr="00D16178">
              <w:rPr>
                <w:vertAlign w:val="superscript"/>
              </w:rPr>
              <w:t>nd</w:t>
            </w:r>
            <w:r>
              <w:t xml:space="preserve"> May</w:t>
            </w:r>
          </w:p>
        </w:tc>
      </w:tr>
      <w:tr w:rsidR="00DA2250" w:rsidTr="00DA2250">
        <w:tc>
          <w:tcPr>
            <w:tcW w:w="535" w:type="dxa"/>
          </w:tcPr>
          <w:p w:rsidR="00DA2250" w:rsidRDefault="00DA2250" w:rsidP="00DA2250">
            <w:r>
              <w:t>2</w:t>
            </w:r>
          </w:p>
        </w:tc>
        <w:tc>
          <w:tcPr>
            <w:tcW w:w="2790" w:type="dxa"/>
          </w:tcPr>
          <w:p w:rsidR="00DA2250" w:rsidRDefault="00DA2250" w:rsidP="00DA2250">
            <w:r>
              <w:t>System Design</w:t>
            </w:r>
          </w:p>
        </w:tc>
        <w:tc>
          <w:tcPr>
            <w:tcW w:w="1868" w:type="dxa"/>
          </w:tcPr>
          <w:p w:rsidR="00DA2250" w:rsidRDefault="00DA2250" w:rsidP="00DA2250">
            <w:r>
              <w:t>8</w:t>
            </w:r>
          </w:p>
        </w:tc>
        <w:tc>
          <w:tcPr>
            <w:tcW w:w="1732" w:type="dxa"/>
          </w:tcPr>
          <w:p w:rsidR="00DA2250" w:rsidRDefault="00DA2250" w:rsidP="00DA2250">
            <w:r>
              <w:t>23</w:t>
            </w:r>
            <w:r w:rsidRPr="00D16178">
              <w:rPr>
                <w:vertAlign w:val="superscript"/>
              </w:rPr>
              <w:t>rd</w:t>
            </w:r>
            <w:r>
              <w:t xml:space="preserve"> May</w:t>
            </w:r>
          </w:p>
        </w:tc>
        <w:tc>
          <w:tcPr>
            <w:tcW w:w="1732" w:type="dxa"/>
          </w:tcPr>
          <w:p w:rsidR="00DA2250" w:rsidRDefault="00DA2250" w:rsidP="00DA2250">
            <w:r>
              <w:t>3</w:t>
            </w:r>
            <w:r w:rsidRPr="00D16178">
              <w:rPr>
                <w:vertAlign w:val="superscript"/>
              </w:rPr>
              <w:t>rd</w:t>
            </w:r>
            <w:r>
              <w:t xml:space="preserve"> June</w:t>
            </w:r>
          </w:p>
        </w:tc>
      </w:tr>
      <w:tr w:rsidR="00DA2250" w:rsidTr="00DA2250">
        <w:tc>
          <w:tcPr>
            <w:tcW w:w="535" w:type="dxa"/>
          </w:tcPr>
          <w:p w:rsidR="00DA2250" w:rsidRDefault="00DA2250" w:rsidP="00DA2250">
            <w:r>
              <w:t>3</w:t>
            </w:r>
          </w:p>
        </w:tc>
        <w:tc>
          <w:tcPr>
            <w:tcW w:w="2790" w:type="dxa"/>
          </w:tcPr>
          <w:p w:rsidR="00DA2250" w:rsidRDefault="00DA2250" w:rsidP="00DA2250">
            <w:r>
              <w:t>Data Collection and Preprocessing</w:t>
            </w:r>
          </w:p>
        </w:tc>
        <w:tc>
          <w:tcPr>
            <w:tcW w:w="1868" w:type="dxa"/>
          </w:tcPr>
          <w:p w:rsidR="00DA2250" w:rsidRDefault="00DA2250" w:rsidP="00DA2250">
            <w:r>
              <w:t>17</w:t>
            </w:r>
          </w:p>
        </w:tc>
        <w:tc>
          <w:tcPr>
            <w:tcW w:w="1732" w:type="dxa"/>
          </w:tcPr>
          <w:p w:rsidR="00DA2250" w:rsidRDefault="00DA2250" w:rsidP="00DA2250">
            <w:r>
              <w:t>4</w:t>
            </w:r>
            <w:r w:rsidRPr="00D16178">
              <w:rPr>
                <w:vertAlign w:val="superscript"/>
              </w:rPr>
              <w:t>th</w:t>
            </w:r>
            <w:r>
              <w:t xml:space="preserve"> June</w:t>
            </w:r>
          </w:p>
        </w:tc>
        <w:tc>
          <w:tcPr>
            <w:tcW w:w="1732" w:type="dxa"/>
          </w:tcPr>
          <w:p w:rsidR="00DA2250" w:rsidRDefault="00DA2250" w:rsidP="00DA2250">
            <w:r>
              <w:t>26</w:t>
            </w:r>
            <w:r w:rsidRPr="00D16178">
              <w:rPr>
                <w:vertAlign w:val="superscript"/>
              </w:rPr>
              <w:t>th</w:t>
            </w:r>
            <w:r>
              <w:t xml:space="preserve"> June</w:t>
            </w:r>
          </w:p>
        </w:tc>
      </w:tr>
      <w:tr w:rsidR="00DA2250" w:rsidTr="00DA2250">
        <w:tc>
          <w:tcPr>
            <w:tcW w:w="535" w:type="dxa"/>
          </w:tcPr>
          <w:p w:rsidR="00DA2250" w:rsidRDefault="00DA2250" w:rsidP="00DA2250">
            <w:r>
              <w:t>4</w:t>
            </w:r>
          </w:p>
        </w:tc>
        <w:tc>
          <w:tcPr>
            <w:tcW w:w="2790" w:type="dxa"/>
          </w:tcPr>
          <w:p w:rsidR="00DA2250" w:rsidRDefault="00DA2250" w:rsidP="00DA2250">
            <w:r>
              <w:t>ML Model Development</w:t>
            </w:r>
          </w:p>
        </w:tc>
        <w:tc>
          <w:tcPr>
            <w:tcW w:w="1868" w:type="dxa"/>
          </w:tcPr>
          <w:p w:rsidR="00DA2250" w:rsidRDefault="00DA2250" w:rsidP="00DA2250">
            <w:r>
              <w:t>17</w:t>
            </w:r>
          </w:p>
        </w:tc>
        <w:tc>
          <w:tcPr>
            <w:tcW w:w="1732" w:type="dxa"/>
          </w:tcPr>
          <w:p w:rsidR="00DA2250" w:rsidRDefault="00DA2250" w:rsidP="00DA2250">
            <w:r>
              <w:t>27</w:t>
            </w:r>
            <w:r w:rsidRPr="00D16178">
              <w:rPr>
                <w:vertAlign w:val="superscript"/>
              </w:rPr>
              <w:t>th</w:t>
            </w:r>
            <w:r>
              <w:t xml:space="preserve"> June</w:t>
            </w:r>
          </w:p>
        </w:tc>
        <w:tc>
          <w:tcPr>
            <w:tcW w:w="1732" w:type="dxa"/>
          </w:tcPr>
          <w:p w:rsidR="00DA2250" w:rsidRDefault="00DA2250" w:rsidP="00DA2250">
            <w:r>
              <w:t>21</w:t>
            </w:r>
            <w:r w:rsidRPr="00D16178">
              <w:rPr>
                <w:vertAlign w:val="superscript"/>
              </w:rPr>
              <w:t>st</w:t>
            </w:r>
            <w:r>
              <w:t xml:space="preserve"> Jul</w:t>
            </w:r>
          </w:p>
        </w:tc>
      </w:tr>
      <w:tr w:rsidR="00DA2250" w:rsidTr="00DA2250">
        <w:tc>
          <w:tcPr>
            <w:tcW w:w="535" w:type="dxa"/>
          </w:tcPr>
          <w:p w:rsidR="00DA2250" w:rsidRDefault="00DA2250" w:rsidP="00DA2250">
            <w:r>
              <w:t>5</w:t>
            </w:r>
          </w:p>
        </w:tc>
        <w:tc>
          <w:tcPr>
            <w:tcW w:w="2790" w:type="dxa"/>
          </w:tcPr>
          <w:p w:rsidR="00DA2250" w:rsidRDefault="00DA2250" w:rsidP="00DA2250">
            <w:r>
              <w:t>Backend Development</w:t>
            </w:r>
          </w:p>
        </w:tc>
        <w:tc>
          <w:tcPr>
            <w:tcW w:w="1868" w:type="dxa"/>
          </w:tcPr>
          <w:p w:rsidR="00DA2250" w:rsidRDefault="00DA2250" w:rsidP="00DA2250">
            <w:r>
              <w:t>10</w:t>
            </w:r>
          </w:p>
        </w:tc>
        <w:tc>
          <w:tcPr>
            <w:tcW w:w="1732" w:type="dxa"/>
          </w:tcPr>
          <w:p w:rsidR="00DA2250" w:rsidRDefault="00DA2250" w:rsidP="00DA2250">
            <w:r>
              <w:t>22</w:t>
            </w:r>
            <w:r w:rsidRPr="00D16178">
              <w:rPr>
                <w:vertAlign w:val="superscript"/>
              </w:rPr>
              <w:t>nd</w:t>
            </w:r>
            <w:r>
              <w:t xml:space="preserve"> July</w:t>
            </w:r>
          </w:p>
        </w:tc>
        <w:tc>
          <w:tcPr>
            <w:tcW w:w="1732" w:type="dxa"/>
          </w:tcPr>
          <w:p w:rsidR="00DA2250" w:rsidRDefault="00DA2250" w:rsidP="00DA2250">
            <w:r>
              <w:t>8</w:t>
            </w:r>
            <w:r w:rsidRPr="00D16178">
              <w:rPr>
                <w:vertAlign w:val="superscript"/>
              </w:rPr>
              <w:t>th</w:t>
            </w:r>
            <w:r>
              <w:t xml:space="preserve"> August</w:t>
            </w:r>
          </w:p>
        </w:tc>
      </w:tr>
      <w:tr w:rsidR="00DA2250" w:rsidTr="00DA2250">
        <w:tc>
          <w:tcPr>
            <w:tcW w:w="535" w:type="dxa"/>
          </w:tcPr>
          <w:p w:rsidR="00DA2250" w:rsidRDefault="00DA2250" w:rsidP="00DA2250">
            <w:r>
              <w:t>6</w:t>
            </w:r>
          </w:p>
        </w:tc>
        <w:tc>
          <w:tcPr>
            <w:tcW w:w="2790" w:type="dxa"/>
          </w:tcPr>
          <w:p w:rsidR="00DA2250" w:rsidRDefault="00DA2250" w:rsidP="00DA2250">
            <w:r>
              <w:t>Frontend Development</w:t>
            </w:r>
          </w:p>
        </w:tc>
        <w:tc>
          <w:tcPr>
            <w:tcW w:w="1868" w:type="dxa"/>
          </w:tcPr>
          <w:p w:rsidR="00DA2250" w:rsidRDefault="00DA2250" w:rsidP="00DA2250">
            <w:r>
              <w:t>10</w:t>
            </w:r>
          </w:p>
        </w:tc>
        <w:tc>
          <w:tcPr>
            <w:tcW w:w="1732" w:type="dxa"/>
          </w:tcPr>
          <w:p w:rsidR="00DA2250" w:rsidRDefault="00DA2250" w:rsidP="00DA2250">
            <w:r>
              <w:t>9</w:t>
            </w:r>
            <w:r w:rsidRPr="00D16178">
              <w:rPr>
                <w:vertAlign w:val="superscript"/>
              </w:rPr>
              <w:t>th</w:t>
            </w:r>
            <w:r>
              <w:t xml:space="preserve"> August</w:t>
            </w:r>
          </w:p>
        </w:tc>
        <w:tc>
          <w:tcPr>
            <w:tcW w:w="1732" w:type="dxa"/>
          </w:tcPr>
          <w:p w:rsidR="00DA2250" w:rsidRDefault="00DA2250" w:rsidP="00DA2250">
            <w:r>
              <w:t>18</w:t>
            </w:r>
            <w:r w:rsidRPr="00D16178">
              <w:rPr>
                <w:vertAlign w:val="superscript"/>
              </w:rPr>
              <w:t>th</w:t>
            </w:r>
            <w:r>
              <w:t xml:space="preserve"> August</w:t>
            </w:r>
          </w:p>
        </w:tc>
      </w:tr>
      <w:tr w:rsidR="00DA2250" w:rsidTr="00DA2250">
        <w:tc>
          <w:tcPr>
            <w:tcW w:w="535" w:type="dxa"/>
          </w:tcPr>
          <w:p w:rsidR="00DA2250" w:rsidRDefault="00DA2250" w:rsidP="00DA2250">
            <w:r>
              <w:t>7</w:t>
            </w:r>
          </w:p>
        </w:tc>
        <w:tc>
          <w:tcPr>
            <w:tcW w:w="2790" w:type="dxa"/>
          </w:tcPr>
          <w:p w:rsidR="00DA2250" w:rsidRDefault="00DA2250" w:rsidP="00DA2250">
            <w:r>
              <w:t>System Integration and Testing</w:t>
            </w:r>
          </w:p>
        </w:tc>
        <w:tc>
          <w:tcPr>
            <w:tcW w:w="1868" w:type="dxa"/>
          </w:tcPr>
          <w:p w:rsidR="00DA2250" w:rsidRDefault="00DA2250" w:rsidP="00DA2250">
            <w:r>
              <w:t>6</w:t>
            </w:r>
          </w:p>
        </w:tc>
        <w:tc>
          <w:tcPr>
            <w:tcW w:w="1732" w:type="dxa"/>
          </w:tcPr>
          <w:p w:rsidR="00DA2250" w:rsidRDefault="00DA2250" w:rsidP="00DA2250">
            <w:r>
              <w:t>19</w:t>
            </w:r>
            <w:r w:rsidRPr="00D16178">
              <w:rPr>
                <w:vertAlign w:val="superscript"/>
              </w:rPr>
              <w:t>th</w:t>
            </w:r>
            <w:r>
              <w:t xml:space="preserve"> August</w:t>
            </w:r>
          </w:p>
        </w:tc>
        <w:tc>
          <w:tcPr>
            <w:tcW w:w="1732" w:type="dxa"/>
          </w:tcPr>
          <w:p w:rsidR="00DA2250" w:rsidRDefault="00DA2250" w:rsidP="001670D0">
            <w:pPr>
              <w:keepNext/>
            </w:pPr>
            <w:r>
              <w:t>26</w:t>
            </w:r>
            <w:r w:rsidRPr="00D16178">
              <w:rPr>
                <w:vertAlign w:val="superscript"/>
              </w:rPr>
              <w:t>th</w:t>
            </w:r>
            <w:r>
              <w:t xml:space="preserve"> August</w:t>
            </w:r>
          </w:p>
        </w:tc>
      </w:tr>
    </w:tbl>
    <w:p w:rsidR="00DA2250" w:rsidRPr="00DA2250" w:rsidRDefault="00DA2250" w:rsidP="001670D0">
      <w:pPr>
        <w:pStyle w:val="Caption"/>
        <w:keepNext/>
        <w:rPr>
          <w:b/>
          <w:i w:val="0"/>
          <w:color w:val="000000" w:themeColor="text1"/>
          <w:sz w:val="24"/>
        </w:rPr>
      </w:pPr>
    </w:p>
    <w:p w:rsidR="006B262A" w:rsidRPr="006B262A" w:rsidRDefault="006B262A" w:rsidP="006B262A"/>
    <w:p w:rsidR="006B262A" w:rsidRPr="006B262A" w:rsidRDefault="006B262A" w:rsidP="006B262A"/>
    <w:p w:rsidR="00681777" w:rsidRDefault="006D636A" w:rsidP="006D636A">
      <w:pPr>
        <w:pStyle w:val="NoSpacing"/>
      </w:pPr>
      <w:bookmarkStart w:id="41" w:name="_Toc207643619"/>
      <w:bookmarkStart w:id="42" w:name="_Toc207645144"/>
      <w:r>
        <w:lastRenderedPageBreak/>
        <w:t xml:space="preserve">Figure 3. </w:t>
      </w:r>
      <w:r w:rsidR="005D716C">
        <w:fldChar w:fldCharType="begin"/>
      </w:r>
      <w:r w:rsidR="005D716C">
        <w:instrText xml:space="preserve"> SEQ Figure_3._ \* ARABIC </w:instrText>
      </w:r>
      <w:r w:rsidR="005D716C">
        <w:fldChar w:fldCharType="separate"/>
      </w:r>
      <w:r w:rsidR="00FC5BCA">
        <w:rPr>
          <w:noProof/>
        </w:rPr>
        <w:t>2</w:t>
      </w:r>
      <w:r w:rsidR="005D716C">
        <w:rPr>
          <w:noProof/>
        </w:rPr>
        <w:fldChar w:fldCharType="end"/>
      </w:r>
      <w:r w:rsidR="00E54AB6">
        <w:t>:</w:t>
      </w:r>
      <w:r>
        <w:t xml:space="preserve"> </w:t>
      </w:r>
      <w:r w:rsidRPr="003F1CDD">
        <w:t>Gantt Chart for phases of EthnoArchive</w:t>
      </w:r>
      <w:r w:rsidR="00DA2250" w:rsidRPr="00D16178">
        <w:rPr>
          <w:noProof/>
        </w:rPr>
        <w:drawing>
          <wp:anchor distT="0" distB="0" distL="114300" distR="114300" simplePos="0" relativeHeight="251672576" behindDoc="0" locked="0" layoutInCell="1" allowOverlap="1" wp14:anchorId="5C0756E2" wp14:editId="209CFAF7">
            <wp:simplePos x="0" y="0"/>
            <wp:positionH relativeFrom="column">
              <wp:posOffset>106680</wp:posOffset>
            </wp:positionH>
            <wp:positionV relativeFrom="paragraph">
              <wp:posOffset>0</wp:posOffset>
            </wp:positionV>
            <wp:extent cx="5450205" cy="18161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969"/>
                    <a:stretch/>
                  </pic:blipFill>
                  <pic:spPr bwMode="auto">
                    <a:xfrm>
                      <a:off x="0" y="0"/>
                      <a:ext cx="5450205" cy="181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bookmarkEnd w:id="41"/>
      <w:bookmarkEnd w:id="42"/>
    </w:p>
    <w:p w:rsidR="00BD6659" w:rsidRDefault="00DA2250" w:rsidP="00DA2250">
      <w:pPr>
        <w:pStyle w:val="Heading3"/>
      </w:pPr>
      <w:bookmarkStart w:id="43" w:name="_Toc207718744"/>
      <w:r>
        <w:t>3.1.3 Analysis</w:t>
      </w:r>
      <w:bookmarkEnd w:id="43"/>
    </w:p>
    <w:p w:rsidR="005D3ED9" w:rsidRDefault="00BB11C2" w:rsidP="00BB11C2">
      <w:pPr>
        <w:pStyle w:val="Heading4"/>
      </w:pPr>
      <w:r>
        <w:rPr>
          <w:noProof/>
        </w:rPr>
        <mc:AlternateContent>
          <mc:Choice Requires="wps">
            <w:drawing>
              <wp:anchor distT="0" distB="0" distL="114300" distR="114300" simplePos="0" relativeHeight="251792384" behindDoc="0" locked="0" layoutInCell="1" allowOverlap="1" wp14:anchorId="13CCC9BB" wp14:editId="3263C322">
                <wp:simplePos x="0" y="0"/>
                <wp:positionH relativeFrom="column">
                  <wp:posOffset>160020</wp:posOffset>
                </wp:positionH>
                <wp:positionV relativeFrom="paragraph">
                  <wp:posOffset>3450590</wp:posOffset>
                </wp:positionV>
                <wp:extent cx="5151120" cy="635"/>
                <wp:effectExtent l="0" t="0" r="0" b="0"/>
                <wp:wrapSquare wrapText="bothSides"/>
                <wp:docPr id="69" name="Text Box 69"/>
                <wp:cNvGraphicFramePr/>
                <a:graphic xmlns:a="http://schemas.openxmlformats.org/drawingml/2006/main">
                  <a:graphicData uri="http://schemas.microsoft.com/office/word/2010/wordprocessingShape">
                    <wps:wsp>
                      <wps:cNvSpPr txBox="1"/>
                      <wps:spPr>
                        <a:xfrm>
                          <a:off x="0" y="0"/>
                          <a:ext cx="5151120" cy="635"/>
                        </a:xfrm>
                        <a:prstGeom prst="rect">
                          <a:avLst/>
                        </a:prstGeom>
                        <a:solidFill>
                          <a:prstClr val="white"/>
                        </a:solidFill>
                        <a:ln>
                          <a:noFill/>
                        </a:ln>
                        <a:effectLst/>
                      </wps:spPr>
                      <wps:txbx>
                        <w:txbxContent>
                          <w:p w:rsidR="006E3972" w:rsidRPr="00A92917" w:rsidRDefault="006E3972" w:rsidP="006D636A">
                            <w:pPr>
                              <w:pStyle w:val="NoSpacing"/>
                              <w:rPr>
                                <w:i/>
                                <w:iCs/>
                                <w:noProof/>
                                <w:color w:val="44546A" w:themeColor="text2"/>
                                <w:sz w:val="18"/>
                                <w:szCs w:val="18"/>
                              </w:rPr>
                            </w:pPr>
                            <w:bookmarkStart w:id="44" w:name="_Toc207643621"/>
                            <w:bookmarkStart w:id="45" w:name="_Toc207645146"/>
                            <w:r>
                              <w:t xml:space="preserve">Figure 3. 3: </w:t>
                            </w:r>
                            <w:r w:rsidRPr="00353804">
                              <w:t>Class Diagram of EthnoArchive</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CC9BB" id="Text Box 69" o:spid="_x0000_s1028" type="#_x0000_t202" style="position:absolute;left:0;text-align:left;margin-left:12.6pt;margin-top:271.7pt;width:405.6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" stroked="f">
                <v:textbox style="mso-fit-shape-to-text:t" inset="0,0,0,0">
                  <w:txbxContent>
                    <w:p w:rsidR="006E3972" w:rsidRPr="00A92917" w:rsidRDefault="006E3972" w:rsidP="006D636A">
                      <w:pPr>
                        <w:pStyle w:val="NoSpacing"/>
                        <w:rPr>
                          <w:i/>
                          <w:iCs/>
                          <w:noProof/>
                          <w:color w:val="44546A" w:themeColor="text2"/>
                          <w:sz w:val="18"/>
                          <w:szCs w:val="18"/>
                        </w:rPr>
                      </w:pPr>
                      <w:bookmarkStart w:id="46" w:name="_Toc207643621"/>
                      <w:bookmarkStart w:id="47" w:name="_Toc207645146"/>
                      <w:r>
                        <w:t xml:space="preserve">Figure 3. 3: </w:t>
                      </w:r>
                      <w:r w:rsidRPr="00353804">
                        <w:t xml:space="preserve">Class Diagram of </w:t>
                      </w:r>
                      <w:proofErr w:type="spellStart"/>
                      <w:r w:rsidRPr="00353804">
                        <w:t>EthnoArchive</w:t>
                      </w:r>
                      <w:bookmarkEnd w:id="46"/>
                      <w:bookmarkEnd w:id="47"/>
                      <w:proofErr w:type="spellEnd"/>
                    </w:p>
                  </w:txbxContent>
                </v:textbox>
                <w10:wrap type="square"/>
              </v:shape>
            </w:pict>
          </mc:Fallback>
        </mc:AlternateContent>
      </w:r>
      <w:r>
        <w:rPr>
          <w:noProof/>
        </w:rPr>
        <w:drawing>
          <wp:anchor distT="0" distB="0" distL="114300" distR="114300" simplePos="0" relativeHeight="251863040" behindDoc="0" locked="0" layoutInCell="1" allowOverlap="1" wp14:anchorId="6EFB3204" wp14:editId="35BAC634">
            <wp:simplePos x="0" y="0"/>
            <wp:positionH relativeFrom="column">
              <wp:posOffset>-76200</wp:posOffset>
            </wp:positionH>
            <wp:positionV relativeFrom="paragraph">
              <wp:posOffset>378460</wp:posOffset>
            </wp:positionV>
            <wp:extent cx="5503545" cy="2921000"/>
            <wp:effectExtent l="0" t="0" r="190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lassDiagram.drawio.png"/>
                    <pic:cNvPicPr/>
                  </pic:nvPicPr>
                  <pic:blipFill rotWithShape="1">
                    <a:blip r:embed="rId40">
                      <a:extLst>
                        <a:ext uri="{28A0092B-C50C-407E-A947-70E740481C1C}">
                          <a14:useLocalDpi xmlns:a14="http://schemas.microsoft.com/office/drawing/2010/main" val="0"/>
                        </a:ext>
                      </a:extLst>
                    </a:blip>
                    <a:srcRect t="42729"/>
                    <a:stretch/>
                  </pic:blipFill>
                  <pic:spPr bwMode="auto">
                    <a:xfrm>
                      <a:off x="0" y="0"/>
                      <a:ext cx="5503545" cy="2921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Class Diagram</w:t>
      </w:r>
    </w:p>
    <w:p w:rsidR="00BB11C2" w:rsidRPr="00BB11C2" w:rsidRDefault="00BB11C2" w:rsidP="00BB11C2"/>
    <w:p w:rsidR="009E5FBE" w:rsidRDefault="00E82D9A" w:rsidP="009E5FBE">
      <w:r>
        <w:t xml:space="preserve">The class diagram represents the data structure of the Nepali Instrument Classification system. A </w:t>
      </w:r>
      <w:r w:rsidRPr="001D4A36">
        <w:rPr>
          <w:rStyle w:val="Strong"/>
          <w:b w:val="0"/>
        </w:rPr>
        <w:t>User</w:t>
      </w:r>
      <w:r>
        <w:t xml:space="preserve"> can upload multiple audio archives, each represented by the </w:t>
      </w:r>
      <w:r w:rsidRPr="001D4A36">
        <w:rPr>
          <w:rStyle w:val="Strong"/>
          <w:b w:val="0"/>
        </w:rPr>
        <w:t>AudioArchive</w:t>
      </w:r>
      <w:r>
        <w:t xml:space="preserve"> class, which stores the full audio clip along with its upload details. Each archive is further divided into smaller segments called </w:t>
      </w:r>
      <w:r w:rsidRPr="001D4A36">
        <w:rPr>
          <w:rStyle w:val="Strong"/>
          <w:b w:val="0"/>
        </w:rPr>
        <w:t>AudioFiles</w:t>
      </w:r>
      <w:r>
        <w:t xml:space="preserve">, ensuring that clips can be processed in chunks. For every audio file, the system generates one or more </w:t>
      </w:r>
      <w:r w:rsidRPr="001D4A36">
        <w:rPr>
          <w:rStyle w:val="Strong"/>
          <w:b w:val="0"/>
        </w:rPr>
        <w:t>DetectionResults</w:t>
      </w:r>
      <w:r>
        <w:t xml:space="preserve">, which contain the predicted instrument, the confidence score of the classification, and the timestamp of detection. These results are directly linked to the </w:t>
      </w:r>
      <w:r w:rsidRPr="001D4A36">
        <w:rPr>
          <w:rStyle w:val="Strong"/>
          <w:b w:val="0"/>
        </w:rPr>
        <w:t>Instrument</w:t>
      </w:r>
      <w:r>
        <w:t xml:space="preserve"> class, which stores the list of traditional Nepali instruments along with their descriptions. The relationships in the diagram show that a user can own many archives, each archive can </w:t>
      </w:r>
      <w:r>
        <w:lastRenderedPageBreak/>
        <w:t>produce multiple audio files, and each audio file can lead to multiple detection results, while each detection result is tied to one instrument. This structure ensures efficient storage, processing, and retrieval of audio data along with accurate classification of instruments</w:t>
      </w:r>
      <w:r w:rsidR="009E5FBE" w:rsidRPr="009E5FBE">
        <w:t>.</w:t>
      </w:r>
    </w:p>
    <w:p w:rsidR="00E82D9A" w:rsidRDefault="00E82D9A" w:rsidP="009E5FBE"/>
    <w:p w:rsidR="00121125" w:rsidRDefault="006D636A" w:rsidP="009E5FBE">
      <w:pPr>
        <w:pStyle w:val="Heading4"/>
      </w:pPr>
      <w:r>
        <w:rPr>
          <w:noProof/>
        </w:rPr>
        <mc:AlternateContent>
          <mc:Choice Requires="wps">
            <w:drawing>
              <wp:anchor distT="0" distB="0" distL="114300" distR="114300" simplePos="0" relativeHeight="251794432" behindDoc="0" locked="0" layoutInCell="1" allowOverlap="1" wp14:anchorId="6EFEC5E2" wp14:editId="3EFA6A0F">
                <wp:simplePos x="0" y="0"/>
                <wp:positionH relativeFrom="column">
                  <wp:posOffset>-53340</wp:posOffset>
                </wp:positionH>
                <wp:positionV relativeFrom="paragraph">
                  <wp:posOffset>4302125</wp:posOffset>
                </wp:positionV>
                <wp:extent cx="5092065" cy="635"/>
                <wp:effectExtent l="0" t="0" r="0" b="0"/>
                <wp:wrapSquare wrapText="bothSides"/>
                <wp:docPr id="70" name="Text Box 70"/>
                <wp:cNvGraphicFramePr/>
                <a:graphic xmlns:a="http://schemas.openxmlformats.org/drawingml/2006/main">
                  <a:graphicData uri="http://schemas.microsoft.com/office/word/2010/wordprocessingShape">
                    <wps:wsp>
                      <wps:cNvSpPr txBox="1"/>
                      <wps:spPr>
                        <a:xfrm>
                          <a:off x="0" y="0"/>
                          <a:ext cx="5092065" cy="635"/>
                        </a:xfrm>
                        <a:prstGeom prst="rect">
                          <a:avLst/>
                        </a:prstGeom>
                        <a:solidFill>
                          <a:prstClr val="white"/>
                        </a:solidFill>
                        <a:ln>
                          <a:noFill/>
                        </a:ln>
                        <a:effectLst/>
                      </wps:spPr>
                      <wps:txbx>
                        <w:txbxContent>
                          <w:p w:rsidR="006E3972" w:rsidRPr="00F2507B" w:rsidRDefault="006E3972" w:rsidP="006D636A">
                            <w:pPr>
                              <w:pStyle w:val="NoSpacing"/>
                              <w:rPr>
                                <w:noProof/>
                              </w:rPr>
                            </w:pPr>
                            <w:bookmarkStart w:id="46" w:name="_Toc207643622"/>
                            <w:bookmarkStart w:id="47" w:name="_Toc207645147"/>
                            <w:r>
                              <w:t xml:space="preserve">Figure 3. 4: </w:t>
                            </w:r>
                            <w:r w:rsidRPr="000F360B">
                              <w:t>Sequence Diagram of EthnoArchive</w:t>
                            </w:r>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FEC5E2" id="Text Box 70" o:spid="_x0000_s1029" type="#_x0000_t202" style="position:absolute;left:0;text-align:left;margin-left:-4.2pt;margin-top:338.75pt;width:400.95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" stroked="f">
                <v:textbox style="mso-fit-shape-to-text:t" inset="0,0,0,0">
                  <w:txbxContent>
                    <w:p w:rsidR="006E3972" w:rsidRPr="00F2507B" w:rsidRDefault="006E3972" w:rsidP="006D636A">
                      <w:pPr>
                        <w:pStyle w:val="NoSpacing"/>
                        <w:rPr>
                          <w:noProof/>
                        </w:rPr>
                      </w:pPr>
                      <w:bookmarkStart w:id="50" w:name="_Toc207643622"/>
                      <w:bookmarkStart w:id="51" w:name="_Toc207645147"/>
                      <w:r>
                        <w:t xml:space="preserve">Figure 3. 4: </w:t>
                      </w:r>
                      <w:r w:rsidRPr="000F360B">
                        <w:t xml:space="preserve">Sequence Diagram of </w:t>
                      </w:r>
                      <w:proofErr w:type="spellStart"/>
                      <w:r w:rsidRPr="000F360B">
                        <w:t>EthnoArchive</w:t>
                      </w:r>
                      <w:bookmarkEnd w:id="50"/>
                      <w:bookmarkEnd w:id="51"/>
                      <w:proofErr w:type="spellEnd"/>
                    </w:p>
                  </w:txbxContent>
                </v:textbox>
                <w10:wrap type="square"/>
              </v:shape>
            </w:pict>
          </mc:Fallback>
        </mc:AlternateContent>
      </w:r>
      <w:r w:rsidR="00121125">
        <w:rPr>
          <w:noProof/>
        </w:rPr>
        <w:drawing>
          <wp:anchor distT="0" distB="0" distL="114300" distR="114300" simplePos="0" relativeHeight="251684864" behindDoc="0" locked="0" layoutInCell="1" allowOverlap="1" wp14:anchorId="27C39E23" wp14:editId="169672A5">
            <wp:simplePos x="0" y="0"/>
            <wp:positionH relativeFrom="column">
              <wp:posOffset>-53340</wp:posOffset>
            </wp:positionH>
            <wp:positionV relativeFrom="paragraph">
              <wp:posOffset>305435</wp:posOffset>
            </wp:positionV>
            <wp:extent cx="5092065" cy="3939540"/>
            <wp:effectExtent l="0" t="0" r="0" b="381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uenceDiagram.png"/>
                    <pic:cNvPicPr/>
                  </pic:nvPicPr>
                  <pic:blipFill>
                    <a:blip r:embed="rId41">
                      <a:extLst>
                        <a:ext uri="{28A0092B-C50C-407E-A947-70E740481C1C}">
                          <a14:useLocalDpi xmlns:a14="http://schemas.microsoft.com/office/drawing/2010/main" val="0"/>
                        </a:ext>
                      </a:extLst>
                    </a:blip>
                    <a:stretch>
                      <a:fillRect/>
                    </a:stretch>
                  </pic:blipFill>
                  <pic:spPr>
                    <a:xfrm>
                      <a:off x="0" y="0"/>
                      <a:ext cx="5092065" cy="3939540"/>
                    </a:xfrm>
                    <a:prstGeom prst="rect">
                      <a:avLst/>
                    </a:prstGeom>
                  </pic:spPr>
                </pic:pic>
              </a:graphicData>
            </a:graphic>
            <wp14:sizeRelH relativeFrom="margin">
              <wp14:pctWidth>0</wp14:pctWidth>
            </wp14:sizeRelH>
            <wp14:sizeRelV relativeFrom="margin">
              <wp14:pctHeight>0</wp14:pctHeight>
            </wp14:sizeRelV>
          </wp:anchor>
        </w:drawing>
      </w:r>
      <w:r w:rsidR="009E5FBE">
        <w:t>Sequence Diagram</w:t>
      </w:r>
    </w:p>
    <w:p w:rsidR="00013EA9" w:rsidRDefault="00013EA9" w:rsidP="00121125"/>
    <w:p w:rsidR="00013EA9" w:rsidRDefault="00013EA9" w:rsidP="00121125"/>
    <w:p w:rsidR="00013EA9" w:rsidRDefault="00013EA9" w:rsidP="00121125"/>
    <w:p w:rsidR="00013EA9" w:rsidRDefault="00013EA9" w:rsidP="00121125"/>
    <w:p w:rsidR="00013EA9" w:rsidRDefault="00013EA9" w:rsidP="00121125"/>
    <w:p w:rsidR="00013EA9" w:rsidRDefault="00013EA9" w:rsidP="00121125"/>
    <w:p w:rsidR="00013EA9" w:rsidRDefault="00013EA9" w:rsidP="00121125"/>
    <w:p w:rsidR="00013EA9" w:rsidRDefault="00013EA9" w:rsidP="00121125"/>
    <w:p w:rsidR="00013EA9" w:rsidRDefault="00013EA9" w:rsidP="00121125"/>
    <w:p w:rsidR="00013EA9" w:rsidRDefault="00013EA9" w:rsidP="00121125"/>
    <w:p w:rsidR="00013EA9" w:rsidRDefault="00013EA9" w:rsidP="00121125"/>
    <w:p w:rsidR="00013EA9" w:rsidRDefault="00013EA9" w:rsidP="00121125"/>
    <w:p w:rsidR="00013EA9" w:rsidRDefault="00013EA9" w:rsidP="00121125"/>
    <w:p w:rsidR="00121125" w:rsidRDefault="00013EA9" w:rsidP="00121125">
      <w:r>
        <w:t xml:space="preserve">The </w:t>
      </w:r>
      <w:r w:rsidR="00121125" w:rsidRPr="00121125">
        <w:t xml:space="preserve">sequence diagram illustrates the interaction between actors in the audio file processing workflow on a single machine. The actors include the User, React Frontend, Django API, Audio Processor, ML Model, and PostgreSQL Database. The process begins with the User uploading an audio file via the React Frontend. The Frontend sends the file to the Django API through a specific endpoint. The Django API validates the file and saves it to local storage, then performs a database operation to store metadata in the PostgreSQL Database. The API then invokes the Audio Processor, which converts the file to a standard format, splits it into chunks, and extracts mel spectograms from each chunk. For each chunk, the Audio Processor sends spectograms to the ML Model for classification, looping through all chunks to collect predictions. The ML Model returns prediction results to the Audio Processor, which aggregates them. The aggregated results are sent back to the Django API, </w:t>
      </w:r>
      <w:r w:rsidR="00121125" w:rsidRPr="00121125">
        <w:lastRenderedPageBreak/>
        <w:t xml:space="preserve">which stores them in the PostgreSQL. Finally, the Django API returns the results to the React Frontend via a response and the Frontend displays the results to the User. </w:t>
      </w:r>
    </w:p>
    <w:p w:rsidR="00121125" w:rsidRDefault="00121125" w:rsidP="00121125">
      <w:pPr>
        <w:pStyle w:val="Heading4"/>
      </w:pPr>
      <w:r>
        <w:t>Activity Diagram</w:t>
      </w:r>
    </w:p>
    <w:p w:rsidR="00121125" w:rsidRPr="00121125" w:rsidRDefault="00BB11C2" w:rsidP="00121125">
      <w:r>
        <w:rPr>
          <w:noProof/>
        </w:rPr>
        <w:drawing>
          <wp:anchor distT="0" distB="0" distL="114300" distR="114300" simplePos="0" relativeHeight="251688960" behindDoc="0" locked="0" layoutInCell="1" allowOverlap="1" wp14:anchorId="40AA217E" wp14:editId="59D3A8BA">
            <wp:simplePos x="0" y="0"/>
            <wp:positionH relativeFrom="column">
              <wp:posOffset>822960</wp:posOffset>
            </wp:positionH>
            <wp:positionV relativeFrom="paragraph">
              <wp:posOffset>95250</wp:posOffset>
            </wp:positionV>
            <wp:extent cx="3514725" cy="6987540"/>
            <wp:effectExtent l="0" t="0" r="9525" b="381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ctivityDiagram (1).drawio.png"/>
                    <pic:cNvPicPr/>
                  </pic:nvPicPr>
                  <pic:blipFill>
                    <a:blip r:embed="rId42">
                      <a:extLst>
                        <a:ext uri="{28A0092B-C50C-407E-A947-70E740481C1C}">
                          <a14:useLocalDpi xmlns:a14="http://schemas.microsoft.com/office/drawing/2010/main" val="0"/>
                        </a:ext>
                      </a:extLst>
                    </a:blip>
                    <a:stretch>
                      <a:fillRect/>
                    </a:stretch>
                  </pic:blipFill>
                  <pic:spPr>
                    <a:xfrm>
                      <a:off x="0" y="0"/>
                      <a:ext cx="3514725" cy="6987540"/>
                    </a:xfrm>
                    <a:prstGeom prst="rect">
                      <a:avLst/>
                    </a:prstGeom>
                  </pic:spPr>
                </pic:pic>
              </a:graphicData>
            </a:graphic>
            <wp14:sizeRelH relativeFrom="margin">
              <wp14:pctWidth>0</wp14:pctWidth>
            </wp14:sizeRelH>
            <wp14:sizeRelV relativeFrom="margin">
              <wp14:pctHeight>0</wp14:pctHeight>
            </wp14:sizeRelV>
          </wp:anchor>
        </w:drawing>
      </w:r>
    </w:p>
    <w:p w:rsidR="00121125" w:rsidRDefault="00121125" w:rsidP="00DA2250"/>
    <w:p w:rsidR="00121125" w:rsidRDefault="00BB11C2">
      <w:pPr>
        <w:spacing w:before="0" w:after="160" w:line="259" w:lineRule="auto"/>
        <w:jc w:val="left"/>
      </w:pPr>
      <w:r>
        <w:rPr>
          <w:noProof/>
        </w:rPr>
        <mc:AlternateContent>
          <mc:Choice Requires="wps">
            <w:drawing>
              <wp:anchor distT="0" distB="0" distL="114300" distR="114300" simplePos="0" relativeHeight="251796480" behindDoc="0" locked="0" layoutInCell="1" allowOverlap="1" wp14:anchorId="1B202DAD" wp14:editId="3C8501A4">
                <wp:simplePos x="0" y="0"/>
                <wp:positionH relativeFrom="column">
                  <wp:posOffset>609600</wp:posOffset>
                </wp:positionH>
                <wp:positionV relativeFrom="paragraph">
                  <wp:posOffset>6707505</wp:posOffset>
                </wp:positionV>
                <wp:extent cx="4140200" cy="635"/>
                <wp:effectExtent l="0" t="0" r="0" b="0"/>
                <wp:wrapSquare wrapText="bothSides"/>
                <wp:docPr id="71" name="Text Box 71"/>
                <wp:cNvGraphicFramePr/>
                <a:graphic xmlns:a="http://schemas.openxmlformats.org/drawingml/2006/main">
                  <a:graphicData uri="http://schemas.microsoft.com/office/word/2010/wordprocessingShape">
                    <wps:wsp>
                      <wps:cNvSpPr txBox="1"/>
                      <wps:spPr>
                        <a:xfrm>
                          <a:off x="0" y="0"/>
                          <a:ext cx="4140200" cy="635"/>
                        </a:xfrm>
                        <a:prstGeom prst="rect">
                          <a:avLst/>
                        </a:prstGeom>
                        <a:solidFill>
                          <a:prstClr val="white"/>
                        </a:solidFill>
                        <a:ln>
                          <a:noFill/>
                        </a:ln>
                        <a:effectLst/>
                      </wps:spPr>
                      <wps:txbx>
                        <w:txbxContent>
                          <w:p w:rsidR="006E3972" w:rsidRPr="008D5919" w:rsidRDefault="006E3972" w:rsidP="006D636A">
                            <w:pPr>
                              <w:pStyle w:val="NoSpacing"/>
                              <w:rPr>
                                <w:noProof/>
                              </w:rPr>
                            </w:pPr>
                            <w:bookmarkStart w:id="48" w:name="_Toc207643623"/>
                            <w:bookmarkStart w:id="49" w:name="_Toc207645148"/>
                            <w:r>
                              <w:t xml:space="preserve">Figure 3. 5: </w:t>
                            </w:r>
                            <w:r w:rsidRPr="00896C4A">
                              <w:t>Activity Diagram of EthnoArchive</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202DAD" id="Text Box 71" o:spid="_x0000_s1030" type="#_x0000_t202" style="position:absolute;margin-left:48pt;margin-top:528.15pt;width:326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" stroked="f">
                <v:textbox style="mso-fit-shape-to-text:t" inset="0,0,0,0">
                  <w:txbxContent>
                    <w:p w:rsidR="006E3972" w:rsidRPr="008D5919" w:rsidRDefault="006E3972" w:rsidP="006D636A">
                      <w:pPr>
                        <w:pStyle w:val="NoSpacing"/>
                        <w:rPr>
                          <w:noProof/>
                        </w:rPr>
                      </w:pPr>
                      <w:bookmarkStart w:id="54" w:name="_Toc207643623"/>
                      <w:bookmarkStart w:id="55" w:name="_Toc207645148"/>
                      <w:r>
                        <w:t xml:space="preserve">Figure 3. 5: </w:t>
                      </w:r>
                      <w:r w:rsidRPr="00896C4A">
                        <w:t xml:space="preserve">Activity Diagram of </w:t>
                      </w:r>
                      <w:proofErr w:type="spellStart"/>
                      <w:r w:rsidRPr="00896C4A">
                        <w:t>EthnoArchive</w:t>
                      </w:r>
                      <w:bookmarkEnd w:id="54"/>
                      <w:bookmarkEnd w:id="55"/>
                      <w:proofErr w:type="spellEnd"/>
                    </w:p>
                  </w:txbxContent>
                </v:textbox>
                <w10:wrap type="square"/>
              </v:shape>
            </w:pict>
          </mc:Fallback>
        </mc:AlternateContent>
      </w:r>
      <w:r w:rsidR="00121125">
        <w:br w:type="page"/>
      </w:r>
    </w:p>
    <w:p w:rsidR="00121125" w:rsidRPr="00121125" w:rsidRDefault="00121125" w:rsidP="00121125">
      <w:r w:rsidRPr="00121125">
        <w:lastRenderedPageBreak/>
        <w:t>The activity diagram depicts the audio file processing workflow on a single machine. It begins with the user selecting an audio file, followed by a validation step to check the file's validity. If the file is invalid, an error message is displayed to the user, terminating the process. For valid files, the system proceeds by uploading and saving the file locally, converting it to a standard audio format, and splitting it into smaller chunks. In parallel, the system extracts features from these chunks while simultaneously saving them to a PostgreSQL database. The extracted features are then processed through machine learning classification, and the results are aggregated. Finally, the aggregated results are displayed to the user. The diagram emphasizes concurrent feature extraction and database saving, with a clear error handling path for invalid files.</w:t>
      </w:r>
    </w:p>
    <w:p w:rsidR="00120640" w:rsidRDefault="00120640" w:rsidP="00DA2250"/>
    <w:p w:rsidR="00120640" w:rsidRDefault="00120640">
      <w:pPr>
        <w:spacing w:before="0" w:after="160" w:line="259" w:lineRule="auto"/>
        <w:jc w:val="left"/>
      </w:pPr>
      <w:r>
        <w:br w:type="page"/>
      </w:r>
    </w:p>
    <w:p w:rsidR="00105C1D" w:rsidRDefault="00F8125C" w:rsidP="004E5561">
      <w:pPr>
        <w:pStyle w:val="Heading1"/>
      </w:pPr>
      <w:bookmarkStart w:id="50" w:name="_Toc207713340"/>
      <w:bookmarkStart w:id="51" w:name="_Toc207718745"/>
      <w:r>
        <w:lastRenderedPageBreak/>
        <w:t>CHAPTER 4</w:t>
      </w:r>
      <w:bookmarkEnd w:id="50"/>
      <w:bookmarkEnd w:id="51"/>
    </w:p>
    <w:p w:rsidR="00DA2250" w:rsidRDefault="00120640" w:rsidP="004E5561">
      <w:pPr>
        <w:pStyle w:val="Heading1"/>
      </w:pPr>
      <w:r>
        <w:t xml:space="preserve"> </w:t>
      </w:r>
      <w:bookmarkStart w:id="52" w:name="_Toc207718746"/>
      <w:r w:rsidR="00105C1D">
        <w:t>SYSTEM DESIGN</w:t>
      </w:r>
      <w:bookmarkEnd w:id="52"/>
    </w:p>
    <w:p w:rsidR="00120640" w:rsidRDefault="00120640" w:rsidP="00120640">
      <w:pPr>
        <w:pStyle w:val="Heading2"/>
      </w:pPr>
      <w:bookmarkStart w:id="53" w:name="_Toc207718747"/>
      <w:r>
        <w:t>4.1 Design</w:t>
      </w:r>
      <w:bookmarkEnd w:id="53"/>
    </w:p>
    <w:p w:rsidR="00120640" w:rsidRDefault="00120640" w:rsidP="00120640">
      <w:r w:rsidRPr="00120640">
        <w:t xml:space="preserve">The Traditional </w:t>
      </w:r>
      <w:r>
        <w:t xml:space="preserve">Musical </w:t>
      </w:r>
      <w:r w:rsidRPr="00120640">
        <w:t>Instrument</w:t>
      </w:r>
      <w:r>
        <w:t xml:space="preserve"> </w:t>
      </w:r>
      <w:r w:rsidRPr="00120640">
        <w:t xml:space="preserve">Classification Project is designed as a web-based digital archive system that integrates machine learning for automated classification of traditional Nepali instruments (Bansuri, Khin, Madal, Dhimey, and Sarangi) from audio recordings. The system architecture is modular, comprising a frontend for user interaction, a backend for processing and model inference, a database for storage, and an audio processing pipeline for feature extraction. This section outlines the system’s architecture, key components, data </w:t>
      </w:r>
      <w:r>
        <w:t>flow and design considerations.</w:t>
      </w:r>
    </w:p>
    <w:p w:rsidR="00120640" w:rsidRDefault="00B00990" w:rsidP="00120640">
      <w:pPr>
        <w:pStyle w:val="Heading3"/>
      </w:pPr>
      <w:bookmarkStart w:id="54" w:name="_Toc207718748"/>
      <w:r>
        <w:rPr>
          <w:noProof/>
        </w:rPr>
        <mc:AlternateContent>
          <mc:Choice Requires="wps">
            <w:drawing>
              <wp:anchor distT="0" distB="0" distL="114300" distR="114300" simplePos="0" relativeHeight="251798528" behindDoc="0" locked="0" layoutInCell="1" allowOverlap="1" wp14:anchorId="669FD857" wp14:editId="1D3B6B8E">
                <wp:simplePos x="0" y="0"/>
                <wp:positionH relativeFrom="column">
                  <wp:posOffset>0</wp:posOffset>
                </wp:positionH>
                <wp:positionV relativeFrom="paragraph">
                  <wp:posOffset>1964055</wp:posOffset>
                </wp:positionV>
                <wp:extent cx="5503545" cy="635"/>
                <wp:effectExtent l="0" t="0" r="0" b="0"/>
                <wp:wrapSquare wrapText="bothSides"/>
                <wp:docPr id="72" name="Text Box 72"/>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a:effectLst/>
                      </wps:spPr>
                      <wps:txbx>
                        <w:txbxContent>
                          <w:p w:rsidR="006E3972" w:rsidRPr="0056046A" w:rsidRDefault="006E3972" w:rsidP="00B00990">
                            <w:pPr>
                              <w:pStyle w:val="NoSpacing"/>
                              <w:rPr>
                                <w:noProof/>
                              </w:rPr>
                            </w:pPr>
                            <w:bookmarkStart w:id="55" w:name="_Toc207644800"/>
                            <w:bookmarkStart w:id="56" w:name="_Toc207645298"/>
                            <w:bookmarkStart w:id="57" w:name="_Toc207720629"/>
                            <w:r>
                              <w:t xml:space="preserve">Figure 4. </w:t>
                            </w:r>
                            <w:r w:rsidR="005D716C">
                              <w:fldChar w:fldCharType="begin"/>
                            </w:r>
                            <w:r w:rsidR="005D716C">
                              <w:instrText xml:space="preserve"> SEQ Figure_4. \* ARABIC </w:instrText>
                            </w:r>
                            <w:r w:rsidR="005D716C">
                              <w:fldChar w:fldCharType="separate"/>
                            </w:r>
                            <w:r w:rsidR="00FC5BCA">
                              <w:rPr>
                                <w:noProof/>
                              </w:rPr>
                              <w:t>1</w:t>
                            </w:r>
                            <w:r w:rsidR="005D716C">
                              <w:rPr>
                                <w:noProof/>
                              </w:rPr>
                              <w:fldChar w:fldCharType="end"/>
                            </w:r>
                            <w:r>
                              <w:t xml:space="preserve">: </w:t>
                            </w:r>
                            <w:r w:rsidRPr="00A1668B">
                              <w:t xml:space="preserve"> System Architecture of EthnoArchive</w:t>
                            </w:r>
                            <w:bookmarkEnd w:id="55"/>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669FD857" id="Text Box 72" o:spid="_x0000_s1031" type="#_x0000_t202" style="position:absolute;left:0;text-align:left;margin-left:0;margin-top:154.65pt;width:433.35pt;height:.05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" stroked="f">
                <v:textbox style="mso-fit-shape-to-text:t" inset="0,0,0,0">
                  <w:txbxContent>
                    <w:p w:rsidR="006E3972" w:rsidRPr="0056046A" w:rsidRDefault="006E3972" w:rsidP="00B00990">
                      <w:pPr>
                        <w:pStyle w:val="NoSpacing"/>
                        <w:rPr>
                          <w:noProof/>
                        </w:rPr>
                      </w:pPr>
                      <w:bookmarkStart w:id="58" w:name="_Toc207644800"/>
                      <w:bookmarkStart w:id="59" w:name="_Toc207645298"/>
                      <w:bookmarkStart w:id="60" w:name="_Toc207720629"/>
                      <w:r>
                        <w:t xml:space="preserve">Figure 4. </w:t>
                      </w:r>
                      <w:r w:rsidR="005D716C">
                        <w:fldChar w:fldCharType="begin"/>
                      </w:r>
                      <w:r w:rsidR="005D716C">
                        <w:instrText xml:space="preserve"> SEQ Figure_4. \* ARABIC </w:instrText>
                      </w:r>
                      <w:r w:rsidR="005D716C">
                        <w:fldChar w:fldCharType="separate"/>
                      </w:r>
                      <w:r w:rsidR="00FC5BCA">
                        <w:rPr>
                          <w:noProof/>
                        </w:rPr>
                        <w:t>1</w:t>
                      </w:r>
                      <w:r w:rsidR="005D716C">
                        <w:rPr>
                          <w:noProof/>
                        </w:rPr>
                        <w:fldChar w:fldCharType="end"/>
                      </w:r>
                      <w:r>
                        <w:t xml:space="preserve">: </w:t>
                      </w:r>
                      <w:r w:rsidRPr="00A1668B">
                        <w:t xml:space="preserve"> System Architecture of EthnoArchive</w:t>
                      </w:r>
                      <w:bookmarkEnd w:id="58"/>
                      <w:bookmarkEnd w:id="59"/>
                      <w:bookmarkEnd w:id="60"/>
                    </w:p>
                  </w:txbxContent>
                </v:textbox>
                <w10:wrap type="square"/>
              </v:shape>
            </w:pict>
          </mc:Fallback>
        </mc:AlternateContent>
      </w:r>
      <w:r>
        <w:rPr>
          <w:noProof/>
        </w:rPr>
        <w:drawing>
          <wp:anchor distT="0" distB="0" distL="114300" distR="114300" simplePos="0" relativeHeight="251692032" behindDoc="0" locked="0" layoutInCell="1" allowOverlap="1" wp14:anchorId="0B99FA49" wp14:editId="2D2371E0">
            <wp:simplePos x="0" y="0"/>
            <wp:positionH relativeFrom="column">
              <wp:posOffset>0</wp:posOffset>
            </wp:positionH>
            <wp:positionV relativeFrom="paragraph">
              <wp:posOffset>489585</wp:posOffset>
            </wp:positionV>
            <wp:extent cx="5503545" cy="1325880"/>
            <wp:effectExtent l="0" t="0" r="1905" b="762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ystemARchitecture.drawio.png"/>
                    <pic:cNvPicPr/>
                  </pic:nvPicPr>
                  <pic:blipFill>
                    <a:blip r:embed="rId43">
                      <a:extLst>
                        <a:ext uri="{28A0092B-C50C-407E-A947-70E740481C1C}">
                          <a14:useLocalDpi xmlns:a14="http://schemas.microsoft.com/office/drawing/2010/main" val="0"/>
                        </a:ext>
                      </a:extLst>
                    </a:blip>
                    <a:stretch>
                      <a:fillRect/>
                    </a:stretch>
                  </pic:blipFill>
                  <pic:spPr>
                    <a:xfrm>
                      <a:off x="0" y="0"/>
                      <a:ext cx="5503545" cy="1325880"/>
                    </a:xfrm>
                    <a:prstGeom prst="rect">
                      <a:avLst/>
                    </a:prstGeom>
                  </pic:spPr>
                </pic:pic>
              </a:graphicData>
            </a:graphic>
            <wp14:sizeRelV relativeFrom="margin">
              <wp14:pctHeight>0</wp14:pctHeight>
            </wp14:sizeRelV>
          </wp:anchor>
        </w:drawing>
      </w:r>
      <w:r w:rsidR="00120640">
        <w:t>4.1.1 System Architecture</w:t>
      </w:r>
      <w:bookmarkEnd w:id="54"/>
    </w:p>
    <w:p w:rsidR="00B00990" w:rsidRDefault="00B00990" w:rsidP="004668BF"/>
    <w:p w:rsidR="002B7379" w:rsidRDefault="004668BF" w:rsidP="004668BF">
      <w:r w:rsidRPr="004668BF">
        <w:t xml:space="preserve">The architecture of the Traditional Music Instrument Classification and Archive System follows a three-tier design consisting of the Client Layer, Application Layer, and Data Layer. The Client Layer (Presentation Tier) is the front-facing part of the system, where users interact through a web browser or a React-based frontend interface. This layer communicates with the Application Layer (Business Logic Tier), which contains the core services that power the system. These include the Django REST API for handling client requests, the Machine Learning Classification Service for identifying traditional instruments from uploaded audio, the Audio Processing Service for feature extraction and preprocessing, and the Authentication Service for managing user login and security. The Application Layer, in turn, interacts with the Data Layer (Data Tier), which manages persistent storage. The system uses a PostgreSQL database with tables such as user, core_instrument, core_audioarchive, core_audiofile, and core_detectionresult to store user </w:t>
      </w:r>
      <w:r w:rsidRPr="004668BF">
        <w:lastRenderedPageBreak/>
        <w:t>details, instrument metadata, audio files, and classification results. Additionally, Media File Storage is used to store the actual audio files uploaded by users. This layered architecture ensures clear separation of concerns: the Client Layer focuses on user interaction, the Application Layer handles business logic and model processing, and the Data Layer manages reliable storage and retrieval of data.</w:t>
      </w:r>
    </w:p>
    <w:p w:rsidR="002B7379" w:rsidRDefault="00B00990" w:rsidP="002B7379">
      <w:pPr>
        <w:pStyle w:val="Heading3"/>
      </w:pPr>
      <w:bookmarkStart w:id="61" w:name="_Toc207718749"/>
      <w:r>
        <w:rPr>
          <w:noProof/>
        </w:rPr>
        <mc:AlternateContent>
          <mc:Choice Requires="wps">
            <w:drawing>
              <wp:anchor distT="0" distB="0" distL="114300" distR="114300" simplePos="0" relativeHeight="251800576" behindDoc="0" locked="0" layoutInCell="1" allowOverlap="1" wp14:anchorId="43D4706C" wp14:editId="47E9B51A">
                <wp:simplePos x="0" y="0"/>
                <wp:positionH relativeFrom="column">
                  <wp:posOffset>-205740</wp:posOffset>
                </wp:positionH>
                <wp:positionV relativeFrom="paragraph">
                  <wp:posOffset>6884670</wp:posOffset>
                </wp:positionV>
                <wp:extent cx="5487670" cy="635"/>
                <wp:effectExtent l="0" t="0" r="0" b="0"/>
                <wp:wrapSquare wrapText="bothSides"/>
                <wp:docPr id="73" name="Text Box 73"/>
                <wp:cNvGraphicFramePr/>
                <a:graphic xmlns:a="http://schemas.openxmlformats.org/drawingml/2006/main">
                  <a:graphicData uri="http://schemas.microsoft.com/office/word/2010/wordprocessingShape">
                    <wps:wsp>
                      <wps:cNvSpPr txBox="1"/>
                      <wps:spPr>
                        <a:xfrm>
                          <a:off x="0" y="0"/>
                          <a:ext cx="5487670" cy="635"/>
                        </a:xfrm>
                        <a:prstGeom prst="rect">
                          <a:avLst/>
                        </a:prstGeom>
                        <a:solidFill>
                          <a:prstClr val="white"/>
                        </a:solidFill>
                        <a:ln>
                          <a:noFill/>
                        </a:ln>
                        <a:effectLst/>
                      </wps:spPr>
                      <wps:txbx>
                        <w:txbxContent>
                          <w:p w:rsidR="006E3972" w:rsidRPr="000901F0" w:rsidRDefault="006E3972" w:rsidP="00B00990">
                            <w:pPr>
                              <w:pStyle w:val="NoSpacing"/>
                              <w:rPr>
                                <w:noProof/>
                              </w:rPr>
                            </w:pPr>
                            <w:bookmarkStart w:id="62" w:name="_Toc207644801"/>
                            <w:bookmarkStart w:id="63" w:name="_Toc207645299"/>
                            <w:bookmarkStart w:id="64" w:name="_Toc207720630"/>
                            <w:r>
                              <w:t xml:space="preserve">Figure 4. </w:t>
                            </w:r>
                            <w:r w:rsidR="005D716C">
                              <w:fldChar w:fldCharType="begin"/>
                            </w:r>
                            <w:r w:rsidR="005D716C">
                              <w:instrText xml:space="preserve"> SEQ Fig</w:instrText>
                            </w:r>
                            <w:r w:rsidR="005D716C">
                              <w:instrText xml:space="preserve">ure_4. \* ARABIC </w:instrText>
                            </w:r>
                            <w:r w:rsidR="005D716C">
                              <w:fldChar w:fldCharType="separate"/>
                            </w:r>
                            <w:r w:rsidR="00FC5BCA">
                              <w:rPr>
                                <w:noProof/>
                              </w:rPr>
                              <w:t>2</w:t>
                            </w:r>
                            <w:r w:rsidR="005D716C">
                              <w:rPr>
                                <w:noProof/>
                              </w:rPr>
                              <w:fldChar w:fldCharType="end"/>
                            </w:r>
                            <w:r>
                              <w:t xml:space="preserve">: </w:t>
                            </w:r>
                            <w:r w:rsidRPr="00F578DC">
                              <w:t>Deployment Diagram of EthnoArchive</w:t>
                            </w:r>
                            <w:bookmarkEnd w:id="62"/>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D4706C" id="Text Box 73" o:spid="_x0000_s1032" type="#_x0000_t202" style="position:absolute;left:0;text-align:left;margin-left:-16.2pt;margin-top:542.1pt;width:432.1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" stroked="f">
                <v:textbox style="mso-fit-shape-to-text:t" inset="0,0,0,0">
                  <w:txbxContent>
                    <w:p w:rsidR="006E3972" w:rsidRPr="000901F0" w:rsidRDefault="006E3972" w:rsidP="00B00990">
                      <w:pPr>
                        <w:pStyle w:val="NoSpacing"/>
                        <w:rPr>
                          <w:noProof/>
                        </w:rPr>
                      </w:pPr>
                      <w:bookmarkStart w:id="65" w:name="_Toc207644801"/>
                      <w:bookmarkStart w:id="66" w:name="_Toc207645299"/>
                      <w:bookmarkStart w:id="67" w:name="_Toc207720630"/>
                      <w:r>
                        <w:t xml:space="preserve">Figure 4. </w:t>
                      </w:r>
                      <w:r w:rsidR="005D716C">
                        <w:fldChar w:fldCharType="begin"/>
                      </w:r>
                      <w:r w:rsidR="005D716C">
                        <w:instrText xml:space="preserve"> SEQ Fig</w:instrText>
                      </w:r>
                      <w:r w:rsidR="005D716C">
                        <w:instrText xml:space="preserve">ure_4. \* ARABIC </w:instrText>
                      </w:r>
                      <w:r w:rsidR="005D716C">
                        <w:fldChar w:fldCharType="separate"/>
                      </w:r>
                      <w:r w:rsidR="00FC5BCA">
                        <w:rPr>
                          <w:noProof/>
                        </w:rPr>
                        <w:t>2</w:t>
                      </w:r>
                      <w:r w:rsidR="005D716C">
                        <w:rPr>
                          <w:noProof/>
                        </w:rPr>
                        <w:fldChar w:fldCharType="end"/>
                      </w:r>
                      <w:r>
                        <w:t xml:space="preserve">: </w:t>
                      </w:r>
                      <w:r w:rsidRPr="00F578DC">
                        <w:t>Deployment Diagram of EthnoArchive</w:t>
                      </w:r>
                      <w:bookmarkEnd w:id="65"/>
                      <w:bookmarkEnd w:id="66"/>
                      <w:bookmarkEnd w:id="67"/>
                    </w:p>
                  </w:txbxContent>
                </v:textbox>
                <w10:wrap type="square"/>
              </v:shape>
            </w:pict>
          </mc:Fallback>
        </mc:AlternateContent>
      </w:r>
      <w:r w:rsidR="002B7379">
        <w:rPr>
          <w:noProof/>
        </w:rPr>
        <w:drawing>
          <wp:anchor distT="0" distB="0" distL="114300" distR="114300" simplePos="0" relativeHeight="251696128" behindDoc="0" locked="0" layoutInCell="1" allowOverlap="1" wp14:anchorId="6BD5866D" wp14:editId="7992F795">
            <wp:simplePos x="0" y="0"/>
            <wp:positionH relativeFrom="column">
              <wp:posOffset>-205740</wp:posOffset>
            </wp:positionH>
            <wp:positionV relativeFrom="paragraph">
              <wp:posOffset>342900</wp:posOffset>
            </wp:positionV>
            <wp:extent cx="5487670" cy="64846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ploymentDiagram (1).drawio.png"/>
                    <pic:cNvPicPr/>
                  </pic:nvPicPr>
                  <pic:blipFill>
                    <a:blip r:embed="rId44">
                      <a:extLst>
                        <a:ext uri="{28A0092B-C50C-407E-A947-70E740481C1C}">
                          <a14:useLocalDpi xmlns:a14="http://schemas.microsoft.com/office/drawing/2010/main" val="0"/>
                        </a:ext>
                      </a:extLst>
                    </a:blip>
                    <a:stretch>
                      <a:fillRect/>
                    </a:stretch>
                  </pic:blipFill>
                  <pic:spPr>
                    <a:xfrm>
                      <a:off x="0" y="0"/>
                      <a:ext cx="5487670" cy="6484620"/>
                    </a:xfrm>
                    <a:prstGeom prst="rect">
                      <a:avLst/>
                    </a:prstGeom>
                  </pic:spPr>
                </pic:pic>
              </a:graphicData>
            </a:graphic>
            <wp14:sizeRelH relativeFrom="margin">
              <wp14:pctWidth>0</wp14:pctWidth>
            </wp14:sizeRelH>
            <wp14:sizeRelV relativeFrom="margin">
              <wp14:pctHeight>0</wp14:pctHeight>
            </wp14:sizeRelV>
          </wp:anchor>
        </w:drawing>
      </w:r>
      <w:r w:rsidR="002B7379">
        <w:t>4.1.2 Deployment Diagram</w:t>
      </w:r>
      <w:bookmarkEnd w:id="61"/>
    </w:p>
    <w:p w:rsidR="002B7379" w:rsidRPr="002B7379" w:rsidRDefault="002B7379" w:rsidP="002B7379"/>
    <w:p w:rsidR="002B7379" w:rsidRDefault="002B7379" w:rsidP="002B7379">
      <w:r w:rsidRPr="002B7379">
        <w:lastRenderedPageBreak/>
        <w:t>The system is deployed on a single machine and follows a three-tier architecture, comprising a presentation tier, application tier, and data tier. The frontend server hosts a React-based user interface served by Vite on port 5173, responsible for rendering the client-side interface and handling user interactions. It communicates with the backend server, which is built using Django and runs on port 8000, serving as the application layer that processes business logic and manages API requests. The data tier consists of a PostgreSQL database running on port 5432, providing persistent storage for application data, while the Django backend also interacts with a local SQLite database for supplementary data management. Additionally, media files and machine learning model files are stored in local file storage, directly accessible by the Django backend. All components operate within the same machine, enabling efficient local communication between the frontend, backend, and database layers.</w:t>
      </w:r>
    </w:p>
    <w:p w:rsidR="002B7379" w:rsidRDefault="002B7379" w:rsidP="002B7379"/>
    <w:p w:rsidR="002B7379" w:rsidRDefault="002B7379" w:rsidP="002B7379">
      <w:pPr>
        <w:pStyle w:val="Heading2"/>
      </w:pPr>
      <w:bookmarkStart w:id="68" w:name="_Toc207718750"/>
      <w:r>
        <w:t>4.2 Algorithm Description</w:t>
      </w:r>
      <w:bookmarkEnd w:id="68"/>
    </w:p>
    <w:p w:rsidR="002B7379" w:rsidRDefault="00145535" w:rsidP="002B7379">
      <w:r w:rsidRPr="00C830D4">
        <w:t>This section provides a detailed description of the algorithm, its mathematical foundation</w:t>
      </w:r>
      <w:r>
        <w:t xml:space="preserve">. </w:t>
      </w:r>
      <w:r w:rsidR="002B7379">
        <w:t>The Traditional Musical Instrument Classification Project implements following algorithms:</w:t>
      </w:r>
    </w:p>
    <w:p w:rsidR="00C830D4" w:rsidRDefault="00C830D4" w:rsidP="00C830D4">
      <w:pPr>
        <w:pStyle w:val="Heading3"/>
      </w:pPr>
      <w:bookmarkStart w:id="69" w:name="_Toc207718751"/>
      <w:r>
        <w:t xml:space="preserve">4.2.1 </w:t>
      </w:r>
      <w:r w:rsidRPr="00C830D4">
        <w:t>Fast Fourier Transform (FFT) - Cooley-Tukey Algorithm</w:t>
      </w:r>
      <w:bookmarkEnd w:id="69"/>
    </w:p>
    <w:p w:rsidR="00C830D4" w:rsidRDefault="00C830D4" w:rsidP="00C830D4">
      <w:r>
        <w:t>FFT</w:t>
      </w:r>
      <w:r w:rsidRPr="00C830D4">
        <w:t xml:space="preserve"> </w:t>
      </w:r>
      <w:r>
        <w:t xml:space="preserve">enables </w:t>
      </w:r>
      <w:r w:rsidRPr="00C830D4">
        <w:t xml:space="preserve">the transformation of time-domain audio signals into the frequency domain for Mel spectrogram generation. The Cooley-Tukey FFT algorithm, a highly efficient implementation of the </w:t>
      </w:r>
      <w:r>
        <w:t>DFT</w:t>
      </w:r>
      <w:r w:rsidRPr="00C830D4">
        <w:t>, is employed due to its computational efficiency and suitability for real-time spectral analysis</w:t>
      </w:r>
      <w:r w:rsidR="00145535">
        <w:t>.</w:t>
      </w:r>
    </w:p>
    <w:p w:rsidR="00145535" w:rsidRDefault="00145535" w:rsidP="00145535">
      <w:r w:rsidRPr="00145535">
        <w:t>The Cooley-Tukey FFT algorithm is a divide-and-conquer approach to computing the DFT, which converts a sequence of time-domain samples into their frequency-domain representation. In the context of this project, the FFT is used within the STFT to analyze 10-second audio clips of</w:t>
      </w:r>
      <w:r>
        <w:t xml:space="preserve"> Nepali traditional instruments. </w:t>
      </w:r>
      <w:r w:rsidRPr="00145535">
        <w:t xml:space="preserve">The frequency-domain output is essential for generating Mel spectrograms, which serve as input features for the </w:t>
      </w:r>
      <w:r>
        <w:t>CNN</w:t>
      </w:r>
      <w:r w:rsidRPr="00145535">
        <w:t xml:space="preserve"> used in instrument classification.</w:t>
      </w:r>
    </w:p>
    <w:p w:rsidR="00145535" w:rsidRPr="00145535" w:rsidRDefault="00145535" w:rsidP="00145535">
      <w:r w:rsidRPr="00145535">
        <w:t>The algorithm reduces the computational co</w:t>
      </w:r>
      <w:r>
        <w:t>mplexity of the DFT from (O(N</w:t>
      </w:r>
      <w:r>
        <w:rPr>
          <w:vertAlign w:val="superscript"/>
        </w:rPr>
        <w:t>2</w:t>
      </w:r>
      <w:r w:rsidR="00ED3EE5">
        <w:t>)</w:t>
      </w:r>
      <w:r>
        <w:t>) to (O(Nl</w:t>
      </w:r>
      <w:r w:rsidRPr="00145535">
        <w:t>og</w:t>
      </w:r>
      <w:r>
        <w:t>N)), where (N</w:t>
      </w:r>
      <w:r w:rsidRPr="00145535">
        <w:t xml:space="preserve">) is the number of input samples, making it feasible to process audio signals efficiently. The Cooley-Tukey algorithm, specifically its radix-2 variant, requires </w:t>
      </w:r>
      <w:r w:rsidRPr="00145535">
        <w:lastRenderedPageBreak/>
        <w:t>the input size (N) to be a power of 2, which is ensured through zero-padding in the audio preprocessing pipeline. The algorithm operates by recursively dividing the DFT into smaller subproblems, combining their results through butterfly operations, and reordering the input data via bit-reversal permutation.</w:t>
      </w:r>
    </w:p>
    <w:p w:rsidR="00145535" w:rsidRDefault="00145535" w:rsidP="00145535">
      <w:r w:rsidRPr="00145535">
        <w:t>The FFT is applied to short, overlapping frames of the audio signal (typically 25-50 ms) within the STFT framework. Each frame is windowed (e.g., using a Hamming window) to reduce spectral leakage, and the FFT computes the power spectrum, which is then mapped to the Mel scale for spectrogram generation. This process captures the spectral characteristics of the audio, enabling the CNN to distinguish the unique timbral qualities of each instrument.</w:t>
      </w:r>
    </w:p>
    <w:p w:rsidR="00145535" w:rsidRPr="00145535" w:rsidRDefault="00CA2DDE" w:rsidP="00145535">
      <w:r>
        <w:rPr>
          <w:noProof/>
        </w:rPr>
        <mc:AlternateContent>
          <mc:Choice Requires="wps">
            <w:drawing>
              <wp:anchor distT="0" distB="0" distL="114300" distR="114300" simplePos="0" relativeHeight="251876352" behindDoc="0" locked="0" layoutInCell="1" allowOverlap="1" wp14:anchorId="01701045" wp14:editId="432CC5B6">
                <wp:simplePos x="0" y="0"/>
                <wp:positionH relativeFrom="column">
                  <wp:posOffset>4457700</wp:posOffset>
                </wp:positionH>
                <wp:positionV relativeFrom="paragraph">
                  <wp:posOffset>967740</wp:posOffset>
                </wp:positionV>
                <wp:extent cx="1051560" cy="42672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051560" cy="4267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DDE" w:rsidRDefault="00CA2DDE" w:rsidP="00E81487">
                            <w:pPr>
                              <w:pStyle w:val="ListParagraph"/>
                            </w:pPr>
                            <w:r>
                              <w:t>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01045" id="Text Box 11" o:spid="_x0000_s1033" type="#_x0000_t202" style="position:absolute;left:0;text-align:left;margin-left:351pt;margin-top:76.2pt;width:82.8pt;height:33.6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" fillcolor="white [3201]" stroked="f" strokeweight=".5pt">
                <v:textbox>
                  <w:txbxContent>
                    <w:p w:rsidR="00CA2DDE" w:rsidRDefault="00CA2DDE" w:rsidP="00E81487">
                      <w:pPr>
                        <w:pStyle w:val="ListParagraph"/>
                      </w:pPr>
                      <w:r>
                        <w:t>4.1</w:t>
                      </w:r>
                    </w:p>
                  </w:txbxContent>
                </v:textbox>
              </v:shape>
            </w:pict>
          </mc:Fallback>
        </mc:AlternateContent>
      </w:r>
      <w:r w:rsidR="00145535" w:rsidRPr="00145535">
        <w:t xml:space="preserve">The Discrete Fourier Transform (DFT) transforms a sequence of </w:t>
      </w:r>
      <w:r w:rsidR="00145535" w:rsidRPr="00145535">
        <w:rPr>
          <w:i/>
          <w:iCs/>
        </w:rPr>
        <w:t>N</w:t>
      </w:r>
      <w:r w:rsidR="00145535" w:rsidRPr="00145535">
        <w:t xml:space="preserve"> </w:t>
      </w:r>
      <w:r w:rsidR="00145535">
        <w:t>time-domain samples x[n]</w:t>
      </w:r>
      <w:r w:rsidR="00145535" w:rsidRPr="00145535">
        <w:t xml:space="preserve"> </w:t>
      </w:r>
      <w:r w:rsidR="00145535">
        <w:t>(where n</w:t>
      </w:r>
      <w:r w:rsidR="00145535" w:rsidRPr="00145535">
        <w:t>=0</w:t>
      </w:r>
      <w:r w:rsidR="008C67DA" w:rsidRPr="00145535">
        <w:t>, 1…</w:t>
      </w:r>
      <w:r w:rsidR="008C67DA">
        <w:t xml:space="preserve"> N</w:t>
      </w:r>
      <w:r w:rsidR="00145535">
        <w:t>-1</w:t>
      </w:r>
      <w:r w:rsidR="00145535" w:rsidRPr="00145535">
        <w:t>) into a sequence o</w:t>
      </w:r>
      <w:r w:rsidR="00145535">
        <w:t>f frequency-domain coefficients X[k]</w:t>
      </w:r>
      <w:r w:rsidR="00145535" w:rsidRPr="00145535">
        <w:t xml:space="preserve"> (where </w:t>
      </w:r>
      <w:r w:rsidR="00145535">
        <w:t>k</w:t>
      </w:r>
      <w:r w:rsidR="00145535" w:rsidRPr="00145535">
        <w:t>=0</w:t>
      </w:r>
      <w:r w:rsidR="008C67DA" w:rsidRPr="00145535">
        <w:t>, 1…</w:t>
      </w:r>
      <w:r w:rsidR="008C67DA">
        <w:t xml:space="preserve"> N</w:t>
      </w:r>
      <w:r w:rsidR="00145535" w:rsidRPr="00145535">
        <w:t>−1 ). The DFT is defined as:</w:t>
      </w:r>
    </w:p>
    <w:p w:rsidR="00145535" w:rsidRDefault="00145535" w:rsidP="00145535">
      <m:oMathPara>
        <m:oMath>
          <m:r>
            <w:rPr>
              <w:rFonts w:ascii="Cambria Math" w:hAnsi="Cambria Math"/>
            </w:rPr>
            <m:t>X</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m:t>
                  </m:r>
                  <m:f>
                    <m:fPr>
                      <m:ctrlPr>
                        <w:rPr>
                          <w:rFonts w:ascii="Cambria Math" w:hAnsi="Cambria Math"/>
                          <w:i/>
                        </w:rPr>
                      </m:ctrlPr>
                    </m:fPr>
                    <m:num>
                      <m:r>
                        <w:rPr>
                          <w:rFonts w:ascii="Cambria Math" w:hAnsi="Cambria Math"/>
                        </w:rPr>
                        <m:t>2πkn</m:t>
                      </m:r>
                    </m:num>
                    <m:den>
                      <m:r>
                        <w:rPr>
                          <w:rFonts w:ascii="Cambria Math" w:hAnsi="Cambria Math"/>
                        </w:rPr>
                        <m:t>N</m:t>
                      </m:r>
                    </m:den>
                  </m:f>
                </m:sup>
              </m:sSup>
            </m:e>
          </m:nary>
          <m:r>
            <m:rPr>
              <m:sty m:val="p"/>
            </m:rPr>
            <w:rPr>
              <w:rFonts w:ascii="Cambria Math" w:hAnsi="Cambria Math"/>
            </w:rPr>
            <w:br/>
          </m:r>
        </m:oMath>
      </m:oMathPara>
      <w:r>
        <w:t xml:space="preserve">Where </w:t>
      </w:r>
      <w:r w:rsidRPr="00145535">
        <w:t xml:space="preserve">​ </w:t>
      </w:r>
      <m:oMath>
        <m:sSup>
          <m:sSupPr>
            <m:ctrlPr>
              <w:rPr>
                <w:rFonts w:ascii="Cambria Math" w:hAnsi="Cambria Math"/>
                <w:i/>
              </w:rPr>
            </m:ctrlPr>
          </m:sSupPr>
          <m:e>
            <m:r>
              <w:rPr>
                <w:rFonts w:ascii="Cambria Math" w:hAnsi="Cambria Math"/>
              </w:rPr>
              <m:t>e</m:t>
            </m:r>
          </m:e>
          <m:sup>
            <m:r>
              <w:rPr>
                <w:rFonts w:ascii="Cambria Math" w:hAnsi="Cambria Math"/>
              </w:rPr>
              <m:t>-j</m:t>
            </m:r>
            <m:f>
              <m:fPr>
                <m:ctrlPr>
                  <w:rPr>
                    <w:rFonts w:ascii="Cambria Math" w:hAnsi="Cambria Math"/>
                    <w:i/>
                  </w:rPr>
                </m:ctrlPr>
              </m:fPr>
              <m:num>
                <m:r>
                  <w:rPr>
                    <w:rFonts w:ascii="Cambria Math" w:hAnsi="Cambria Math"/>
                  </w:rPr>
                  <m:t>2πkn</m:t>
                </m:r>
              </m:num>
              <m:den>
                <m:r>
                  <w:rPr>
                    <w:rFonts w:ascii="Cambria Math" w:hAnsi="Cambria Math"/>
                  </w:rPr>
                  <m:t>N</m:t>
                </m:r>
              </m:den>
            </m:f>
          </m:sup>
        </m:sSup>
      </m:oMath>
      <w:r w:rsidRPr="00145535">
        <w:t>is the complex exponential (also kn</w:t>
      </w:r>
      <w:r>
        <w:t>own as the twiddle factor), and j=</w:t>
      </w:r>
      <m:oMath>
        <m:rad>
          <m:radPr>
            <m:degHide m:val="1"/>
            <m:ctrlPr>
              <w:rPr>
                <w:rFonts w:ascii="Cambria Math" w:hAnsi="Cambria Math"/>
                <w:i/>
              </w:rPr>
            </m:ctrlPr>
          </m:radPr>
          <m:deg/>
          <m:e>
            <m:r>
              <w:rPr>
                <w:rFonts w:ascii="Cambria Math" w:hAnsi="Cambria Math"/>
              </w:rPr>
              <m:t>-1</m:t>
            </m:r>
          </m:e>
        </m:rad>
      </m:oMath>
      <w:r w:rsidRPr="00145535">
        <w:t xml:space="preserve">. The direct </w:t>
      </w:r>
      <w:r w:rsidR="000E0F74">
        <w:t>computation of the DFT requires O</w:t>
      </w:r>
      <w:r w:rsidRPr="00145535">
        <w:t>(</w:t>
      </w:r>
      <w:r w:rsidR="000E0F74">
        <w:rPr>
          <w:iCs/>
        </w:rPr>
        <w:t>N</w:t>
      </w:r>
      <w:r w:rsidR="000E0F74">
        <w:rPr>
          <w:vertAlign w:val="superscript"/>
        </w:rPr>
        <w:t>2</w:t>
      </w:r>
      <w:r w:rsidRPr="00145535">
        <w:t>) operations, which becomes computationall</w:t>
      </w:r>
      <w:r w:rsidR="000E0F74">
        <w:t>y expensive for large values of N</w:t>
      </w:r>
      <w:r w:rsidRPr="00145535">
        <w:t xml:space="preserve"> , as is common in audio signal processing.</w:t>
      </w:r>
    </w:p>
    <w:p w:rsidR="000E0F74" w:rsidRDefault="000E0F74" w:rsidP="00145535">
      <w:r>
        <w:t>C</w:t>
      </w:r>
      <w:r w:rsidRPr="000E0F74">
        <w:t xml:space="preserve">ooley-Tukey </w:t>
      </w:r>
      <w:r>
        <w:t>FFT</w:t>
      </w:r>
      <w:r w:rsidRPr="000E0F74">
        <w:t xml:space="preserve"> algorithm optimizes this computation by exploiting the symmetry and periodicity of the twiddle factors. In the radix-2 implementation, the input sequence is divided into two smaller sequences: one containing the even-indexed samples </w:t>
      </w:r>
      <w:r w:rsidRPr="000E0F74">
        <w:rPr>
          <w:i/>
          <w:iCs/>
        </w:rPr>
        <w:t>x</w:t>
      </w:r>
      <w:r w:rsidRPr="000E0F74">
        <w:t>[2</w:t>
      </w:r>
      <w:r w:rsidRPr="000E0F74">
        <w:rPr>
          <w:i/>
          <w:iCs/>
        </w:rPr>
        <w:t>m</w:t>
      </w:r>
      <w:r w:rsidRPr="000E0F74">
        <w:t xml:space="preserve">] and the other containing the odd-indexed samples </w:t>
      </w:r>
      <w:r w:rsidRPr="000E0F74">
        <w:rPr>
          <w:i/>
          <w:iCs/>
        </w:rPr>
        <w:t>x</w:t>
      </w:r>
      <w:r w:rsidRPr="000E0F74">
        <w:t>[2</w:t>
      </w:r>
      <w:r w:rsidRPr="000E0F74">
        <w:rPr>
          <w:i/>
          <w:iCs/>
        </w:rPr>
        <w:t>m</w:t>
      </w:r>
      <w:r w:rsidRPr="000E0F74">
        <w:t>+1]. The DFT of the original sequence is then expressed in terms of the DFTs of these smaller sequences:</w:t>
      </w:r>
    </w:p>
    <w:p w:rsidR="000E0F74" w:rsidRDefault="00CA2DDE" w:rsidP="000E0F74">
      <w:pPr>
        <w:jc w:val="center"/>
      </w:pPr>
      <w:r>
        <w:rPr>
          <w:noProof/>
        </w:rPr>
        <mc:AlternateContent>
          <mc:Choice Requires="wps">
            <w:drawing>
              <wp:anchor distT="0" distB="0" distL="114300" distR="114300" simplePos="0" relativeHeight="251878400" behindDoc="0" locked="0" layoutInCell="1" allowOverlap="1" wp14:anchorId="603347F9" wp14:editId="2A5D1225">
                <wp:simplePos x="0" y="0"/>
                <wp:positionH relativeFrom="column">
                  <wp:posOffset>4457700</wp:posOffset>
                </wp:positionH>
                <wp:positionV relativeFrom="paragraph">
                  <wp:posOffset>121920</wp:posOffset>
                </wp:positionV>
                <wp:extent cx="1051560" cy="42672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051560" cy="4267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DDE" w:rsidRDefault="00CA2DDE" w:rsidP="00E81487">
                            <w:pPr>
                              <w:pStyle w:val="ListParagraph"/>
                            </w:pPr>
                            <w:r>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3347F9" id="Text Box 32" o:spid="_x0000_s1034" type="#_x0000_t202" style="position:absolute;left:0;text-align:left;margin-left:351pt;margin-top:9.6pt;width:82.8pt;height:33.6pt;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" fillcolor="white [3201]" stroked="f" strokeweight=".5pt">
                <v:textbox>
                  <w:txbxContent>
                    <w:p w:rsidR="00CA2DDE" w:rsidRDefault="00CA2DDE" w:rsidP="00E81487">
                      <w:pPr>
                        <w:pStyle w:val="ListParagraph"/>
                      </w:pPr>
                      <w:r>
                        <w:t>4.</w:t>
                      </w:r>
                      <w:r>
                        <w:t>2</w:t>
                      </w:r>
                    </w:p>
                  </w:txbxContent>
                </v:textbox>
              </v:shape>
            </w:pict>
          </mc:Fallback>
        </mc:AlternateContent>
      </w:r>
      <w:r w:rsidR="000E0F74">
        <w:t>X[k] = X</w:t>
      </w:r>
      <w:r w:rsidR="000E0F74">
        <w:rPr>
          <w:vertAlign w:val="subscript"/>
        </w:rPr>
        <w:t>even</w:t>
      </w:r>
      <w:r w:rsidR="000E0F74">
        <w:t xml:space="preserve"> [k] + </w:t>
      </w:r>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N</m:t>
            </m:r>
          </m:sub>
          <m:sup>
            <m:r>
              <m:rPr>
                <m:sty m:val="p"/>
              </m:rPr>
              <w:rPr>
                <w:rFonts w:ascii="Cambria Math" w:hAnsi="Cambria Math"/>
              </w:rPr>
              <m:t>k</m:t>
            </m:r>
          </m:sup>
        </m:sSubSup>
      </m:oMath>
      <w:r w:rsidR="000E0F74">
        <w:rPr>
          <w:vertAlign w:val="subscript"/>
        </w:rPr>
        <w:t xml:space="preserve"> </w:t>
      </w:r>
      <w:r w:rsidR="000E0F74">
        <w:t>.X</w:t>
      </w:r>
      <w:r w:rsidR="000E0F74">
        <w:rPr>
          <w:vertAlign w:val="subscript"/>
        </w:rPr>
        <w:t>odd</w:t>
      </w:r>
      <w:r w:rsidR="000E0F74">
        <w:t xml:space="preserve"> [k]</w:t>
      </w:r>
    </w:p>
    <w:p w:rsidR="000E0F74" w:rsidRDefault="000E0F74" w:rsidP="000E0F74">
      <w:pPr>
        <w:jc w:val="center"/>
      </w:pPr>
      <w:r>
        <w:t>X[k</w:t>
      </w:r>
      <w:r w:rsidRPr="000E0F74">
        <w:t>+</w:t>
      </w:r>
      <m:oMath>
        <m:f>
          <m:fP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oMath>
      <w:r>
        <w:t>] = X</w:t>
      </w:r>
      <w:r>
        <w:rPr>
          <w:vertAlign w:val="subscript"/>
        </w:rPr>
        <w:t>even</w:t>
      </w:r>
      <w:r>
        <w:t xml:space="preserve"> [k]  - </w:t>
      </w:r>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N</m:t>
            </m:r>
          </m:sub>
          <m:sup>
            <m:r>
              <m:rPr>
                <m:sty m:val="p"/>
              </m:rPr>
              <w:rPr>
                <w:rFonts w:ascii="Cambria Math" w:hAnsi="Cambria Math"/>
              </w:rPr>
              <m:t>k</m:t>
            </m:r>
          </m:sup>
        </m:sSubSup>
      </m:oMath>
      <w:r>
        <w:rPr>
          <w:vertAlign w:val="subscript"/>
        </w:rPr>
        <w:t xml:space="preserve"> </w:t>
      </w:r>
      <w:r>
        <w:t>.X</w:t>
      </w:r>
      <w:r>
        <w:rPr>
          <w:vertAlign w:val="subscript"/>
        </w:rPr>
        <w:t>odd</w:t>
      </w:r>
      <w:r>
        <w:t xml:space="preserve"> [k]</w:t>
      </w:r>
      <w:r w:rsidR="00CA2DDE" w:rsidRPr="00CA2DDE">
        <w:rPr>
          <w:noProof/>
        </w:rPr>
        <w:t xml:space="preserve"> </w:t>
      </w:r>
    </w:p>
    <w:p w:rsidR="000E0F74" w:rsidRPr="000E0F74" w:rsidRDefault="000E0F74" w:rsidP="00692DEF">
      <w:r>
        <w:t xml:space="preserve">Where </w:t>
      </w:r>
      <m:oMath>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N</m:t>
            </m:r>
          </m:sub>
          <m:sup>
            <m:r>
              <m:rPr>
                <m:sty m:val="p"/>
              </m:rPr>
              <w:rPr>
                <w:rFonts w:ascii="Cambria Math" w:hAnsi="Cambria Math"/>
              </w:rPr>
              <m:t>k</m:t>
            </m:r>
          </m:sup>
        </m:sSub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-j</m:t>
            </m:r>
            <m:f>
              <m:fPr>
                <m:ctrlPr>
                  <w:rPr>
                    <w:rFonts w:ascii="Cambria Math" w:hAnsi="Cambria Math"/>
                    <w:i/>
                  </w:rPr>
                </m:ctrlPr>
              </m:fPr>
              <m:num>
                <m:r>
                  <w:rPr>
                    <w:rFonts w:ascii="Cambria Math" w:hAnsi="Cambria Math"/>
                  </w:rPr>
                  <m:t>2πk</m:t>
                </m:r>
              </m:num>
              <m:den>
                <m:r>
                  <w:rPr>
                    <w:rFonts w:ascii="Cambria Math" w:hAnsi="Cambria Math"/>
                  </w:rPr>
                  <m:t>N</m:t>
                </m:r>
              </m:den>
            </m:f>
          </m:sup>
        </m:sSup>
        <m:r>
          <w:rPr>
            <w:rFonts w:ascii="Cambria Math" w:hAnsi="Cambria Math"/>
          </w:rPr>
          <m:t xml:space="preserve"> </m:t>
        </m:r>
      </m:oMath>
      <w:r w:rsidRPr="000E0F74">
        <w:t xml:space="preserve">is the twiddle factor, and </w:t>
      </w:r>
      <w:r w:rsidRPr="000E0F74">
        <w:rPr>
          <w:iCs/>
        </w:rPr>
        <w:t>X</w:t>
      </w:r>
      <w:r w:rsidRPr="000E0F74">
        <w:t>even​[</w:t>
      </w:r>
      <w:r w:rsidRPr="000E0F74">
        <w:rPr>
          <w:iCs/>
        </w:rPr>
        <w:t>k</w:t>
      </w:r>
      <w:r w:rsidRPr="000E0F74">
        <w:t xml:space="preserve">] , </w:t>
      </w:r>
      <w:r w:rsidRPr="000E0F74">
        <w:rPr>
          <w:iCs/>
        </w:rPr>
        <w:t>X</w:t>
      </w:r>
      <w:r w:rsidRPr="000E0F74">
        <w:t>odd​[</w:t>
      </w:r>
      <w:r w:rsidRPr="000E0F74">
        <w:rPr>
          <w:iCs/>
        </w:rPr>
        <w:t>k</w:t>
      </w:r>
      <w:r w:rsidRPr="000E0F74">
        <w:t xml:space="preserve">] are the </w:t>
      </w:r>
      <w:r w:rsidRPr="000E0F74">
        <w:rPr>
          <w:iCs/>
        </w:rPr>
        <w:t>N</w:t>
      </w:r>
      <w:r w:rsidRPr="000E0F74">
        <w:t>/2 -point DFTs of the even and odd indexed subsequences, respectively. This process, known as a butterfly operation, is applied recursively, breaking down the DFT into smaller DFTs until the base case (e.g., a 2-point DFT) is reached.</w:t>
      </w:r>
    </w:p>
    <w:p w:rsidR="000E0F74" w:rsidRPr="000E0F74" w:rsidRDefault="000E0F74" w:rsidP="00692DEF">
      <w:r w:rsidRPr="000E0F74">
        <w:lastRenderedPageBreak/>
        <w:t xml:space="preserve">To ensure correct data ordering during the recursive computation, the algorithm begins with a bit-reversal permutation, which reorders the input sequence based on the reversed binary representation of the indices. For example, for </w:t>
      </w:r>
      <w:r w:rsidRPr="000E0F74">
        <w:rPr>
          <w:iCs/>
        </w:rPr>
        <w:t>N</w:t>
      </w:r>
      <w:r w:rsidRPr="000E0F74">
        <w:t xml:space="preserve">=8 , the index 2 (binary: 010) is swapped </w:t>
      </w:r>
      <w:r w:rsidRPr="00692DEF">
        <w:t>with index 4 (binary: 100). This reordering allows the butterfly stages to operate in-place and access the correct data pairs efficiently.</w:t>
      </w:r>
    </w:p>
    <w:p w:rsidR="000E0F74" w:rsidRPr="000E0F74" w:rsidRDefault="000E0F74" w:rsidP="00692DEF">
      <w:r w:rsidRPr="000E0F74">
        <w:t>The resulti</w:t>
      </w:r>
      <w:r>
        <w:t>ng frequency-domain coefficient X[k]</w:t>
      </w:r>
      <w:r w:rsidRPr="000E0F74">
        <w:t xml:space="preserve"> represent the amplitude and phase of the underlying frequency components in the signal. These coefficients are used to compute the power spectrum, defined as </w:t>
      </w:r>
      <w:r>
        <w:rPr>
          <w:rFonts w:ascii="Cambria Math" w:hAnsi="Cambria Math" w:cs="Cambria Math"/>
        </w:rPr>
        <w:t>X[k]</w:t>
      </w:r>
      <w:r>
        <w:rPr>
          <w:rFonts w:ascii="Cambria Math" w:hAnsi="Cambria Math" w:cs="Cambria Math"/>
          <w:vertAlign w:val="superscript"/>
        </w:rPr>
        <w:t>2</w:t>
      </w:r>
      <w:r w:rsidRPr="000E0F74">
        <w:t>, for each audio frame. The power spectra are then mapped onto the Mel scale using a set of triangular filter banks to produce Mel spectrograms. These Mel spectrograms emphasize perceptually relevant frequency information and are widely used as input features for audio classification tasks such as musical instrument recognition.</w:t>
      </w:r>
    </w:p>
    <w:p w:rsidR="00692DEF" w:rsidRDefault="00692DEF" w:rsidP="00692DEF">
      <w:r w:rsidRPr="00692DEF">
        <w:t>In this project, the Cooley-Tukey FFT is implemented within</w:t>
      </w:r>
      <w:r>
        <w:t xml:space="preserve"> the audio processing pipeline</w:t>
      </w:r>
      <w:r w:rsidRPr="00692DEF">
        <w:t xml:space="preserve"> to compute the STFT for each audio frame. The FFT’s efficiency ensures that the transformation from time-domain audio to frequency-domain spectra is performed rapidly, even for large datasets of 10-second clips. The algorithm’s output is critical for generating Mel spectrograms, which are fed into the CNN model to classify instruments. The radix-2 requirement is met by zero-padding audio frames to the nearest power of 2, ensuring compatibility.</w:t>
      </w:r>
    </w:p>
    <w:p w:rsidR="0069742E" w:rsidRPr="00692DEF" w:rsidRDefault="00B00990" w:rsidP="00692DEF">
      <w:r>
        <w:rPr>
          <w:noProof/>
        </w:rPr>
        <w:lastRenderedPageBreak/>
        <mc:AlternateContent>
          <mc:Choice Requires="wps">
            <w:drawing>
              <wp:anchor distT="0" distB="0" distL="114300" distR="114300" simplePos="0" relativeHeight="251802624" behindDoc="0" locked="0" layoutInCell="1" allowOverlap="1" wp14:anchorId="1631163A" wp14:editId="742E75BA">
                <wp:simplePos x="0" y="0"/>
                <wp:positionH relativeFrom="column">
                  <wp:posOffset>198120</wp:posOffset>
                </wp:positionH>
                <wp:positionV relativeFrom="paragraph">
                  <wp:posOffset>4333240</wp:posOffset>
                </wp:positionV>
                <wp:extent cx="4629785" cy="635"/>
                <wp:effectExtent l="0" t="0" r="0" b="0"/>
                <wp:wrapSquare wrapText="bothSides"/>
                <wp:docPr id="74" name="Text Box 74"/>
                <wp:cNvGraphicFramePr/>
                <a:graphic xmlns:a="http://schemas.openxmlformats.org/drawingml/2006/main">
                  <a:graphicData uri="http://schemas.microsoft.com/office/word/2010/wordprocessingShape">
                    <wps:wsp>
                      <wps:cNvSpPr txBox="1"/>
                      <wps:spPr>
                        <a:xfrm>
                          <a:off x="0" y="0"/>
                          <a:ext cx="4629785" cy="635"/>
                        </a:xfrm>
                        <a:prstGeom prst="rect">
                          <a:avLst/>
                        </a:prstGeom>
                        <a:solidFill>
                          <a:prstClr val="white"/>
                        </a:solidFill>
                        <a:ln>
                          <a:noFill/>
                        </a:ln>
                        <a:effectLst/>
                      </wps:spPr>
                      <wps:txbx>
                        <w:txbxContent>
                          <w:p w:rsidR="006E3972" w:rsidRPr="00C12BD9" w:rsidRDefault="006E3972" w:rsidP="00B00990">
                            <w:pPr>
                              <w:pStyle w:val="NoSpacing"/>
                              <w:rPr>
                                <w:noProof/>
                              </w:rPr>
                            </w:pPr>
                            <w:bookmarkStart w:id="70" w:name="_Toc207644802"/>
                            <w:bookmarkStart w:id="71" w:name="_Toc207645300"/>
                            <w:bookmarkStart w:id="72" w:name="_Toc207720631"/>
                            <w:r>
                              <w:t xml:space="preserve">Figure 4. </w:t>
                            </w:r>
                            <w:r w:rsidR="005D716C">
                              <w:fldChar w:fldCharType="begin"/>
                            </w:r>
                            <w:r w:rsidR="005D716C">
                              <w:instrText xml:space="preserve"> SEQ Figure_4. \* ARABIC </w:instrText>
                            </w:r>
                            <w:r w:rsidR="005D716C">
                              <w:fldChar w:fldCharType="separate"/>
                            </w:r>
                            <w:r w:rsidR="00FC5BCA">
                              <w:rPr>
                                <w:noProof/>
                              </w:rPr>
                              <w:t>3</w:t>
                            </w:r>
                            <w:r w:rsidR="005D716C">
                              <w:rPr>
                                <w:noProof/>
                              </w:rPr>
                              <w:fldChar w:fldCharType="end"/>
                            </w:r>
                            <w:r>
                              <w:t>: Manual FFT Algorithm I</w:t>
                            </w:r>
                            <w:r w:rsidRPr="003053A8">
                              <w:t>mplementation</w:t>
                            </w:r>
                            <w:bookmarkEnd w:id="70"/>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31163A" id="Text Box 74" o:spid="_x0000_s1035" type="#_x0000_t202" style="position:absolute;left:0;text-align:left;margin-left:15.6pt;margin-top:341.2pt;width:364.55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" stroked="f">
                <v:textbox style="mso-fit-shape-to-text:t" inset="0,0,0,0">
                  <w:txbxContent>
                    <w:p w:rsidR="006E3972" w:rsidRPr="00C12BD9" w:rsidRDefault="006E3972" w:rsidP="00B00990">
                      <w:pPr>
                        <w:pStyle w:val="NoSpacing"/>
                        <w:rPr>
                          <w:noProof/>
                        </w:rPr>
                      </w:pPr>
                      <w:bookmarkStart w:id="73" w:name="_Toc207644802"/>
                      <w:bookmarkStart w:id="74" w:name="_Toc207645300"/>
                      <w:bookmarkStart w:id="75" w:name="_Toc207720631"/>
                      <w:r>
                        <w:t xml:space="preserve">Figure 4. </w:t>
                      </w:r>
                      <w:r w:rsidR="005D716C">
                        <w:fldChar w:fldCharType="begin"/>
                      </w:r>
                      <w:r w:rsidR="005D716C">
                        <w:instrText xml:space="preserve"> SEQ Figure_4. \* ARABIC </w:instrText>
                      </w:r>
                      <w:r w:rsidR="005D716C">
                        <w:fldChar w:fldCharType="separate"/>
                      </w:r>
                      <w:r w:rsidR="00FC5BCA">
                        <w:rPr>
                          <w:noProof/>
                        </w:rPr>
                        <w:t>3</w:t>
                      </w:r>
                      <w:r w:rsidR="005D716C">
                        <w:rPr>
                          <w:noProof/>
                        </w:rPr>
                        <w:fldChar w:fldCharType="end"/>
                      </w:r>
                      <w:r>
                        <w:t>: Manual FFT Algorithm I</w:t>
                      </w:r>
                      <w:r w:rsidRPr="003053A8">
                        <w:t>mplementation</w:t>
                      </w:r>
                      <w:bookmarkEnd w:id="73"/>
                      <w:bookmarkEnd w:id="74"/>
                      <w:bookmarkEnd w:id="75"/>
                    </w:p>
                  </w:txbxContent>
                </v:textbox>
                <w10:wrap type="square"/>
              </v:shape>
            </w:pict>
          </mc:Fallback>
        </mc:AlternateContent>
      </w:r>
      <w:r w:rsidRPr="0069742E">
        <w:rPr>
          <w:noProof/>
        </w:rPr>
        <w:drawing>
          <wp:anchor distT="0" distB="0" distL="114300" distR="114300" simplePos="0" relativeHeight="251700224" behindDoc="0" locked="0" layoutInCell="1" allowOverlap="1" wp14:anchorId="3567456D" wp14:editId="55DF2CF4">
            <wp:simplePos x="0" y="0"/>
            <wp:positionH relativeFrom="column">
              <wp:posOffset>198120</wp:posOffset>
            </wp:positionH>
            <wp:positionV relativeFrom="paragraph">
              <wp:posOffset>75565</wp:posOffset>
            </wp:positionV>
            <wp:extent cx="4629796" cy="4201111"/>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29796" cy="4201111"/>
                    </a:xfrm>
                    <a:prstGeom prst="rect">
                      <a:avLst/>
                    </a:prstGeom>
                  </pic:spPr>
                </pic:pic>
              </a:graphicData>
            </a:graphic>
          </wp:anchor>
        </w:drawing>
      </w:r>
    </w:p>
    <w:p w:rsidR="000E0F74" w:rsidRPr="000E0F74" w:rsidRDefault="000E0F74" w:rsidP="00692DEF">
      <w:pPr>
        <w:jc w:val="left"/>
      </w:pPr>
    </w:p>
    <w:p w:rsidR="00145535" w:rsidRPr="00C830D4" w:rsidRDefault="00145535" w:rsidP="00C830D4"/>
    <w:p w:rsidR="00C830D4" w:rsidRDefault="00C830D4" w:rsidP="00C830D4">
      <w:pPr>
        <w:pStyle w:val="Heading3"/>
      </w:pPr>
    </w:p>
    <w:p w:rsidR="00C830D4" w:rsidRPr="00C830D4" w:rsidRDefault="00C830D4" w:rsidP="002B7379">
      <w:pPr>
        <w:rPr>
          <w:rStyle w:val="vlist-s"/>
          <w:rFonts w:eastAsiaTheme="minorEastAsia"/>
          <w:color w:val="FAFAFC"/>
          <w:spacing w:val="5"/>
          <w:sz w:val="2"/>
          <w:szCs w:val="2"/>
          <w:bdr w:val="single" w:sz="2" w:space="0" w:color="auto" w:frame="1"/>
          <w:shd w:val="clear" w:color="auto" w:fill="2B2B31"/>
        </w:rPr>
      </w:pPr>
    </w:p>
    <w:p w:rsidR="006B6E62" w:rsidRDefault="00C830D4" w:rsidP="004668BF">
      <w:r>
        <w:rPr>
          <w:rStyle w:val="vlist-s"/>
          <w:color w:val="FAFAFC"/>
          <w:spacing w:val="5"/>
          <w:sz w:val="2"/>
          <w:szCs w:val="2"/>
          <w:bdr w:val="single" w:sz="2" w:space="0" w:color="auto" w:frame="1"/>
          <w:shd w:val="clear" w:color="auto" w:fill="2B2B31"/>
        </w:rPr>
        <w:t>​</w:t>
      </w:r>
      <m:oMath>
        <m:r>
          <w:rPr>
            <w:rFonts w:ascii="Cambria Math" w:hAnsi="Cambria Math"/>
          </w:rPr>
          <m:t xml:space="preserve"> </m:t>
        </m:r>
        <m:r>
          <m:rPr>
            <m:sty m:val="p"/>
          </m:rPr>
          <w:rPr>
            <w:rFonts w:ascii="Cambria Math" w:hAnsi="Cambria Math"/>
          </w:rPr>
          <w:br/>
        </m:r>
      </m:oMath>
    </w:p>
    <w:p w:rsidR="006B6E62" w:rsidRDefault="006B6E62">
      <w:pPr>
        <w:spacing w:before="0" w:after="160" w:line="259" w:lineRule="auto"/>
        <w:jc w:val="left"/>
      </w:pPr>
      <w:r>
        <w:br w:type="page"/>
      </w:r>
    </w:p>
    <w:p w:rsidR="00120640" w:rsidRDefault="006B6E62" w:rsidP="006B6E62">
      <w:pPr>
        <w:pStyle w:val="Heading3"/>
      </w:pPr>
      <w:bookmarkStart w:id="76" w:name="_Toc207718752"/>
      <w:r>
        <w:lastRenderedPageBreak/>
        <w:t>4.2.2 STFT</w:t>
      </w:r>
      <w:bookmarkEnd w:id="76"/>
    </w:p>
    <w:p w:rsidR="006B6E62" w:rsidRPr="006B6E62" w:rsidRDefault="006B6E62" w:rsidP="006B6E62">
      <w:r w:rsidRPr="006B6E62">
        <w:t xml:space="preserve">STFT is a time-frequency analysis technique that transforms a time-domain audio signal into a two-dimensional representation, capturing how the frequency content evolves over time. Unlike the standard Fourier Transform, which provides a global frequency spectrum, the STFT divides the signal into short, overlapping frames and applies the </w:t>
      </w:r>
      <w:r>
        <w:t>FFT</w:t>
      </w:r>
      <w:r w:rsidRPr="006B6E62">
        <w:t xml:space="preserve"> to each frame. This process produces a spectrogram, a matrix where one axis represents time, the other represents frequency, and the values indicate the magnitude or power of frequency components.</w:t>
      </w:r>
    </w:p>
    <w:p w:rsidR="006B6E62" w:rsidRDefault="006B6E62" w:rsidP="006B6E62">
      <w:r w:rsidRPr="006B6E62">
        <w:t>In this project, the STFT is used to process 10-second audio clips of solo instrument recordings. Each clip is segmented into short frames (typically 25-50 ms), and a window function is applied to reduce spectral leakage. The FFT, implemented via the Cooley-Tukey algorithm, is then computed for each frame to obtain the frequency spectrum. The resulting spectrogram is mapped to the Mel scale to generate Mel spectrograms, which capture perceptually relevant features for instrument classification.</w:t>
      </w:r>
      <w:r>
        <w:t xml:space="preserve"> </w:t>
      </w:r>
    </w:p>
    <w:p w:rsidR="006B6E62" w:rsidRDefault="006B6E62" w:rsidP="006B6E62">
      <w:r w:rsidRPr="006B6E62">
        <w:t>Key parameters in the STFT implementation include the window size, hop length (frame overlap), and window function. The project uses a Hann window to smooth transitions between frames and a 50% overlap (hop length = window length / 2) to ensure continuity in the time-frequency representation.</w:t>
      </w:r>
      <w:r w:rsidR="00CA2DDE" w:rsidRPr="00CA2DDE">
        <w:rPr>
          <w:noProof/>
        </w:rPr>
        <w:t xml:space="preserve"> </w:t>
      </w:r>
    </w:p>
    <w:p w:rsidR="006B6E62" w:rsidRPr="006B6E62" w:rsidRDefault="00CA2DDE" w:rsidP="006B6E62">
      <w:r>
        <w:rPr>
          <w:noProof/>
        </w:rPr>
        <mc:AlternateContent>
          <mc:Choice Requires="wps">
            <w:drawing>
              <wp:anchor distT="0" distB="0" distL="114300" distR="114300" simplePos="0" relativeHeight="251880448" behindDoc="0" locked="0" layoutInCell="1" allowOverlap="1" wp14:anchorId="1A526D31" wp14:editId="6733B07D">
                <wp:simplePos x="0" y="0"/>
                <wp:positionH relativeFrom="column">
                  <wp:posOffset>4411980</wp:posOffset>
                </wp:positionH>
                <wp:positionV relativeFrom="paragraph">
                  <wp:posOffset>419735</wp:posOffset>
                </wp:positionV>
                <wp:extent cx="1051560" cy="42672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051560" cy="4267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DDE" w:rsidRDefault="00CA2DDE" w:rsidP="00E81487">
                            <w:pPr>
                              <w:pStyle w:val="ListParagraph"/>
                            </w:pPr>
                            <w:r>
                              <w:t>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526D31" id="Text Box 44" o:spid="_x0000_s1036" type="#_x0000_t202" style="position:absolute;left:0;text-align:left;margin-left:347.4pt;margin-top:33.05pt;width:82.8pt;height:33.6pt;z-index:251880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" fillcolor="white [3201]" stroked="f" strokeweight=".5pt">
                <v:textbox>
                  <w:txbxContent>
                    <w:p w:rsidR="00CA2DDE" w:rsidRDefault="00CA2DDE" w:rsidP="00E81487">
                      <w:pPr>
                        <w:pStyle w:val="ListParagraph"/>
                      </w:pPr>
                      <w:r>
                        <w:t>4.</w:t>
                      </w:r>
                      <w:r>
                        <w:t>3</w:t>
                      </w:r>
                    </w:p>
                  </w:txbxContent>
                </v:textbox>
              </v:shape>
            </w:pict>
          </mc:Fallback>
        </mc:AlternateContent>
      </w:r>
      <w:r w:rsidR="006B6E62" w:rsidRPr="006B6E62">
        <w:t xml:space="preserve">The </w:t>
      </w:r>
      <w:r w:rsidR="006B6E62">
        <w:t xml:space="preserve">STFT </w:t>
      </w:r>
      <w:r w:rsidR="006B6E62" w:rsidRPr="006B6E62">
        <w:t xml:space="preserve">of a discrete-time signal </w:t>
      </w:r>
      <w:r w:rsidR="006B6E62" w:rsidRPr="006B6E62">
        <w:rPr>
          <w:i/>
          <w:iCs/>
        </w:rPr>
        <w:t>x</w:t>
      </w:r>
      <w:r w:rsidR="006B6E62" w:rsidRPr="006B6E62">
        <w:t>[</w:t>
      </w:r>
      <w:r w:rsidR="006B6E62" w:rsidRPr="006B6E62">
        <w:rPr>
          <w:i/>
          <w:iCs/>
        </w:rPr>
        <w:t>n</w:t>
      </w:r>
      <w:r w:rsidR="006B6E62" w:rsidRPr="006B6E62">
        <w:t>] is defined as:</w:t>
      </w:r>
    </w:p>
    <w:p w:rsidR="006B6E62" w:rsidRPr="006B6E62" w:rsidRDefault="009256DC" w:rsidP="006B6E62">
      <m:oMathPara>
        <m:oMath>
          <m:r>
            <w:rPr>
              <w:rFonts w:ascii="Cambria Math" w:hAnsi="Cambria Math"/>
            </w:rPr>
            <m:t>STFT</m:t>
          </m:r>
          <m:d>
            <m:dPr>
              <m:ctrlPr>
                <w:rPr>
                  <w:rFonts w:ascii="Cambria Math" w:hAnsi="Cambria Math"/>
                  <w:i/>
                </w:rPr>
              </m:ctrlPr>
            </m:dPr>
            <m:e>
              <m:r>
                <w:rPr>
                  <w:rFonts w:ascii="Cambria Math" w:hAnsi="Cambria Math"/>
                </w:rPr>
                <m:t>m,</m:t>
              </m:r>
              <m:r>
                <m:rPr>
                  <m:sty m:val="p"/>
                </m:rPr>
                <w:rPr>
                  <w:rFonts w:ascii="Cambria Math" w:hAnsi="Cambria Math"/>
                </w:rPr>
                <m:t>ω</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.w</m:t>
              </m:r>
              <m:d>
                <m:dPr>
                  <m:begChr m:val="["/>
                  <m:endChr m:val="]"/>
                  <m:ctrlPr>
                    <w:rPr>
                      <w:rFonts w:ascii="Cambria Math" w:hAnsi="Cambria Math"/>
                      <w:i/>
                    </w:rPr>
                  </m:ctrlPr>
                </m:dPr>
                <m:e>
                  <m:r>
                    <w:rPr>
                      <w:rFonts w:ascii="Cambria Math" w:hAnsi="Cambria Math"/>
                    </w:rPr>
                    <m:t>n-m</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-jwn</m:t>
                  </m:r>
                </m:sup>
              </m:sSup>
            </m:e>
          </m:nary>
        </m:oMath>
      </m:oMathPara>
    </w:p>
    <w:p w:rsidR="006B6E62" w:rsidRDefault="009256DC" w:rsidP="006B6E62">
      <w:r>
        <w:t>Where,</w:t>
      </w:r>
    </w:p>
    <w:p w:rsidR="009256DC" w:rsidRDefault="009256DC" w:rsidP="009256DC">
      <w:pPr>
        <w:pStyle w:val="ListParagraph"/>
        <w:numPr>
          <w:ilvl w:val="0"/>
          <w:numId w:val="17"/>
        </w:numPr>
        <w:ind w:left="360"/>
      </w:pPr>
      <w:r>
        <w:t>x[n] is the input audio signal.</w:t>
      </w:r>
    </w:p>
    <w:p w:rsidR="009256DC" w:rsidRDefault="009256DC" w:rsidP="009256DC">
      <w:pPr>
        <w:pStyle w:val="ListParagraph"/>
        <w:numPr>
          <w:ilvl w:val="0"/>
          <w:numId w:val="17"/>
        </w:numPr>
        <w:ind w:left="360"/>
      </w:pPr>
      <w:r>
        <w:t>w[n−m] is the window function (e.g., Hann window) centered at time frame index m .</w:t>
      </w:r>
    </w:p>
    <w:p w:rsidR="009256DC" w:rsidRDefault="009256DC" w:rsidP="009256DC">
      <w:pPr>
        <w:pStyle w:val="ListParagraph"/>
        <w:numPr>
          <w:ilvl w:val="0"/>
          <w:numId w:val="17"/>
        </w:numPr>
        <w:ind w:left="360"/>
      </w:pPr>
      <w:r>
        <w:t>ω is the angular frequency (in radians per sample).</w:t>
      </w:r>
    </w:p>
    <w:p w:rsidR="009256DC" w:rsidRDefault="005D716C" w:rsidP="009256DC">
      <w:pPr>
        <w:pStyle w:val="ListParagraph"/>
        <w:numPr>
          <w:ilvl w:val="0"/>
          <w:numId w:val="17"/>
        </w:numPr>
        <w:ind w:left="360"/>
      </w:pPr>
      <m:oMath>
        <m:sSup>
          <m:sSupPr>
            <m:ctrlPr>
              <w:rPr>
                <w:rFonts w:ascii="Cambria Math" w:hAnsi="Cambria Math"/>
                <w:i/>
              </w:rPr>
            </m:ctrlPr>
          </m:sSupPr>
          <m:e>
            <m:r>
              <w:rPr>
                <w:rFonts w:ascii="Cambria Math" w:hAnsi="Cambria Math"/>
              </w:rPr>
              <m:t>e</m:t>
            </m:r>
          </m:e>
          <m:sup>
            <m:r>
              <w:rPr>
                <w:rFonts w:ascii="Cambria Math" w:hAnsi="Cambria Math"/>
              </w:rPr>
              <m:t>-jwn</m:t>
            </m:r>
          </m:sup>
        </m:sSup>
        <m:r>
          <w:rPr>
            <w:rFonts w:ascii="Cambria Math" w:hAnsi="Cambria Math"/>
          </w:rPr>
          <m:t xml:space="preserve"> </m:t>
        </m:r>
      </m:oMath>
      <w:r w:rsidR="009256DC">
        <w:t>is the complex exponential used in the Fourier transform.</w:t>
      </w:r>
    </w:p>
    <w:p w:rsidR="009256DC" w:rsidRPr="009256DC" w:rsidRDefault="009256DC" w:rsidP="009256DC">
      <w:pPr>
        <w:pStyle w:val="ListParagraph"/>
        <w:numPr>
          <w:ilvl w:val="0"/>
          <w:numId w:val="17"/>
        </w:numPr>
        <w:ind w:left="360"/>
      </w:pPr>
      <w:r w:rsidRPr="009256DC">
        <w:t>m represents the time frame index, determining the position of the sliding window along the signal.</w:t>
      </w:r>
    </w:p>
    <w:p w:rsidR="009256DC" w:rsidRDefault="009256DC" w:rsidP="009256DC">
      <w:r w:rsidRPr="009256DC">
        <w:t xml:space="preserve">The STFT produces a complex-valued time-frequency representation of the signal, where STFT(m,ω) encodes the frequency content of the signal around time frame m at frequency </w:t>
      </w:r>
      <w:r w:rsidRPr="009256DC">
        <w:lastRenderedPageBreak/>
        <w:t xml:space="preserve">ω . In practice, the magnitude squared of the STFT is computed to obtain the power </w:t>
      </w:r>
      <w:r w:rsidR="00CA2DDE">
        <w:rPr>
          <w:noProof/>
        </w:rPr>
        <mc:AlternateContent>
          <mc:Choice Requires="wps">
            <w:drawing>
              <wp:anchor distT="0" distB="0" distL="114300" distR="114300" simplePos="0" relativeHeight="251882496" behindDoc="0" locked="0" layoutInCell="1" allowOverlap="1" wp14:anchorId="2AED0BB0" wp14:editId="62E62E5C">
                <wp:simplePos x="0" y="0"/>
                <wp:positionH relativeFrom="column">
                  <wp:posOffset>4457700</wp:posOffset>
                </wp:positionH>
                <wp:positionV relativeFrom="paragraph">
                  <wp:posOffset>457200</wp:posOffset>
                </wp:positionV>
                <wp:extent cx="1051560" cy="42672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051560" cy="4267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DDE" w:rsidRDefault="00CA2DDE" w:rsidP="00E81487">
                            <w:pPr>
                              <w:pStyle w:val="ListParagraph"/>
                            </w:pPr>
                            <w:r>
                              <w:t>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ED0BB0" id="Text Box 46" o:spid="_x0000_s1037" type="#_x0000_t202" style="position:absolute;left:0;text-align:left;margin-left:351pt;margin-top:36pt;width:82.8pt;height:33.6pt;z-index:25188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" fillcolor="white [3201]" stroked="f" strokeweight=".5pt">
                <v:textbox>
                  <w:txbxContent>
                    <w:p w:rsidR="00CA2DDE" w:rsidRDefault="00CA2DDE" w:rsidP="00E81487">
                      <w:pPr>
                        <w:pStyle w:val="ListParagraph"/>
                      </w:pPr>
                      <w:r>
                        <w:t>4.</w:t>
                      </w:r>
                      <w:r>
                        <w:t>4</w:t>
                      </w:r>
                    </w:p>
                  </w:txbxContent>
                </v:textbox>
              </v:shape>
            </w:pict>
          </mc:Fallback>
        </mc:AlternateContent>
      </w:r>
      <w:r w:rsidRPr="009256DC">
        <w:t>spectrogram:</w:t>
      </w:r>
    </w:p>
    <w:p w:rsidR="008F16FB" w:rsidRDefault="008F16FB" w:rsidP="009256DC">
      <m:oMathPara>
        <m:oMath>
          <m:r>
            <w:rPr>
              <w:rFonts w:ascii="Cambria Math" w:hAnsi="Cambria Math"/>
            </w:rPr>
            <m:t xml:space="preserve"> </m:t>
          </m:r>
          <m:sSup>
            <m:sSupPr>
              <m:ctrlPr>
                <w:rPr>
                  <w:rFonts w:ascii="Cambria Math" w:hAnsi="Cambria Math"/>
                  <w:i/>
                </w:rPr>
              </m:ctrlPr>
            </m:sSupPr>
            <m:e>
              <m:r>
                <w:rPr>
                  <w:rFonts w:ascii="Cambria Math" w:hAnsi="Cambria Math"/>
                </w:rPr>
                <m:t xml:space="preserve">| STFT </m:t>
              </m:r>
              <m:d>
                <m:dPr>
                  <m:ctrlPr>
                    <w:rPr>
                      <w:rFonts w:ascii="Cambria Math" w:hAnsi="Cambria Math"/>
                      <w:i/>
                    </w:rPr>
                  </m:ctrlPr>
                </m:dPr>
                <m:e>
                  <m:r>
                    <w:rPr>
                      <w:rFonts w:ascii="Cambria Math" w:hAnsi="Cambria Math"/>
                    </w:rPr>
                    <m:t>m,</m:t>
                  </m:r>
                  <m:r>
                    <m:rPr>
                      <m:sty m:val="p"/>
                    </m:rPr>
                    <w:rPr>
                      <w:rFonts w:ascii="Cambria Math" w:hAnsi="Cambria Math"/>
                    </w:rPr>
                    <m:t>ω</m:t>
                  </m:r>
                  <m:ctrlPr>
                    <w:rPr>
                      <w:rFonts w:ascii="Cambria Math" w:hAnsi="Cambria Math"/>
                    </w:rPr>
                  </m:ctrlPr>
                </m:e>
              </m:d>
              <m:r>
                <w:rPr>
                  <w:rFonts w:ascii="Cambria Math"/>
                </w:rPr>
                <m:t xml:space="preserve"> |</m:t>
              </m:r>
            </m:e>
            <m:sup>
              <m:r>
                <w:rPr>
                  <w:rFonts w:ascii="Cambria Math" w:hAnsi="Cambria Math"/>
                </w:rPr>
                <m:t>2</m:t>
              </m:r>
            </m:sup>
          </m:sSup>
        </m:oMath>
      </m:oMathPara>
    </w:p>
    <w:p w:rsidR="008F16FB" w:rsidRDefault="008F16FB" w:rsidP="008F16FB">
      <w:r>
        <w:t>This power spectrogram is used as the basis for generating Mel spectrograms, which are perceptually meaningful representations of the audio signal.</w:t>
      </w:r>
    </w:p>
    <w:p w:rsidR="009256DC" w:rsidRDefault="00CA2DDE" w:rsidP="008F16FB">
      <w:r>
        <w:rPr>
          <w:noProof/>
        </w:rPr>
        <mc:AlternateContent>
          <mc:Choice Requires="wps">
            <w:drawing>
              <wp:anchor distT="0" distB="0" distL="114300" distR="114300" simplePos="0" relativeHeight="251884544" behindDoc="0" locked="0" layoutInCell="1" allowOverlap="1" wp14:anchorId="7B7806FC" wp14:editId="46B0DF64">
                <wp:simplePos x="0" y="0"/>
                <wp:positionH relativeFrom="column">
                  <wp:posOffset>4457700</wp:posOffset>
                </wp:positionH>
                <wp:positionV relativeFrom="paragraph">
                  <wp:posOffset>820420</wp:posOffset>
                </wp:positionV>
                <wp:extent cx="1051560" cy="42672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051560" cy="4267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DDE" w:rsidRDefault="00CA2DDE" w:rsidP="00E81487">
                            <w:pPr>
                              <w:pStyle w:val="ListParagraph"/>
                            </w:pPr>
                            <w:r>
                              <w:t>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7806FC" id="Text Box 48" o:spid="_x0000_s1038" type="#_x0000_t202" style="position:absolute;left:0;text-align:left;margin-left:351pt;margin-top:64.6pt;width:82.8pt;height:33.6pt;z-index:251884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" fillcolor="white [3201]" stroked="f" strokeweight=".5pt">
                <v:textbox>
                  <w:txbxContent>
                    <w:p w:rsidR="00CA2DDE" w:rsidRDefault="00CA2DDE" w:rsidP="00E81487">
                      <w:pPr>
                        <w:pStyle w:val="ListParagraph"/>
                      </w:pPr>
                      <w:r>
                        <w:t>4.</w:t>
                      </w:r>
                      <w:r>
                        <w:t>5</w:t>
                      </w:r>
                    </w:p>
                  </w:txbxContent>
                </v:textbox>
              </v:shape>
            </w:pict>
          </mc:Fallback>
        </mc:AlternateContent>
      </w:r>
      <w:r w:rsidR="008F16FB">
        <w:t>The number of time frames in the STFT output is determined by the length of the signal, the window length, and the hop length. For a signal of length N , window length win_len , and hop length hop_len , the number of frames is given by:</w:t>
      </w:r>
    </w:p>
    <w:p w:rsidR="008F16FB" w:rsidRDefault="005D716C" w:rsidP="008F16FB">
      <m:oMathPara>
        <m:oMath>
          <m:sSub>
            <m:sSubPr>
              <m:ctrlPr>
                <w:rPr>
                  <w:rFonts w:ascii="Cambria Math" w:hAnsi="Cambria Math"/>
                  <w:i/>
                </w:rPr>
              </m:ctrlPr>
            </m:sSubPr>
            <m:e>
              <m:r>
                <w:rPr>
                  <w:rFonts w:ascii="Cambria Math" w:hAnsi="Cambria Math"/>
                </w:rPr>
                <m:t>n</m:t>
              </m:r>
            </m:e>
            <m:sub>
              <m:r>
                <w:rPr>
                  <w:rFonts w:ascii="Cambria Math" w:hAnsi="Cambria Math"/>
                </w:rPr>
                <m:t xml:space="preserve">frames </m:t>
              </m:r>
            </m:sub>
          </m:sSub>
          <m:r>
            <w:rPr>
              <w:rFonts w:ascii="Cambria Math" w:hAnsi="Cambria Math"/>
            </w:rPr>
            <m:t>=1+[</m:t>
          </m:r>
          <m:f>
            <m:fPr>
              <m:ctrlPr>
                <w:rPr>
                  <w:rFonts w:ascii="Cambria Math" w:hAnsi="Cambria Math"/>
                  <w:i/>
                </w:rPr>
              </m:ctrlPr>
            </m:fPr>
            <m:num>
              <m:r>
                <w:rPr>
                  <w:rFonts w:ascii="Cambria Math" w:hAnsi="Cambria Math"/>
                </w:rPr>
                <m:t>N-wi</m:t>
              </m:r>
              <m:sSub>
                <m:sSubPr>
                  <m:ctrlPr>
                    <w:rPr>
                      <w:rFonts w:ascii="Cambria Math" w:hAnsi="Cambria Math"/>
                      <w:i/>
                    </w:rPr>
                  </m:ctrlPr>
                </m:sSubPr>
                <m:e>
                  <m:r>
                    <w:rPr>
                      <w:rFonts w:ascii="Cambria Math" w:hAnsi="Cambria Math"/>
                    </w:rPr>
                    <m:t>n</m:t>
                  </m:r>
                </m:e>
                <m:sub>
                  <m:r>
                    <w:rPr>
                      <w:rFonts w:ascii="Cambria Math" w:hAnsi="Cambria Math"/>
                    </w:rPr>
                    <m:t>len</m:t>
                  </m:r>
                </m:sub>
              </m:sSub>
            </m:num>
            <m:den>
              <m:r>
                <w:rPr>
                  <w:rFonts w:ascii="Cambria Math" w:hAnsi="Cambria Math"/>
                </w:rPr>
                <m:t>ho</m:t>
              </m:r>
              <m:sSub>
                <m:sSubPr>
                  <m:ctrlPr>
                    <w:rPr>
                      <w:rFonts w:ascii="Cambria Math" w:hAnsi="Cambria Math"/>
                      <w:i/>
                    </w:rPr>
                  </m:ctrlPr>
                </m:sSubPr>
                <m:e>
                  <m:r>
                    <w:rPr>
                      <w:rFonts w:ascii="Cambria Math" w:hAnsi="Cambria Math"/>
                    </w:rPr>
                    <m:t>p</m:t>
                  </m:r>
                </m:e>
                <m:sub>
                  <m:r>
                    <w:rPr>
                      <w:rFonts w:ascii="Cambria Math" w:hAnsi="Cambria Math"/>
                    </w:rPr>
                    <m:t>len</m:t>
                  </m:r>
                </m:sub>
              </m:sSub>
            </m:den>
          </m:f>
          <m:r>
            <w:rPr>
              <w:rFonts w:ascii="Cambria Math" w:hAnsi="Cambria Math"/>
            </w:rPr>
            <m:t>]</m:t>
          </m:r>
        </m:oMath>
      </m:oMathPara>
    </w:p>
    <w:p w:rsidR="008F16FB" w:rsidRDefault="00CA2DDE" w:rsidP="008F16FB">
      <w:r>
        <w:rPr>
          <w:noProof/>
        </w:rPr>
        <mc:AlternateContent>
          <mc:Choice Requires="wps">
            <w:drawing>
              <wp:anchor distT="0" distB="0" distL="114300" distR="114300" simplePos="0" relativeHeight="251886592" behindDoc="0" locked="0" layoutInCell="1" allowOverlap="1" wp14:anchorId="5E7FFB34" wp14:editId="6ED4E82F">
                <wp:simplePos x="0" y="0"/>
                <wp:positionH relativeFrom="column">
                  <wp:posOffset>4457700</wp:posOffset>
                </wp:positionH>
                <wp:positionV relativeFrom="paragraph">
                  <wp:posOffset>574675</wp:posOffset>
                </wp:positionV>
                <wp:extent cx="1051560" cy="42672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051560" cy="4267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DDE" w:rsidRDefault="00CA2DDE" w:rsidP="00E81487">
                            <w:pPr>
                              <w:pStyle w:val="ListParagraph"/>
                            </w:pPr>
                            <w:r>
                              <w:t>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7FFB34" id="Text Box 50" o:spid="_x0000_s1039" type="#_x0000_t202" style="position:absolute;left:0;text-align:left;margin-left:351pt;margin-top:45.25pt;width:82.8pt;height:33.6pt;z-index:251886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" fillcolor="white [3201]" stroked="f" strokeweight=".5pt">
                <v:textbox>
                  <w:txbxContent>
                    <w:p w:rsidR="00CA2DDE" w:rsidRDefault="00CA2DDE" w:rsidP="00E81487">
                      <w:pPr>
                        <w:pStyle w:val="ListParagraph"/>
                      </w:pPr>
                      <w:r>
                        <w:t>4.</w:t>
                      </w:r>
                      <w:r>
                        <w:t>6</w:t>
                      </w:r>
                    </w:p>
                  </w:txbxContent>
                </v:textbox>
              </v:shape>
            </w:pict>
          </mc:Fallback>
        </mc:AlternateContent>
      </w:r>
      <w:r w:rsidR="008F16FB">
        <w:t>​</w:t>
      </w:r>
      <w:r w:rsidR="008F16FB" w:rsidRPr="008F16FB">
        <w:t xml:space="preserve"> </w:t>
      </w:r>
      <w:r w:rsidR="008F16FB">
        <w:t>In this project, a 50% overlap between consecutive windows is used, which corresponds to setting the hop length to half the window length:</w:t>
      </w:r>
    </w:p>
    <w:p w:rsidR="008F16FB" w:rsidRPr="008F16FB" w:rsidRDefault="008F16FB" w:rsidP="008F16FB">
      <w:pPr>
        <w:rPr>
          <w:rFonts w:eastAsiaTheme="minorEastAsia"/>
        </w:rPr>
      </w:pPr>
      <m:oMathPara>
        <m:oMath>
          <m:r>
            <w:rPr>
              <w:rFonts w:ascii="Cambria Math" w:hAnsi="Cambria Math"/>
            </w:rPr>
            <m:t>ho</m:t>
          </m:r>
          <m:sSub>
            <m:sSubPr>
              <m:ctrlPr>
                <w:rPr>
                  <w:rFonts w:ascii="Cambria Math" w:hAnsi="Cambria Math"/>
                  <w:i/>
                </w:rPr>
              </m:ctrlPr>
            </m:sSubPr>
            <m:e>
              <m:r>
                <w:rPr>
                  <w:rFonts w:ascii="Cambria Math" w:hAnsi="Cambria Math"/>
                </w:rPr>
                <m:t>p</m:t>
              </m:r>
            </m:e>
            <m:sub>
              <m:r>
                <w:rPr>
                  <w:rFonts w:ascii="Cambria Math" w:hAnsi="Cambria Math"/>
                </w:rPr>
                <m:t>len</m:t>
              </m:r>
            </m:sub>
          </m:sSub>
          <m:r>
            <w:rPr>
              <w:rFonts w:ascii="Cambria Math" w:hAnsi="Cambria Math"/>
            </w:rPr>
            <m:t>=</m:t>
          </m:r>
          <m:f>
            <m:fPr>
              <m:ctrlPr>
                <w:rPr>
                  <w:rFonts w:ascii="Cambria Math" w:hAnsi="Cambria Math"/>
                  <w:i/>
                </w:rPr>
              </m:ctrlPr>
            </m:fPr>
            <m:num>
              <m:r>
                <w:rPr>
                  <w:rFonts w:ascii="Cambria Math" w:hAnsi="Cambria Math"/>
                </w:rPr>
                <m:t>wi</m:t>
              </m:r>
              <m:sSub>
                <m:sSubPr>
                  <m:ctrlPr>
                    <w:rPr>
                      <w:rFonts w:ascii="Cambria Math" w:hAnsi="Cambria Math"/>
                      <w:i/>
                    </w:rPr>
                  </m:ctrlPr>
                </m:sSubPr>
                <m:e>
                  <m:r>
                    <w:rPr>
                      <w:rFonts w:ascii="Cambria Math" w:hAnsi="Cambria Math"/>
                    </w:rPr>
                    <m:t>n</m:t>
                  </m:r>
                </m:e>
                <m:sub>
                  <m:r>
                    <w:rPr>
                      <w:rFonts w:ascii="Cambria Math" w:hAnsi="Cambria Math"/>
                    </w:rPr>
                    <m:t>len</m:t>
                  </m:r>
                </m:sub>
              </m:sSub>
            </m:num>
            <m:den>
              <m:r>
                <w:rPr>
                  <w:rFonts w:ascii="Cambria Math" w:hAnsi="Cambria Math"/>
                </w:rPr>
                <m:t>2</m:t>
              </m:r>
            </m:den>
          </m:f>
        </m:oMath>
      </m:oMathPara>
    </w:p>
    <w:p w:rsidR="008F16FB" w:rsidRDefault="008F16FB" w:rsidP="008F16FB">
      <w:r>
        <w:t>This ensures smooth transitions between adjacent frames and reduces temporal artifacts.</w:t>
      </w:r>
    </w:p>
    <w:p w:rsidR="008F16FB" w:rsidRDefault="00CA2DDE" w:rsidP="008F16FB">
      <w:r>
        <w:rPr>
          <w:noProof/>
        </w:rPr>
        <mc:AlternateContent>
          <mc:Choice Requires="wps">
            <w:drawing>
              <wp:anchor distT="0" distB="0" distL="114300" distR="114300" simplePos="0" relativeHeight="251888640" behindDoc="0" locked="0" layoutInCell="1" allowOverlap="1" wp14:anchorId="4E9B60AD" wp14:editId="39D8B73F">
                <wp:simplePos x="0" y="0"/>
                <wp:positionH relativeFrom="column">
                  <wp:posOffset>4457700</wp:posOffset>
                </wp:positionH>
                <wp:positionV relativeFrom="paragraph">
                  <wp:posOffset>911225</wp:posOffset>
                </wp:positionV>
                <wp:extent cx="1051560" cy="42672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051560" cy="4267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A2DDE" w:rsidRDefault="00CA2DDE" w:rsidP="00E81487">
                            <w:pPr>
                              <w:pStyle w:val="ListParagraph"/>
                            </w:pPr>
                            <w:r>
                              <w:t>4.7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9B60AD" id="Text Box 51" o:spid="_x0000_s1040" type="#_x0000_t202" style="position:absolute;left:0;text-align:left;margin-left:351pt;margin-top:71.75pt;width:82.8pt;height:33.6pt;z-index:25188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" fillcolor="white [3201]" stroked="f" strokeweight=".5pt">
                <v:textbox>
                  <w:txbxContent>
                    <w:p w:rsidR="00CA2DDE" w:rsidRDefault="00CA2DDE" w:rsidP="00E81487">
                      <w:pPr>
                        <w:pStyle w:val="ListParagraph"/>
                      </w:pPr>
                      <w:r>
                        <w:t>4.</w:t>
                      </w:r>
                      <w:r>
                        <w:t>7</w:t>
                      </w:r>
                    </w:p>
                  </w:txbxContent>
                </v:textbox>
              </v:shape>
            </w:pict>
          </mc:Fallback>
        </mc:AlternateContent>
      </w:r>
      <w:r w:rsidR="008F16FB">
        <w:t>A Hann window is applied to each frame to minimize spectral leakage, which occurs due to discontinuities at the edges of finite-length signal segments. The Hann window is defined as:</w:t>
      </w:r>
    </w:p>
    <w:p w:rsidR="008F16FB" w:rsidRDefault="008F16FB" w:rsidP="008F16FB">
      <m:oMathPara>
        <m:oMath>
          <m:r>
            <w:rPr>
              <w:rFonts w:ascii="Cambria Math" w:hAnsi="Cambria Math"/>
            </w:rPr>
            <m:t>w</m:t>
          </m:r>
          <m:d>
            <m:dPr>
              <m:begChr m:val="["/>
              <m:endChr m:val="]"/>
              <m:ctrlPr>
                <w:rPr>
                  <w:rFonts w:ascii="Cambria Math" w:hAnsi="Cambria Math"/>
                  <w:i/>
                </w:rPr>
              </m:ctrlPr>
            </m:dPr>
            <m:e>
              <m:r>
                <w:rPr>
                  <w:rFonts w:ascii="Cambria Math" w:hAnsi="Cambria Math"/>
                </w:rPr>
                <m:t>n</m:t>
              </m:r>
            </m:e>
          </m:d>
          <m:r>
            <w:rPr>
              <w:rFonts w:ascii="Cambria Math" w:hAnsi="Cambria Math"/>
            </w:rPr>
            <m:t>=0.5.</m:t>
          </m:r>
          <m:d>
            <m:dPr>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2πn</m:t>
                          </m:r>
                        </m:num>
                        <m:den>
                          <m:r>
                            <w:rPr>
                              <w:rFonts w:ascii="Cambria Math" w:hAnsi="Cambria Math"/>
                            </w:rPr>
                            <m:t>wi</m:t>
                          </m:r>
                          <m:sSub>
                            <m:sSubPr>
                              <m:ctrlPr>
                                <w:rPr>
                                  <w:rFonts w:ascii="Cambria Math" w:hAnsi="Cambria Math"/>
                                  <w:i/>
                                </w:rPr>
                              </m:ctrlPr>
                            </m:sSubPr>
                            <m:e>
                              <m:r>
                                <w:rPr>
                                  <w:rFonts w:ascii="Cambria Math" w:hAnsi="Cambria Math"/>
                                </w:rPr>
                                <m:t>n</m:t>
                              </m:r>
                            </m:e>
                            <m:sub>
                              <m:r>
                                <w:rPr>
                                  <w:rFonts w:ascii="Cambria Math" w:hAnsi="Cambria Math"/>
                                </w:rPr>
                                <m:t>len</m:t>
                              </m:r>
                            </m:sub>
                          </m:sSub>
                          <m:r>
                            <w:rPr>
                              <w:rFonts w:ascii="Cambria Math" w:hAnsi="Cambria Math"/>
                            </w:rPr>
                            <m:t>-1</m:t>
                          </m:r>
                        </m:den>
                      </m:f>
                    </m:e>
                  </m:d>
                </m:e>
              </m:func>
            </m:e>
          </m:d>
          <m:r>
            <w:rPr>
              <w:rFonts w:ascii="Cambria Math" w:hAnsi="Cambria Math"/>
            </w:rPr>
            <m:t>, 0≤n≤win_len</m:t>
          </m:r>
        </m:oMath>
      </m:oMathPara>
    </w:p>
    <w:p w:rsidR="008F16FB" w:rsidRPr="008F16FB" w:rsidRDefault="008F16FB" w:rsidP="008F16FB">
      <w:r w:rsidRPr="008F16FB">
        <w:t>This tapering smoothly reduces the signal amplitude at the frame edges, resulting in cleaner frequency-domain representations.</w:t>
      </w:r>
    </w:p>
    <w:p w:rsidR="008F16FB" w:rsidRPr="008F16FB" w:rsidRDefault="008F16FB" w:rsidP="008F16FB">
      <w:r w:rsidRPr="008F16FB">
        <w:t xml:space="preserve">To compute the Fourier transform efficiently for each windowed frame, the STFT employs the Cooley-Tukey </w:t>
      </w:r>
      <w:r w:rsidR="00552836">
        <w:t>FFT</w:t>
      </w:r>
      <w:r w:rsidRPr="008F16FB">
        <w:t xml:space="preserve"> algorithm. This reduces the computational complexity from </w:t>
      </w:r>
      <w:r w:rsidR="001670D0">
        <w:rPr>
          <w:iCs/>
        </w:rPr>
        <w:t>O</w:t>
      </w:r>
      <w:r w:rsidRPr="008F16FB">
        <w:t>(win_len</w:t>
      </w:r>
      <w:r w:rsidR="00552836">
        <w:rPr>
          <w:vertAlign w:val="superscript"/>
        </w:rPr>
        <w:t>2</w:t>
      </w:r>
      <w:r w:rsidRPr="008F16FB">
        <w:t xml:space="preserve">) to </w:t>
      </w:r>
      <w:r w:rsidR="001670D0">
        <w:rPr>
          <w:iCs/>
        </w:rPr>
        <w:t>O</w:t>
      </w:r>
      <w:r w:rsidRPr="008F16FB">
        <w:t>(win_len</w:t>
      </w:r>
      <w:r w:rsidR="00552836">
        <w:t xml:space="preserve"> l</w:t>
      </w:r>
      <w:r w:rsidRPr="008F16FB">
        <w:t>og</w:t>
      </w:r>
      <w:r w:rsidR="00552836">
        <w:t xml:space="preserve"> </w:t>
      </w:r>
      <w:r w:rsidRPr="008F16FB">
        <w:t>win_len) per frame, making real-time or large-scale audio processing feasible.</w:t>
      </w:r>
    </w:p>
    <w:p w:rsidR="008F16FB" w:rsidRPr="008F16FB" w:rsidRDefault="008F16FB" w:rsidP="008F16FB">
      <w:r w:rsidRPr="008F16FB">
        <w:t>The resulting power spectrogram is then transformed onto the Mel scale using a bank of triangular filters. This mapping compresses the frequency axis to better match human auditory perception, emphasizing lower frequencies where the ear is more sensitive. The final output</w:t>
      </w:r>
      <w:r w:rsidR="00552836">
        <w:t xml:space="preserve">, known as mel spectrograms, </w:t>
      </w:r>
      <w:r w:rsidRPr="008F16FB">
        <w:t xml:space="preserve">is used as input to </w:t>
      </w:r>
      <w:r w:rsidR="00552836">
        <w:t>CNN</w:t>
      </w:r>
      <w:r w:rsidRPr="008F16FB">
        <w:t xml:space="preserve"> for musical instrument classification.</w:t>
      </w:r>
    </w:p>
    <w:p w:rsidR="008F42A1" w:rsidRDefault="00B00990" w:rsidP="008F16FB">
      <w:r>
        <w:rPr>
          <w:noProof/>
        </w:rPr>
        <w:lastRenderedPageBreak/>
        <mc:AlternateContent>
          <mc:Choice Requires="wps">
            <w:drawing>
              <wp:anchor distT="0" distB="0" distL="114300" distR="114300" simplePos="0" relativeHeight="251806720" behindDoc="0" locked="0" layoutInCell="1" allowOverlap="1" wp14:anchorId="6DCC7BFB" wp14:editId="58BD493D">
                <wp:simplePos x="0" y="0"/>
                <wp:positionH relativeFrom="column">
                  <wp:posOffset>0</wp:posOffset>
                </wp:positionH>
                <wp:positionV relativeFrom="paragraph">
                  <wp:posOffset>5167630</wp:posOffset>
                </wp:positionV>
                <wp:extent cx="5248910" cy="635"/>
                <wp:effectExtent l="0" t="0" r="0" b="0"/>
                <wp:wrapSquare wrapText="bothSides"/>
                <wp:docPr id="76" name="Text Box 76"/>
                <wp:cNvGraphicFramePr/>
                <a:graphic xmlns:a="http://schemas.openxmlformats.org/drawingml/2006/main">
                  <a:graphicData uri="http://schemas.microsoft.com/office/word/2010/wordprocessingShape">
                    <wps:wsp>
                      <wps:cNvSpPr txBox="1"/>
                      <wps:spPr>
                        <a:xfrm>
                          <a:off x="0" y="0"/>
                          <a:ext cx="5248910" cy="635"/>
                        </a:xfrm>
                        <a:prstGeom prst="rect">
                          <a:avLst/>
                        </a:prstGeom>
                        <a:solidFill>
                          <a:prstClr val="white"/>
                        </a:solidFill>
                        <a:ln>
                          <a:noFill/>
                        </a:ln>
                        <a:effectLst/>
                      </wps:spPr>
                      <wps:txbx>
                        <w:txbxContent>
                          <w:p w:rsidR="006E3972" w:rsidRPr="000E10C9" w:rsidRDefault="006E3972" w:rsidP="00B00990">
                            <w:pPr>
                              <w:pStyle w:val="NoSpacing"/>
                              <w:rPr>
                                <w:noProof/>
                              </w:rPr>
                            </w:pPr>
                            <w:bookmarkStart w:id="77" w:name="_Toc207644803"/>
                            <w:bookmarkStart w:id="78" w:name="_Toc207645301"/>
                            <w:bookmarkStart w:id="79" w:name="_Toc207720632"/>
                            <w:r>
                              <w:t xml:space="preserve">Figure 4. </w:t>
                            </w:r>
                            <w:r w:rsidR="005D716C">
                              <w:fldChar w:fldCharType="begin"/>
                            </w:r>
                            <w:r w:rsidR="005D716C">
                              <w:instrText xml:space="preserve"> SEQ Figure_4. \* ARABIC </w:instrText>
                            </w:r>
                            <w:r w:rsidR="005D716C">
                              <w:fldChar w:fldCharType="separate"/>
                            </w:r>
                            <w:r w:rsidR="00FC5BCA">
                              <w:rPr>
                                <w:noProof/>
                              </w:rPr>
                              <w:t>4</w:t>
                            </w:r>
                            <w:r w:rsidR="005D716C">
                              <w:rPr>
                                <w:noProof/>
                              </w:rPr>
                              <w:fldChar w:fldCharType="end"/>
                            </w:r>
                            <w:r>
                              <w:t xml:space="preserve">: </w:t>
                            </w:r>
                            <w:r w:rsidRPr="00472672">
                              <w:t>Hann window implementation</w:t>
                            </w:r>
                            <w:bookmarkEnd w:id="77"/>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CC7BFB" id="Text Box 76" o:spid="_x0000_s1041" type="#_x0000_t202" style="position:absolute;left:0;text-align:left;margin-left:0;margin-top:406.9pt;width:413.3pt;height:.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" stroked="f">
                <v:textbox style="mso-fit-shape-to-text:t" inset="0,0,0,0">
                  <w:txbxContent>
                    <w:p w:rsidR="006E3972" w:rsidRPr="000E10C9" w:rsidRDefault="006E3972" w:rsidP="00B00990">
                      <w:pPr>
                        <w:pStyle w:val="NoSpacing"/>
                        <w:rPr>
                          <w:noProof/>
                        </w:rPr>
                      </w:pPr>
                      <w:bookmarkStart w:id="80" w:name="_Toc207644803"/>
                      <w:bookmarkStart w:id="81" w:name="_Toc207645301"/>
                      <w:bookmarkStart w:id="82" w:name="_Toc207720632"/>
                      <w:r>
                        <w:t xml:space="preserve">Figure 4. </w:t>
                      </w:r>
                      <w:r w:rsidR="005D716C">
                        <w:fldChar w:fldCharType="begin"/>
                      </w:r>
                      <w:r w:rsidR="005D716C">
                        <w:instrText xml:space="preserve"> SEQ Figure_4. \* ARABIC </w:instrText>
                      </w:r>
                      <w:r w:rsidR="005D716C">
                        <w:fldChar w:fldCharType="separate"/>
                      </w:r>
                      <w:r w:rsidR="00FC5BCA">
                        <w:rPr>
                          <w:noProof/>
                        </w:rPr>
                        <w:t>4</w:t>
                      </w:r>
                      <w:r w:rsidR="005D716C">
                        <w:rPr>
                          <w:noProof/>
                        </w:rPr>
                        <w:fldChar w:fldCharType="end"/>
                      </w:r>
                      <w:r>
                        <w:t xml:space="preserve">: </w:t>
                      </w:r>
                      <w:r w:rsidRPr="00472672">
                        <w:t>Hann window implementation</w:t>
                      </w:r>
                      <w:bookmarkEnd w:id="80"/>
                      <w:bookmarkEnd w:id="81"/>
                      <w:bookmarkEnd w:id="82"/>
                    </w:p>
                  </w:txbxContent>
                </v:textbox>
                <w10:wrap type="square"/>
              </v:shape>
            </w:pict>
          </mc:Fallback>
        </mc:AlternateContent>
      </w:r>
      <w:r w:rsidR="00552836" w:rsidRPr="00552836">
        <w:rPr>
          <w:noProof/>
        </w:rPr>
        <w:drawing>
          <wp:anchor distT="0" distB="0" distL="114300" distR="114300" simplePos="0" relativeHeight="251708416" behindDoc="0" locked="0" layoutInCell="1" allowOverlap="1" wp14:anchorId="70AF8924" wp14:editId="192D1E12">
            <wp:simplePos x="0" y="0"/>
            <wp:positionH relativeFrom="column">
              <wp:posOffset>0</wp:posOffset>
            </wp:positionH>
            <wp:positionV relativeFrom="paragraph">
              <wp:posOffset>4472305</wp:posOffset>
            </wp:positionV>
            <wp:extent cx="5249008" cy="638264"/>
            <wp:effectExtent l="0" t="0" r="8890"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49008" cy="638264"/>
                    </a:xfrm>
                    <a:prstGeom prst="rect">
                      <a:avLst/>
                    </a:prstGeom>
                  </pic:spPr>
                </pic:pic>
              </a:graphicData>
            </a:graphic>
          </wp:anchor>
        </w:drawing>
      </w:r>
      <w:r>
        <w:rPr>
          <w:noProof/>
        </w:rPr>
        <mc:AlternateContent>
          <mc:Choice Requires="wps">
            <w:drawing>
              <wp:anchor distT="0" distB="0" distL="114300" distR="114300" simplePos="0" relativeHeight="251804672" behindDoc="0" locked="0" layoutInCell="1" allowOverlap="1" wp14:anchorId="72E752E8" wp14:editId="2F647B3A">
                <wp:simplePos x="0" y="0"/>
                <wp:positionH relativeFrom="column">
                  <wp:posOffset>0</wp:posOffset>
                </wp:positionH>
                <wp:positionV relativeFrom="paragraph">
                  <wp:posOffset>3634105</wp:posOffset>
                </wp:positionV>
                <wp:extent cx="5503545" cy="635"/>
                <wp:effectExtent l="0" t="0" r="0" b="0"/>
                <wp:wrapSquare wrapText="bothSides"/>
                <wp:docPr id="75" name="Text Box 75"/>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a:effectLst/>
                      </wps:spPr>
                      <wps:txbx>
                        <w:txbxContent>
                          <w:p w:rsidR="006E3972" w:rsidRPr="009E666D" w:rsidRDefault="006E3972" w:rsidP="00B00990">
                            <w:pPr>
                              <w:pStyle w:val="NoSpacing"/>
                              <w:rPr>
                                <w:noProof/>
                              </w:rPr>
                            </w:pPr>
                            <w:bookmarkStart w:id="83" w:name="_Toc207644804"/>
                            <w:bookmarkStart w:id="84" w:name="_Toc207645302"/>
                            <w:bookmarkStart w:id="85" w:name="_Toc207720633"/>
                            <w:r>
                              <w:t xml:space="preserve">Figure 4. </w:t>
                            </w:r>
                            <w:r w:rsidR="005D716C">
                              <w:fldChar w:fldCharType="begin"/>
                            </w:r>
                            <w:r w:rsidR="005D716C">
                              <w:instrText xml:space="preserve"> SEQ Figure_4. \* ARABIC </w:instrText>
                            </w:r>
                            <w:r w:rsidR="005D716C">
                              <w:fldChar w:fldCharType="separate"/>
                            </w:r>
                            <w:r w:rsidR="00FC5BCA">
                              <w:rPr>
                                <w:noProof/>
                              </w:rPr>
                              <w:t>5</w:t>
                            </w:r>
                            <w:r w:rsidR="005D716C">
                              <w:rPr>
                                <w:noProof/>
                              </w:rPr>
                              <w:fldChar w:fldCharType="end"/>
                            </w:r>
                            <w:r>
                              <w:t>: Custom STFT I</w:t>
                            </w:r>
                            <w:r w:rsidRPr="00C559CC">
                              <w:t>mplementation</w:t>
                            </w:r>
                            <w:bookmarkEnd w:id="83"/>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E752E8" id="Text Box 75" o:spid="_x0000_s1042" type="#_x0000_t202" style="position:absolute;left:0;text-align:left;margin-left:0;margin-top:286.15pt;width:433.35pt;height:.0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" stroked="f">
                <v:textbox style="mso-fit-shape-to-text:t" inset="0,0,0,0">
                  <w:txbxContent>
                    <w:p w:rsidR="006E3972" w:rsidRPr="009E666D" w:rsidRDefault="006E3972" w:rsidP="00B00990">
                      <w:pPr>
                        <w:pStyle w:val="NoSpacing"/>
                        <w:rPr>
                          <w:noProof/>
                        </w:rPr>
                      </w:pPr>
                      <w:bookmarkStart w:id="86" w:name="_Toc207644804"/>
                      <w:bookmarkStart w:id="87" w:name="_Toc207645302"/>
                      <w:bookmarkStart w:id="88" w:name="_Toc207720633"/>
                      <w:r>
                        <w:t xml:space="preserve">Figure 4. </w:t>
                      </w:r>
                      <w:r w:rsidR="005D716C">
                        <w:fldChar w:fldCharType="begin"/>
                      </w:r>
                      <w:r w:rsidR="005D716C">
                        <w:instrText xml:space="preserve"> SEQ Figure_4. \* ARABIC </w:instrText>
                      </w:r>
                      <w:r w:rsidR="005D716C">
                        <w:fldChar w:fldCharType="separate"/>
                      </w:r>
                      <w:r w:rsidR="00FC5BCA">
                        <w:rPr>
                          <w:noProof/>
                        </w:rPr>
                        <w:t>5</w:t>
                      </w:r>
                      <w:r w:rsidR="005D716C">
                        <w:rPr>
                          <w:noProof/>
                        </w:rPr>
                        <w:fldChar w:fldCharType="end"/>
                      </w:r>
                      <w:r>
                        <w:t>: Custom STFT I</w:t>
                      </w:r>
                      <w:r w:rsidRPr="00C559CC">
                        <w:t>mplementation</w:t>
                      </w:r>
                      <w:bookmarkEnd w:id="86"/>
                      <w:bookmarkEnd w:id="87"/>
                      <w:bookmarkEnd w:id="88"/>
                    </w:p>
                  </w:txbxContent>
                </v:textbox>
                <w10:wrap type="square"/>
              </v:shape>
            </w:pict>
          </mc:Fallback>
        </mc:AlternateContent>
      </w:r>
      <w:r w:rsidR="00552836" w:rsidRPr="00552836">
        <w:rPr>
          <w:noProof/>
        </w:rPr>
        <w:drawing>
          <wp:anchor distT="0" distB="0" distL="114300" distR="114300" simplePos="0" relativeHeight="251704320" behindDoc="0" locked="0" layoutInCell="1" allowOverlap="1" wp14:anchorId="3CD83E1B" wp14:editId="4ED36A13">
            <wp:simplePos x="0" y="0"/>
            <wp:positionH relativeFrom="column">
              <wp:posOffset>0</wp:posOffset>
            </wp:positionH>
            <wp:positionV relativeFrom="paragraph">
              <wp:posOffset>258445</wp:posOffset>
            </wp:positionV>
            <wp:extent cx="5503545" cy="3318510"/>
            <wp:effectExtent l="0" t="0" r="190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03545" cy="3318510"/>
                    </a:xfrm>
                    <a:prstGeom prst="rect">
                      <a:avLst/>
                    </a:prstGeom>
                  </pic:spPr>
                </pic:pic>
              </a:graphicData>
            </a:graphic>
          </wp:anchor>
        </w:drawing>
      </w:r>
    </w:p>
    <w:p w:rsidR="008F42A1" w:rsidRPr="008F42A1" w:rsidRDefault="008F42A1" w:rsidP="008F42A1"/>
    <w:p w:rsidR="008F42A1" w:rsidRPr="008F42A1" w:rsidRDefault="008F42A1" w:rsidP="008F42A1"/>
    <w:p w:rsidR="008F42A1" w:rsidRPr="008F42A1" w:rsidRDefault="008F42A1" w:rsidP="008F42A1"/>
    <w:p w:rsidR="008F42A1" w:rsidRPr="008F42A1" w:rsidRDefault="008F42A1" w:rsidP="008F42A1"/>
    <w:p w:rsidR="008F42A1" w:rsidRPr="008F42A1" w:rsidRDefault="008F42A1" w:rsidP="008F42A1"/>
    <w:p w:rsidR="008F42A1" w:rsidRPr="008F42A1" w:rsidRDefault="008F42A1" w:rsidP="008F42A1"/>
    <w:p w:rsidR="008F42A1" w:rsidRDefault="008F42A1" w:rsidP="008F42A1">
      <w:pPr>
        <w:tabs>
          <w:tab w:val="left" w:pos="3336"/>
        </w:tabs>
      </w:pPr>
      <w:r>
        <w:tab/>
      </w:r>
    </w:p>
    <w:p w:rsidR="008F42A1" w:rsidRDefault="008F42A1">
      <w:pPr>
        <w:spacing w:before="0" w:after="160" w:line="259" w:lineRule="auto"/>
        <w:jc w:val="left"/>
      </w:pPr>
      <w:r>
        <w:br w:type="page"/>
      </w:r>
    </w:p>
    <w:p w:rsidR="00F73BE8" w:rsidRDefault="00F8125C" w:rsidP="004E5561">
      <w:pPr>
        <w:pStyle w:val="Heading1"/>
      </w:pPr>
      <w:bookmarkStart w:id="89" w:name="_Toc207713348"/>
      <w:bookmarkStart w:id="90" w:name="_Toc207718753"/>
      <w:r>
        <w:lastRenderedPageBreak/>
        <w:t>CHAPTER 5</w:t>
      </w:r>
      <w:bookmarkEnd w:id="89"/>
      <w:bookmarkEnd w:id="90"/>
    </w:p>
    <w:p w:rsidR="008F42A1" w:rsidRDefault="008F42A1" w:rsidP="004E5561">
      <w:pPr>
        <w:pStyle w:val="Heading1"/>
      </w:pPr>
      <w:r>
        <w:t xml:space="preserve"> </w:t>
      </w:r>
      <w:bookmarkStart w:id="91" w:name="_Toc207718754"/>
      <w:r>
        <w:t>IMPLEMENTATION AND TESTING</w:t>
      </w:r>
      <w:bookmarkEnd w:id="91"/>
    </w:p>
    <w:p w:rsidR="008F42A1" w:rsidRDefault="008F42A1" w:rsidP="008F42A1">
      <w:pPr>
        <w:pStyle w:val="Heading2"/>
      </w:pPr>
      <w:bookmarkStart w:id="92" w:name="_Toc207718755"/>
      <w:r>
        <w:t>5.1 Implementation</w:t>
      </w:r>
      <w:bookmarkEnd w:id="92"/>
    </w:p>
    <w:p w:rsidR="008F42A1" w:rsidRDefault="008F42A1" w:rsidP="008F42A1">
      <w:r w:rsidRPr="008F42A1">
        <w:t>The Nepali Traditional Instrument Classification Project integrates a machine learning-based audio classification system with a web application to create a digital archive for</w:t>
      </w:r>
      <w:r>
        <w:t xml:space="preserve"> Nepali traditional instruments. </w:t>
      </w:r>
      <w:r w:rsidRPr="008F42A1">
        <w:t xml:space="preserve">The implementation encompasses the audio processing pipeline, </w:t>
      </w:r>
      <w:r>
        <w:t>CNN</w:t>
      </w:r>
      <w:r w:rsidRPr="008F42A1">
        <w:t xml:space="preserve"> model, web frontend and backend, and database, all developed in a local environment.</w:t>
      </w:r>
      <w:r>
        <w:t xml:space="preserve"> This section details the implementation process.</w:t>
      </w:r>
    </w:p>
    <w:p w:rsidR="008F42A1" w:rsidRDefault="008F42A1" w:rsidP="008F42A1">
      <w:pPr>
        <w:pStyle w:val="Heading3"/>
      </w:pPr>
      <w:bookmarkStart w:id="93" w:name="_Toc207718756"/>
      <w:r>
        <w:t>5.1.1 Tools Used</w:t>
      </w:r>
      <w:bookmarkEnd w:id="93"/>
    </w:p>
    <w:p w:rsidR="008F42A1" w:rsidRPr="0064462E" w:rsidRDefault="008F42A1" w:rsidP="0064462E">
      <w:pPr>
        <w:rPr>
          <w:b/>
        </w:rPr>
      </w:pPr>
      <w:r w:rsidRPr="0064462E">
        <w:rPr>
          <w:b/>
        </w:rPr>
        <w:t>Programming Languages</w:t>
      </w:r>
      <w:r w:rsidR="0064462E" w:rsidRPr="0064462E">
        <w:rPr>
          <w:b/>
        </w:rPr>
        <w:t xml:space="preserve"> </w:t>
      </w:r>
    </w:p>
    <w:p w:rsidR="0064462E" w:rsidRPr="0064462E" w:rsidRDefault="0064462E" w:rsidP="0064462E">
      <w:pPr>
        <w:pStyle w:val="ListParagraph"/>
        <w:numPr>
          <w:ilvl w:val="0"/>
          <w:numId w:val="19"/>
        </w:numPr>
        <w:ind w:left="360"/>
      </w:pPr>
      <w:r>
        <w:t xml:space="preserve">Python : </w:t>
      </w:r>
      <w:r w:rsidRPr="0064462E">
        <w:t> Backend development, machine learning, audio processing</w:t>
      </w:r>
    </w:p>
    <w:p w:rsidR="0064462E" w:rsidRPr="0064462E" w:rsidRDefault="0064462E" w:rsidP="0064462E">
      <w:pPr>
        <w:pStyle w:val="ListParagraph"/>
        <w:numPr>
          <w:ilvl w:val="0"/>
          <w:numId w:val="19"/>
        </w:numPr>
        <w:ind w:left="360"/>
      </w:pPr>
      <w:r>
        <w:t>TypeScript : f</w:t>
      </w:r>
      <w:r w:rsidRPr="0064462E">
        <w:t>rontend development with type safety</w:t>
      </w:r>
    </w:p>
    <w:p w:rsidR="0064462E" w:rsidRPr="0064462E" w:rsidRDefault="0064462E" w:rsidP="0064462E">
      <w:pPr>
        <w:pStyle w:val="ListParagraph"/>
        <w:numPr>
          <w:ilvl w:val="0"/>
          <w:numId w:val="19"/>
        </w:numPr>
        <w:ind w:left="360"/>
      </w:pPr>
      <w:r>
        <w:t xml:space="preserve">JavaScript : </w:t>
      </w:r>
      <w:r w:rsidRPr="0064462E">
        <w:t>Frontend logic and interactions</w:t>
      </w:r>
    </w:p>
    <w:p w:rsidR="0064462E" w:rsidRPr="0064462E" w:rsidRDefault="0064462E" w:rsidP="0064462E">
      <w:pPr>
        <w:rPr>
          <w:b/>
        </w:rPr>
      </w:pPr>
      <w:r w:rsidRPr="0064462E">
        <w:rPr>
          <w:b/>
        </w:rPr>
        <w:t>Web Development Frameworks</w:t>
      </w:r>
    </w:p>
    <w:p w:rsidR="0064462E" w:rsidRDefault="0064462E" w:rsidP="0064462E">
      <w:pPr>
        <w:pStyle w:val="ListParagraph"/>
        <w:numPr>
          <w:ilvl w:val="0"/>
          <w:numId w:val="20"/>
        </w:numPr>
        <w:ind w:left="360"/>
      </w:pPr>
      <w:r>
        <w:t>Backend Development: Djnago, Django REST Framework</w:t>
      </w:r>
    </w:p>
    <w:p w:rsidR="0064462E" w:rsidRDefault="0064462E" w:rsidP="0064462E">
      <w:pPr>
        <w:pStyle w:val="ListParagraph"/>
        <w:numPr>
          <w:ilvl w:val="0"/>
          <w:numId w:val="20"/>
        </w:numPr>
        <w:ind w:left="360"/>
      </w:pPr>
      <w:r>
        <w:t>Frontend Development: React</w:t>
      </w:r>
    </w:p>
    <w:p w:rsidR="0064462E" w:rsidRPr="0064462E" w:rsidRDefault="0064462E" w:rsidP="0064462E">
      <w:pPr>
        <w:rPr>
          <w:b/>
        </w:rPr>
      </w:pPr>
      <w:r w:rsidRPr="0064462E">
        <w:rPr>
          <w:b/>
        </w:rPr>
        <w:t>Machine Learning and Audio Processing</w:t>
      </w:r>
    </w:p>
    <w:p w:rsidR="0064462E" w:rsidRPr="0064462E" w:rsidRDefault="0064462E" w:rsidP="0064462E">
      <w:pPr>
        <w:pStyle w:val="ListParagraph"/>
        <w:numPr>
          <w:ilvl w:val="0"/>
          <w:numId w:val="21"/>
        </w:numPr>
        <w:ind w:left="360"/>
      </w:pPr>
      <w:r>
        <w:t xml:space="preserve">Tensorflow: </w:t>
      </w:r>
      <w:r w:rsidRPr="0064462E">
        <w:t>Deep learning model development and inference</w:t>
      </w:r>
    </w:p>
    <w:p w:rsidR="0064462E" w:rsidRDefault="0064462E" w:rsidP="0064462E">
      <w:pPr>
        <w:pStyle w:val="ListParagraph"/>
        <w:numPr>
          <w:ilvl w:val="0"/>
          <w:numId w:val="21"/>
        </w:numPr>
        <w:ind w:left="360"/>
      </w:pPr>
      <w:r>
        <w:t>Librosa: Audio analysis</w:t>
      </w:r>
    </w:p>
    <w:p w:rsidR="0064462E" w:rsidRDefault="0064462E" w:rsidP="0064462E">
      <w:pPr>
        <w:pStyle w:val="ListParagraph"/>
        <w:numPr>
          <w:ilvl w:val="0"/>
          <w:numId w:val="21"/>
        </w:numPr>
        <w:ind w:left="360"/>
      </w:pPr>
      <w:r>
        <w:t>Audacity: Audio processing</w:t>
      </w:r>
    </w:p>
    <w:p w:rsidR="0064462E" w:rsidRDefault="0064462E" w:rsidP="0064462E">
      <w:pPr>
        <w:pStyle w:val="ListParagraph"/>
        <w:numPr>
          <w:ilvl w:val="0"/>
          <w:numId w:val="21"/>
        </w:numPr>
        <w:ind w:left="360"/>
      </w:pPr>
      <w:r>
        <w:t>Pydub: Audio file manipulation and format conversion</w:t>
      </w:r>
    </w:p>
    <w:p w:rsidR="0064462E" w:rsidRPr="0064462E" w:rsidRDefault="0064462E" w:rsidP="0064462E">
      <w:pPr>
        <w:rPr>
          <w:b/>
        </w:rPr>
      </w:pPr>
      <w:r w:rsidRPr="0064462E">
        <w:rPr>
          <w:b/>
        </w:rPr>
        <w:t>Database and Storage</w:t>
      </w:r>
    </w:p>
    <w:p w:rsidR="0064462E" w:rsidRPr="0064462E" w:rsidRDefault="0064462E" w:rsidP="0064462E">
      <w:pPr>
        <w:pStyle w:val="ListParagraph"/>
        <w:numPr>
          <w:ilvl w:val="0"/>
          <w:numId w:val="23"/>
        </w:numPr>
        <w:ind w:left="360"/>
      </w:pPr>
      <w:r>
        <w:t xml:space="preserve">PostgreSQL: </w:t>
      </w:r>
      <w:r w:rsidRPr="0064462E">
        <w:t>Primary database</w:t>
      </w:r>
    </w:p>
    <w:p w:rsidR="0064462E" w:rsidRPr="0064462E" w:rsidRDefault="0064462E" w:rsidP="0064462E">
      <w:pPr>
        <w:pStyle w:val="ListParagraph"/>
        <w:numPr>
          <w:ilvl w:val="0"/>
          <w:numId w:val="23"/>
        </w:numPr>
        <w:ind w:left="360"/>
      </w:pPr>
      <w:r>
        <w:t xml:space="preserve">DjangoORM: </w:t>
      </w:r>
      <w:r w:rsidRPr="0064462E">
        <w:t>Object-relational mapping</w:t>
      </w:r>
    </w:p>
    <w:p w:rsidR="008F42A1" w:rsidRPr="008F42A1" w:rsidRDefault="0064462E" w:rsidP="0064462E">
      <w:pPr>
        <w:pStyle w:val="ListParagraph"/>
        <w:numPr>
          <w:ilvl w:val="0"/>
          <w:numId w:val="23"/>
        </w:numPr>
        <w:ind w:left="360"/>
      </w:pPr>
      <w:r>
        <w:t>Local file system for file storage</w:t>
      </w:r>
    </w:p>
    <w:p w:rsidR="008F42A1" w:rsidRPr="0064462E" w:rsidRDefault="0064462E" w:rsidP="008F42A1">
      <w:pPr>
        <w:rPr>
          <w:b/>
        </w:rPr>
      </w:pPr>
      <w:r w:rsidRPr="0064462E">
        <w:rPr>
          <w:b/>
        </w:rPr>
        <w:t>Development Environment</w:t>
      </w:r>
    </w:p>
    <w:p w:rsidR="0064462E" w:rsidRDefault="0064462E" w:rsidP="0064462E">
      <w:pPr>
        <w:pStyle w:val="ListParagraph"/>
        <w:numPr>
          <w:ilvl w:val="0"/>
          <w:numId w:val="24"/>
        </w:numPr>
        <w:ind w:left="360"/>
      </w:pPr>
      <w:r>
        <w:t>Visual Studio Code: Primary code editor</w:t>
      </w:r>
    </w:p>
    <w:p w:rsidR="0064462E" w:rsidRDefault="0064462E" w:rsidP="0064462E">
      <w:pPr>
        <w:pStyle w:val="ListParagraph"/>
        <w:numPr>
          <w:ilvl w:val="0"/>
          <w:numId w:val="24"/>
        </w:numPr>
        <w:ind w:left="360"/>
      </w:pPr>
      <w:r>
        <w:t>Git/Github: Version control</w:t>
      </w:r>
    </w:p>
    <w:p w:rsidR="0064462E" w:rsidRDefault="0064462E" w:rsidP="0064462E">
      <w:pPr>
        <w:pStyle w:val="ListParagraph"/>
        <w:numPr>
          <w:ilvl w:val="0"/>
          <w:numId w:val="24"/>
        </w:numPr>
        <w:ind w:left="360"/>
      </w:pPr>
      <w:r>
        <w:lastRenderedPageBreak/>
        <w:t>Google Collab: ML model training</w:t>
      </w:r>
    </w:p>
    <w:p w:rsidR="0064462E" w:rsidRDefault="007732DB" w:rsidP="007732DB">
      <w:pPr>
        <w:pStyle w:val="Heading3"/>
      </w:pPr>
      <w:bookmarkStart w:id="94" w:name="_Toc207718757"/>
      <w:r>
        <w:t>5.1.2 Data Preprocessing</w:t>
      </w:r>
      <w:bookmarkEnd w:id="94"/>
    </w:p>
    <w:p w:rsidR="007732DB" w:rsidRPr="007732DB" w:rsidRDefault="007732DB" w:rsidP="007732DB">
      <w:r w:rsidRPr="007732DB">
        <w:t>The data preprocessing pipeline is a critical component of the instrument classification system that transforms raw audio files into standardized, feature-rich representations suitable for machine learning. This section details the complete preprocessing workflow, including validation, normalization, conversion, chunking, and feature extraction processes.</w:t>
      </w:r>
    </w:p>
    <w:p w:rsidR="007732DB" w:rsidRPr="005E1D22" w:rsidRDefault="007732DB" w:rsidP="005E1D22">
      <w:pPr>
        <w:pStyle w:val="ListParagraph"/>
        <w:numPr>
          <w:ilvl w:val="0"/>
          <w:numId w:val="29"/>
        </w:numPr>
        <w:ind w:left="360"/>
        <w:rPr>
          <w:b/>
        </w:rPr>
      </w:pPr>
      <w:r w:rsidRPr="005E1D22">
        <w:rPr>
          <w:b/>
        </w:rPr>
        <w:t>Input data validation</w:t>
      </w:r>
    </w:p>
    <w:p w:rsidR="008A3506" w:rsidRDefault="008A3506" w:rsidP="008A3506">
      <w:r w:rsidRPr="008A3506">
        <w:t>This stage ensures that uploaded audio files meet the system’s requirements for format, size, and integrity, preventing errors during downstream processing. By validating inputs, the system guarantees compatibility with the audio processing pipeline and protects against corrupt or unsupported files, which is particularly important for user-uploaded content from diverse sources.</w:t>
      </w:r>
    </w:p>
    <w:p w:rsidR="008A3506" w:rsidRPr="008A3506" w:rsidRDefault="008A3506" w:rsidP="008A3506">
      <w:pPr>
        <w:numPr>
          <w:ilvl w:val="0"/>
          <w:numId w:val="26"/>
        </w:numPr>
        <w:tabs>
          <w:tab w:val="clear" w:pos="720"/>
        </w:tabs>
        <w:ind w:left="360"/>
      </w:pPr>
      <w:r w:rsidRPr="008A3506">
        <w:rPr>
          <w:b/>
          <w:bCs/>
        </w:rPr>
        <w:t>File Format Validation</w:t>
      </w:r>
      <w:r w:rsidRPr="008A3506">
        <w:t>: Checks the file extension against a predefined set of supported audio formats, including MP3, M4A, AAC, FLAC, OGG, OPUS, and WAV. This ensures compatibility with standard audio processing libraries.</w:t>
      </w:r>
    </w:p>
    <w:p w:rsidR="008A3506" w:rsidRPr="008A3506" w:rsidRDefault="008A3506" w:rsidP="008A3506">
      <w:pPr>
        <w:numPr>
          <w:ilvl w:val="0"/>
          <w:numId w:val="26"/>
        </w:numPr>
        <w:tabs>
          <w:tab w:val="clear" w:pos="720"/>
        </w:tabs>
        <w:ind w:left="360"/>
      </w:pPr>
      <w:r w:rsidRPr="008A3506">
        <w:rPr>
          <w:b/>
          <w:bCs/>
        </w:rPr>
        <w:t>File Size Validation</w:t>
      </w:r>
      <w:r w:rsidRPr="008A3506">
        <w:t>: Enforces a maximum file size of 100 MB to manage computational resources and prevent excessive memory usage.</w:t>
      </w:r>
    </w:p>
    <w:p w:rsidR="008A3506" w:rsidRDefault="008A3506" w:rsidP="008A3506">
      <w:pPr>
        <w:numPr>
          <w:ilvl w:val="0"/>
          <w:numId w:val="26"/>
        </w:numPr>
        <w:tabs>
          <w:tab w:val="clear" w:pos="720"/>
        </w:tabs>
        <w:ind w:left="360"/>
      </w:pPr>
      <w:r w:rsidRPr="008A3506">
        <w:rPr>
          <w:b/>
          <w:bCs/>
        </w:rPr>
        <w:t>File Integrity Check</w:t>
      </w:r>
      <w:r w:rsidRPr="008A3506">
        <w:t>: Verifies that the file is not corrupted by attempting to load it, ensuring it can be processed without errors.</w:t>
      </w:r>
    </w:p>
    <w:p w:rsidR="008A3506" w:rsidRPr="008A3506" w:rsidRDefault="00D540F0" w:rsidP="008A3506">
      <w:r>
        <w:rPr>
          <w:noProof/>
        </w:rPr>
        <mc:AlternateContent>
          <mc:Choice Requires="wps">
            <w:drawing>
              <wp:anchor distT="0" distB="0" distL="114300" distR="114300" simplePos="0" relativeHeight="251808768" behindDoc="0" locked="0" layoutInCell="1" allowOverlap="1" wp14:anchorId="1F9933B2" wp14:editId="5360F081">
                <wp:simplePos x="0" y="0"/>
                <wp:positionH relativeFrom="column">
                  <wp:posOffset>0</wp:posOffset>
                </wp:positionH>
                <wp:positionV relativeFrom="paragraph">
                  <wp:posOffset>1979930</wp:posOffset>
                </wp:positionV>
                <wp:extent cx="5503545" cy="635"/>
                <wp:effectExtent l="0" t="0" r="0" b="0"/>
                <wp:wrapSquare wrapText="bothSides"/>
                <wp:docPr id="77" name="Text Box 77"/>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a:effectLst/>
                      </wps:spPr>
                      <wps:txbx>
                        <w:txbxContent>
                          <w:p w:rsidR="006E3972" w:rsidRPr="0045764F" w:rsidRDefault="006E3972" w:rsidP="00D540F0">
                            <w:pPr>
                              <w:pStyle w:val="NoSpacing"/>
                              <w:rPr>
                                <w:noProof/>
                              </w:rPr>
                            </w:pPr>
                            <w:bookmarkStart w:id="95" w:name="_Toc207645284"/>
                            <w:bookmarkStart w:id="96" w:name="_Toc207718786"/>
                            <w:r>
                              <w:t xml:space="preserve">Figure 5. </w:t>
                            </w:r>
                            <w:r w:rsidR="005D716C">
                              <w:fldChar w:fldCharType="begin"/>
                            </w:r>
                            <w:r w:rsidR="005D716C">
                              <w:instrText xml:space="preserve"> SEQ Figure_5. \* ARABIC </w:instrText>
                            </w:r>
                            <w:r w:rsidR="005D716C">
                              <w:fldChar w:fldCharType="separate"/>
                            </w:r>
                            <w:r w:rsidR="00FC5BCA">
                              <w:rPr>
                                <w:noProof/>
                              </w:rPr>
                              <w:t>1</w:t>
                            </w:r>
                            <w:r w:rsidR="005D716C">
                              <w:rPr>
                                <w:noProof/>
                              </w:rPr>
                              <w:fldChar w:fldCharType="end"/>
                            </w:r>
                            <w:r>
                              <w:t xml:space="preserve">: </w:t>
                            </w:r>
                            <w:r w:rsidRPr="00E47A1E">
                              <w:t>File Validation Implementation</w:t>
                            </w:r>
                            <w:bookmarkEnd w:id="95"/>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9933B2" id="Text Box 77" o:spid="_x0000_s1043" type="#_x0000_t202" style="position:absolute;left:0;text-align:left;margin-left:0;margin-top:155.9pt;width:433.35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" stroked="f">
                <v:textbox style="mso-fit-shape-to-text:t" inset="0,0,0,0">
                  <w:txbxContent>
                    <w:p w:rsidR="006E3972" w:rsidRPr="0045764F" w:rsidRDefault="006E3972" w:rsidP="00D540F0">
                      <w:pPr>
                        <w:pStyle w:val="NoSpacing"/>
                        <w:rPr>
                          <w:noProof/>
                        </w:rPr>
                      </w:pPr>
                      <w:bookmarkStart w:id="97" w:name="_Toc207645284"/>
                      <w:bookmarkStart w:id="98" w:name="_Toc207718786"/>
                      <w:r>
                        <w:t xml:space="preserve">Figure 5. </w:t>
                      </w:r>
                      <w:r w:rsidR="005D716C">
                        <w:fldChar w:fldCharType="begin"/>
                      </w:r>
                      <w:r w:rsidR="005D716C">
                        <w:instrText xml:space="preserve"> SEQ Figure_5. \* ARABIC </w:instrText>
                      </w:r>
                      <w:r w:rsidR="005D716C">
                        <w:fldChar w:fldCharType="separate"/>
                      </w:r>
                      <w:r w:rsidR="00FC5BCA">
                        <w:rPr>
                          <w:noProof/>
                        </w:rPr>
                        <w:t>1</w:t>
                      </w:r>
                      <w:r w:rsidR="005D716C">
                        <w:rPr>
                          <w:noProof/>
                        </w:rPr>
                        <w:fldChar w:fldCharType="end"/>
                      </w:r>
                      <w:r>
                        <w:t xml:space="preserve">: </w:t>
                      </w:r>
                      <w:r w:rsidRPr="00E47A1E">
                        <w:t>File Validation Implementation</w:t>
                      </w:r>
                      <w:bookmarkEnd w:id="97"/>
                      <w:bookmarkEnd w:id="98"/>
                    </w:p>
                  </w:txbxContent>
                </v:textbox>
                <w10:wrap type="square"/>
              </v:shape>
            </w:pict>
          </mc:Fallback>
        </mc:AlternateContent>
      </w:r>
      <w:r w:rsidR="008A3506" w:rsidRPr="008A3506">
        <w:rPr>
          <w:noProof/>
        </w:rPr>
        <w:drawing>
          <wp:anchor distT="0" distB="0" distL="114300" distR="114300" simplePos="0" relativeHeight="251712512" behindDoc="0" locked="0" layoutInCell="1" allowOverlap="1" wp14:anchorId="48F77196" wp14:editId="57CD5079">
            <wp:simplePos x="0" y="0"/>
            <wp:positionH relativeFrom="column">
              <wp:posOffset>0</wp:posOffset>
            </wp:positionH>
            <wp:positionV relativeFrom="paragraph">
              <wp:posOffset>259080</wp:posOffset>
            </wp:positionV>
            <wp:extent cx="5503545" cy="1663700"/>
            <wp:effectExtent l="0" t="0" r="1905"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03545" cy="1663700"/>
                    </a:xfrm>
                    <a:prstGeom prst="rect">
                      <a:avLst/>
                    </a:prstGeom>
                  </pic:spPr>
                </pic:pic>
              </a:graphicData>
            </a:graphic>
          </wp:anchor>
        </w:drawing>
      </w:r>
    </w:p>
    <w:p w:rsidR="008A3506" w:rsidRPr="008A3506" w:rsidRDefault="008A3506" w:rsidP="008A3506"/>
    <w:p w:rsidR="007732DB" w:rsidRPr="007732DB" w:rsidRDefault="007732DB" w:rsidP="007732DB"/>
    <w:p w:rsidR="008F42A1" w:rsidRDefault="008F42A1" w:rsidP="008A3506"/>
    <w:p w:rsidR="008A3506" w:rsidRPr="005E1D22" w:rsidRDefault="008A3506" w:rsidP="001E7FAB">
      <w:pPr>
        <w:pStyle w:val="ListParagraph"/>
        <w:numPr>
          <w:ilvl w:val="0"/>
          <w:numId w:val="29"/>
        </w:numPr>
        <w:ind w:left="630"/>
        <w:rPr>
          <w:b/>
        </w:rPr>
      </w:pPr>
      <w:r w:rsidRPr="005E1D22">
        <w:rPr>
          <w:b/>
        </w:rPr>
        <w:t>Audio Format Standardization</w:t>
      </w:r>
    </w:p>
    <w:p w:rsidR="008A3506" w:rsidRPr="008A3506" w:rsidRDefault="008A3506" w:rsidP="008A3506">
      <w:r>
        <w:t>T</w:t>
      </w:r>
      <w:r w:rsidRPr="008A3506">
        <w:t>o ensure consistent processing, all audio files are converted to a standardized format with uniform specifications. This step addresses variability in sample rates, channels, and bit depths, which is common in audio sourced from public platforms, enabling seamless integration with the audio processing pipeline.</w:t>
      </w:r>
      <w:r>
        <w:t xml:space="preserve"> </w:t>
      </w:r>
      <w:r w:rsidRPr="008A3506">
        <w:t xml:space="preserve">Converts audio to WAV format with PCM encoding, using a sample rate of 22,050 Hz (22.05 kHz), mono channel, and 16-bit depth. </w:t>
      </w:r>
    </w:p>
    <w:p w:rsidR="008A3506" w:rsidRDefault="00D540F0" w:rsidP="008A3506">
      <w:r>
        <w:rPr>
          <w:noProof/>
        </w:rPr>
        <mc:AlternateContent>
          <mc:Choice Requires="wps">
            <w:drawing>
              <wp:anchor distT="0" distB="0" distL="114300" distR="114300" simplePos="0" relativeHeight="251810816" behindDoc="0" locked="0" layoutInCell="1" allowOverlap="1" wp14:anchorId="7A9508A5" wp14:editId="4279A837">
                <wp:simplePos x="0" y="0"/>
                <wp:positionH relativeFrom="column">
                  <wp:posOffset>381000</wp:posOffset>
                </wp:positionH>
                <wp:positionV relativeFrom="paragraph">
                  <wp:posOffset>2778125</wp:posOffset>
                </wp:positionV>
                <wp:extent cx="4511040" cy="635"/>
                <wp:effectExtent l="0" t="0" r="0" b="0"/>
                <wp:wrapSquare wrapText="bothSides"/>
                <wp:docPr id="78" name="Text Box 78"/>
                <wp:cNvGraphicFramePr/>
                <a:graphic xmlns:a="http://schemas.openxmlformats.org/drawingml/2006/main">
                  <a:graphicData uri="http://schemas.microsoft.com/office/word/2010/wordprocessingShape">
                    <wps:wsp>
                      <wps:cNvSpPr txBox="1"/>
                      <wps:spPr>
                        <a:xfrm>
                          <a:off x="0" y="0"/>
                          <a:ext cx="4511040" cy="635"/>
                        </a:xfrm>
                        <a:prstGeom prst="rect">
                          <a:avLst/>
                        </a:prstGeom>
                        <a:solidFill>
                          <a:prstClr val="white"/>
                        </a:solidFill>
                        <a:ln>
                          <a:noFill/>
                        </a:ln>
                        <a:effectLst/>
                      </wps:spPr>
                      <wps:txbx>
                        <w:txbxContent>
                          <w:p w:rsidR="006E3972" w:rsidRPr="00BB60E2" w:rsidRDefault="006E3972" w:rsidP="00D540F0">
                            <w:pPr>
                              <w:pStyle w:val="NoSpacing"/>
                              <w:rPr>
                                <w:noProof/>
                              </w:rPr>
                            </w:pPr>
                            <w:bookmarkStart w:id="99" w:name="_Toc207645285"/>
                            <w:bookmarkStart w:id="100" w:name="_Toc207718787"/>
                            <w:r>
                              <w:t xml:space="preserve">Figure 5. </w:t>
                            </w:r>
                            <w:r w:rsidR="005D716C">
                              <w:fldChar w:fldCharType="begin"/>
                            </w:r>
                            <w:r w:rsidR="005D716C">
                              <w:instrText xml:space="preserve"> SEQ Figure_5. \* ARABIC </w:instrText>
                            </w:r>
                            <w:r w:rsidR="005D716C">
                              <w:fldChar w:fldCharType="separate"/>
                            </w:r>
                            <w:r w:rsidR="00FC5BCA">
                              <w:rPr>
                                <w:noProof/>
                              </w:rPr>
                              <w:t>2</w:t>
                            </w:r>
                            <w:r w:rsidR="005D716C">
                              <w:rPr>
                                <w:noProof/>
                              </w:rPr>
                              <w:fldChar w:fldCharType="end"/>
                            </w:r>
                            <w:r>
                              <w:t xml:space="preserve">: </w:t>
                            </w:r>
                            <w:r w:rsidRPr="00D77349">
                              <w:t>Audio Format Standardization Implementation</w:t>
                            </w:r>
                            <w:bookmarkEnd w:id="99"/>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9508A5" id="Text Box 78" o:spid="_x0000_s1044" type="#_x0000_t202" style="position:absolute;left:0;text-align:left;margin-left:30pt;margin-top:218.75pt;width:355.2pt;height:.0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" stroked="f">
                <v:textbox style="mso-fit-shape-to-text:t" inset="0,0,0,0">
                  <w:txbxContent>
                    <w:p w:rsidR="006E3972" w:rsidRPr="00BB60E2" w:rsidRDefault="006E3972" w:rsidP="00D540F0">
                      <w:pPr>
                        <w:pStyle w:val="NoSpacing"/>
                        <w:rPr>
                          <w:noProof/>
                        </w:rPr>
                      </w:pPr>
                      <w:bookmarkStart w:id="101" w:name="_Toc207645285"/>
                      <w:bookmarkStart w:id="102" w:name="_Toc207718787"/>
                      <w:r>
                        <w:t xml:space="preserve">Figure 5. </w:t>
                      </w:r>
                      <w:r w:rsidR="005D716C">
                        <w:fldChar w:fldCharType="begin"/>
                      </w:r>
                      <w:r w:rsidR="005D716C">
                        <w:instrText xml:space="preserve"> SEQ Figure_5. \* ARABIC </w:instrText>
                      </w:r>
                      <w:r w:rsidR="005D716C">
                        <w:fldChar w:fldCharType="separate"/>
                      </w:r>
                      <w:r w:rsidR="00FC5BCA">
                        <w:rPr>
                          <w:noProof/>
                        </w:rPr>
                        <w:t>2</w:t>
                      </w:r>
                      <w:r w:rsidR="005D716C">
                        <w:rPr>
                          <w:noProof/>
                        </w:rPr>
                        <w:fldChar w:fldCharType="end"/>
                      </w:r>
                      <w:r>
                        <w:t xml:space="preserve">: </w:t>
                      </w:r>
                      <w:r w:rsidRPr="00D77349">
                        <w:t>Audio Format Standardization Implementation</w:t>
                      </w:r>
                      <w:bookmarkEnd w:id="101"/>
                      <w:bookmarkEnd w:id="102"/>
                    </w:p>
                  </w:txbxContent>
                </v:textbox>
                <w10:wrap type="square"/>
              </v:shape>
            </w:pict>
          </mc:Fallback>
        </mc:AlternateContent>
      </w:r>
      <w:r w:rsidR="008A3506" w:rsidRPr="008A3506">
        <w:rPr>
          <w:noProof/>
        </w:rPr>
        <w:drawing>
          <wp:anchor distT="0" distB="0" distL="114300" distR="114300" simplePos="0" relativeHeight="251716608" behindDoc="0" locked="0" layoutInCell="1" allowOverlap="1" wp14:anchorId="50370CA3" wp14:editId="6AECAE11">
            <wp:simplePos x="0" y="0"/>
            <wp:positionH relativeFrom="column">
              <wp:posOffset>381000</wp:posOffset>
            </wp:positionH>
            <wp:positionV relativeFrom="paragraph">
              <wp:posOffset>129540</wp:posOffset>
            </wp:positionV>
            <wp:extent cx="4511040" cy="2591435"/>
            <wp:effectExtent l="0" t="0" r="381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11040" cy="2591435"/>
                    </a:xfrm>
                    <a:prstGeom prst="rect">
                      <a:avLst/>
                    </a:prstGeom>
                  </pic:spPr>
                </pic:pic>
              </a:graphicData>
            </a:graphic>
            <wp14:sizeRelH relativeFrom="margin">
              <wp14:pctWidth>0</wp14:pctWidth>
            </wp14:sizeRelH>
            <wp14:sizeRelV relativeFrom="margin">
              <wp14:pctHeight>0</wp14:pctHeight>
            </wp14:sizeRelV>
          </wp:anchor>
        </w:drawing>
      </w:r>
    </w:p>
    <w:p w:rsidR="008A3506" w:rsidRPr="008A3506" w:rsidRDefault="008A3506" w:rsidP="008A3506"/>
    <w:p w:rsidR="008A3506" w:rsidRPr="008A3506" w:rsidRDefault="008A3506" w:rsidP="008A3506"/>
    <w:p w:rsidR="008F42A1" w:rsidRPr="008F42A1" w:rsidRDefault="008F42A1" w:rsidP="008F42A1"/>
    <w:p w:rsidR="008F42A1" w:rsidRPr="008F42A1" w:rsidRDefault="008F42A1" w:rsidP="008F42A1"/>
    <w:p w:rsidR="008F42A1" w:rsidRPr="008F42A1" w:rsidRDefault="008F42A1" w:rsidP="008F42A1"/>
    <w:p w:rsidR="008F42A1" w:rsidRPr="008F42A1" w:rsidRDefault="008F42A1" w:rsidP="008F42A1"/>
    <w:p w:rsidR="008F42A1" w:rsidRPr="008F42A1" w:rsidRDefault="008F42A1" w:rsidP="008F42A1"/>
    <w:p w:rsidR="008F42A1" w:rsidRPr="008F42A1" w:rsidRDefault="008F42A1" w:rsidP="008F42A1"/>
    <w:p w:rsidR="008A3506" w:rsidRDefault="008A3506" w:rsidP="008A3506">
      <w:pPr>
        <w:pStyle w:val="Title"/>
      </w:pPr>
    </w:p>
    <w:p w:rsidR="008F42A1" w:rsidRPr="005E1D22" w:rsidRDefault="008A3506" w:rsidP="001E7FAB">
      <w:pPr>
        <w:pStyle w:val="ListParagraph"/>
        <w:numPr>
          <w:ilvl w:val="0"/>
          <w:numId w:val="29"/>
        </w:numPr>
        <w:ind w:left="630"/>
        <w:rPr>
          <w:b/>
        </w:rPr>
      </w:pPr>
      <w:r w:rsidRPr="005E1D22">
        <w:rPr>
          <w:b/>
        </w:rPr>
        <w:t>Audio Preprocessing</w:t>
      </w:r>
    </w:p>
    <w:p w:rsidR="009A4374" w:rsidRDefault="009A4374" w:rsidP="009A4374">
      <w:r w:rsidRPr="009A4374">
        <w:t>This stage prepares standardized audio for feature extraction by normalizing amplitude</w:t>
      </w:r>
      <w:r>
        <w:t xml:space="preserve">. </w:t>
      </w:r>
      <w:r w:rsidRPr="009A4374">
        <w:t>Scales the audio signal to a range of [-1, 1] by dividing each sample by the maximum absolute amplitude. This preserves relative amplitude relationships while preventing clipping and ensuring consistent dynamic range.</w:t>
      </w:r>
    </w:p>
    <w:p w:rsidR="009A4374" w:rsidRPr="009A4374" w:rsidRDefault="00D540F0" w:rsidP="009A4374">
      <w:r>
        <w:rPr>
          <w:noProof/>
        </w:rPr>
        <mc:AlternateContent>
          <mc:Choice Requires="wps">
            <w:drawing>
              <wp:anchor distT="0" distB="0" distL="114300" distR="114300" simplePos="0" relativeHeight="251812864" behindDoc="0" locked="0" layoutInCell="1" allowOverlap="1" wp14:anchorId="14DEAEC0" wp14:editId="3DE2B6DE">
                <wp:simplePos x="0" y="0"/>
                <wp:positionH relativeFrom="column">
                  <wp:posOffset>577215</wp:posOffset>
                </wp:positionH>
                <wp:positionV relativeFrom="paragraph">
                  <wp:posOffset>1148715</wp:posOffset>
                </wp:positionV>
                <wp:extent cx="4314825" cy="635"/>
                <wp:effectExtent l="0" t="0" r="0" b="0"/>
                <wp:wrapSquare wrapText="bothSides"/>
                <wp:docPr id="79" name="Text Box 79"/>
                <wp:cNvGraphicFramePr/>
                <a:graphic xmlns:a="http://schemas.openxmlformats.org/drawingml/2006/main">
                  <a:graphicData uri="http://schemas.microsoft.com/office/word/2010/wordprocessingShape">
                    <wps:wsp>
                      <wps:cNvSpPr txBox="1"/>
                      <wps:spPr>
                        <a:xfrm>
                          <a:off x="0" y="0"/>
                          <a:ext cx="4314825" cy="635"/>
                        </a:xfrm>
                        <a:prstGeom prst="rect">
                          <a:avLst/>
                        </a:prstGeom>
                        <a:solidFill>
                          <a:prstClr val="white"/>
                        </a:solidFill>
                        <a:ln>
                          <a:noFill/>
                        </a:ln>
                        <a:effectLst/>
                      </wps:spPr>
                      <wps:txbx>
                        <w:txbxContent>
                          <w:p w:rsidR="006E3972" w:rsidRPr="000A24E9" w:rsidRDefault="006E3972" w:rsidP="00D540F0">
                            <w:pPr>
                              <w:pStyle w:val="NoSpacing"/>
                              <w:rPr>
                                <w:noProof/>
                              </w:rPr>
                            </w:pPr>
                            <w:bookmarkStart w:id="103" w:name="_Toc207645286"/>
                            <w:bookmarkStart w:id="104" w:name="_Toc207718788"/>
                            <w:r>
                              <w:t xml:space="preserve">Figure 5. </w:t>
                            </w:r>
                            <w:r w:rsidR="005D716C">
                              <w:fldChar w:fldCharType="begin"/>
                            </w:r>
                            <w:r w:rsidR="005D716C">
                              <w:instrText xml:space="preserve"> SEQ Figure_5. \* ARABIC </w:instrText>
                            </w:r>
                            <w:r w:rsidR="005D716C">
                              <w:fldChar w:fldCharType="separate"/>
                            </w:r>
                            <w:r w:rsidR="00FC5BCA">
                              <w:rPr>
                                <w:noProof/>
                              </w:rPr>
                              <w:t>3</w:t>
                            </w:r>
                            <w:r w:rsidR="005D716C">
                              <w:rPr>
                                <w:noProof/>
                              </w:rPr>
                              <w:fldChar w:fldCharType="end"/>
                            </w:r>
                            <w:r>
                              <w:t xml:space="preserve">: </w:t>
                            </w:r>
                            <w:r w:rsidRPr="00EE0C2F">
                              <w:t>Audio Normalization Implementation</w:t>
                            </w:r>
                            <w:bookmarkEnd w:id="103"/>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DEAEC0" id="Text Box 79" o:spid="_x0000_s1045" type="#_x0000_t202" style="position:absolute;left:0;text-align:left;margin-left:45.45pt;margin-top:90.45pt;width:339.75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" stroked="f">
                <v:textbox style="mso-fit-shape-to-text:t" inset="0,0,0,0">
                  <w:txbxContent>
                    <w:p w:rsidR="006E3972" w:rsidRPr="000A24E9" w:rsidRDefault="006E3972" w:rsidP="00D540F0">
                      <w:pPr>
                        <w:pStyle w:val="NoSpacing"/>
                        <w:rPr>
                          <w:noProof/>
                        </w:rPr>
                      </w:pPr>
                      <w:bookmarkStart w:id="105" w:name="_Toc207645286"/>
                      <w:bookmarkStart w:id="106" w:name="_Toc207718788"/>
                      <w:r>
                        <w:t xml:space="preserve">Figure 5. </w:t>
                      </w:r>
                      <w:r w:rsidR="005D716C">
                        <w:fldChar w:fldCharType="begin"/>
                      </w:r>
                      <w:r w:rsidR="005D716C">
                        <w:instrText xml:space="preserve"> SEQ Figure_5. \* ARABIC </w:instrText>
                      </w:r>
                      <w:r w:rsidR="005D716C">
                        <w:fldChar w:fldCharType="separate"/>
                      </w:r>
                      <w:r w:rsidR="00FC5BCA">
                        <w:rPr>
                          <w:noProof/>
                        </w:rPr>
                        <w:t>3</w:t>
                      </w:r>
                      <w:r w:rsidR="005D716C">
                        <w:rPr>
                          <w:noProof/>
                        </w:rPr>
                        <w:fldChar w:fldCharType="end"/>
                      </w:r>
                      <w:r>
                        <w:t xml:space="preserve">: </w:t>
                      </w:r>
                      <w:r w:rsidRPr="00EE0C2F">
                        <w:t>Audio Normalization Implementation</w:t>
                      </w:r>
                      <w:bookmarkEnd w:id="105"/>
                      <w:bookmarkEnd w:id="106"/>
                    </w:p>
                  </w:txbxContent>
                </v:textbox>
                <w10:wrap type="square"/>
              </v:shape>
            </w:pict>
          </mc:Fallback>
        </mc:AlternateContent>
      </w:r>
      <w:r w:rsidR="009A4374" w:rsidRPr="009A4374">
        <w:rPr>
          <w:noProof/>
        </w:rPr>
        <w:drawing>
          <wp:anchor distT="0" distB="0" distL="114300" distR="114300" simplePos="0" relativeHeight="251720704" behindDoc="0" locked="0" layoutInCell="1" allowOverlap="1" wp14:anchorId="3D8E488D" wp14:editId="16822443">
            <wp:simplePos x="0" y="0"/>
            <wp:positionH relativeFrom="column">
              <wp:posOffset>577215</wp:posOffset>
            </wp:positionH>
            <wp:positionV relativeFrom="paragraph">
              <wp:posOffset>167640</wp:posOffset>
            </wp:positionV>
            <wp:extent cx="4315427" cy="924054"/>
            <wp:effectExtent l="0" t="0" r="9525"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15427" cy="924054"/>
                    </a:xfrm>
                    <a:prstGeom prst="rect">
                      <a:avLst/>
                    </a:prstGeom>
                  </pic:spPr>
                </pic:pic>
              </a:graphicData>
            </a:graphic>
          </wp:anchor>
        </w:drawing>
      </w:r>
    </w:p>
    <w:p w:rsidR="009A4374" w:rsidRPr="009A4374" w:rsidRDefault="009A4374" w:rsidP="009A4374"/>
    <w:p w:rsidR="009A4374" w:rsidRPr="009A4374" w:rsidRDefault="009A4374" w:rsidP="009A4374"/>
    <w:p w:rsidR="009A4374" w:rsidRDefault="009A4374" w:rsidP="008F42A1"/>
    <w:p w:rsidR="009A4374" w:rsidRDefault="009A4374" w:rsidP="008F42A1"/>
    <w:p w:rsidR="0083035C" w:rsidRDefault="0083035C" w:rsidP="008F42A1"/>
    <w:p w:rsidR="0083035C" w:rsidRDefault="0083035C" w:rsidP="001E7FAB">
      <w:pPr>
        <w:ind w:left="630"/>
      </w:pPr>
    </w:p>
    <w:p w:rsidR="009A4374" w:rsidRPr="005E1D22" w:rsidRDefault="009A4374" w:rsidP="001E7FAB">
      <w:pPr>
        <w:pStyle w:val="ListParagraph"/>
        <w:numPr>
          <w:ilvl w:val="0"/>
          <w:numId w:val="29"/>
        </w:numPr>
        <w:ind w:left="630"/>
        <w:rPr>
          <w:b/>
        </w:rPr>
      </w:pPr>
      <w:r w:rsidRPr="005E1D22">
        <w:rPr>
          <w:b/>
        </w:rPr>
        <w:t>Audio Segmentation (Chunking)</w:t>
      </w:r>
    </w:p>
    <w:p w:rsidR="009A4374" w:rsidRDefault="009A4374" w:rsidP="009A4374">
      <w:r w:rsidRPr="009A4374">
        <w:t xml:space="preserve">Audio files are divided into fixed 10-second segments to ensure uniform input for the CNN </w:t>
      </w:r>
      <w:r w:rsidR="0083035C" w:rsidRPr="009A4374">
        <w:t>model</w:t>
      </w:r>
      <w:r w:rsidR="0083035C">
        <w:t>.</w:t>
      </w:r>
      <w:r w:rsidR="0083035C" w:rsidRPr="009A4374">
        <w:t xml:space="preserve"> This</w:t>
      </w:r>
      <w:r w:rsidRPr="009A4374">
        <w:t xml:space="preserve"> stage handles variable-length audio by creating non-overlapping chunks, padding short segments, and skipping excessively short ones.</w:t>
      </w:r>
    </w:p>
    <w:p w:rsidR="0083035C" w:rsidRPr="009A4374" w:rsidRDefault="00D540F0" w:rsidP="009A4374">
      <w:r>
        <w:rPr>
          <w:noProof/>
        </w:rPr>
        <mc:AlternateContent>
          <mc:Choice Requires="wps">
            <w:drawing>
              <wp:anchor distT="0" distB="0" distL="114300" distR="114300" simplePos="0" relativeHeight="251814912" behindDoc="0" locked="0" layoutInCell="1" allowOverlap="1" wp14:anchorId="19B5EC6B" wp14:editId="733B82AF">
                <wp:simplePos x="0" y="0"/>
                <wp:positionH relativeFrom="column">
                  <wp:posOffset>0</wp:posOffset>
                </wp:positionH>
                <wp:positionV relativeFrom="paragraph">
                  <wp:posOffset>3237865</wp:posOffset>
                </wp:positionV>
                <wp:extent cx="5503545" cy="635"/>
                <wp:effectExtent l="0" t="0" r="0" b="0"/>
                <wp:wrapSquare wrapText="bothSides"/>
                <wp:docPr id="80" name="Text Box 80"/>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a:effectLst/>
                      </wps:spPr>
                      <wps:txbx>
                        <w:txbxContent>
                          <w:p w:rsidR="006E3972" w:rsidRPr="00F80A71" w:rsidRDefault="006E3972" w:rsidP="00D540F0">
                            <w:pPr>
                              <w:pStyle w:val="NoSpacing"/>
                              <w:rPr>
                                <w:noProof/>
                              </w:rPr>
                            </w:pPr>
                            <w:bookmarkStart w:id="107" w:name="_Toc207645287"/>
                            <w:bookmarkStart w:id="108" w:name="_Toc207718789"/>
                            <w:r>
                              <w:t xml:space="preserve">Figure 5. </w:t>
                            </w:r>
                            <w:r w:rsidR="005D716C">
                              <w:fldChar w:fldCharType="begin"/>
                            </w:r>
                            <w:r w:rsidR="005D716C">
                              <w:instrText xml:space="preserve"> SEQ Figure_5. \* ARABIC </w:instrText>
                            </w:r>
                            <w:r w:rsidR="005D716C">
                              <w:fldChar w:fldCharType="separate"/>
                            </w:r>
                            <w:r w:rsidR="00FC5BCA">
                              <w:rPr>
                                <w:noProof/>
                              </w:rPr>
                              <w:t>4</w:t>
                            </w:r>
                            <w:r w:rsidR="005D716C">
                              <w:rPr>
                                <w:noProof/>
                              </w:rPr>
                              <w:fldChar w:fldCharType="end"/>
                            </w:r>
                            <w:r>
                              <w:t xml:space="preserve">: </w:t>
                            </w:r>
                            <w:r w:rsidRPr="004149C8">
                              <w:t>Chunking Implementation</w:t>
                            </w:r>
                            <w:bookmarkEnd w:id="107"/>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5EC6B" id="Text Box 80" o:spid="_x0000_s1046" type="#_x0000_t202" style="position:absolute;left:0;text-align:left;margin-left:0;margin-top:254.95pt;width:433.35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" stroked="f">
                <v:textbox style="mso-fit-shape-to-text:t" inset="0,0,0,0">
                  <w:txbxContent>
                    <w:p w:rsidR="006E3972" w:rsidRPr="00F80A71" w:rsidRDefault="006E3972" w:rsidP="00D540F0">
                      <w:pPr>
                        <w:pStyle w:val="NoSpacing"/>
                        <w:rPr>
                          <w:noProof/>
                        </w:rPr>
                      </w:pPr>
                      <w:bookmarkStart w:id="109" w:name="_Toc207645287"/>
                      <w:bookmarkStart w:id="110" w:name="_Toc207718789"/>
                      <w:r>
                        <w:t xml:space="preserve">Figure 5. </w:t>
                      </w:r>
                      <w:r w:rsidR="005D716C">
                        <w:fldChar w:fldCharType="begin"/>
                      </w:r>
                      <w:r w:rsidR="005D716C">
                        <w:instrText xml:space="preserve"> SEQ Figure_5. \* ARABIC </w:instrText>
                      </w:r>
                      <w:r w:rsidR="005D716C">
                        <w:fldChar w:fldCharType="separate"/>
                      </w:r>
                      <w:r w:rsidR="00FC5BCA">
                        <w:rPr>
                          <w:noProof/>
                        </w:rPr>
                        <w:t>4</w:t>
                      </w:r>
                      <w:r w:rsidR="005D716C">
                        <w:rPr>
                          <w:noProof/>
                        </w:rPr>
                        <w:fldChar w:fldCharType="end"/>
                      </w:r>
                      <w:r>
                        <w:t xml:space="preserve">: </w:t>
                      </w:r>
                      <w:r w:rsidRPr="004149C8">
                        <w:t>Chunking Implementation</w:t>
                      </w:r>
                      <w:bookmarkEnd w:id="109"/>
                      <w:bookmarkEnd w:id="110"/>
                    </w:p>
                  </w:txbxContent>
                </v:textbox>
                <w10:wrap type="square"/>
              </v:shape>
            </w:pict>
          </mc:Fallback>
        </mc:AlternateContent>
      </w:r>
      <w:r w:rsidR="0083035C" w:rsidRPr="0083035C">
        <w:rPr>
          <w:noProof/>
        </w:rPr>
        <w:drawing>
          <wp:anchor distT="0" distB="0" distL="114300" distR="114300" simplePos="0" relativeHeight="251724800" behindDoc="0" locked="0" layoutInCell="1" allowOverlap="1" wp14:anchorId="4D116E28" wp14:editId="30BBD4AA">
            <wp:simplePos x="0" y="0"/>
            <wp:positionH relativeFrom="column">
              <wp:posOffset>0</wp:posOffset>
            </wp:positionH>
            <wp:positionV relativeFrom="paragraph">
              <wp:posOffset>334645</wp:posOffset>
            </wp:positionV>
            <wp:extent cx="5503545" cy="2846070"/>
            <wp:effectExtent l="0" t="0" r="1905"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03545" cy="2846070"/>
                    </a:xfrm>
                    <a:prstGeom prst="rect">
                      <a:avLst/>
                    </a:prstGeom>
                  </pic:spPr>
                </pic:pic>
              </a:graphicData>
            </a:graphic>
          </wp:anchor>
        </w:drawing>
      </w:r>
    </w:p>
    <w:p w:rsidR="009A4374" w:rsidRPr="009A4374" w:rsidRDefault="009A4374" w:rsidP="009A4374"/>
    <w:p w:rsidR="009A4374" w:rsidRPr="005E1D22" w:rsidRDefault="0083035C" w:rsidP="001E7FAB">
      <w:pPr>
        <w:pStyle w:val="ListParagraph"/>
        <w:numPr>
          <w:ilvl w:val="0"/>
          <w:numId w:val="29"/>
        </w:numPr>
        <w:ind w:left="630"/>
        <w:rPr>
          <w:b/>
        </w:rPr>
      </w:pPr>
      <w:r w:rsidRPr="005E1D22">
        <w:rPr>
          <w:b/>
        </w:rPr>
        <w:t>Mel Spectrogram Extraction</w:t>
      </w:r>
    </w:p>
    <w:p w:rsidR="0083035C" w:rsidRPr="0083035C" w:rsidRDefault="00D540F0" w:rsidP="0083035C">
      <w:r>
        <w:rPr>
          <w:noProof/>
        </w:rPr>
        <mc:AlternateContent>
          <mc:Choice Requires="wps">
            <w:drawing>
              <wp:anchor distT="0" distB="0" distL="114300" distR="114300" simplePos="0" relativeHeight="251816960" behindDoc="0" locked="0" layoutInCell="1" allowOverlap="1" wp14:anchorId="30DA5952" wp14:editId="43A17748">
                <wp:simplePos x="0" y="0"/>
                <wp:positionH relativeFrom="column">
                  <wp:posOffset>0</wp:posOffset>
                </wp:positionH>
                <wp:positionV relativeFrom="paragraph">
                  <wp:posOffset>2642870</wp:posOffset>
                </wp:positionV>
                <wp:extent cx="5503545" cy="635"/>
                <wp:effectExtent l="0" t="0" r="0" b="0"/>
                <wp:wrapSquare wrapText="bothSides"/>
                <wp:docPr id="81" name="Text Box 81"/>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a:effectLst/>
                      </wps:spPr>
                      <wps:txbx>
                        <w:txbxContent>
                          <w:p w:rsidR="006E3972" w:rsidRPr="000B040A" w:rsidRDefault="006E3972" w:rsidP="00D540F0">
                            <w:pPr>
                              <w:pStyle w:val="NoSpacing"/>
                              <w:rPr>
                                <w:noProof/>
                              </w:rPr>
                            </w:pPr>
                            <w:bookmarkStart w:id="111" w:name="_Toc207645288"/>
                            <w:bookmarkStart w:id="112" w:name="_Toc207718790"/>
                            <w:r>
                              <w:t xml:space="preserve">Figure 5. </w:t>
                            </w:r>
                            <w:r w:rsidR="005D716C">
                              <w:fldChar w:fldCharType="begin"/>
                            </w:r>
                            <w:r w:rsidR="005D716C">
                              <w:instrText xml:space="preserve"> SEQ Figure_5. \* ARABIC </w:instrText>
                            </w:r>
                            <w:r w:rsidR="005D716C">
                              <w:fldChar w:fldCharType="separate"/>
                            </w:r>
                            <w:r w:rsidR="00FC5BCA">
                              <w:rPr>
                                <w:noProof/>
                              </w:rPr>
                              <w:t>5</w:t>
                            </w:r>
                            <w:r w:rsidR="005D716C">
                              <w:rPr>
                                <w:noProof/>
                              </w:rPr>
                              <w:fldChar w:fldCharType="end"/>
                            </w:r>
                            <w:r>
                              <w:t xml:space="preserve">: </w:t>
                            </w:r>
                            <w:r w:rsidRPr="002731B9">
                              <w:t>Mel Spectrogram Extraction Implementation</w:t>
                            </w:r>
                            <w:bookmarkEnd w:id="111"/>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DA5952" id="Text Box 81" o:spid="_x0000_s1047" type="#_x0000_t202" style="position:absolute;left:0;text-align:left;margin-left:0;margin-top:208.1pt;width:433.35pt;height:.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" stroked="f">
                <v:textbox style="mso-fit-shape-to-text:t" inset="0,0,0,0">
                  <w:txbxContent>
                    <w:p w:rsidR="006E3972" w:rsidRPr="000B040A" w:rsidRDefault="006E3972" w:rsidP="00D540F0">
                      <w:pPr>
                        <w:pStyle w:val="NoSpacing"/>
                        <w:rPr>
                          <w:noProof/>
                        </w:rPr>
                      </w:pPr>
                      <w:bookmarkStart w:id="113" w:name="_Toc207645288"/>
                      <w:bookmarkStart w:id="114" w:name="_Toc207718790"/>
                      <w:r>
                        <w:t xml:space="preserve">Figure 5. </w:t>
                      </w:r>
                      <w:r w:rsidR="005D716C">
                        <w:fldChar w:fldCharType="begin"/>
                      </w:r>
                      <w:r w:rsidR="005D716C">
                        <w:instrText xml:space="preserve"> SEQ Figure_5. \* ARABIC </w:instrText>
                      </w:r>
                      <w:r w:rsidR="005D716C">
                        <w:fldChar w:fldCharType="separate"/>
                      </w:r>
                      <w:r w:rsidR="00FC5BCA">
                        <w:rPr>
                          <w:noProof/>
                        </w:rPr>
                        <w:t>5</w:t>
                      </w:r>
                      <w:r w:rsidR="005D716C">
                        <w:rPr>
                          <w:noProof/>
                        </w:rPr>
                        <w:fldChar w:fldCharType="end"/>
                      </w:r>
                      <w:r>
                        <w:t xml:space="preserve">: </w:t>
                      </w:r>
                      <w:r w:rsidRPr="002731B9">
                        <w:t>Mel Spectrogram Extraction Implementation</w:t>
                      </w:r>
                      <w:bookmarkEnd w:id="113"/>
                      <w:bookmarkEnd w:id="114"/>
                    </w:p>
                  </w:txbxContent>
                </v:textbox>
                <w10:wrap type="square"/>
              </v:shape>
            </w:pict>
          </mc:Fallback>
        </mc:AlternateContent>
      </w:r>
      <w:r w:rsidR="0083035C" w:rsidRPr="0083035C">
        <w:rPr>
          <w:noProof/>
        </w:rPr>
        <w:drawing>
          <wp:anchor distT="0" distB="0" distL="114300" distR="114300" simplePos="0" relativeHeight="251728896" behindDoc="0" locked="0" layoutInCell="1" allowOverlap="1" wp14:anchorId="2469CC7D" wp14:editId="09D6AE41">
            <wp:simplePos x="0" y="0"/>
            <wp:positionH relativeFrom="column">
              <wp:posOffset>0</wp:posOffset>
            </wp:positionH>
            <wp:positionV relativeFrom="paragraph">
              <wp:posOffset>1294765</wp:posOffset>
            </wp:positionV>
            <wp:extent cx="5503545" cy="1290955"/>
            <wp:effectExtent l="0" t="0" r="1905" b="444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03545" cy="1290955"/>
                    </a:xfrm>
                    <a:prstGeom prst="rect">
                      <a:avLst/>
                    </a:prstGeom>
                  </pic:spPr>
                </pic:pic>
              </a:graphicData>
            </a:graphic>
          </wp:anchor>
        </w:drawing>
      </w:r>
      <w:r w:rsidR="0083035C" w:rsidRPr="0083035C">
        <w:t>This stage extracts Mel spectrograms from segmented audio, providing a time-frequency representation that captures the spectral characteristics of each instrument. Mel spectrograms are used as input features for the CNN, leveraging human auditory perception for effective classification.</w:t>
      </w:r>
      <w:r w:rsidR="0083035C" w:rsidRPr="0083035C">
        <w:rPr>
          <w:noProof/>
        </w:rPr>
        <w:t xml:space="preserve"> </w:t>
      </w:r>
    </w:p>
    <w:p w:rsidR="0083035C" w:rsidRDefault="0083035C" w:rsidP="0083035C"/>
    <w:p w:rsidR="0083035C" w:rsidRDefault="0083035C" w:rsidP="0083035C">
      <w:pPr>
        <w:ind w:firstLine="720"/>
      </w:pPr>
    </w:p>
    <w:p w:rsidR="0083035C" w:rsidRDefault="00D540F0">
      <w:pPr>
        <w:spacing w:before="0" w:after="160" w:line="259" w:lineRule="auto"/>
        <w:jc w:val="left"/>
      </w:pPr>
      <w:r>
        <w:rPr>
          <w:noProof/>
        </w:rPr>
        <mc:AlternateContent>
          <mc:Choice Requires="wps">
            <w:drawing>
              <wp:anchor distT="0" distB="0" distL="114300" distR="114300" simplePos="0" relativeHeight="251823104" behindDoc="0" locked="0" layoutInCell="1" allowOverlap="1" wp14:anchorId="0BE7BB19" wp14:editId="54016C7F">
                <wp:simplePos x="0" y="0"/>
                <wp:positionH relativeFrom="column">
                  <wp:posOffset>-45720</wp:posOffset>
                </wp:positionH>
                <wp:positionV relativeFrom="paragraph">
                  <wp:posOffset>8334375</wp:posOffset>
                </wp:positionV>
                <wp:extent cx="5503545" cy="635"/>
                <wp:effectExtent l="0" t="0" r="0" b="0"/>
                <wp:wrapSquare wrapText="bothSides"/>
                <wp:docPr id="84" name="Text Box 84"/>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a:effectLst/>
                      </wps:spPr>
                      <wps:txbx>
                        <w:txbxContent>
                          <w:p w:rsidR="006E3972" w:rsidRPr="00033F2B" w:rsidRDefault="006E3972" w:rsidP="00D540F0">
                            <w:pPr>
                              <w:pStyle w:val="NoSpacing"/>
                              <w:rPr>
                                <w:noProof/>
                              </w:rPr>
                            </w:pPr>
                            <w:bookmarkStart w:id="115" w:name="_Toc207645289"/>
                            <w:bookmarkStart w:id="116" w:name="_Toc207718791"/>
                            <w:r>
                              <w:t xml:space="preserve">Figure 5. </w:t>
                            </w:r>
                            <w:r w:rsidR="005D716C">
                              <w:fldChar w:fldCharType="begin"/>
                            </w:r>
                            <w:r w:rsidR="005D716C">
                              <w:instrText xml:space="preserve"> SEQ Figure_5. \* ARABIC </w:instrText>
                            </w:r>
                            <w:r w:rsidR="005D716C">
                              <w:fldChar w:fldCharType="separate"/>
                            </w:r>
                            <w:r w:rsidR="00FC5BCA">
                              <w:rPr>
                                <w:noProof/>
                              </w:rPr>
                              <w:t>6</w:t>
                            </w:r>
                            <w:r w:rsidR="005D716C">
                              <w:rPr>
                                <w:noProof/>
                              </w:rPr>
                              <w:fldChar w:fldCharType="end"/>
                            </w:r>
                            <w:r>
                              <w:t xml:space="preserve">: </w:t>
                            </w:r>
                            <w:r w:rsidRPr="00517DE4">
                              <w:t>Sarangi Mel Spectrogram Visualization</w:t>
                            </w:r>
                            <w:bookmarkEnd w:id="115"/>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7BB19" id="Text Box 84" o:spid="_x0000_s1048" type="#_x0000_t202" style="position:absolute;margin-left:-3.6pt;margin-top:656.25pt;width:433.35pt;height:.0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" stroked="f">
                <v:textbox style="mso-fit-shape-to-text:t" inset="0,0,0,0">
                  <w:txbxContent>
                    <w:p w:rsidR="006E3972" w:rsidRPr="00033F2B" w:rsidRDefault="006E3972" w:rsidP="00D540F0">
                      <w:pPr>
                        <w:pStyle w:val="NoSpacing"/>
                        <w:rPr>
                          <w:noProof/>
                        </w:rPr>
                      </w:pPr>
                      <w:bookmarkStart w:id="117" w:name="_Toc207645289"/>
                      <w:bookmarkStart w:id="118" w:name="_Toc207718791"/>
                      <w:r>
                        <w:t xml:space="preserve">Figure 5. </w:t>
                      </w:r>
                      <w:r w:rsidR="005D716C">
                        <w:fldChar w:fldCharType="begin"/>
                      </w:r>
                      <w:r w:rsidR="005D716C">
                        <w:instrText xml:space="preserve"> SEQ Figure_5. \* ARABIC </w:instrText>
                      </w:r>
                      <w:r w:rsidR="005D716C">
                        <w:fldChar w:fldCharType="separate"/>
                      </w:r>
                      <w:r w:rsidR="00FC5BCA">
                        <w:rPr>
                          <w:noProof/>
                        </w:rPr>
                        <w:t>6</w:t>
                      </w:r>
                      <w:r w:rsidR="005D716C">
                        <w:rPr>
                          <w:noProof/>
                        </w:rPr>
                        <w:fldChar w:fldCharType="end"/>
                      </w:r>
                      <w:r>
                        <w:t xml:space="preserve">: </w:t>
                      </w:r>
                      <w:r w:rsidRPr="00517DE4">
                        <w:t>Sarangi Mel Spectrogram Visualization</w:t>
                      </w:r>
                      <w:bookmarkEnd w:id="117"/>
                      <w:bookmarkEnd w:id="118"/>
                    </w:p>
                  </w:txbxContent>
                </v:textbox>
                <w10:wrap type="square"/>
              </v:shape>
            </w:pict>
          </mc:Fallback>
        </mc:AlternateContent>
      </w:r>
      <w:r w:rsidR="000E1DB0">
        <w:rPr>
          <w:noProof/>
        </w:rPr>
        <w:drawing>
          <wp:anchor distT="0" distB="0" distL="114300" distR="114300" simplePos="0" relativeHeight="251738112" behindDoc="0" locked="0" layoutInCell="1" allowOverlap="1" wp14:anchorId="55AC29BD" wp14:editId="48CA1D30">
            <wp:simplePos x="0" y="0"/>
            <wp:positionH relativeFrom="column">
              <wp:posOffset>-45720</wp:posOffset>
            </wp:positionH>
            <wp:positionV relativeFrom="paragraph">
              <wp:posOffset>5954395</wp:posOffset>
            </wp:positionV>
            <wp:extent cx="5503545" cy="2322830"/>
            <wp:effectExtent l="0" t="0" r="1905" b="127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arangi_mel_visualization.png"/>
                    <pic:cNvPicPr/>
                  </pic:nvPicPr>
                  <pic:blipFill>
                    <a:blip r:embed="rId53">
                      <a:extLst>
                        <a:ext uri="{28A0092B-C50C-407E-A947-70E740481C1C}">
                          <a14:useLocalDpi xmlns:a14="http://schemas.microsoft.com/office/drawing/2010/main" val="0"/>
                        </a:ext>
                      </a:extLst>
                    </a:blip>
                    <a:stretch>
                      <a:fillRect/>
                    </a:stretch>
                  </pic:blipFill>
                  <pic:spPr>
                    <a:xfrm>
                      <a:off x="0" y="0"/>
                      <a:ext cx="5503545" cy="2322830"/>
                    </a:xfrm>
                    <a:prstGeom prst="rect">
                      <a:avLst/>
                    </a:prstGeom>
                  </pic:spPr>
                </pic:pic>
              </a:graphicData>
            </a:graphic>
          </wp:anchor>
        </w:drawing>
      </w:r>
      <w:r>
        <w:rPr>
          <w:noProof/>
        </w:rPr>
        <mc:AlternateContent>
          <mc:Choice Requires="wps">
            <w:drawing>
              <wp:anchor distT="0" distB="0" distL="114300" distR="114300" simplePos="0" relativeHeight="251821056" behindDoc="0" locked="0" layoutInCell="1" allowOverlap="1" wp14:anchorId="0CCE9900" wp14:editId="6CD05151">
                <wp:simplePos x="0" y="0"/>
                <wp:positionH relativeFrom="column">
                  <wp:posOffset>0</wp:posOffset>
                </wp:positionH>
                <wp:positionV relativeFrom="paragraph">
                  <wp:posOffset>5285105</wp:posOffset>
                </wp:positionV>
                <wp:extent cx="5503545" cy="635"/>
                <wp:effectExtent l="0" t="0" r="0" b="0"/>
                <wp:wrapSquare wrapText="bothSides"/>
                <wp:docPr id="83" name="Text Box 83"/>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a:effectLst/>
                      </wps:spPr>
                      <wps:txbx>
                        <w:txbxContent>
                          <w:p w:rsidR="006E3972" w:rsidRPr="00450300" w:rsidRDefault="006E3972" w:rsidP="00D540F0">
                            <w:pPr>
                              <w:pStyle w:val="NoSpacing"/>
                              <w:rPr>
                                <w:noProof/>
                              </w:rPr>
                            </w:pPr>
                            <w:bookmarkStart w:id="119" w:name="_Toc207645290"/>
                            <w:bookmarkStart w:id="120" w:name="_Toc207718792"/>
                            <w:r>
                              <w:t xml:space="preserve">Figure 5. </w:t>
                            </w:r>
                            <w:r w:rsidR="005D716C">
                              <w:fldChar w:fldCharType="begin"/>
                            </w:r>
                            <w:r w:rsidR="005D716C">
                              <w:instrText xml:space="preserve"> SEQ Figure_5. \* ARABIC </w:instrText>
                            </w:r>
                            <w:r w:rsidR="005D716C">
                              <w:fldChar w:fldCharType="separate"/>
                            </w:r>
                            <w:r w:rsidR="00FC5BCA">
                              <w:rPr>
                                <w:noProof/>
                              </w:rPr>
                              <w:t>7</w:t>
                            </w:r>
                            <w:r w:rsidR="005D716C">
                              <w:rPr>
                                <w:noProof/>
                              </w:rPr>
                              <w:fldChar w:fldCharType="end"/>
                            </w:r>
                            <w:r>
                              <w:t>: Dhimey Mel Spectrogram V</w:t>
                            </w:r>
                            <w:r w:rsidRPr="001B15D4">
                              <w:t>isualization</w:t>
                            </w:r>
                            <w:bookmarkEnd w:id="119"/>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E9900" id="Text Box 83" o:spid="_x0000_s1049" type="#_x0000_t202" style="position:absolute;margin-left:0;margin-top:416.15pt;width:433.35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" stroked="f">
                <v:textbox style="mso-fit-shape-to-text:t" inset="0,0,0,0">
                  <w:txbxContent>
                    <w:p w:rsidR="006E3972" w:rsidRPr="00450300" w:rsidRDefault="006E3972" w:rsidP="00D540F0">
                      <w:pPr>
                        <w:pStyle w:val="NoSpacing"/>
                        <w:rPr>
                          <w:noProof/>
                        </w:rPr>
                      </w:pPr>
                      <w:bookmarkStart w:id="121" w:name="_Toc207645290"/>
                      <w:bookmarkStart w:id="122" w:name="_Toc207718792"/>
                      <w:r>
                        <w:t xml:space="preserve">Figure 5. </w:t>
                      </w:r>
                      <w:r w:rsidR="005D716C">
                        <w:fldChar w:fldCharType="begin"/>
                      </w:r>
                      <w:r w:rsidR="005D716C">
                        <w:instrText xml:space="preserve"> SEQ Figure_5. \* ARABIC </w:instrText>
                      </w:r>
                      <w:r w:rsidR="005D716C">
                        <w:fldChar w:fldCharType="separate"/>
                      </w:r>
                      <w:r w:rsidR="00FC5BCA">
                        <w:rPr>
                          <w:noProof/>
                        </w:rPr>
                        <w:t>7</w:t>
                      </w:r>
                      <w:r w:rsidR="005D716C">
                        <w:rPr>
                          <w:noProof/>
                        </w:rPr>
                        <w:fldChar w:fldCharType="end"/>
                      </w:r>
                      <w:r>
                        <w:t>: Dhimey Mel Spectrogram V</w:t>
                      </w:r>
                      <w:r w:rsidRPr="001B15D4">
                        <w:t>isualization</w:t>
                      </w:r>
                      <w:bookmarkEnd w:id="121"/>
                      <w:bookmarkEnd w:id="122"/>
                    </w:p>
                  </w:txbxContent>
                </v:textbox>
                <w10:wrap type="square"/>
              </v:shape>
            </w:pict>
          </mc:Fallback>
        </mc:AlternateContent>
      </w:r>
      <w:r w:rsidR="000E1DB0">
        <w:rPr>
          <w:noProof/>
        </w:rPr>
        <w:drawing>
          <wp:anchor distT="0" distB="0" distL="114300" distR="114300" simplePos="0" relativeHeight="251735040" behindDoc="0" locked="0" layoutInCell="1" allowOverlap="1" wp14:anchorId="0ECC72BC" wp14:editId="545A55C3">
            <wp:simplePos x="0" y="0"/>
            <wp:positionH relativeFrom="column">
              <wp:posOffset>0</wp:posOffset>
            </wp:positionH>
            <wp:positionV relativeFrom="paragraph">
              <wp:posOffset>2905125</wp:posOffset>
            </wp:positionV>
            <wp:extent cx="5503545" cy="2322830"/>
            <wp:effectExtent l="0" t="0" r="1905" b="127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himey_mel_visualization.png"/>
                    <pic:cNvPicPr/>
                  </pic:nvPicPr>
                  <pic:blipFill>
                    <a:blip r:embed="rId54">
                      <a:extLst>
                        <a:ext uri="{28A0092B-C50C-407E-A947-70E740481C1C}">
                          <a14:useLocalDpi xmlns:a14="http://schemas.microsoft.com/office/drawing/2010/main" val="0"/>
                        </a:ext>
                      </a:extLst>
                    </a:blip>
                    <a:stretch>
                      <a:fillRect/>
                    </a:stretch>
                  </pic:blipFill>
                  <pic:spPr>
                    <a:xfrm>
                      <a:off x="0" y="0"/>
                      <a:ext cx="5503545" cy="2322830"/>
                    </a:xfrm>
                    <a:prstGeom prst="rect">
                      <a:avLst/>
                    </a:prstGeom>
                  </pic:spPr>
                </pic:pic>
              </a:graphicData>
            </a:graphic>
          </wp:anchor>
        </w:drawing>
      </w:r>
      <w:r>
        <w:rPr>
          <w:noProof/>
        </w:rPr>
        <mc:AlternateContent>
          <mc:Choice Requires="wps">
            <w:drawing>
              <wp:anchor distT="0" distB="0" distL="114300" distR="114300" simplePos="0" relativeHeight="251819008" behindDoc="0" locked="0" layoutInCell="1" allowOverlap="1" wp14:anchorId="2898EDE9" wp14:editId="0DEBD5D8">
                <wp:simplePos x="0" y="0"/>
                <wp:positionH relativeFrom="column">
                  <wp:posOffset>0</wp:posOffset>
                </wp:positionH>
                <wp:positionV relativeFrom="paragraph">
                  <wp:posOffset>2379980</wp:posOffset>
                </wp:positionV>
                <wp:extent cx="5503545" cy="635"/>
                <wp:effectExtent l="0" t="0" r="0" b="0"/>
                <wp:wrapSquare wrapText="bothSides"/>
                <wp:docPr id="82" name="Text Box 82"/>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a:effectLst/>
                      </wps:spPr>
                      <wps:txbx>
                        <w:txbxContent>
                          <w:p w:rsidR="006E3972" w:rsidRPr="00EB2F41" w:rsidRDefault="006E3972" w:rsidP="00D540F0">
                            <w:pPr>
                              <w:pStyle w:val="NoSpacing"/>
                              <w:rPr>
                                <w:noProof/>
                              </w:rPr>
                            </w:pPr>
                            <w:bookmarkStart w:id="123" w:name="_Toc207645291"/>
                            <w:bookmarkStart w:id="124" w:name="_Toc207718793"/>
                            <w:r>
                              <w:t xml:space="preserve">Figure 5. </w:t>
                            </w:r>
                            <w:r w:rsidR="005D716C">
                              <w:fldChar w:fldCharType="begin"/>
                            </w:r>
                            <w:r w:rsidR="005D716C">
                              <w:instrText xml:space="preserve"> SEQ Figure_5. \* ARABIC </w:instrText>
                            </w:r>
                            <w:r w:rsidR="005D716C">
                              <w:fldChar w:fldCharType="separate"/>
                            </w:r>
                            <w:r w:rsidR="00FC5BCA">
                              <w:rPr>
                                <w:noProof/>
                              </w:rPr>
                              <w:t>8</w:t>
                            </w:r>
                            <w:r w:rsidR="005D716C">
                              <w:rPr>
                                <w:noProof/>
                              </w:rPr>
                              <w:fldChar w:fldCharType="end"/>
                            </w:r>
                            <w:r>
                              <w:t>: Bansuri Mel S</w:t>
                            </w:r>
                            <w:r w:rsidRPr="0031574A">
                              <w:t xml:space="preserve">pectrogram </w:t>
                            </w:r>
                            <w:r>
                              <w:t>V</w:t>
                            </w:r>
                            <w:r w:rsidRPr="0031574A">
                              <w:t>isualization</w:t>
                            </w:r>
                            <w:bookmarkEnd w:id="123"/>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98EDE9" id="Text Box 82" o:spid="_x0000_s1050" type="#_x0000_t202" style="position:absolute;margin-left:0;margin-top:187.4pt;width:433.35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" stroked="f">
                <v:textbox style="mso-fit-shape-to-text:t" inset="0,0,0,0">
                  <w:txbxContent>
                    <w:p w:rsidR="006E3972" w:rsidRPr="00EB2F41" w:rsidRDefault="006E3972" w:rsidP="00D540F0">
                      <w:pPr>
                        <w:pStyle w:val="NoSpacing"/>
                        <w:rPr>
                          <w:noProof/>
                        </w:rPr>
                      </w:pPr>
                      <w:bookmarkStart w:id="125" w:name="_Toc207645291"/>
                      <w:bookmarkStart w:id="126" w:name="_Toc207718793"/>
                      <w:r>
                        <w:t xml:space="preserve">Figure 5. </w:t>
                      </w:r>
                      <w:r w:rsidR="005D716C">
                        <w:fldChar w:fldCharType="begin"/>
                      </w:r>
                      <w:r w:rsidR="005D716C">
                        <w:instrText xml:space="preserve"> SEQ Figure_5. \* ARABIC </w:instrText>
                      </w:r>
                      <w:r w:rsidR="005D716C">
                        <w:fldChar w:fldCharType="separate"/>
                      </w:r>
                      <w:r w:rsidR="00FC5BCA">
                        <w:rPr>
                          <w:noProof/>
                        </w:rPr>
                        <w:t>8</w:t>
                      </w:r>
                      <w:r w:rsidR="005D716C">
                        <w:rPr>
                          <w:noProof/>
                        </w:rPr>
                        <w:fldChar w:fldCharType="end"/>
                      </w:r>
                      <w:r>
                        <w:t>: Bansuri Mel S</w:t>
                      </w:r>
                      <w:r w:rsidRPr="0031574A">
                        <w:t xml:space="preserve">pectrogram </w:t>
                      </w:r>
                      <w:r>
                        <w:t>V</w:t>
                      </w:r>
                      <w:r w:rsidRPr="0031574A">
                        <w:t>isualization</w:t>
                      </w:r>
                      <w:bookmarkEnd w:id="125"/>
                      <w:bookmarkEnd w:id="126"/>
                    </w:p>
                  </w:txbxContent>
                </v:textbox>
                <w10:wrap type="square"/>
              </v:shape>
            </w:pict>
          </mc:Fallback>
        </mc:AlternateContent>
      </w:r>
      <w:r w:rsidR="000E1DB0">
        <w:rPr>
          <w:noProof/>
        </w:rPr>
        <w:drawing>
          <wp:anchor distT="0" distB="0" distL="114300" distR="114300" simplePos="0" relativeHeight="251731968" behindDoc="0" locked="0" layoutInCell="1" allowOverlap="1" wp14:anchorId="2B777CE9" wp14:editId="21FFCE63">
            <wp:simplePos x="0" y="0"/>
            <wp:positionH relativeFrom="column">
              <wp:posOffset>0</wp:posOffset>
            </wp:positionH>
            <wp:positionV relativeFrom="paragraph">
              <wp:posOffset>0</wp:posOffset>
            </wp:positionV>
            <wp:extent cx="5503545" cy="2322830"/>
            <wp:effectExtent l="0" t="0" r="1905" b="127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ansuri_mel_visualization.png"/>
                    <pic:cNvPicPr/>
                  </pic:nvPicPr>
                  <pic:blipFill>
                    <a:blip r:embed="rId55">
                      <a:extLst>
                        <a:ext uri="{28A0092B-C50C-407E-A947-70E740481C1C}">
                          <a14:useLocalDpi xmlns:a14="http://schemas.microsoft.com/office/drawing/2010/main" val="0"/>
                        </a:ext>
                      </a:extLst>
                    </a:blip>
                    <a:stretch>
                      <a:fillRect/>
                    </a:stretch>
                  </pic:blipFill>
                  <pic:spPr>
                    <a:xfrm>
                      <a:off x="0" y="0"/>
                      <a:ext cx="5503545" cy="2322830"/>
                    </a:xfrm>
                    <a:prstGeom prst="rect">
                      <a:avLst/>
                    </a:prstGeom>
                  </pic:spPr>
                </pic:pic>
              </a:graphicData>
            </a:graphic>
          </wp:anchor>
        </w:drawing>
      </w:r>
      <w:r w:rsidR="0083035C">
        <w:br w:type="page"/>
      </w:r>
    </w:p>
    <w:p w:rsidR="0083035C" w:rsidRDefault="000E1DB0" w:rsidP="003C7827">
      <w:pPr>
        <w:pStyle w:val="Heading3"/>
        <w:numPr>
          <w:ilvl w:val="2"/>
          <w:numId w:val="29"/>
        </w:numPr>
        <w:ind w:left="720"/>
      </w:pPr>
      <w:bookmarkStart w:id="127" w:name="_Toc207718758"/>
      <w:r>
        <w:lastRenderedPageBreak/>
        <w:t>Data Preparation</w:t>
      </w:r>
      <w:bookmarkEnd w:id="127"/>
    </w:p>
    <w:p w:rsidR="007620A4" w:rsidRPr="007620A4" w:rsidRDefault="001C2958" w:rsidP="007620A4">
      <w:r w:rsidRPr="001C2958">
        <w:t>The dataset is organized into train, validation, and test splits, stored in a directory structure with corresponding .npy files (Mel spectrograms) and CSV files containing one-hot encoded labels for the five instrument classes.</w:t>
      </w:r>
      <w:r w:rsidR="005149CA">
        <w:t xml:space="preserve"> </w:t>
      </w:r>
      <w:r w:rsidR="005149CA" w:rsidRPr="005149CA">
        <w:t>The data is loaded using a custom function that validates file paths, ensures correct spectrogram shapes (431, 128, 1), and tracks class distributions.</w:t>
      </w:r>
      <w:r w:rsidR="007620A4">
        <w:t xml:space="preserve"> </w:t>
      </w:r>
      <w:r w:rsidR="007620A4" w:rsidRPr="007620A4">
        <w:t>The datase</w:t>
      </w:r>
      <w:r w:rsidR="007620A4">
        <w:t>t is split into 70% training, 15</w:t>
      </w:r>
      <w:r w:rsidR="007620A4" w:rsidRPr="007620A4">
        <w:t xml:space="preserve">% validation, and </w:t>
      </w:r>
      <w:r w:rsidR="007620A4">
        <w:t>15</w:t>
      </w:r>
      <w:r w:rsidR="007620A4" w:rsidRPr="007620A4">
        <w:t>% test sets, with class weights applied to handle imbalance during training.</w:t>
      </w:r>
    </w:p>
    <w:p w:rsidR="005149CA" w:rsidRPr="005149CA" w:rsidRDefault="00D540F0" w:rsidP="005149CA">
      <w:r>
        <w:rPr>
          <w:noProof/>
        </w:rPr>
        <mc:AlternateContent>
          <mc:Choice Requires="wps">
            <w:drawing>
              <wp:anchor distT="0" distB="0" distL="114300" distR="114300" simplePos="0" relativeHeight="251825152" behindDoc="0" locked="0" layoutInCell="1" allowOverlap="1" wp14:anchorId="6D9D7A56" wp14:editId="4D6B354B">
                <wp:simplePos x="0" y="0"/>
                <wp:positionH relativeFrom="column">
                  <wp:posOffset>982980</wp:posOffset>
                </wp:positionH>
                <wp:positionV relativeFrom="paragraph">
                  <wp:posOffset>2743200</wp:posOffset>
                </wp:positionV>
                <wp:extent cx="3235960" cy="635"/>
                <wp:effectExtent l="0" t="0" r="0" b="0"/>
                <wp:wrapSquare wrapText="bothSides"/>
                <wp:docPr id="85" name="Text Box 85"/>
                <wp:cNvGraphicFramePr/>
                <a:graphic xmlns:a="http://schemas.openxmlformats.org/drawingml/2006/main">
                  <a:graphicData uri="http://schemas.microsoft.com/office/word/2010/wordprocessingShape">
                    <wps:wsp>
                      <wps:cNvSpPr txBox="1"/>
                      <wps:spPr>
                        <a:xfrm>
                          <a:off x="0" y="0"/>
                          <a:ext cx="3235960" cy="635"/>
                        </a:xfrm>
                        <a:prstGeom prst="rect">
                          <a:avLst/>
                        </a:prstGeom>
                        <a:solidFill>
                          <a:prstClr val="white"/>
                        </a:solidFill>
                        <a:ln>
                          <a:noFill/>
                        </a:ln>
                        <a:effectLst/>
                      </wps:spPr>
                      <wps:txbx>
                        <w:txbxContent>
                          <w:p w:rsidR="006E3972" w:rsidRPr="00AD2262" w:rsidRDefault="006E3972" w:rsidP="00D540F0">
                            <w:pPr>
                              <w:pStyle w:val="NoSpacing"/>
                              <w:rPr>
                                <w:noProof/>
                              </w:rPr>
                            </w:pPr>
                            <w:bookmarkStart w:id="128" w:name="_Toc207645292"/>
                            <w:bookmarkStart w:id="129" w:name="_Toc207718794"/>
                            <w:r>
                              <w:t xml:space="preserve">Figure 5. </w:t>
                            </w:r>
                            <w:r w:rsidR="005D716C">
                              <w:fldChar w:fldCharType="begin"/>
                            </w:r>
                            <w:r w:rsidR="005D716C">
                              <w:instrText xml:space="preserve"> SEQ Figure_5. </w:instrText>
                            </w:r>
                            <w:r w:rsidR="005D716C">
                              <w:instrText xml:space="preserve">\* ARABIC </w:instrText>
                            </w:r>
                            <w:r w:rsidR="005D716C">
                              <w:fldChar w:fldCharType="separate"/>
                            </w:r>
                            <w:r w:rsidR="00FC5BCA">
                              <w:rPr>
                                <w:noProof/>
                              </w:rPr>
                              <w:t>9</w:t>
                            </w:r>
                            <w:r w:rsidR="005D716C">
                              <w:rPr>
                                <w:noProof/>
                              </w:rPr>
                              <w:fldChar w:fldCharType="end"/>
                            </w:r>
                            <w:r>
                              <w:t xml:space="preserve">: </w:t>
                            </w:r>
                            <w:r w:rsidRPr="001E2350">
                              <w:t>CSV File Format Demo</w:t>
                            </w:r>
                            <w:bookmarkEnd w:id="128"/>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9D7A56" id="Text Box 85" o:spid="_x0000_s1051" type="#_x0000_t202" style="position:absolute;left:0;text-align:left;margin-left:77.4pt;margin-top:3in;width:254.8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" stroked="f">
                <v:textbox style="mso-fit-shape-to-text:t" inset="0,0,0,0">
                  <w:txbxContent>
                    <w:p w:rsidR="006E3972" w:rsidRPr="00AD2262" w:rsidRDefault="006E3972" w:rsidP="00D540F0">
                      <w:pPr>
                        <w:pStyle w:val="NoSpacing"/>
                        <w:rPr>
                          <w:noProof/>
                        </w:rPr>
                      </w:pPr>
                      <w:bookmarkStart w:id="130" w:name="_Toc207645292"/>
                      <w:bookmarkStart w:id="131" w:name="_Toc207718794"/>
                      <w:r>
                        <w:t xml:space="preserve">Figure 5. </w:t>
                      </w:r>
                      <w:r w:rsidR="005D716C">
                        <w:fldChar w:fldCharType="begin"/>
                      </w:r>
                      <w:r w:rsidR="005D716C">
                        <w:instrText xml:space="preserve"> SEQ Figure_5. </w:instrText>
                      </w:r>
                      <w:r w:rsidR="005D716C">
                        <w:instrText xml:space="preserve">\* ARABIC </w:instrText>
                      </w:r>
                      <w:r w:rsidR="005D716C">
                        <w:fldChar w:fldCharType="separate"/>
                      </w:r>
                      <w:r w:rsidR="00FC5BCA">
                        <w:rPr>
                          <w:noProof/>
                        </w:rPr>
                        <w:t>9</w:t>
                      </w:r>
                      <w:r w:rsidR="005D716C">
                        <w:rPr>
                          <w:noProof/>
                        </w:rPr>
                        <w:fldChar w:fldCharType="end"/>
                      </w:r>
                      <w:r>
                        <w:t xml:space="preserve">: </w:t>
                      </w:r>
                      <w:r w:rsidRPr="001E2350">
                        <w:t>CSV File Format Demo</w:t>
                      </w:r>
                      <w:bookmarkEnd w:id="130"/>
                      <w:bookmarkEnd w:id="131"/>
                    </w:p>
                  </w:txbxContent>
                </v:textbox>
                <w10:wrap type="square"/>
              </v:shape>
            </w:pict>
          </mc:Fallback>
        </mc:AlternateContent>
      </w:r>
      <w:r w:rsidR="007620A4" w:rsidRPr="005149CA">
        <w:rPr>
          <w:noProof/>
        </w:rPr>
        <w:drawing>
          <wp:anchor distT="0" distB="0" distL="114300" distR="114300" simplePos="0" relativeHeight="251746304" behindDoc="0" locked="0" layoutInCell="1" allowOverlap="1" wp14:anchorId="24E8686C" wp14:editId="02FAB97A">
            <wp:simplePos x="0" y="0"/>
            <wp:positionH relativeFrom="column">
              <wp:posOffset>982980</wp:posOffset>
            </wp:positionH>
            <wp:positionV relativeFrom="paragraph">
              <wp:posOffset>72390</wp:posOffset>
            </wp:positionV>
            <wp:extent cx="3235960" cy="2613660"/>
            <wp:effectExtent l="0" t="0" r="254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35960" cy="2613660"/>
                    </a:xfrm>
                    <a:prstGeom prst="rect">
                      <a:avLst/>
                    </a:prstGeom>
                  </pic:spPr>
                </pic:pic>
              </a:graphicData>
            </a:graphic>
            <wp14:sizeRelH relativeFrom="margin">
              <wp14:pctWidth>0</wp14:pctWidth>
            </wp14:sizeRelH>
            <wp14:sizeRelV relativeFrom="margin">
              <wp14:pctHeight>0</wp14:pctHeight>
            </wp14:sizeRelV>
          </wp:anchor>
        </w:drawing>
      </w:r>
    </w:p>
    <w:p w:rsidR="001C2958" w:rsidRPr="001C2958" w:rsidRDefault="001C2958" w:rsidP="001C2958"/>
    <w:p w:rsidR="000E1DB0" w:rsidRDefault="000E1DB0" w:rsidP="000E1DB0"/>
    <w:p w:rsidR="000E1DB0" w:rsidRDefault="00D540F0">
      <w:pPr>
        <w:spacing w:before="0" w:after="160" w:line="259" w:lineRule="auto"/>
        <w:jc w:val="left"/>
      </w:pPr>
      <w:r>
        <w:rPr>
          <w:noProof/>
        </w:rPr>
        <mc:AlternateContent>
          <mc:Choice Requires="wps">
            <w:drawing>
              <wp:anchor distT="0" distB="0" distL="114300" distR="114300" simplePos="0" relativeHeight="251827200" behindDoc="0" locked="0" layoutInCell="1" allowOverlap="1" wp14:anchorId="67AA204F" wp14:editId="04A6703D">
                <wp:simplePos x="0" y="0"/>
                <wp:positionH relativeFrom="column">
                  <wp:posOffset>1402080</wp:posOffset>
                </wp:positionH>
                <wp:positionV relativeFrom="paragraph">
                  <wp:posOffset>5030470</wp:posOffset>
                </wp:positionV>
                <wp:extent cx="2377440" cy="635"/>
                <wp:effectExtent l="0" t="0" r="0" b="0"/>
                <wp:wrapSquare wrapText="bothSides"/>
                <wp:docPr id="86" name="Text Box 86"/>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a:effectLst/>
                      </wps:spPr>
                      <wps:txbx>
                        <w:txbxContent>
                          <w:p w:rsidR="006E3972" w:rsidRPr="00757620" w:rsidRDefault="006E3972" w:rsidP="00D540F0">
                            <w:pPr>
                              <w:pStyle w:val="NoSpacing"/>
                              <w:rPr>
                                <w:noProof/>
                              </w:rPr>
                            </w:pPr>
                            <w:bookmarkStart w:id="132" w:name="_Toc207645293"/>
                            <w:bookmarkStart w:id="133" w:name="_Toc207718795"/>
                            <w:r>
                              <w:t xml:space="preserve">Figure 5. </w:t>
                            </w:r>
                            <w:r w:rsidR="005D716C">
                              <w:fldChar w:fldCharType="begin"/>
                            </w:r>
                            <w:r w:rsidR="005D716C">
                              <w:instrText xml:space="preserve"> SEQ Figure_5. \* ARABIC </w:instrText>
                            </w:r>
                            <w:r w:rsidR="005D716C">
                              <w:fldChar w:fldCharType="separate"/>
                            </w:r>
                            <w:r w:rsidR="00FC5BCA">
                              <w:rPr>
                                <w:noProof/>
                              </w:rPr>
                              <w:t>10</w:t>
                            </w:r>
                            <w:r w:rsidR="005D716C">
                              <w:rPr>
                                <w:noProof/>
                              </w:rPr>
                              <w:fldChar w:fldCharType="end"/>
                            </w:r>
                            <w:r>
                              <w:t xml:space="preserve">: </w:t>
                            </w:r>
                            <w:r w:rsidRPr="00C5328D">
                              <w:t>Data Split Summary</w:t>
                            </w:r>
                            <w:bookmarkEnd w:id="132"/>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AA204F" id="Text Box 86" o:spid="_x0000_s1052" type="#_x0000_t202" style="position:absolute;margin-left:110.4pt;margin-top:396.1pt;width:187.2pt;height:.0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" stroked="f">
                <v:textbox style="mso-fit-shape-to-text:t" inset="0,0,0,0">
                  <w:txbxContent>
                    <w:p w:rsidR="006E3972" w:rsidRPr="00757620" w:rsidRDefault="006E3972" w:rsidP="00D540F0">
                      <w:pPr>
                        <w:pStyle w:val="NoSpacing"/>
                        <w:rPr>
                          <w:noProof/>
                        </w:rPr>
                      </w:pPr>
                      <w:bookmarkStart w:id="134" w:name="_Toc207645293"/>
                      <w:bookmarkStart w:id="135" w:name="_Toc207718795"/>
                      <w:r>
                        <w:t xml:space="preserve">Figure 5. </w:t>
                      </w:r>
                      <w:r w:rsidR="005D716C">
                        <w:fldChar w:fldCharType="begin"/>
                      </w:r>
                      <w:r w:rsidR="005D716C">
                        <w:instrText xml:space="preserve"> SEQ Figure_5. \* ARABIC </w:instrText>
                      </w:r>
                      <w:r w:rsidR="005D716C">
                        <w:fldChar w:fldCharType="separate"/>
                      </w:r>
                      <w:r w:rsidR="00FC5BCA">
                        <w:rPr>
                          <w:noProof/>
                        </w:rPr>
                        <w:t>10</w:t>
                      </w:r>
                      <w:r w:rsidR="005D716C">
                        <w:rPr>
                          <w:noProof/>
                        </w:rPr>
                        <w:fldChar w:fldCharType="end"/>
                      </w:r>
                      <w:r>
                        <w:t xml:space="preserve">: </w:t>
                      </w:r>
                      <w:r w:rsidRPr="00C5328D">
                        <w:t>Data Split Summary</w:t>
                      </w:r>
                      <w:bookmarkEnd w:id="134"/>
                      <w:bookmarkEnd w:id="135"/>
                    </w:p>
                  </w:txbxContent>
                </v:textbox>
                <w10:wrap type="square"/>
              </v:shape>
            </w:pict>
          </mc:Fallback>
        </mc:AlternateContent>
      </w:r>
      <w:r w:rsidR="007620A4">
        <w:rPr>
          <w:noProof/>
        </w:rPr>
        <w:drawing>
          <wp:anchor distT="0" distB="0" distL="114300" distR="114300" simplePos="0" relativeHeight="251749376" behindDoc="0" locked="0" layoutInCell="1" allowOverlap="1" wp14:anchorId="002C901B" wp14:editId="48A11B46">
            <wp:simplePos x="0" y="0"/>
            <wp:positionH relativeFrom="column">
              <wp:posOffset>1402080</wp:posOffset>
            </wp:positionH>
            <wp:positionV relativeFrom="paragraph">
              <wp:posOffset>2461260</wp:posOffset>
            </wp:positionV>
            <wp:extent cx="2377440" cy="2512060"/>
            <wp:effectExtent l="0" t="0" r="3810" b="254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ata_plit_pie.png"/>
                    <pic:cNvPicPr/>
                  </pic:nvPicPr>
                  <pic:blipFill>
                    <a:blip r:embed="rId57">
                      <a:extLst>
                        <a:ext uri="{28A0092B-C50C-407E-A947-70E740481C1C}">
                          <a14:useLocalDpi xmlns:a14="http://schemas.microsoft.com/office/drawing/2010/main" val="0"/>
                        </a:ext>
                      </a:extLst>
                    </a:blip>
                    <a:stretch>
                      <a:fillRect/>
                    </a:stretch>
                  </pic:blipFill>
                  <pic:spPr>
                    <a:xfrm>
                      <a:off x="0" y="0"/>
                      <a:ext cx="2377440" cy="2512060"/>
                    </a:xfrm>
                    <a:prstGeom prst="rect">
                      <a:avLst/>
                    </a:prstGeom>
                  </pic:spPr>
                </pic:pic>
              </a:graphicData>
            </a:graphic>
            <wp14:sizeRelH relativeFrom="margin">
              <wp14:pctWidth>0</wp14:pctWidth>
            </wp14:sizeRelH>
            <wp14:sizeRelV relativeFrom="margin">
              <wp14:pctHeight>0</wp14:pctHeight>
            </wp14:sizeRelV>
          </wp:anchor>
        </w:drawing>
      </w:r>
      <w:r w:rsidR="000E1DB0">
        <w:br w:type="page"/>
      </w:r>
    </w:p>
    <w:p w:rsidR="007620A4" w:rsidRDefault="00105C1D" w:rsidP="007620A4">
      <w:pPr>
        <w:pStyle w:val="Heading3"/>
      </w:pPr>
      <w:bookmarkStart w:id="136" w:name="_Toc207713354"/>
      <w:bookmarkStart w:id="137" w:name="_Toc207718759"/>
      <w:r>
        <w:rPr>
          <w:noProof/>
        </w:rPr>
        <w:lastRenderedPageBreak/>
        <mc:AlternateContent>
          <mc:Choice Requires="wps">
            <w:drawing>
              <wp:anchor distT="0" distB="0" distL="114300" distR="114300" simplePos="0" relativeHeight="251829248" behindDoc="0" locked="0" layoutInCell="1" allowOverlap="1" wp14:anchorId="67A02080" wp14:editId="050BAF16">
                <wp:simplePos x="0" y="0"/>
                <wp:positionH relativeFrom="column">
                  <wp:posOffset>533400</wp:posOffset>
                </wp:positionH>
                <wp:positionV relativeFrom="paragraph">
                  <wp:posOffset>3057525</wp:posOffset>
                </wp:positionV>
                <wp:extent cx="4663440" cy="635"/>
                <wp:effectExtent l="0" t="0" r="0" b="0"/>
                <wp:wrapSquare wrapText="bothSides"/>
                <wp:docPr id="87" name="Text Box 87"/>
                <wp:cNvGraphicFramePr/>
                <a:graphic xmlns:a="http://schemas.openxmlformats.org/drawingml/2006/main">
                  <a:graphicData uri="http://schemas.microsoft.com/office/word/2010/wordprocessingShape">
                    <wps:wsp>
                      <wps:cNvSpPr txBox="1"/>
                      <wps:spPr>
                        <a:xfrm>
                          <a:off x="0" y="0"/>
                          <a:ext cx="4663440" cy="635"/>
                        </a:xfrm>
                        <a:prstGeom prst="rect">
                          <a:avLst/>
                        </a:prstGeom>
                        <a:solidFill>
                          <a:prstClr val="white"/>
                        </a:solidFill>
                        <a:ln>
                          <a:noFill/>
                        </a:ln>
                        <a:effectLst/>
                      </wps:spPr>
                      <wps:txbx>
                        <w:txbxContent>
                          <w:p w:rsidR="006E3972" w:rsidRPr="00DA0218" w:rsidRDefault="006E3972" w:rsidP="00105C1D">
                            <w:pPr>
                              <w:pStyle w:val="NoSpacing"/>
                              <w:rPr>
                                <w:noProof/>
                              </w:rPr>
                            </w:pPr>
                            <w:bookmarkStart w:id="138" w:name="_Toc207645294"/>
                            <w:bookmarkStart w:id="139" w:name="_Toc207718796"/>
                            <w:r>
                              <w:t xml:space="preserve">Figure 5. </w:t>
                            </w:r>
                            <w:r w:rsidR="005D716C">
                              <w:fldChar w:fldCharType="begin"/>
                            </w:r>
                            <w:r w:rsidR="005D716C">
                              <w:instrText xml:space="preserve"> SEQ Figure_5. \* ARABIC </w:instrText>
                            </w:r>
                            <w:r w:rsidR="005D716C">
                              <w:fldChar w:fldCharType="separate"/>
                            </w:r>
                            <w:r w:rsidR="00FC5BCA">
                              <w:rPr>
                                <w:noProof/>
                              </w:rPr>
                              <w:t>11</w:t>
                            </w:r>
                            <w:r w:rsidR="005D716C">
                              <w:rPr>
                                <w:noProof/>
                              </w:rPr>
                              <w:fldChar w:fldCharType="end"/>
                            </w:r>
                            <w:r>
                              <w:t xml:space="preserve">: </w:t>
                            </w:r>
                            <w:r w:rsidRPr="00C715B8">
                              <w:t>Classwise Distribtuition Summary</w:t>
                            </w:r>
                            <w:bookmarkEnd w:id="138"/>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A02080" id="Text Box 87" o:spid="_x0000_s1053" type="#_x0000_t202" style="position:absolute;left:0;text-align:left;margin-left:42pt;margin-top:240.75pt;width:367.2pt;height:.0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" stroked="f">
                <v:textbox style="mso-fit-shape-to-text:t" inset="0,0,0,0">
                  <w:txbxContent>
                    <w:p w:rsidR="006E3972" w:rsidRPr="00DA0218" w:rsidRDefault="006E3972" w:rsidP="00105C1D">
                      <w:pPr>
                        <w:pStyle w:val="NoSpacing"/>
                        <w:rPr>
                          <w:noProof/>
                        </w:rPr>
                      </w:pPr>
                      <w:bookmarkStart w:id="140" w:name="_Toc207645294"/>
                      <w:bookmarkStart w:id="141" w:name="_Toc207718796"/>
                      <w:r>
                        <w:t xml:space="preserve">Figure 5. </w:t>
                      </w:r>
                      <w:r w:rsidR="005D716C">
                        <w:fldChar w:fldCharType="begin"/>
                      </w:r>
                      <w:r w:rsidR="005D716C">
                        <w:instrText xml:space="preserve"> SEQ Figure_5. \* ARABIC </w:instrText>
                      </w:r>
                      <w:r w:rsidR="005D716C">
                        <w:fldChar w:fldCharType="separate"/>
                      </w:r>
                      <w:r w:rsidR="00FC5BCA">
                        <w:rPr>
                          <w:noProof/>
                        </w:rPr>
                        <w:t>11</w:t>
                      </w:r>
                      <w:r w:rsidR="005D716C">
                        <w:rPr>
                          <w:noProof/>
                        </w:rPr>
                        <w:fldChar w:fldCharType="end"/>
                      </w:r>
                      <w:r>
                        <w:t xml:space="preserve">: </w:t>
                      </w:r>
                      <w:r w:rsidRPr="00C715B8">
                        <w:t>Classwise Distribtuition Summary</w:t>
                      </w:r>
                      <w:bookmarkEnd w:id="140"/>
                      <w:bookmarkEnd w:id="141"/>
                    </w:p>
                  </w:txbxContent>
                </v:textbox>
                <w10:wrap type="square"/>
              </v:shape>
            </w:pict>
          </mc:Fallback>
        </mc:AlternateContent>
      </w:r>
      <w:r w:rsidR="007620A4">
        <w:rPr>
          <w:noProof/>
        </w:rPr>
        <w:drawing>
          <wp:anchor distT="0" distB="0" distL="114300" distR="114300" simplePos="0" relativeHeight="251752448" behindDoc="0" locked="0" layoutInCell="1" allowOverlap="1" wp14:anchorId="2C4897A4" wp14:editId="77EE2E57">
            <wp:simplePos x="0" y="0"/>
            <wp:positionH relativeFrom="column">
              <wp:posOffset>533400</wp:posOffset>
            </wp:positionH>
            <wp:positionV relativeFrom="paragraph">
              <wp:posOffset>0</wp:posOffset>
            </wp:positionV>
            <wp:extent cx="4663440" cy="3000375"/>
            <wp:effectExtent l="0" t="0" r="3810" b="9525"/>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lassiwise_distribution_chart.png"/>
                    <pic:cNvPicPr/>
                  </pic:nvPicPr>
                  <pic:blipFill>
                    <a:blip r:embed="rId58">
                      <a:extLst>
                        <a:ext uri="{28A0092B-C50C-407E-A947-70E740481C1C}">
                          <a14:useLocalDpi xmlns:a14="http://schemas.microsoft.com/office/drawing/2010/main" val="0"/>
                        </a:ext>
                      </a:extLst>
                    </a:blip>
                    <a:stretch>
                      <a:fillRect/>
                    </a:stretch>
                  </pic:blipFill>
                  <pic:spPr>
                    <a:xfrm>
                      <a:off x="0" y="0"/>
                      <a:ext cx="4663440" cy="3000375"/>
                    </a:xfrm>
                    <a:prstGeom prst="rect">
                      <a:avLst/>
                    </a:prstGeom>
                  </pic:spPr>
                </pic:pic>
              </a:graphicData>
            </a:graphic>
            <wp14:sizeRelH relativeFrom="margin">
              <wp14:pctWidth>0</wp14:pctWidth>
            </wp14:sizeRelH>
            <wp14:sizeRelV relativeFrom="margin">
              <wp14:pctHeight>0</wp14:pctHeight>
            </wp14:sizeRelV>
          </wp:anchor>
        </w:drawing>
      </w:r>
      <w:bookmarkEnd w:id="136"/>
      <w:bookmarkEnd w:id="137"/>
    </w:p>
    <w:p w:rsidR="000E1DB0" w:rsidRDefault="000E1DB0" w:rsidP="003C7827">
      <w:pPr>
        <w:pStyle w:val="Heading3"/>
        <w:numPr>
          <w:ilvl w:val="2"/>
          <w:numId w:val="29"/>
        </w:numPr>
        <w:ind w:left="720"/>
      </w:pPr>
      <w:bookmarkStart w:id="142" w:name="_Toc207718760"/>
      <w:r>
        <w:t>Model Architecture</w:t>
      </w:r>
      <w:bookmarkEnd w:id="142"/>
    </w:p>
    <w:p w:rsidR="000E1DB0" w:rsidRDefault="000E1DB0" w:rsidP="000E1DB0">
      <w:r w:rsidRPr="000E1DB0">
        <w:t>The machine learning model for the Nepali Traditional Instrument Classification Project is a</w:t>
      </w:r>
      <w:r w:rsidR="001C2958">
        <w:t xml:space="preserve"> CNN</w:t>
      </w:r>
      <w:r w:rsidRPr="000E1DB0">
        <w:t xml:space="preserve"> designed to classify Mel spectrograms of 10-second audio clips into one of five instrument classes: Bansuri, Khin, Madal, Dhimey, and Sarangi. The model </w:t>
      </w:r>
      <w:r>
        <w:t>is implemented using TensorFlow.</w:t>
      </w:r>
    </w:p>
    <w:p w:rsidR="000E1DB0" w:rsidRDefault="000E1DB0" w:rsidP="000E1DB0">
      <w:r w:rsidRPr="000E1DB0">
        <w:t>The CNN model processes input Mel spectrograms with a shape of (431, 128, 1), representing 431 time frames, 128 Mel frequency bands,</w:t>
      </w:r>
      <w:r>
        <w:t xml:space="preserve"> and a single channel (mono</w:t>
      </w:r>
      <w:r w:rsidRPr="000E1DB0">
        <w:t>). The architecture consists of a sequence of convolutional, pooling, normalization, and dense layers, designed to balance feature extraction and computational efficiency. The key components are:</w:t>
      </w:r>
    </w:p>
    <w:p w:rsidR="000E1DB0" w:rsidRPr="000E1DB0" w:rsidRDefault="000E1DB0" w:rsidP="000E1DB0">
      <w:pPr>
        <w:rPr>
          <w:b/>
        </w:rPr>
      </w:pPr>
      <w:r w:rsidRPr="000E1DB0">
        <w:rPr>
          <w:b/>
        </w:rPr>
        <w:t>Input Layer:</w:t>
      </w:r>
    </w:p>
    <w:p w:rsidR="000E1DB0" w:rsidRDefault="000E1DB0" w:rsidP="000E1DB0">
      <w:r>
        <w:t>Accepts Mel spectrograms with dimensions (431, 128, 1). The input shape corresponds to the time-frequency representation generated by the audio preprocessing pipeline, capturing the spectral and temporal characteristics of the audio.</w:t>
      </w:r>
    </w:p>
    <w:p w:rsidR="000E1DB0" w:rsidRPr="000E1DB0" w:rsidRDefault="000E1DB0" w:rsidP="000E1DB0">
      <w:pPr>
        <w:rPr>
          <w:b/>
        </w:rPr>
      </w:pPr>
      <w:r w:rsidRPr="000E1DB0">
        <w:rPr>
          <w:b/>
        </w:rPr>
        <w:t>Convolutional Layers:</w:t>
      </w:r>
    </w:p>
    <w:p w:rsidR="000E1DB0" w:rsidRDefault="000E1DB0" w:rsidP="000E1DB0">
      <w:pPr>
        <w:pStyle w:val="ListParagraph"/>
        <w:numPr>
          <w:ilvl w:val="0"/>
          <w:numId w:val="27"/>
        </w:numPr>
        <w:ind w:left="360"/>
      </w:pPr>
      <w:r>
        <w:t xml:space="preserve">First Convolutional Block: A 2D convolutional layer with 32 filters, a (3, 3) kernel, ReLU activation, and L2 regularization (coefficient 0.01) to prevent overfitting. Same padding ensures the output dimensions match the input. This is followed by batch </w:t>
      </w:r>
      <w:r>
        <w:lastRenderedPageBreak/>
        <w:t>normalization to stabilize training, a max-pooling layer (2, 2) to reduce spatial dimensions, and a dropout layer (0.4) for regularization.</w:t>
      </w:r>
    </w:p>
    <w:p w:rsidR="000E1DB0" w:rsidRDefault="000E1DB0" w:rsidP="000E1DB0">
      <w:pPr>
        <w:pStyle w:val="ListParagraph"/>
        <w:numPr>
          <w:ilvl w:val="0"/>
          <w:numId w:val="27"/>
        </w:numPr>
        <w:ind w:left="360"/>
      </w:pPr>
      <w:r>
        <w:t>Second Convolutional Block: A convolutional layer with 64 filters, (3, 3) kernel, ReLU activation, and L2 regularization (0.01), followed by batch normalization, max-pooling (2, 2), and dropout (0.5). This block extracts higher-level features.</w:t>
      </w:r>
    </w:p>
    <w:p w:rsidR="000E1DB0" w:rsidRDefault="000E1DB0" w:rsidP="000E1DB0">
      <w:pPr>
        <w:pStyle w:val="ListParagraph"/>
        <w:numPr>
          <w:ilvl w:val="0"/>
          <w:numId w:val="27"/>
        </w:numPr>
        <w:ind w:left="360"/>
      </w:pPr>
      <w:r>
        <w:t>Third Convolutional Block: A convolutional layer with 128 filters, (3, 3) kernel, ReLU activation, and L2 regularization (0.01), followed by batch normalization, max-pooling (2, 2), and dropout (0.6). This block captures complex patterns in the spectrogram.</w:t>
      </w:r>
    </w:p>
    <w:p w:rsidR="000E1DB0" w:rsidRPr="000E1DB0" w:rsidRDefault="000E1DB0" w:rsidP="000E1DB0">
      <w:pPr>
        <w:rPr>
          <w:b/>
        </w:rPr>
      </w:pPr>
      <w:r w:rsidRPr="000E1DB0">
        <w:rPr>
          <w:b/>
        </w:rPr>
        <w:t>Global Pooling:</w:t>
      </w:r>
    </w:p>
    <w:p w:rsidR="000E1DB0" w:rsidRDefault="000E1DB0" w:rsidP="000E1DB0">
      <w:r>
        <w:t>A global average pooling layer reduces the spatial dimensions to a single vector, summarizing the features extracted by the convolutional layers. This reduces computational complexity and prevents overfitting by eliminating the need for large fully connected layers.</w:t>
      </w:r>
    </w:p>
    <w:p w:rsidR="000E1DB0" w:rsidRPr="000E1DB0" w:rsidRDefault="000E1DB0" w:rsidP="000E1DB0">
      <w:pPr>
        <w:rPr>
          <w:b/>
        </w:rPr>
      </w:pPr>
      <w:r w:rsidRPr="000E1DB0">
        <w:rPr>
          <w:b/>
        </w:rPr>
        <w:t>Dense Layers:</w:t>
      </w:r>
    </w:p>
    <w:p w:rsidR="000E1DB0" w:rsidRDefault="000E1DB0" w:rsidP="000E1DB0">
      <w:pPr>
        <w:pStyle w:val="ListParagraph"/>
        <w:numPr>
          <w:ilvl w:val="0"/>
          <w:numId w:val="28"/>
        </w:numPr>
        <w:ind w:left="360"/>
      </w:pPr>
      <w:r>
        <w:t>First Dense Layer: A fully connected layer with 128 units, ReLU activation, and L2 regularization (0.01), followed by batch normalization and dropout (0.7). This layer integrates features for classification.</w:t>
      </w:r>
    </w:p>
    <w:p w:rsidR="000E1DB0" w:rsidRDefault="000E1DB0" w:rsidP="000E1DB0">
      <w:pPr>
        <w:pStyle w:val="ListParagraph"/>
        <w:numPr>
          <w:ilvl w:val="0"/>
          <w:numId w:val="28"/>
        </w:numPr>
        <w:ind w:left="360"/>
      </w:pPr>
      <w:r>
        <w:t>Second Dense Layer: A fully connected layer with 64 units, ReLU activation, and L2 regularization (0.01), followed by batch normalization and dropout (0.6). This layer refines the feature representation.</w:t>
      </w:r>
    </w:p>
    <w:p w:rsidR="000E1DB0" w:rsidRPr="000E1DB0" w:rsidRDefault="000E1DB0" w:rsidP="000E1DB0">
      <w:pPr>
        <w:pStyle w:val="ListParagraph"/>
        <w:numPr>
          <w:ilvl w:val="0"/>
          <w:numId w:val="28"/>
        </w:numPr>
        <w:ind w:left="360"/>
      </w:pPr>
      <w:r>
        <w:t>Output Layer: A dense layer with 5 units (one per instrument class) and sigmoid activation, producing class probabilities for multi-label classification. The sigmoid activation allows the model to handle cases where an audio clip might theoretically contain multiple instruments, though the dataset focuses on solo recordings.</w:t>
      </w:r>
    </w:p>
    <w:p w:rsidR="000E1DB0" w:rsidRPr="000E1DB0" w:rsidRDefault="00105C1D" w:rsidP="000E1DB0">
      <w:r>
        <w:rPr>
          <w:noProof/>
        </w:rPr>
        <w:lastRenderedPageBreak/>
        <mc:AlternateContent>
          <mc:Choice Requires="wps">
            <w:drawing>
              <wp:anchor distT="0" distB="0" distL="114300" distR="114300" simplePos="0" relativeHeight="251831296" behindDoc="0" locked="0" layoutInCell="1" allowOverlap="1" wp14:anchorId="0774AF8D" wp14:editId="227F7616">
                <wp:simplePos x="0" y="0"/>
                <wp:positionH relativeFrom="column">
                  <wp:posOffset>883920</wp:posOffset>
                </wp:positionH>
                <wp:positionV relativeFrom="paragraph">
                  <wp:posOffset>5431155</wp:posOffset>
                </wp:positionV>
                <wp:extent cx="3669030" cy="635"/>
                <wp:effectExtent l="0" t="0" r="0" b="0"/>
                <wp:wrapSquare wrapText="bothSides"/>
                <wp:docPr id="88" name="Text Box 88"/>
                <wp:cNvGraphicFramePr/>
                <a:graphic xmlns:a="http://schemas.openxmlformats.org/drawingml/2006/main">
                  <a:graphicData uri="http://schemas.microsoft.com/office/word/2010/wordprocessingShape">
                    <wps:wsp>
                      <wps:cNvSpPr txBox="1"/>
                      <wps:spPr>
                        <a:xfrm>
                          <a:off x="0" y="0"/>
                          <a:ext cx="3669030" cy="635"/>
                        </a:xfrm>
                        <a:prstGeom prst="rect">
                          <a:avLst/>
                        </a:prstGeom>
                        <a:solidFill>
                          <a:prstClr val="white"/>
                        </a:solidFill>
                        <a:ln>
                          <a:noFill/>
                        </a:ln>
                        <a:effectLst/>
                      </wps:spPr>
                      <wps:txbx>
                        <w:txbxContent>
                          <w:p w:rsidR="006E3972" w:rsidRPr="00067C05" w:rsidRDefault="006E3972" w:rsidP="00105C1D">
                            <w:pPr>
                              <w:pStyle w:val="NoSpacing"/>
                              <w:rPr>
                                <w:noProof/>
                              </w:rPr>
                            </w:pPr>
                            <w:bookmarkStart w:id="143" w:name="_Toc207645295"/>
                            <w:bookmarkStart w:id="144" w:name="_Toc207718797"/>
                            <w:r>
                              <w:t xml:space="preserve">Figure 5. </w:t>
                            </w:r>
                            <w:r w:rsidR="005D716C">
                              <w:fldChar w:fldCharType="begin"/>
                            </w:r>
                            <w:r w:rsidR="005D716C">
                              <w:instrText xml:space="preserve"> SEQ Figure_5. \* ARABIC </w:instrText>
                            </w:r>
                            <w:r w:rsidR="005D716C">
                              <w:fldChar w:fldCharType="separate"/>
                            </w:r>
                            <w:r w:rsidR="00FC5BCA">
                              <w:rPr>
                                <w:noProof/>
                              </w:rPr>
                              <w:t>12</w:t>
                            </w:r>
                            <w:r w:rsidR="005D716C">
                              <w:rPr>
                                <w:noProof/>
                              </w:rPr>
                              <w:fldChar w:fldCharType="end"/>
                            </w:r>
                            <w:r>
                              <w:t xml:space="preserve">: </w:t>
                            </w:r>
                            <w:r w:rsidRPr="00AD704D">
                              <w:t>Model Architecture</w:t>
                            </w:r>
                            <w:bookmarkEnd w:id="143"/>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74AF8D" id="Text Box 88" o:spid="_x0000_s1054" type="#_x0000_t202" style="position:absolute;left:0;text-align:left;margin-left:69.6pt;margin-top:427.65pt;width:288.9pt;height:.05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" stroked="f">
                <v:textbox style="mso-fit-shape-to-text:t" inset="0,0,0,0">
                  <w:txbxContent>
                    <w:p w:rsidR="006E3972" w:rsidRPr="00067C05" w:rsidRDefault="006E3972" w:rsidP="00105C1D">
                      <w:pPr>
                        <w:pStyle w:val="NoSpacing"/>
                        <w:rPr>
                          <w:noProof/>
                        </w:rPr>
                      </w:pPr>
                      <w:bookmarkStart w:id="145" w:name="_Toc207645295"/>
                      <w:bookmarkStart w:id="146" w:name="_Toc207718797"/>
                      <w:r>
                        <w:t xml:space="preserve">Figure 5. </w:t>
                      </w:r>
                      <w:r w:rsidR="005D716C">
                        <w:fldChar w:fldCharType="begin"/>
                      </w:r>
                      <w:r w:rsidR="005D716C">
                        <w:instrText xml:space="preserve"> SEQ Figure_5. \* ARABIC </w:instrText>
                      </w:r>
                      <w:r w:rsidR="005D716C">
                        <w:fldChar w:fldCharType="separate"/>
                      </w:r>
                      <w:r w:rsidR="00FC5BCA">
                        <w:rPr>
                          <w:noProof/>
                        </w:rPr>
                        <w:t>12</w:t>
                      </w:r>
                      <w:r w:rsidR="005D716C">
                        <w:rPr>
                          <w:noProof/>
                        </w:rPr>
                        <w:fldChar w:fldCharType="end"/>
                      </w:r>
                      <w:r>
                        <w:t xml:space="preserve">: </w:t>
                      </w:r>
                      <w:r w:rsidRPr="00AD704D">
                        <w:t>Model Architecture</w:t>
                      </w:r>
                      <w:bookmarkEnd w:id="145"/>
                      <w:bookmarkEnd w:id="146"/>
                    </w:p>
                  </w:txbxContent>
                </v:textbox>
                <w10:wrap type="square"/>
              </v:shape>
            </w:pict>
          </mc:Fallback>
        </mc:AlternateContent>
      </w:r>
      <w:r w:rsidR="000E1DB0" w:rsidRPr="000E1DB0">
        <w:rPr>
          <w:noProof/>
        </w:rPr>
        <w:drawing>
          <wp:anchor distT="0" distB="0" distL="114300" distR="114300" simplePos="0" relativeHeight="251742208" behindDoc="0" locked="0" layoutInCell="1" allowOverlap="1" wp14:anchorId="0EE1F6DF" wp14:editId="0DC88A6D">
            <wp:simplePos x="0" y="0"/>
            <wp:positionH relativeFrom="column">
              <wp:posOffset>883920</wp:posOffset>
            </wp:positionH>
            <wp:positionV relativeFrom="paragraph">
              <wp:posOffset>177165</wp:posOffset>
            </wp:positionV>
            <wp:extent cx="3669030" cy="5196840"/>
            <wp:effectExtent l="0" t="0" r="7620" b="381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69030" cy="5196840"/>
                    </a:xfrm>
                    <a:prstGeom prst="rect">
                      <a:avLst/>
                    </a:prstGeom>
                  </pic:spPr>
                </pic:pic>
              </a:graphicData>
            </a:graphic>
            <wp14:sizeRelH relativeFrom="margin">
              <wp14:pctWidth>0</wp14:pctWidth>
            </wp14:sizeRelH>
            <wp14:sizeRelV relativeFrom="margin">
              <wp14:pctHeight>0</wp14:pctHeight>
            </wp14:sizeRelV>
          </wp:anchor>
        </w:drawing>
      </w:r>
    </w:p>
    <w:p w:rsidR="000E1DB0" w:rsidRDefault="000E1DB0" w:rsidP="000E1DB0"/>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7B4D17" w:rsidRDefault="007B4D17">
      <w:pPr>
        <w:spacing w:before="0" w:after="160" w:line="259" w:lineRule="auto"/>
        <w:jc w:val="left"/>
      </w:pPr>
    </w:p>
    <w:p w:rsidR="005D7F7E" w:rsidRDefault="005D7F7E" w:rsidP="007B4D17">
      <w:pPr>
        <w:pStyle w:val="Title"/>
      </w:pPr>
    </w:p>
    <w:p w:rsidR="005D7F7E" w:rsidRDefault="005D7F7E" w:rsidP="007B4D17">
      <w:pPr>
        <w:pStyle w:val="Title"/>
      </w:pPr>
    </w:p>
    <w:p w:rsidR="005D7F7E" w:rsidRDefault="005D7F7E" w:rsidP="007B4D17">
      <w:pPr>
        <w:pStyle w:val="Title"/>
      </w:pPr>
    </w:p>
    <w:p w:rsidR="005D7F7E" w:rsidRDefault="005D7F7E" w:rsidP="007B4D17">
      <w:pPr>
        <w:pStyle w:val="Title"/>
      </w:pPr>
    </w:p>
    <w:p w:rsidR="005D7F7E" w:rsidRDefault="005D7F7E" w:rsidP="007B4D17">
      <w:pPr>
        <w:pStyle w:val="Title"/>
      </w:pPr>
    </w:p>
    <w:p w:rsidR="005D7F7E" w:rsidRDefault="005D7F7E" w:rsidP="007B4D17">
      <w:pPr>
        <w:pStyle w:val="Title"/>
      </w:pPr>
    </w:p>
    <w:p w:rsidR="005D7F7E" w:rsidRDefault="005D7F7E" w:rsidP="007B4D17">
      <w:pPr>
        <w:pStyle w:val="Title"/>
      </w:pPr>
    </w:p>
    <w:p w:rsidR="005D7F7E" w:rsidRDefault="005D7F7E" w:rsidP="007B4D17">
      <w:pPr>
        <w:pStyle w:val="Title"/>
      </w:pPr>
    </w:p>
    <w:p w:rsidR="005D7F7E" w:rsidRDefault="005D7F7E" w:rsidP="007B4D17">
      <w:pPr>
        <w:pStyle w:val="Title"/>
      </w:pPr>
    </w:p>
    <w:p w:rsidR="005D7F7E" w:rsidRDefault="005D7F7E" w:rsidP="007B4D17">
      <w:pPr>
        <w:pStyle w:val="Title"/>
      </w:pPr>
    </w:p>
    <w:p w:rsidR="003C7827" w:rsidRDefault="00E33EBC" w:rsidP="00DA4C7A">
      <w:pPr>
        <w:pStyle w:val="Heading2"/>
      </w:pPr>
      <w:bookmarkStart w:id="147" w:name="_Toc207718761"/>
      <w:r>
        <w:lastRenderedPageBreak/>
        <w:t xml:space="preserve">5.2 </w:t>
      </w:r>
      <w:r w:rsidR="003C7827">
        <w:t>Testing</w:t>
      </w:r>
      <w:bookmarkEnd w:id="147"/>
    </w:p>
    <w:p w:rsidR="00D762C8" w:rsidRDefault="00D762C8" w:rsidP="00D762C8">
      <w:pPr>
        <w:pStyle w:val="NoSpacing"/>
      </w:pPr>
    </w:p>
    <w:p w:rsidR="00D762C8" w:rsidRDefault="00D762C8" w:rsidP="00D762C8">
      <w:pPr>
        <w:pStyle w:val="NoSpacing"/>
      </w:pPr>
      <w:bookmarkStart w:id="148" w:name="_Toc207713273"/>
      <w:r>
        <w:t xml:space="preserve">Table 5. </w:t>
      </w:r>
      <w:r w:rsidR="005D716C">
        <w:fldChar w:fldCharType="begin"/>
      </w:r>
      <w:r w:rsidR="005D716C">
        <w:instrText xml:space="preserve"> SEQ Table_5. \* ARABIC </w:instrText>
      </w:r>
      <w:r w:rsidR="005D716C">
        <w:fldChar w:fldCharType="separate"/>
      </w:r>
      <w:r w:rsidR="00FC5BCA">
        <w:rPr>
          <w:noProof/>
        </w:rPr>
        <w:t>1</w:t>
      </w:r>
      <w:r w:rsidR="005D716C">
        <w:rPr>
          <w:noProof/>
        </w:rPr>
        <w:fldChar w:fldCharType="end"/>
      </w:r>
      <w:r>
        <w:t xml:space="preserve"> Test Cases for authentication module</w:t>
      </w:r>
      <w:bookmarkEnd w:id="148"/>
    </w:p>
    <w:tbl>
      <w:tblPr>
        <w:tblStyle w:val="TableGrid"/>
        <w:tblW w:w="8887" w:type="dxa"/>
        <w:tblLook w:val="04A0" w:firstRow="1" w:lastRow="0" w:firstColumn="1" w:lastColumn="0" w:noHBand="0" w:noVBand="1"/>
      </w:tblPr>
      <w:tblGrid>
        <w:gridCol w:w="963"/>
        <w:gridCol w:w="1256"/>
        <w:gridCol w:w="2234"/>
        <w:gridCol w:w="1530"/>
        <w:gridCol w:w="2047"/>
        <w:gridCol w:w="857"/>
      </w:tblGrid>
      <w:tr w:rsidR="00D762C8" w:rsidRPr="00D762C8" w:rsidTr="00D762C8">
        <w:trPr>
          <w:trHeight w:val="288"/>
        </w:trPr>
        <w:tc>
          <w:tcPr>
            <w:tcW w:w="963" w:type="dxa"/>
            <w:noWrap/>
            <w:hideMark/>
          </w:tcPr>
          <w:p w:rsidR="00D762C8" w:rsidRPr="00D762C8" w:rsidRDefault="00D762C8" w:rsidP="00D762C8">
            <w:pPr>
              <w:rPr>
                <w:b/>
              </w:rPr>
            </w:pPr>
            <w:r w:rsidRPr="00D762C8">
              <w:rPr>
                <w:b/>
              </w:rPr>
              <w:t>Test Case ID</w:t>
            </w:r>
          </w:p>
        </w:tc>
        <w:tc>
          <w:tcPr>
            <w:tcW w:w="1256" w:type="dxa"/>
            <w:noWrap/>
            <w:hideMark/>
          </w:tcPr>
          <w:p w:rsidR="00D762C8" w:rsidRPr="00D762C8" w:rsidRDefault="00D762C8">
            <w:pPr>
              <w:rPr>
                <w:b/>
              </w:rPr>
            </w:pPr>
            <w:r w:rsidRPr="00D762C8">
              <w:rPr>
                <w:b/>
              </w:rPr>
              <w:t>Test Scenario</w:t>
            </w:r>
          </w:p>
        </w:tc>
        <w:tc>
          <w:tcPr>
            <w:tcW w:w="2234" w:type="dxa"/>
            <w:noWrap/>
            <w:hideMark/>
          </w:tcPr>
          <w:p w:rsidR="00D762C8" w:rsidRPr="00D762C8" w:rsidRDefault="00D762C8">
            <w:pPr>
              <w:rPr>
                <w:b/>
              </w:rPr>
            </w:pPr>
            <w:r w:rsidRPr="00D762C8">
              <w:rPr>
                <w:b/>
              </w:rPr>
              <w:t>Steps</w:t>
            </w:r>
          </w:p>
        </w:tc>
        <w:tc>
          <w:tcPr>
            <w:tcW w:w="1530" w:type="dxa"/>
            <w:noWrap/>
            <w:hideMark/>
          </w:tcPr>
          <w:p w:rsidR="00D762C8" w:rsidRPr="00D762C8" w:rsidRDefault="00D762C8">
            <w:pPr>
              <w:rPr>
                <w:b/>
              </w:rPr>
            </w:pPr>
            <w:r w:rsidRPr="00D762C8">
              <w:rPr>
                <w:b/>
              </w:rPr>
              <w:t>Expected Result</w:t>
            </w:r>
          </w:p>
        </w:tc>
        <w:tc>
          <w:tcPr>
            <w:tcW w:w="2047" w:type="dxa"/>
            <w:noWrap/>
            <w:hideMark/>
          </w:tcPr>
          <w:p w:rsidR="00D762C8" w:rsidRPr="00D762C8" w:rsidRDefault="00D762C8">
            <w:pPr>
              <w:rPr>
                <w:b/>
              </w:rPr>
            </w:pPr>
            <w:r w:rsidRPr="00D762C8">
              <w:rPr>
                <w:b/>
              </w:rPr>
              <w:t>Actual Result</w:t>
            </w:r>
          </w:p>
        </w:tc>
        <w:tc>
          <w:tcPr>
            <w:tcW w:w="857" w:type="dxa"/>
            <w:noWrap/>
            <w:hideMark/>
          </w:tcPr>
          <w:p w:rsidR="00D762C8" w:rsidRPr="00D762C8" w:rsidRDefault="00D762C8">
            <w:pPr>
              <w:rPr>
                <w:b/>
              </w:rPr>
            </w:pPr>
            <w:r w:rsidRPr="00D762C8">
              <w:rPr>
                <w:b/>
              </w:rPr>
              <w:t>Status</w:t>
            </w:r>
          </w:p>
        </w:tc>
      </w:tr>
      <w:tr w:rsidR="00D762C8" w:rsidRPr="00D762C8" w:rsidTr="00D762C8">
        <w:trPr>
          <w:trHeight w:val="288"/>
        </w:trPr>
        <w:tc>
          <w:tcPr>
            <w:tcW w:w="963" w:type="dxa"/>
            <w:noWrap/>
            <w:hideMark/>
          </w:tcPr>
          <w:p w:rsidR="00D762C8" w:rsidRPr="00D762C8" w:rsidRDefault="00D762C8">
            <w:r w:rsidRPr="00D762C8">
              <w:t>AUTH-01</w:t>
            </w:r>
          </w:p>
        </w:tc>
        <w:tc>
          <w:tcPr>
            <w:tcW w:w="1256" w:type="dxa"/>
            <w:noWrap/>
            <w:hideMark/>
          </w:tcPr>
          <w:p w:rsidR="00D762C8" w:rsidRPr="00D762C8" w:rsidRDefault="00D762C8">
            <w:r w:rsidRPr="00D762C8">
              <w:t>Register new user with valid data</w:t>
            </w:r>
          </w:p>
        </w:tc>
        <w:tc>
          <w:tcPr>
            <w:tcW w:w="2234" w:type="dxa"/>
            <w:noWrap/>
            <w:hideMark/>
          </w:tcPr>
          <w:p w:rsidR="00D762C8" w:rsidRPr="00D762C8" w:rsidRDefault="00D762C8">
            <w:r w:rsidRPr="00D762C8">
              <w:t>Enter valid username, email, password and then click Create Account</w:t>
            </w:r>
          </w:p>
        </w:tc>
        <w:tc>
          <w:tcPr>
            <w:tcW w:w="1530" w:type="dxa"/>
            <w:noWrap/>
            <w:hideMark/>
          </w:tcPr>
          <w:p w:rsidR="00D762C8" w:rsidRPr="00D762C8" w:rsidRDefault="00D762C8">
            <w:r w:rsidRPr="00D762C8">
              <w:t>User account created and is redirected to login</w:t>
            </w:r>
          </w:p>
        </w:tc>
        <w:tc>
          <w:tcPr>
            <w:tcW w:w="2047" w:type="dxa"/>
            <w:noWrap/>
            <w:hideMark/>
          </w:tcPr>
          <w:p w:rsidR="00D762C8" w:rsidRPr="00D762C8" w:rsidRDefault="00D762C8">
            <w:r w:rsidRPr="00D762C8">
              <w:t>User account is created successfully and redirected to login page</w:t>
            </w:r>
          </w:p>
        </w:tc>
        <w:tc>
          <w:tcPr>
            <w:tcW w:w="857" w:type="dxa"/>
            <w:noWrap/>
            <w:hideMark/>
          </w:tcPr>
          <w:p w:rsidR="00D762C8" w:rsidRPr="00D762C8" w:rsidRDefault="00D762C8">
            <w:r w:rsidRPr="00D762C8">
              <w:t>Pass</w:t>
            </w:r>
          </w:p>
        </w:tc>
      </w:tr>
      <w:tr w:rsidR="00D762C8" w:rsidRPr="00D762C8" w:rsidTr="00D762C8">
        <w:trPr>
          <w:trHeight w:val="288"/>
        </w:trPr>
        <w:tc>
          <w:tcPr>
            <w:tcW w:w="963" w:type="dxa"/>
            <w:noWrap/>
            <w:hideMark/>
          </w:tcPr>
          <w:p w:rsidR="00D762C8" w:rsidRPr="00D762C8" w:rsidRDefault="00D762C8">
            <w:r w:rsidRPr="00D762C8">
              <w:t>AUTH-02</w:t>
            </w:r>
          </w:p>
        </w:tc>
        <w:tc>
          <w:tcPr>
            <w:tcW w:w="1256" w:type="dxa"/>
            <w:noWrap/>
            <w:hideMark/>
          </w:tcPr>
          <w:p w:rsidR="00D762C8" w:rsidRPr="00D762C8" w:rsidRDefault="00D762C8">
            <w:r w:rsidRPr="00D762C8">
              <w:t>Register with existing email</w:t>
            </w:r>
          </w:p>
        </w:tc>
        <w:tc>
          <w:tcPr>
            <w:tcW w:w="2234" w:type="dxa"/>
            <w:noWrap/>
            <w:hideMark/>
          </w:tcPr>
          <w:p w:rsidR="00D762C8" w:rsidRPr="00D762C8" w:rsidRDefault="00D762C8">
            <w:r w:rsidRPr="00D762C8">
              <w:t>Enter already registered email then click Create Account</w:t>
            </w:r>
          </w:p>
        </w:tc>
        <w:tc>
          <w:tcPr>
            <w:tcW w:w="1530" w:type="dxa"/>
            <w:noWrap/>
            <w:hideMark/>
          </w:tcPr>
          <w:p w:rsidR="00D762C8" w:rsidRPr="00D762C8" w:rsidRDefault="00D762C8">
            <w:r w:rsidRPr="00D762C8">
              <w:t>Error message: "Username already exists"</w:t>
            </w:r>
          </w:p>
        </w:tc>
        <w:tc>
          <w:tcPr>
            <w:tcW w:w="2047" w:type="dxa"/>
            <w:noWrap/>
            <w:hideMark/>
          </w:tcPr>
          <w:p w:rsidR="00D762C8" w:rsidRPr="00D762C8" w:rsidRDefault="00D762C8" w:rsidP="00D762C8">
            <w:r w:rsidRPr="00D762C8">
              <w:t>"</w:t>
            </w:r>
            <w:r>
              <w:t xml:space="preserve">Username already exists" error </w:t>
            </w:r>
            <w:r w:rsidRPr="00D762C8">
              <w:t xml:space="preserve"> message is displayed</w:t>
            </w:r>
          </w:p>
        </w:tc>
        <w:tc>
          <w:tcPr>
            <w:tcW w:w="857" w:type="dxa"/>
            <w:noWrap/>
            <w:hideMark/>
          </w:tcPr>
          <w:p w:rsidR="00D762C8" w:rsidRPr="00D762C8" w:rsidRDefault="00D762C8">
            <w:r w:rsidRPr="00D762C8">
              <w:t>Pass</w:t>
            </w:r>
          </w:p>
        </w:tc>
      </w:tr>
      <w:tr w:rsidR="00D762C8" w:rsidRPr="00D762C8" w:rsidTr="00D762C8">
        <w:trPr>
          <w:trHeight w:val="288"/>
        </w:trPr>
        <w:tc>
          <w:tcPr>
            <w:tcW w:w="963" w:type="dxa"/>
            <w:noWrap/>
            <w:hideMark/>
          </w:tcPr>
          <w:p w:rsidR="00D762C8" w:rsidRPr="00D762C8" w:rsidRDefault="00D762C8">
            <w:r w:rsidRPr="00D762C8">
              <w:t>AUTH-03</w:t>
            </w:r>
          </w:p>
        </w:tc>
        <w:tc>
          <w:tcPr>
            <w:tcW w:w="1256" w:type="dxa"/>
            <w:noWrap/>
            <w:hideMark/>
          </w:tcPr>
          <w:p w:rsidR="00D762C8" w:rsidRPr="00D762C8" w:rsidRDefault="00D762C8">
            <w:r w:rsidRPr="00D762C8">
              <w:t>Register with different password retype</w:t>
            </w:r>
          </w:p>
        </w:tc>
        <w:tc>
          <w:tcPr>
            <w:tcW w:w="2234" w:type="dxa"/>
            <w:noWrap/>
            <w:hideMark/>
          </w:tcPr>
          <w:p w:rsidR="00D762C8" w:rsidRPr="00D762C8" w:rsidRDefault="00D762C8">
            <w:r w:rsidRPr="00D762C8">
              <w:t>Enter valid username, email, password and type different password in confirm password field</w:t>
            </w:r>
          </w:p>
        </w:tc>
        <w:tc>
          <w:tcPr>
            <w:tcW w:w="1530" w:type="dxa"/>
            <w:noWrap/>
            <w:hideMark/>
          </w:tcPr>
          <w:p w:rsidR="00D762C8" w:rsidRPr="00D762C8" w:rsidRDefault="00D762C8">
            <w:r w:rsidRPr="00D762C8">
              <w:t>Error message: "Passwords do not match"</w:t>
            </w:r>
          </w:p>
        </w:tc>
        <w:tc>
          <w:tcPr>
            <w:tcW w:w="2047" w:type="dxa"/>
            <w:noWrap/>
            <w:hideMark/>
          </w:tcPr>
          <w:p w:rsidR="00D762C8" w:rsidRPr="00D762C8" w:rsidRDefault="00D762C8">
            <w:r w:rsidRPr="00D762C8">
              <w:t>"Passwords do not match" error message is displayed</w:t>
            </w:r>
          </w:p>
        </w:tc>
        <w:tc>
          <w:tcPr>
            <w:tcW w:w="857" w:type="dxa"/>
            <w:noWrap/>
            <w:hideMark/>
          </w:tcPr>
          <w:p w:rsidR="00D762C8" w:rsidRPr="00D762C8" w:rsidRDefault="00D762C8">
            <w:r w:rsidRPr="00D762C8">
              <w:t>Pass</w:t>
            </w:r>
          </w:p>
        </w:tc>
      </w:tr>
      <w:tr w:rsidR="00D762C8" w:rsidRPr="00D762C8" w:rsidTr="00D762C8">
        <w:trPr>
          <w:trHeight w:val="288"/>
        </w:trPr>
        <w:tc>
          <w:tcPr>
            <w:tcW w:w="963" w:type="dxa"/>
            <w:noWrap/>
            <w:hideMark/>
          </w:tcPr>
          <w:p w:rsidR="00D762C8" w:rsidRPr="00D762C8" w:rsidRDefault="00D762C8">
            <w:r w:rsidRPr="00D762C8">
              <w:t>AUTH-04</w:t>
            </w:r>
          </w:p>
        </w:tc>
        <w:tc>
          <w:tcPr>
            <w:tcW w:w="1256" w:type="dxa"/>
            <w:noWrap/>
            <w:hideMark/>
          </w:tcPr>
          <w:p w:rsidR="00D762C8" w:rsidRPr="00D762C8" w:rsidRDefault="00D762C8">
            <w:r w:rsidRPr="00D762C8">
              <w:t>Login with correct credentials</w:t>
            </w:r>
          </w:p>
        </w:tc>
        <w:tc>
          <w:tcPr>
            <w:tcW w:w="2234" w:type="dxa"/>
            <w:noWrap/>
            <w:hideMark/>
          </w:tcPr>
          <w:p w:rsidR="00D762C8" w:rsidRPr="00D762C8" w:rsidRDefault="00D762C8">
            <w:r w:rsidRPr="00D762C8">
              <w:t>Enter valid username/password then click Sign In</w:t>
            </w:r>
          </w:p>
        </w:tc>
        <w:tc>
          <w:tcPr>
            <w:tcW w:w="1530" w:type="dxa"/>
            <w:noWrap/>
            <w:hideMark/>
          </w:tcPr>
          <w:p w:rsidR="00D762C8" w:rsidRPr="00D762C8" w:rsidRDefault="00D762C8">
            <w:r w:rsidRPr="00D762C8">
              <w:t>User logged in and</w:t>
            </w:r>
            <w:r>
              <w:t xml:space="preserve"> </w:t>
            </w:r>
            <w:r w:rsidRPr="00D762C8">
              <w:t>redirected to homepage</w:t>
            </w:r>
          </w:p>
        </w:tc>
        <w:tc>
          <w:tcPr>
            <w:tcW w:w="2047" w:type="dxa"/>
            <w:noWrap/>
            <w:hideMark/>
          </w:tcPr>
          <w:p w:rsidR="00D762C8" w:rsidRPr="00D762C8" w:rsidRDefault="00D762C8">
            <w:r w:rsidRPr="00D762C8">
              <w:t>User is logged in and redirected to the homepage</w:t>
            </w:r>
          </w:p>
        </w:tc>
        <w:tc>
          <w:tcPr>
            <w:tcW w:w="857" w:type="dxa"/>
            <w:noWrap/>
            <w:hideMark/>
          </w:tcPr>
          <w:p w:rsidR="00D762C8" w:rsidRPr="00D762C8" w:rsidRDefault="00D762C8">
            <w:r w:rsidRPr="00D762C8">
              <w:t>Pass</w:t>
            </w:r>
          </w:p>
        </w:tc>
      </w:tr>
      <w:tr w:rsidR="00D762C8" w:rsidRPr="00D762C8" w:rsidTr="00D762C8">
        <w:trPr>
          <w:trHeight w:val="288"/>
        </w:trPr>
        <w:tc>
          <w:tcPr>
            <w:tcW w:w="963" w:type="dxa"/>
            <w:noWrap/>
            <w:hideMark/>
          </w:tcPr>
          <w:p w:rsidR="00D762C8" w:rsidRPr="00D762C8" w:rsidRDefault="00D762C8">
            <w:r w:rsidRPr="00D762C8">
              <w:t>AUTH-05</w:t>
            </w:r>
          </w:p>
        </w:tc>
        <w:tc>
          <w:tcPr>
            <w:tcW w:w="1256" w:type="dxa"/>
            <w:noWrap/>
            <w:hideMark/>
          </w:tcPr>
          <w:p w:rsidR="00D762C8" w:rsidRPr="00D762C8" w:rsidRDefault="00D762C8">
            <w:r w:rsidRPr="00D762C8">
              <w:t>Login with incorrect password</w:t>
            </w:r>
          </w:p>
        </w:tc>
        <w:tc>
          <w:tcPr>
            <w:tcW w:w="2234" w:type="dxa"/>
            <w:noWrap/>
            <w:hideMark/>
          </w:tcPr>
          <w:p w:rsidR="00D762C8" w:rsidRPr="00D762C8" w:rsidRDefault="00D762C8">
            <w:r w:rsidRPr="00D762C8">
              <w:t>Enter wrong password</w:t>
            </w:r>
          </w:p>
        </w:tc>
        <w:tc>
          <w:tcPr>
            <w:tcW w:w="1530" w:type="dxa"/>
            <w:noWrap/>
            <w:hideMark/>
          </w:tcPr>
          <w:p w:rsidR="00D762C8" w:rsidRPr="00D762C8" w:rsidRDefault="00D762C8">
            <w:r w:rsidRPr="00D762C8">
              <w:t>Error message: "Invalid credentials"</w:t>
            </w:r>
          </w:p>
        </w:tc>
        <w:tc>
          <w:tcPr>
            <w:tcW w:w="2047" w:type="dxa"/>
            <w:noWrap/>
            <w:hideMark/>
          </w:tcPr>
          <w:p w:rsidR="00D762C8" w:rsidRPr="00D762C8" w:rsidRDefault="00D762C8">
            <w:r w:rsidRPr="00D762C8">
              <w:t>"Invalid Credentials" error message is displayed</w:t>
            </w:r>
          </w:p>
        </w:tc>
        <w:tc>
          <w:tcPr>
            <w:tcW w:w="857" w:type="dxa"/>
            <w:noWrap/>
            <w:hideMark/>
          </w:tcPr>
          <w:p w:rsidR="00D762C8" w:rsidRPr="00D762C8" w:rsidRDefault="00D762C8">
            <w:r w:rsidRPr="00D762C8">
              <w:t>Pass</w:t>
            </w:r>
          </w:p>
        </w:tc>
      </w:tr>
      <w:tr w:rsidR="00D762C8" w:rsidRPr="00D762C8" w:rsidTr="00D762C8">
        <w:trPr>
          <w:trHeight w:val="288"/>
        </w:trPr>
        <w:tc>
          <w:tcPr>
            <w:tcW w:w="963" w:type="dxa"/>
            <w:noWrap/>
            <w:hideMark/>
          </w:tcPr>
          <w:p w:rsidR="00D762C8" w:rsidRPr="00D762C8" w:rsidRDefault="00D762C8">
            <w:r w:rsidRPr="00D762C8">
              <w:lastRenderedPageBreak/>
              <w:t>AUTH-06</w:t>
            </w:r>
          </w:p>
        </w:tc>
        <w:tc>
          <w:tcPr>
            <w:tcW w:w="1256" w:type="dxa"/>
            <w:hideMark/>
          </w:tcPr>
          <w:p w:rsidR="00D762C8" w:rsidRPr="00D762C8" w:rsidRDefault="00D762C8">
            <w:r w:rsidRPr="00D762C8">
              <w:t>Access upload without login</w:t>
            </w:r>
          </w:p>
        </w:tc>
        <w:tc>
          <w:tcPr>
            <w:tcW w:w="2234" w:type="dxa"/>
            <w:noWrap/>
            <w:hideMark/>
          </w:tcPr>
          <w:p w:rsidR="00D762C8" w:rsidRPr="00D762C8" w:rsidRDefault="00D762C8">
            <w:r w:rsidRPr="00D762C8">
              <w:t>Try uploading file without logging in</w:t>
            </w:r>
          </w:p>
        </w:tc>
        <w:tc>
          <w:tcPr>
            <w:tcW w:w="1530" w:type="dxa"/>
            <w:noWrap/>
            <w:hideMark/>
          </w:tcPr>
          <w:p w:rsidR="00D762C8" w:rsidRPr="00D762C8" w:rsidRDefault="00D762C8">
            <w:r w:rsidRPr="00D762C8">
              <w:t>Redirect to login page</w:t>
            </w:r>
          </w:p>
        </w:tc>
        <w:tc>
          <w:tcPr>
            <w:tcW w:w="2047" w:type="dxa"/>
            <w:noWrap/>
            <w:hideMark/>
          </w:tcPr>
          <w:p w:rsidR="00D762C8" w:rsidRPr="00D762C8" w:rsidRDefault="00D762C8">
            <w:r w:rsidRPr="00D762C8">
              <w:t>User is redirected to login page</w:t>
            </w:r>
          </w:p>
        </w:tc>
        <w:tc>
          <w:tcPr>
            <w:tcW w:w="857" w:type="dxa"/>
            <w:noWrap/>
            <w:hideMark/>
          </w:tcPr>
          <w:p w:rsidR="00D762C8" w:rsidRPr="00D762C8" w:rsidRDefault="00D762C8">
            <w:r w:rsidRPr="00D762C8">
              <w:t>Pass</w:t>
            </w:r>
          </w:p>
        </w:tc>
      </w:tr>
      <w:tr w:rsidR="00D762C8" w:rsidRPr="00D762C8" w:rsidTr="00D762C8">
        <w:trPr>
          <w:trHeight w:val="288"/>
        </w:trPr>
        <w:tc>
          <w:tcPr>
            <w:tcW w:w="963" w:type="dxa"/>
            <w:noWrap/>
            <w:hideMark/>
          </w:tcPr>
          <w:p w:rsidR="00D762C8" w:rsidRPr="00D762C8" w:rsidRDefault="00D762C8">
            <w:r w:rsidRPr="00D762C8">
              <w:t>AUTH-07</w:t>
            </w:r>
          </w:p>
        </w:tc>
        <w:tc>
          <w:tcPr>
            <w:tcW w:w="1256" w:type="dxa"/>
            <w:noWrap/>
            <w:hideMark/>
          </w:tcPr>
          <w:p w:rsidR="00D762C8" w:rsidRPr="00D762C8" w:rsidRDefault="00D762C8">
            <w:r w:rsidRPr="00D762C8">
              <w:t>Login with blank fields</w:t>
            </w:r>
          </w:p>
        </w:tc>
        <w:tc>
          <w:tcPr>
            <w:tcW w:w="2234" w:type="dxa"/>
            <w:noWrap/>
            <w:hideMark/>
          </w:tcPr>
          <w:p w:rsidR="00D762C8" w:rsidRPr="00D762C8" w:rsidRDefault="00D762C8">
            <w:r w:rsidRPr="00D762C8">
              <w:t>Do not enter anything. Then press Sign In button.</w:t>
            </w:r>
          </w:p>
        </w:tc>
        <w:tc>
          <w:tcPr>
            <w:tcW w:w="1530" w:type="dxa"/>
            <w:noWrap/>
            <w:hideMark/>
          </w:tcPr>
          <w:p w:rsidR="00D762C8" w:rsidRPr="00D762C8" w:rsidRDefault="00D762C8">
            <w:r w:rsidRPr="00D762C8">
              <w:t>“Username is required” and “Password is required” error message should be displayed.</w:t>
            </w:r>
          </w:p>
        </w:tc>
        <w:tc>
          <w:tcPr>
            <w:tcW w:w="2047" w:type="dxa"/>
            <w:noWrap/>
            <w:hideMark/>
          </w:tcPr>
          <w:p w:rsidR="00D762C8" w:rsidRPr="00D762C8" w:rsidRDefault="00D762C8">
            <w:r w:rsidRPr="00D762C8">
              <w:t>User is displayed required error messages</w:t>
            </w:r>
          </w:p>
        </w:tc>
        <w:tc>
          <w:tcPr>
            <w:tcW w:w="857" w:type="dxa"/>
            <w:noWrap/>
            <w:hideMark/>
          </w:tcPr>
          <w:p w:rsidR="00D762C8" w:rsidRPr="00D762C8" w:rsidRDefault="00D762C8">
            <w:r w:rsidRPr="00D762C8">
              <w:t>Pass</w:t>
            </w:r>
          </w:p>
        </w:tc>
      </w:tr>
    </w:tbl>
    <w:p w:rsidR="00D762C8" w:rsidRPr="00D762C8" w:rsidRDefault="00D762C8" w:rsidP="00D762C8"/>
    <w:p w:rsidR="003C7827" w:rsidRDefault="003C7827" w:rsidP="003C7827"/>
    <w:p w:rsidR="00650EAA" w:rsidRDefault="00650EAA" w:rsidP="00650EAA">
      <w:pPr>
        <w:pStyle w:val="NoSpacing"/>
      </w:pPr>
      <w:bookmarkStart w:id="149" w:name="_Toc207713274"/>
      <w:r>
        <w:t xml:space="preserve">Table 5. </w:t>
      </w:r>
      <w:r w:rsidR="005D716C">
        <w:fldChar w:fldCharType="begin"/>
      </w:r>
      <w:r w:rsidR="005D716C">
        <w:instrText xml:space="preserve"> SEQ Table_5. \* ARABIC </w:instrText>
      </w:r>
      <w:r w:rsidR="005D716C">
        <w:fldChar w:fldCharType="separate"/>
      </w:r>
      <w:r w:rsidR="00FC5BCA">
        <w:rPr>
          <w:noProof/>
        </w:rPr>
        <w:t>2</w:t>
      </w:r>
      <w:r w:rsidR="005D716C">
        <w:rPr>
          <w:noProof/>
        </w:rPr>
        <w:fldChar w:fldCharType="end"/>
      </w:r>
      <w:r>
        <w:t xml:space="preserve"> Test Cases for upload and processing module</w:t>
      </w:r>
      <w:bookmarkEnd w:id="149"/>
    </w:p>
    <w:tbl>
      <w:tblPr>
        <w:tblStyle w:val="TableGrid"/>
        <w:tblW w:w="8905" w:type="dxa"/>
        <w:tblLayout w:type="fixed"/>
        <w:tblLook w:val="04A0" w:firstRow="1" w:lastRow="0" w:firstColumn="1" w:lastColumn="0" w:noHBand="0" w:noVBand="1"/>
      </w:tblPr>
      <w:tblGrid>
        <w:gridCol w:w="715"/>
        <w:gridCol w:w="1080"/>
        <w:gridCol w:w="2023"/>
        <w:gridCol w:w="2496"/>
        <w:gridCol w:w="1781"/>
        <w:gridCol w:w="810"/>
      </w:tblGrid>
      <w:tr w:rsidR="00650EAA" w:rsidRPr="00650EAA" w:rsidTr="00650EAA">
        <w:trPr>
          <w:trHeight w:val="288"/>
        </w:trPr>
        <w:tc>
          <w:tcPr>
            <w:tcW w:w="715" w:type="dxa"/>
            <w:noWrap/>
            <w:hideMark/>
          </w:tcPr>
          <w:p w:rsidR="00650EAA" w:rsidRPr="00650EAA" w:rsidRDefault="00650EAA" w:rsidP="00650EAA">
            <w:r w:rsidRPr="00650EAA">
              <w:t>Test Case ID</w:t>
            </w:r>
          </w:p>
        </w:tc>
        <w:tc>
          <w:tcPr>
            <w:tcW w:w="1080" w:type="dxa"/>
            <w:noWrap/>
            <w:hideMark/>
          </w:tcPr>
          <w:p w:rsidR="00650EAA" w:rsidRPr="00650EAA" w:rsidRDefault="00650EAA">
            <w:r w:rsidRPr="00650EAA">
              <w:t>Test Scenario</w:t>
            </w:r>
          </w:p>
        </w:tc>
        <w:tc>
          <w:tcPr>
            <w:tcW w:w="2023" w:type="dxa"/>
            <w:noWrap/>
            <w:hideMark/>
          </w:tcPr>
          <w:p w:rsidR="00650EAA" w:rsidRPr="00650EAA" w:rsidRDefault="00650EAA">
            <w:r w:rsidRPr="00650EAA">
              <w:t>Steps</w:t>
            </w:r>
          </w:p>
        </w:tc>
        <w:tc>
          <w:tcPr>
            <w:tcW w:w="2496" w:type="dxa"/>
            <w:noWrap/>
            <w:hideMark/>
          </w:tcPr>
          <w:p w:rsidR="00650EAA" w:rsidRPr="00650EAA" w:rsidRDefault="00650EAA">
            <w:r w:rsidRPr="00650EAA">
              <w:t>Expected Result</w:t>
            </w:r>
          </w:p>
        </w:tc>
        <w:tc>
          <w:tcPr>
            <w:tcW w:w="1781" w:type="dxa"/>
            <w:noWrap/>
            <w:hideMark/>
          </w:tcPr>
          <w:p w:rsidR="00650EAA" w:rsidRPr="00650EAA" w:rsidRDefault="00650EAA">
            <w:r w:rsidRPr="00650EAA">
              <w:t>Actual Result</w:t>
            </w:r>
          </w:p>
        </w:tc>
        <w:tc>
          <w:tcPr>
            <w:tcW w:w="810" w:type="dxa"/>
            <w:noWrap/>
            <w:hideMark/>
          </w:tcPr>
          <w:p w:rsidR="00650EAA" w:rsidRPr="00650EAA" w:rsidRDefault="00650EAA">
            <w:r w:rsidRPr="00650EAA">
              <w:t>Status</w:t>
            </w:r>
          </w:p>
        </w:tc>
      </w:tr>
      <w:tr w:rsidR="00650EAA" w:rsidRPr="00650EAA" w:rsidTr="00650EAA">
        <w:trPr>
          <w:trHeight w:val="300"/>
        </w:trPr>
        <w:tc>
          <w:tcPr>
            <w:tcW w:w="715" w:type="dxa"/>
            <w:noWrap/>
            <w:hideMark/>
          </w:tcPr>
          <w:p w:rsidR="00650EAA" w:rsidRPr="00650EAA" w:rsidRDefault="00650EAA">
            <w:r w:rsidRPr="00650EAA">
              <w:t>UP-01</w:t>
            </w:r>
          </w:p>
        </w:tc>
        <w:tc>
          <w:tcPr>
            <w:tcW w:w="1080" w:type="dxa"/>
            <w:noWrap/>
            <w:hideMark/>
          </w:tcPr>
          <w:p w:rsidR="00650EAA" w:rsidRPr="00650EAA" w:rsidRDefault="00650EAA">
            <w:r w:rsidRPr="00650EAA">
              <w:t>Upload valid audio file</w:t>
            </w:r>
          </w:p>
        </w:tc>
        <w:tc>
          <w:tcPr>
            <w:tcW w:w="2023" w:type="dxa"/>
            <w:noWrap/>
            <w:hideMark/>
          </w:tcPr>
          <w:p w:rsidR="00650EAA" w:rsidRPr="00650EAA" w:rsidRDefault="00650EAA">
            <w:r w:rsidRPr="00650EAA">
              <w:t xml:space="preserve">Select valid </w:t>
            </w:r>
            <w:r w:rsidRPr="00650EAA">
              <w:rPr>
                <w:rFonts w:hint="eastAsia"/>
              </w:rPr>
              <w:t>.wav</w:t>
            </w:r>
            <w:r w:rsidRPr="00650EAA">
              <w:t xml:space="preserve"> or </w:t>
            </w:r>
            <w:r w:rsidRPr="00650EAA">
              <w:rPr>
                <w:rFonts w:hint="eastAsia"/>
              </w:rPr>
              <w:t>.mp3</w:t>
            </w:r>
            <w:r w:rsidRPr="00650EAA">
              <w:t xml:space="preserve"> fileand click Analyze Instrument button</w:t>
            </w:r>
          </w:p>
        </w:tc>
        <w:tc>
          <w:tcPr>
            <w:tcW w:w="2496" w:type="dxa"/>
            <w:noWrap/>
            <w:hideMark/>
          </w:tcPr>
          <w:p w:rsidR="00650EAA" w:rsidRPr="00650EAA" w:rsidRDefault="00650EAA">
            <w:r w:rsidRPr="00650EAA">
              <w:t>File should be uploaded and start processing</w:t>
            </w:r>
          </w:p>
        </w:tc>
        <w:tc>
          <w:tcPr>
            <w:tcW w:w="1781" w:type="dxa"/>
            <w:noWrap/>
            <w:hideMark/>
          </w:tcPr>
          <w:p w:rsidR="00650EAA" w:rsidRPr="00650EAA" w:rsidRDefault="00650EAA">
            <w:r w:rsidRPr="00650EAA">
              <w:t>The file is uploaded and processing starts</w:t>
            </w:r>
          </w:p>
        </w:tc>
        <w:tc>
          <w:tcPr>
            <w:tcW w:w="810" w:type="dxa"/>
            <w:noWrap/>
            <w:hideMark/>
          </w:tcPr>
          <w:p w:rsidR="00650EAA" w:rsidRPr="00650EAA" w:rsidRDefault="00650EAA">
            <w:r w:rsidRPr="00650EAA">
              <w:t>Pass</w:t>
            </w:r>
          </w:p>
        </w:tc>
      </w:tr>
      <w:tr w:rsidR="00650EAA" w:rsidRPr="00650EAA" w:rsidTr="00650EAA">
        <w:trPr>
          <w:trHeight w:val="300"/>
        </w:trPr>
        <w:tc>
          <w:tcPr>
            <w:tcW w:w="715" w:type="dxa"/>
            <w:noWrap/>
            <w:hideMark/>
          </w:tcPr>
          <w:p w:rsidR="00650EAA" w:rsidRPr="00650EAA" w:rsidRDefault="00650EAA">
            <w:r w:rsidRPr="00650EAA">
              <w:t>UP-02</w:t>
            </w:r>
          </w:p>
        </w:tc>
        <w:tc>
          <w:tcPr>
            <w:tcW w:w="1080" w:type="dxa"/>
            <w:noWrap/>
            <w:hideMark/>
          </w:tcPr>
          <w:p w:rsidR="00650EAA" w:rsidRPr="00650EAA" w:rsidRDefault="00650EAA">
            <w:r w:rsidRPr="00650EAA">
              <w:t>Upload unsupported file type</w:t>
            </w:r>
          </w:p>
        </w:tc>
        <w:tc>
          <w:tcPr>
            <w:tcW w:w="2023" w:type="dxa"/>
            <w:noWrap/>
            <w:hideMark/>
          </w:tcPr>
          <w:p w:rsidR="00650EAA" w:rsidRPr="00650EAA" w:rsidRDefault="00650EAA">
            <w:r w:rsidRPr="00650EAA">
              <w:t xml:space="preserve">Try uploading </w:t>
            </w:r>
            <w:r w:rsidRPr="00650EAA">
              <w:rPr>
                <w:rFonts w:hint="eastAsia"/>
              </w:rPr>
              <w:t>.txt</w:t>
            </w:r>
            <w:r w:rsidRPr="00650EAA">
              <w:t xml:space="preserve"> or </w:t>
            </w:r>
            <w:r w:rsidRPr="00650EAA">
              <w:rPr>
                <w:rFonts w:hint="eastAsia"/>
              </w:rPr>
              <w:t>.jpg</w:t>
            </w:r>
          </w:p>
        </w:tc>
        <w:tc>
          <w:tcPr>
            <w:tcW w:w="2496" w:type="dxa"/>
            <w:noWrap/>
            <w:hideMark/>
          </w:tcPr>
          <w:p w:rsidR="00650EAA" w:rsidRPr="00650EAA" w:rsidRDefault="00650EAA">
            <w:r w:rsidRPr="00650EAA">
              <w:t>Error message: "Please select a valid audio file (MP3, WAV, FLAC, OGG, M4A, AAC)"</w:t>
            </w:r>
          </w:p>
        </w:tc>
        <w:tc>
          <w:tcPr>
            <w:tcW w:w="1781" w:type="dxa"/>
            <w:noWrap/>
            <w:hideMark/>
          </w:tcPr>
          <w:p w:rsidR="00650EAA" w:rsidRPr="00650EAA" w:rsidRDefault="00650EAA">
            <w:r w:rsidRPr="00650EAA">
              <w:t>"Please select a valid audio file (MP3, WAV, FLAC, OGG, M4A, AAC)" error message is displayed</w:t>
            </w:r>
          </w:p>
        </w:tc>
        <w:tc>
          <w:tcPr>
            <w:tcW w:w="810" w:type="dxa"/>
            <w:noWrap/>
            <w:hideMark/>
          </w:tcPr>
          <w:p w:rsidR="00650EAA" w:rsidRPr="00650EAA" w:rsidRDefault="00650EAA">
            <w:r w:rsidRPr="00650EAA">
              <w:t>Pass</w:t>
            </w:r>
          </w:p>
        </w:tc>
      </w:tr>
      <w:tr w:rsidR="00650EAA" w:rsidRPr="00650EAA" w:rsidTr="00650EAA">
        <w:trPr>
          <w:trHeight w:val="288"/>
        </w:trPr>
        <w:tc>
          <w:tcPr>
            <w:tcW w:w="715" w:type="dxa"/>
            <w:noWrap/>
            <w:hideMark/>
          </w:tcPr>
          <w:p w:rsidR="00650EAA" w:rsidRPr="00650EAA" w:rsidRDefault="00650EAA">
            <w:r w:rsidRPr="00650EAA">
              <w:lastRenderedPageBreak/>
              <w:t>UP-03</w:t>
            </w:r>
          </w:p>
        </w:tc>
        <w:tc>
          <w:tcPr>
            <w:tcW w:w="1080" w:type="dxa"/>
            <w:hideMark/>
          </w:tcPr>
          <w:p w:rsidR="00650EAA" w:rsidRPr="00650EAA" w:rsidRDefault="00650EAA">
            <w:r w:rsidRPr="00650EAA">
              <w:t>Upload large file</w:t>
            </w:r>
          </w:p>
        </w:tc>
        <w:tc>
          <w:tcPr>
            <w:tcW w:w="2023" w:type="dxa"/>
            <w:noWrap/>
            <w:hideMark/>
          </w:tcPr>
          <w:p w:rsidR="00650EAA" w:rsidRPr="00650EAA" w:rsidRDefault="00650EAA">
            <w:r w:rsidRPr="00650EAA">
              <w:t>Try uploading file&gt; allowed limit</w:t>
            </w:r>
          </w:p>
        </w:tc>
        <w:tc>
          <w:tcPr>
            <w:tcW w:w="2496" w:type="dxa"/>
            <w:noWrap/>
            <w:hideMark/>
          </w:tcPr>
          <w:p w:rsidR="00650EAA" w:rsidRPr="00650EAA" w:rsidRDefault="00650EAA">
            <w:r w:rsidRPr="00650EAA">
              <w:t>Error message: "File too large. Maximum size:100MB"</w:t>
            </w:r>
          </w:p>
        </w:tc>
        <w:tc>
          <w:tcPr>
            <w:tcW w:w="1781" w:type="dxa"/>
            <w:noWrap/>
            <w:hideMark/>
          </w:tcPr>
          <w:p w:rsidR="00650EAA" w:rsidRPr="00650EAA" w:rsidRDefault="00650EAA" w:rsidP="00650EAA">
            <w:r w:rsidRPr="00650EAA">
              <w:t xml:space="preserve">"File too large. Maximum size:100MB" </w:t>
            </w:r>
            <w:r>
              <w:t>er</w:t>
            </w:r>
            <w:r w:rsidRPr="00650EAA">
              <w:t>ror message is displayed</w:t>
            </w:r>
          </w:p>
        </w:tc>
        <w:tc>
          <w:tcPr>
            <w:tcW w:w="810" w:type="dxa"/>
            <w:noWrap/>
            <w:hideMark/>
          </w:tcPr>
          <w:p w:rsidR="00650EAA" w:rsidRPr="00650EAA" w:rsidRDefault="00650EAA">
            <w:r w:rsidRPr="00650EAA">
              <w:t>Pass</w:t>
            </w:r>
          </w:p>
        </w:tc>
      </w:tr>
      <w:tr w:rsidR="00650EAA" w:rsidRPr="00650EAA" w:rsidTr="00650EAA">
        <w:trPr>
          <w:trHeight w:val="288"/>
        </w:trPr>
        <w:tc>
          <w:tcPr>
            <w:tcW w:w="715" w:type="dxa"/>
            <w:noWrap/>
            <w:hideMark/>
          </w:tcPr>
          <w:p w:rsidR="00650EAA" w:rsidRPr="00650EAA" w:rsidRDefault="00650EAA">
            <w:r w:rsidRPr="00650EAA">
              <w:t>UP-04</w:t>
            </w:r>
          </w:p>
        </w:tc>
        <w:tc>
          <w:tcPr>
            <w:tcW w:w="1080" w:type="dxa"/>
            <w:hideMark/>
          </w:tcPr>
          <w:p w:rsidR="00650EAA" w:rsidRPr="00650EAA" w:rsidRDefault="00650EAA">
            <w:r w:rsidRPr="00650EAA">
              <w:t>Upload and verify progress bar</w:t>
            </w:r>
          </w:p>
        </w:tc>
        <w:tc>
          <w:tcPr>
            <w:tcW w:w="2023" w:type="dxa"/>
            <w:noWrap/>
            <w:hideMark/>
          </w:tcPr>
          <w:p w:rsidR="00650EAA" w:rsidRPr="00650EAA" w:rsidRDefault="00650EAA">
            <w:r w:rsidRPr="00650EAA">
              <w:t>Upload valid file</w:t>
            </w:r>
          </w:p>
        </w:tc>
        <w:tc>
          <w:tcPr>
            <w:tcW w:w="2496" w:type="dxa"/>
            <w:noWrap/>
            <w:hideMark/>
          </w:tcPr>
          <w:p w:rsidR="00650EAA" w:rsidRPr="00650EAA" w:rsidRDefault="00650EAA">
            <w:r w:rsidRPr="00650EAA">
              <w:t>Progress bar should shown until completed</w:t>
            </w:r>
          </w:p>
        </w:tc>
        <w:tc>
          <w:tcPr>
            <w:tcW w:w="1781" w:type="dxa"/>
            <w:noWrap/>
            <w:hideMark/>
          </w:tcPr>
          <w:p w:rsidR="00650EAA" w:rsidRPr="00650EAA" w:rsidRDefault="00650EAA">
            <w:r w:rsidRPr="00650EAA">
              <w:t>Progress bar is shown until the file is processed</w:t>
            </w:r>
          </w:p>
        </w:tc>
        <w:tc>
          <w:tcPr>
            <w:tcW w:w="810" w:type="dxa"/>
            <w:noWrap/>
            <w:hideMark/>
          </w:tcPr>
          <w:p w:rsidR="00650EAA" w:rsidRPr="00650EAA" w:rsidRDefault="00650EAA">
            <w:r w:rsidRPr="00650EAA">
              <w:t>Pass</w:t>
            </w:r>
          </w:p>
        </w:tc>
      </w:tr>
      <w:tr w:rsidR="00650EAA" w:rsidRPr="00650EAA" w:rsidTr="00650EAA">
        <w:trPr>
          <w:trHeight w:val="288"/>
        </w:trPr>
        <w:tc>
          <w:tcPr>
            <w:tcW w:w="715" w:type="dxa"/>
            <w:noWrap/>
            <w:hideMark/>
          </w:tcPr>
          <w:p w:rsidR="00650EAA" w:rsidRPr="00650EAA" w:rsidRDefault="00650EAA">
            <w:r w:rsidRPr="00650EAA">
              <w:t>UP-05</w:t>
            </w:r>
          </w:p>
        </w:tc>
        <w:tc>
          <w:tcPr>
            <w:tcW w:w="1080" w:type="dxa"/>
            <w:hideMark/>
          </w:tcPr>
          <w:p w:rsidR="00650EAA" w:rsidRPr="00650EAA" w:rsidRDefault="00650EAA">
            <w:r w:rsidRPr="00650EAA">
              <w:t>Upload by unauthorized user</w:t>
            </w:r>
          </w:p>
        </w:tc>
        <w:tc>
          <w:tcPr>
            <w:tcW w:w="2023" w:type="dxa"/>
            <w:noWrap/>
            <w:hideMark/>
          </w:tcPr>
          <w:p w:rsidR="00650EAA" w:rsidRPr="00650EAA" w:rsidRDefault="00650EAA">
            <w:r w:rsidRPr="00650EAA">
              <w:t xml:space="preserve">Try uploading file without logging in </w:t>
            </w:r>
          </w:p>
        </w:tc>
        <w:tc>
          <w:tcPr>
            <w:tcW w:w="2496" w:type="dxa"/>
            <w:hideMark/>
          </w:tcPr>
          <w:p w:rsidR="00650EAA" w:rsidRPr="00650EAA" w:rsidRDefault="00650EAA">
            <w:r w:rsidRPr="00650EAA">
              <w:t>Redirect to login</w:t>
            </w:r>
          </w:p>
        </w:tc>
        <w:tc>
          <w:tcPr>
            <w:tcW w:w="1781" w:type="dxa"/>
            <w:noWrap/>
            <w:hideMark/>
          </w:tcPr>
          <w:p w:rsidR="00650EAA" w:rsidRPr="00650EAA" w:rsidRDefault="00650EAA">
            <w:r w:rsidRPr="00650EAA">
              <w:t>User is redirected to login page</w:t>
            </w:r>
          </w:p>
        </w:tc>
        <w:tc>
          <w:tcPr>
            <w:tcW w:w="810" w:type="dxa"/>
            <w:noWrap/>
            <w:hideMark/>
          </w:tcPr>
          <w:p w:rsidR="00650EAA" w:rsidRPr="00650EAA" w:rsidRDefault="00650EAA">
            <w:r w:rsidRPr="00650EAA">
              <w:t>Pass</w:t>
            </w:r>
          </w:p>
        </w:tc>
      </w:tr>
    </w:tbl>
    <w:p w:rsidR="00650EAA" w:rsidRDefault="00650EAA" w:rsidP="003C7827"/>
    <w:p w:rsidR="000F1A88" w:rsidRDefault="000F1A88" w:rsidP="000F1A88">
      <w:pPr>
        <w:pStyle w:val="NoSpacing"/>
      </w:pPr>
      <w:bookmarkStart w:id="150" w:name="_Toc207713275"/>
      <w:r>
        <w:t xml:space="preserve">Table 5. </w:t>
      </w:r>
      <w:r w:rsidR="005D716C">
        <w:fldChar w:fldCharType="begin"/>
      </w:r>
      <w:r w:rsidR="005D716C">
        <w:instrText xml:space="preserve"> SEQ Table_5. \* ARABIC </w:instrText>
      </w:r>
      <w:r w:rsidR="005D716C">
        <w:fldChar w:fldCharType="separate"/>
      </w:r>
      <w:r w:rsidR="00FC5BCA">
        <w:rPr>
          <w:noProof/>
        </w:rPr>
        <w:t>3</w:t>
      </w:r>
      <w:r w:rsidR="005D716C">
        <w:rPr>
          <w:noProof/>
        </w:rPr>
        <w:fldChar w:fldCharType="end"/>
      </w:r>
      <w:r>
        <w:t xml:space="preserve"> Instrument Detection Module</w:t>
      </w:r>
      <w:bookmarkEnd w:id="150"/>
    </w:p>
    <w:tbl>
      <w:tblPr>
        <w:tblStyle w:val="TableGrid"/>
        <w:tblW w:w="8932" w:type="dxa"/>
        <w:tblLook w:val="04A0" w:firstRow="1" w:lastRow="0" w:firstColumn="1" w:lastColumn="0" w:noHBand="0" w:noVBand="1"/>
      </w:tblPr>
      <w:tblGrid>
        <w:gridCol w:w="763"/>
        <w:gridCol w:w="1336"/>
        <w:gridCol w:w="1872"/>
        <w:gridCol w:w="2216"/>
        <w:gridCol w:w="1908"/>
        <w:gridCol w:w="837"/>
      </w:tblGrid>
      <w:tr w:rsidR="000F1A88" w:rsidRPr="000F1A88" w:rsidTr="000F1A88">
        <w:trPr>
          <w:trHeight w:val="288"/>
        </w:trPr>
        <w:tc>
          <w:tcPr>
            <w:tcW w:w="763" w:type="dxa"/>
            <w:noWrap/>
            <w:hideMark/>
          </w:tcPr>
          <w:p w:rsidR="000F1A88" w:rsidRPr="000F1A88" w:rsidRDefault="000F1A88" w:rsidP="000F1A88">
            <w:r w:rsidRPr="000F1A88">
              <w:t>Test Case ID</w:t>
            </w:r>
          </w:p>
        </w:tc>
        <w:tc>
          <w:tcPr>
            <w:tcW w:w="1336" w:type="dxa"/>
            <w:noWrap/>
            <w:hideMark/>
          </w:tcPr>
          <w:p w:rsidR="000F1A88" w:rsidRPr="000F1A88" w:rsidRDefault="000F1A88">
            <w:r w:rsidRPr="000F1A88">
              <w:t>Test Scenario</w:t>
            </w:r>
          </w:p>
        </w:tc>
        <w:tc>
          <w:tcPr>
            <w:tcW w:w="1872" w:type="dxa"/>
            <w:noWrap/>
            <w:hideMark/>
          </w:tcPr>
          <w:p w:rsidR="000F1A88" w:rsidRPr="000F1A88" w:rsidRDefault="000F1A88">
            <w:r w:rsidRPr="000F1A88">
              <w:t>Steps</w:t>
            </w:r>
          </w:p>
        </w:tc>
        <w:tc>
          <w:tcPr>
            <w:tcW w:w="2216" w:type="dxa"/>
            <w:noWrap/>
            <w:hideMark/>
          </w:tcPr>
          <w:p w:rsidR="000F1A88" w:rsidRPr="000F1A88" w:rsidRDefault="000F1A88">
            <w:r w:rsidRPr="000F1A88">
              <w:t>Expected Result</w:t>
            </w:r>
          </w:p>
        </w:tc>
        <w:tc>
          <w:tcPr>
            <w:tcW w:w="1908" w:type="dxa"/>
            <w:noWrap/>
            <w:hideMark/>
          </w:tcPr>
          <w:p w:rsidR="000F1A88" w:rsidRPr="000F1A88" w:rsidRDefault="000F1A88">
            <w:r w:rsidRPr="000F1A88">
              <w:t>Actual Result</w:t>
            </w:r>
          </w:p>
        </w:tc>
        <w:tc>
          <w:tcPr>
            <w:tcW w:w="837" w:type="dxa"/>
            <w:noWrap/>
            <w:hideMark/>
          </w:tcPr>
          <w:p w:rsidR="000F1A88" w:rsidRPr="000F1A88" w:rsidRDefault="000F1A88">
            <w:r w:rsidRPr="000F1A88">
              <w:t>Status</w:t>
            </w:r>
          </w:p>
        </w:tc>
      </w:tr>
      <w:tr w:rsidR="000F1A88" w:rsidRPr="000F1A88" w:rsidTr="000F1A88">
        <w:trPr>
          <w:trHeight w:val="576"/>
        </w:trPr>
        <w:tc>
          <w:tcPr>
            <w:tcW w:w="763" w:type="dxa"/>
            <w:noWrap/>
            <w:hideMark/>
          </w:tcPr>
          <w:p w:rsidR="000F1A88" w:rsidRPr="000F1A88" w:rsidRDefault="000F1A88">
            <w:r w:rsidRPr="000F1A88">
              <w:t>DET-01</w:t>
            </w:r>
          </w:p>
        </w:tc>
        <w:tc>
          <w:tcPr>
            <w:tcW w:w="1336" w:type="dxa"/>
            <w:hideMark/>
          </w:tcPr>
          <w:p w:rsidR="000F1A88" w:rsidRPr="000F1A88" w:rsidRDefault="000F1A88">
            <w:r w:rsidRPr="000F1A88">
              <w:t>Detect instrument from valid sarangi audio</w:t>
            </w:r>
          </w:p>
        </w:tc>
        <w:tc>
          <w:tcPr>
            <w:tcW w:w="1872" w:type="dxa"/>
            <w:noWrap/>
            <w:hideMark/>
          </w:tcPr>
          <w:p w:rsidR="000F1A88" w:rsidRPr="000F1A88" w:rsidRDefault="000F1A88">
            <w:r w:rsidRPr="000F1A88">
              <w:t>Upload clear instrument audio</w:t>
            </w:r>
          </w:p>
        </w:tc>
        <w:tc>
          <w:tcPr>
            <w:tcW w:w="2216" w:type="dxa"/>
            <w:noWrap/>
            <w:hideMark/>
          </w:tcPr>
          <w:p w:rsidR="000F1A88" w:rsidRPr="000F1A88" w:rsidRDefault="000F1A88">
            <w:r w:rsidRPr="000F1A88">
              <w:t>System predicts correct instrument and save in archive with metadata in db</w:t>
            </w:r>
          </w:p>
        </w:tc>
        <w:tc>
          <w:tcPr>
            <w:tcW w:w="1908" w:type="dxa"/>
            <w:noWrap/>
            <w:hideMark/>
          </w:tcPr>
          <w:p w:rsidR="000F1A88" w:rsidRPr="000F1A88" w:rsidRDefault="000F1A88">
            <w:r w:rsidRPr="000F1A88">
              <w:t>System predicted Sarangil with 94% confidence. Entry created in DB with correct mapping.</w:t>
            </w:r>
          </w:p>
        </w:tc>
        <w:tc>
          <w:tcPr>
            <w:tcW w:w="837" w:type="dxa"/>
            <w:noWrap/>
            <w:hideMark/>
          </w:tcPr>
          <w:p w:rsidR="000F1A88" w:rsidRPr="000F1A88" w:rsidRDefault="000F1A88">
            <w:r w:rsidRPr="000F1A88">
              <w:t>Pass</w:t>
            </w:r>
          </w:p>
        </w:tc>
      </w:tr>
      <w:tr w:rsidR="000F1A88" w:rsidRPr="000F1A88" w:rsidTr="000F1A88">
        <w:trPr>
          <w:trHeight w:val="576"/>
        </w:trPr>
        <w:tc>
          <w:tcPr>
            <w:tcW w:w="763" w:type="dxa"/>
            <w:noWrap/>
            <w:hideMark/>
          </w:tcPr>
          <w:p w:rsidR="000F1A88" w:rsidRPr="000F1A88" w:rsidRDefault="000F1A88">
            <w:r w:rsidRPr="000F1A88">
              <w:t>DET-02</w:t>
            </w:r>
          </w:p>
        </w:tc>
        <w:tc>
          <w:tcPr>
            <w:tcW w:w="1336" w:type="dxa"/>
            <w:hideMark/>
          </w:tcPr>
          <w:p w:rsidR="000F1A88" w:rsidRPr="000F1A88" w:rsidRDefault="000F1A88">
            <w:r w:rsidRPr="000F1A88">
              <w:t>Detect instrument from valid dhimey audio</w:t>
            </w:r>
          </w:p>
        </w:tc>
        <w:tc>
          <w:tcPr>
            <w:tcW w:w="1872" w:type="dxa"/>
            <w:noWrap/>
            <w:hideMark/>
          </w:tcPr>
          <w:p w:rsidR="000F1A88" w:rsidRPr="000F1A88" w:rsidRDefault="000F1A88">
            <w:r w:rsidRPr="000F1A88">
              <w:t>Upload clear instrument audio</w:t>
            </w:r>
          </w:p>
        </w:tc>
        <w:tc>
          <w:tcPr>
            <w:tcW w:w="2216" w:type="dxa"/>
            <w:noWrap/>
            <w:hideMark/>
          </w:tcPr>
          <w:p w:rsidR="000F1A88" w:rsidRPr="000F1A88" w:rsidRDefault="000F1A88">
            <w:r w:rsidRPr="000F1A88">
              <w:t>System predicts correct instrument and save in archive with metadata in db</w:t>
            </w:r>
          </w:p>
        </w:tc>
        <w:tc>
          <w:tcPr>
            <w:tcW w:w="1908" w:type="dxa"/>
            <w:noWrap/>
            <w:hideMark/>
          </w:tcPr>
          <w:p w:rsidR="000F1A88" w:rsidRPr="000F1A88" w:rsidRDefault="000F1A88">
            <w:r w:rsidRPr="000F1A88">
              <w:t>System predicted Dhimey with 95% confidence. Entry created in DB with correct mapping.</w:t>
            </w:r>
          </w:p>
        </w:tc>
        <w:tc>
          <w:tcPr>
            <w:tcW w:w="837" w:type="dxa"/>
            <w:noWrap/>
            <w:hideMark/>
          </w:tcPr>
          <w:p w:rsidR="000F1A88" w:rsidRPr="000F1A88" w:rsidRDefault="000F1A88">
            <w:r w:rsidRPr="000F1A88">
              <w:t>Pass</w:t>
            </w:r>
          </w:p>
        </w:tc>
      </w:tr>
      <w:tr w:rsidR="000F1A88" w:rsidRPr="000F1A88" w:rsidTr="000F1A88">
        <w:trPr>
          <w:trHeight w:val="576"/>
        </w:trPr>
        <w:tc>
          <w:tcPr>
            <w:tcW w:w="763" w:type="dxa"/>
            <w:noWrap/>
            <w:hideMark/>
          </w:tcPr>
          <w:p w:rsidR="000F1A88" w:rsidRPr="000F1A88" w:rsidRDefault="000F1A88">
            <w:r w:rsidRPr="000F1A88">
              <w:lastRenderedPageBreak/>
              <w:t>DET-03</w:t>
            </w:r>
          </w:p>
        </w:tc>
        <w:tc>
          <w:tcPr>
            <w:tcW w:w="1336" w:type="dxa"/>
            <w:hideMark/>
          </w:tcPr>
          <w:p w:rsidR="000F1A88" w:rsidRPr="000F1A88" w:rsidRDefault="000F1A88">
            <w:r w:rsidRPr="000F1A88">
              <w:t>Detect instrument from valid bansuri audio</w:t>
            </w:r>
          </w:p>
        </w:tc>
        <w:tc>
          <w:tcPr>
            <w:tcW w:w="1872" w:type="dxa"/>
            <w:noWrap/>
            <w:hideMark/>
          </w:tcPr>
          <w:p w:rsidR="000F1A88" w:rsidRPr="000F1A88" w:rsidRDefault="000F1A88">
            <w:r w:rsidRPr="000F1A88">
              <w:t>Upload clear instrument audio</w:t>
            </w:r>
          </w:p>
        </w:tc>
        <w:tc>
          <w:tcPr>
            <w:tcW w:w="2216" w:type="dxa"/>
            <w:noWrap/>
            <w:hideMark/>
          </w:tcPr>
          <w:p w:rsidR="000F1A88" w:rsidRPr="000F1A88" w:rsidRDefault="000F1A88">
            <w:r w:rsidRPr="000F1A88">
              <w:t>System predicts correct instrument and save in archive with metadata in db</w:t>
            </w:r>
          </w:p>
        </w:tc>
        <w:tc>
          <w:tcPr>
            <w:tcW w:w="1908" w:type="dxa"/>
            <w:noWrap/>
            <w:hideMark/>
          </w:tcPr>
          <w:p w:rsidR="000F1A88" w:rsidRPr="000F1A88" w:rsidRDefault="000F1A88">
            <w:r w:rsidRPr="000F1A88">
              <w:t>System predicted Bansuri with 88% confidence. Entry created in DB with correct mapping.</w:t>
            </w:r>
          </w:p>
        </w:tc>
        <w:tc>
          <w:tcPr>
            <w:tcW w:w="837" w:type="dxa"/>
            <w:noWrap/>
            <w:hideMark/>
          </w:tcPr>
          <w:p w:rsidR="000F1A88" w:rsidRPr="000F1A88" w:rsidRDefault="000F1A88">
            <w:r w:rsidRPr="000F1A88">
              <w:t>Pass</w:t>
            </w:r>
          </w:p>
        </w:tc>
      </w:tr>
      <w:tr w:rsidR="000F1A88" w:rsidRPr="000F1A88" w:rsidTr="000F1A88">
        <w:trPr>
          <w:trHeight w:val="576"/>
        </w:trPr>
        <w:tc>
          <w:tcPr>
            <w:tcW w:w="763" w:type="dxa"/>
            <w:noWrap/>
            <w:hideMark/>
          </w:tcPr>
          <w:p w:rsidR="000F1A88" w:rsidRPr="000F1A88" w:rsidRDefault="000F1A88">
            <w:r w:rsidRPr="000F1A88">
              <w:t>DET-04</w:t>
            </w:r>
          </w:p>
        </w:tc>
        <w:tc>
          <w:tcPr>
            <w:tcW w:w="1336" w:type="dxa"/>
            <w:hideMark/>
          </w:tcPr>
          <w:p w:rsidR="000F1A88" w:rsidRPr="000F1A88" w:rsidRDefault="000F1A88">
            <w:r w:rsidRPr="000F1A88">
              <w:t>Detect instrument from valid madal audio</w:t>
            </w:r>
          </w:p>
        </w:tc>
        <w:tc>
          <w:tcPr>
            <w:tcW w:w="1872" w:type="dxa"/>
            <w:noWrap/>
            <w:hideMark/>
          </w:tcPr>
          <w:p w:rsidR="000F1A88" w:rsidRPr="000F1A88" w:rsidRDefault="000F1A88">
            <w:r w:rsidRPr="000F1A88">
              <w:t>Upload clear instrument audio</w:t>
            </w:r>
          </w:p>
        </w:tc>
        <w:tc>
          <w:tcPr>
            <w:tcW w:w="2216" w:type="dxa"/>
            <w:noWrap/>
            <w:hideMark/>
          </w:tcPr>
          <w:p w:rsidR="000F1A88" w:rsidRPr="000F1A88" w:rsidRDefault="000F1A88">
            <w:r w:rsidRPr="000F1A88">
              <w:t>System predicts correct instrument and save in archive with metadata in db</w:t>
            </w:r>
          </w:p>
        </w:tc>
        <w:tc>
          <w:tcPr>
            <w:tcW w:w="1908" w:type="dxa"/>
            <w:noWrap/>
            <w:hideMark/>
          </w:tcPr>
          <w:p w:rsidR="000F1A88" w:rsidRPr="000F1A88" w:rsidRDefault="000F1A88">
            <w:r w:rsidRPr="000F1A88">
              <w:t>System predicted Madal with 81% confidence. Entry created in DB with correct mapping.</w:t>
            </w:r>
          </w:p>
        </w:tc>
        <w:tc>
          <w:tcPr>
            <w:tcW w:w="837" w:type="dxa"/>
            <w:noWrap/>
            <w:hideMark/>
          </w:tcPr>
          <w:p w:rsidR="000F1A88" w:rsidRPr="000F1A88" w:rsidRDefault="000F1A88">
            <w:r w:rsidRPr="000F1A88">
              <w:t>Pass</w:t>
            </w:r>
          </w:p>
        </w:tc>
      </w:tr>
      <w:tr w:rsidR="000F1A88" w:rsidRPr="000F1A88" w:rsidTr="000F1A88">
        <w:trPr>
          <w:trHeight w:val="576"/>
        </w:trPr>
        <w:tc>
          <w:tcPr>
            <w:tcW w:w="763" w:type="dxa"/>
            <w:noWrap/>
            <w:hideMark/>
          </w:tcPr>
          <w:p w:rsidR="000F1A88" w:rsidRPr="000F1A88" w:rsidRDefault="000F1A88">
            <w:r w:rsidRPr="000F1A88">
              <w:t>DET-05</w:t>
            </w:r>
          </w:p>
        </w:tc>
        <w:tc>
          <w:tcPr>
            <w:tcW w:w="1336" w:type="dxa"/>
            <w:hideMark/>
          </w:tcPr>
          <w:p w:rsidR="000F1A88" w:rsidRPr="000F1A88" w:rsidRDefault="000F1A88">
            <w:r w:rsidRPr="000F1A88">
              <w:t>Detect instrument from valid khin audio</w:t>
            </w:r>
          </w:p>
        </w:tc>
        <w:tc>
          <w:tcPr>
            <w:tcW w:w="1872" w:type="dxa"/>
            <w:noWrap/>
            <w:hideMark/>
          </w:tcPr>
          <w:p w:rsidR="000F1A88" w:rsidRPr="000F1A88" w:rsidRDefault="000F1A88">
            <w:r w:rsidRPr="000F1A88">
              <w:t>Upload clear instrument audio</w:t>
            </w:r>
          </w:p>
        </w:tc>
        <w:tc>
          <w:tcPr>
            <w:tcW w:w="2216" w:type="dxa"/>
            <w:noWrap/>
            <w:hideMark/>
          </w:tcPr>
          <w:p w:rsidR="000F1A88" w:rsidRPr="000F1A88" w:rsidRDefault="000F1A88">
            <w:r w:rsidRPr="000F1A88">
              <w:t>System predicts correct instrument and save in archive with metadata in db</w:t>
            </w:r>
          </w:p>
        </w:tc>
        <w:tc>
          <w:tcPr>
            <w:tcW w:w="1908" w:type="dxa"/>
            <w:noWrap/>
            <w:hideMark/>
          </w:tcPr>
          <w:p w:rsidR="000F1A88" w:rsidRPr="000F1A88" w:rsidRDefault="000F1A88">
            <w:r w:rsidRPr="000F1A88">
              <w:t>System predicted Sarangi with 60% confidence. Entry created in DB with correct mapping.</w:t>
            </w:r>
          </w:p>
        </w:tc>
        <w:tc>
          <w:tcPr>
            <w:tcW w:w="837" w:type="dxa"/>
            <w:noWrap/>
            <w:hideMark/>
          </w:tcPr>
          <w:p w:rsidR="000F1A88" w:rsidRPr="000F1A88" w:rsidRDefault="000F1A88">
            <w:r w:rsidRPr="000F1A88">
              <w:t>Pass</w:t>
            </w:r>
          </w:p>
        </w:tc>
      </w:tr>
      <w:tr w:rsidR="000F1A88" w:rsidRPr="000F1A88" w:rsidTr="000F1A88">
        <w:trPr>
          <w:trHeight w:val="312"/>
        </w:trPr>
        <w:tc>
          <w:tcPr>
            <w:tcW w:w="763" w:type="dxa"/>
            <w:noWrap/>
            <w:hideMark/>
          </w:tcPr>
          <w:p w:rsidR="000F1A88" w:rsidRPr="000F1A88" w:rsidRDefault="000F1A88">
            <w:r w:rsidRPr="000F1A88">
              <w:t>DET-06</w:t>
            </w:r>
          </w:p>
        </w:tc>
        <w:tc>
          <w:tcPr>
            <w:tcW w:w="1336" w:type="dxa"/>
            <w:noWrap/>
            <w:hideMark/>
          </w:tcPr>
          <w:p w:rsidR="000F1A88" w:rsidRPr="000F1A88" w:rsidRDefault="000F1A88">
            <w:r w:rsidRPr="000F1A88">
              <w:t>Low confidence prediction</w:t>
            </w:r>
          </w:p>
        </w:tc>
        <w:tc>
          <w:tcPr>
            <w:tcW w:w="1872" w:type="dxa"/>
            <w:noWrap/>
            <w:hideMark/>
          </w:tcPr>
          <w:p w:rsidR="000F1A88" w:rsidRPr="000F1A88" w:rsidRDefault="000F1A88">
            <w:r w:rsidRPr="000F1A88">
              <w:t>Upload noisy or unclear audio sarangi</w:t>
            </w:r>
          </w:p>
        </w:tc>
        <w:tc>
          <w:tcPr>
            <w:tcW w:w="2216" w:type="dxa"/>
            <w:noWrap/>
            <w:hideMark/>
          </w:tcPr>
          <w:p w:rsidR="000F1A88" w:rsidRPr="000F1A88" w:rsidRDefault="000F1A88">
            <w:r w:rsidRPr="000F1A88">
              <w:t>System shows prediction with low confidence</w:t>
            </w:r>
          </w:p>
        </w:tc>
        <w:tc>
          <w:tcPr>
            <w:tcW w:w="1908" w:type="dxa"/>
            <w:noWrap/>
            <w:hideMark/>
          </w:tcPr>
          <w:p w:rsidR="000F1A88" w:rsidRPr="000F1A88" w:rsidRDefault="000F1A88">
            <w:r w:rsidRPr="000F1A88">
              <w:t>System predicted Khin with 88% confidence. Entry created in DB with correct mapping.</w:t>
            </w:r>
          </w:p>
        </w:tc>
        <w:tc>
          <w:tcPr>
            <w:tcW w:w="837" w:type="dxa"/>
            <w:noWrap/>
            <w:hideMark/>
          </w:tcPr>
          <w:p w:rsidR="000F1A88" w:rsidRPr="000F1A88" w:rsidRDefault="000F1A88">
            <w:r w:rsidRPr="000F1A88">
              <w:t>Pass</w:t>
            </w:r>
          </w:p>
        </w:tc>
      </w:tr>
      <w:tr w:rsidR="000F1A88" w:rsidRPr="000F1A88" w:rsidTr="000F1A88">
        <w:trPr>
          <w:trHeight w:val="312"/>
        </w:trPr>
        <w:tc>
          <w:tcPr>
            <w:tcW w:w="763" w:type="dxa"/>
            <w:noWrap/>
            <w:hideMark/>
          </w:tcPr>
          <w:p w:rsidR="000F1A88" w:rsidRPr="000F1A88" w:rsidRDefault="000F1A88">
            <w:r w:rsidRPr="000F1A88">
              <w:t>DET-07</w:t>
            </w:r>
          </w:p>
        </w:tc>
        <w:tc>
          <w:tcPr>
            <w:tcW w:w="1336" w:type="dxa"/>
            <w:noWrap/>
            <w:hideMark/>
          </w:tcPr>
          <w:p w:rsidR="000F1A88" w:rsidRPr="000F1A88" w:rsidRDefault="000F1A88">
            <w:r w:rsidRPr="000F1A88">
              <w:t>Detect when multiple instruments present</w:t>
            </w:r>
          </w:p>
        </w:tc>
        <w:tc>
          <w:tcPr>
            <w:tcW w:w="1872" w:type="dxa"/>
            <w:noWrap/>
            <w:hideMark/>
          </w:tcPr>
          <w:p w:rsidR="000F1A88" w:rsidRPr="000F1A88" w:rsidRDefault="000F1A88">
            <w:r w:rsidRPr="000F1A88">
              <w:t>Upload mixed audio of Dhimey+Bansuri</w:t>
            </w:r>
          </w:p>
        </w:tc>
        <w:tc>
          <w:tcPr>
            <w:tcW w:w="2216" w:type="dxa"/>
            <w:noWrap/>
            <w:hideMark/>
          </w:tcPr>
          <w:p w:rsidR="000F1A88" w:rsidRPr="000F1A88" w:rsidRDefault="000F1A88">
            <w:r w:rsidRPr="000F1A88">
              <w:t>System predicts dominant instrument</w:t>
            </w:r>
          </w:p>
        </w:tc>
        <w:tc>
          <w:tcPr>
            <w:tcW w:w="1908" w:type="dxa"/>
            <w:noWrap/>
            <w:hideMark/>
          </w:tcPr>
          <w:p w:rsidR="000F1A88" w:rsidRPr="000F1A88" w:rsidRDefault="000F1A88">
            <w:r w:rsidRPr="000F1A88">
              <w:t>System predicted Dhimey with 88% confidence. Entry created in DB with correct mapping.</w:t>
            </w:r>
          </w:p>
        </w:tc>
        <w:tc>
          <w:tcPr>
            <w:tcW w:w="837" w:type="dxa"/>
            <w:noWrap/>
            <w:hideMark/>
          </w:tcPr>
          <w:p w:rsidR="000F1A88" w:rsidRPr="000F1A88" w:rsidRDefault="000F1A88">
            <w:r w:rsidRPr="000F1A88">
              <w:t>Pass</w:t>
            </w:r>
          </w:p>
        </w:tc>
      </w:tr>
      <w:tr w:rsidR="000F1A88" w:rsidRPr="000F1A88" w:rsidTr="000F1A88">
        <w:trPr>
          <w:trHeight w:val="312"/>
        </w:trPr>
        <w:tc>
          <w:tcPr>
            <w:tcW w:w="763" w:type="dxa"/>
            <w:noWrap/>
            <w:hideMark/>
          </w:tcPr>
          <w:p w:rsidR="000F1A88" w:rsidRPr="000F1A88" w:rsidRDefault="000F1A88">
            <w:r w:rsidRPr="000F1A88">
              <w:lastRenderedPageBreak/>
              <w:t>DET-08</w:t>
            </w:r>
          </w:p>
        </w:tc>
        <w:tc>
          <w:tcPr>
            <w:tcW w:w="1336" w:type="dxa"/>
            <w:noWrap/>
            <w:hideMark/>
          </w:tcPr>
          <w:p w:rsidR="000F1A88" w:rsidRPr="000F1A88" w:rsidRDefault="000F1A88">
            <w:r w:rsidRPr="000F1A88">
              <w:t>No instrument detected</w:t>
            </w:r>
          </w:p>
        </w:tc>
        <w:tc>
          <w:tcPr>
            <w:tcW w:w="1872" w:type="dxa"/>
            <w:noWrap/>
            <w:hideMark/>
          </w:tcPr>
          <w:p w:rsidR="000F1A88" w:rsidRPr="000F1A88" w:rsidRDefault="000F1A88">
            <w:r w:rsidRPr="000F1A88">
              <w:t>Upload random noise or audio with silence</w:t>
            </w:r>
          </w:p>
        </w:tc>
        <w:tc>
          <w:tcPr>
            <w:tcW w:w="2216" w:type="dxa"/>
            <w:hideMark/>
          </w:tcPr>
          <w:p w:rsidR="000F1A88" w:rsidRPr="000F1A88" w:rsidRDefault="000F1A88">
            <w:r w:rsidRPr="000F1A88">
              <w:t>Message: “No Instrument Detected”</w:t>
            </w:r>
          </w:p>
        </w:tc>
        <w:tc>
          <w:tcPr>
            <w:tcW w:w="1908" w:type="dxa"/>
            <w:noWrap/>
            <w:hideMark/>
          </w:tcPr>
          <w:p w:rsidR="000F1A88" w:rsidRPr="000F1A88" w:rsidRDefault="000F1A88">
            <w:r w:rsidRPr="000F1A88">
              <w:t>User is displayed "No Instrument Detected" message</w:t>
            </w:r>
          </w:p>
        </w:tc>
        <w:tc>
          <w:tcPr>
            <w:tcW w:w="837" w:type="dxa"/>
            <w:noWrap/>
            <w:hideMark/>
          </w:tcPr>
          <w:p w:rsidR="000F1A88" w:rsidRPr="000F1A88" w:rsidRDefault="000F1A88">
            <w:r w:rsidRPr="000F1A88">
              <w:t>Pass</w:t>
            </w:r>
          </w:p>
        </w:tc>
      </w:tr>
      <w:tr w:rsidR="000F1A88" w:rsidRPr="000F1A88" w:rsidTr="000F1A88">
        <w:trPr>
          <w:trHeight w:val="312"/>
        </w:trPr>
        <w:tc>
          <w:tcPr>
            <w:tcW w:w="763" w:type="dxa"/>
            <w:noWrap/>
            <w:hideMark/>
          </w:tcPr>
          <w:p w:rsidR="000F1A88" w:rsidRPr="000F1A88" w:rsidRDefault="000F1A88">
            <w:r w:rsidRPr="000F1A88">
              <w:t>DET-09</w:t>
            </w:r>
          </w:p>
        </w:tc>
        <w:tc>
          <w:tcPr>
            <w:tcW w:w="1336" w:type="dxa"/>
            <w:noWrap/>
            <w:hideMark/>
          </w:tcPr>
          <w:p w:rsidR="000F1A88" w:rsidRPr="000F1A88" w:rsidRDefault="000F1A88">
            <w:r w:rsidRPr="000F1A88">
              <w:t>Long audio detection</w:t>
            </w:r>
          </w:p>
        </w:tc>
        <w:tc>
          <w:tcPr>
            <w:tcW w:w="1872" w:type="dxa"/>
            <w:noWrap/>
            <w:hideMark/>
          </w:tcPr>
          <w:p w:rsidR="000F1A88" w:rsidRPr="000F1A88" w:rsidRDefault="000F1A88">
            <w:r w:rsidRPr="000F1A88">
              <w:t>Upload valid audio of 30 secs</w:t>
            </w:r>
          </w:p>
        </w:tc>
        <w:tc>
          <w:tcPr>
            <w:tcW w:w="2216" w:type="dxa"/>
            <w:noWrap/>
            <w:hideMark/>
          </w:tcPr>
          <w:p w:rsidR="000F1A88" w:rsidRPr="000F1A88" w:rsidRDefault="000F1A88">
            <w:r w:rsidRPr="000F1A88">
              <w:t>System chunks to 10s, predicts correct instrument</w:t>
            </w:r>
          </w:p>
        </w:tc>
        <w:tc>
          <w:tcPr>
            <w:tcW w:w="1908" w:type="dxa"/>
            <w:noWrap/>
            <w:hideMark/>
          </w:tcPr>
          <w:p w:rsidR="000F1A88" w:rsidRPr="000F1A88" w:rsidRDefault="000F1A88">
            <w:r w:rsidRPr="000F1A88">
              <w:t>Audio is chunked to 3 samples of 10 secs duration and predicted correct instrument</w:t>
            </w:r>
          </w:p>
        </w:tc>
        <w:tc>
          <w:tcPr>
            <w:tcW w:w="837" w:type="dxa"/>
            <w:noWrap/>
            <w:hideMark/>
          </w:tcPr>
          <w:p w:rsidR="000F1A88" w:rsidRPr="000F1A88" w:rsidRDefault="000F1A88">
            <w:r w:rsidRPr="000F1A88">
              <w:t>Pass</w:t>
            </w:r>
          </w:p>
        </w:tc>
      </w:tr>
    </w:tbl>
    <w:p w:rsidR="000F1A88" w:rsidRPr="003C7827" w:rsidRDefault="000F1A88" w:rsidP="003C7827"/>
    <w:p w:rsidR="00650EAA" w:rsidRDefault="00E33EBC" w:rsidP="00E33EBC">
      <w:pPr>
        <w:pStyle w:val="Heading2"/>
        <w:numPr>
          <w:ilvl w:val="1"/>
          <w:numId w:val="33"/>
        </w:numPr>
        <w:ind w:left="360"/>
      </w:pPr>
      <w:bookmarkStart w:id="151" w:name="_Toc207718762"/>
      <w:bookmarkStart w:id="152" w:name="_Toc207364983"/>
      <w:r>
        <w:t xml:space="preserve"> </w:t>
      </w:r>
      <w:r w:rsidR="00DA4C7A">
        <w:t>Result Analysis</w:t>
      </w:r>
      <w:bookmarkEnd w:id="151"/>
    </w:p>
    <w:p w:rsidR="00DA4C7A" w:rsidRPr="00DA4C7A" w:rsidRDefault="00DA4C7A" w:rsidP="00DA4C7A">
      <w:r w:rsidRPr="00DA4C7A">
        <w:t>The classification system for traditional musical instruments shows strong effectiveness, achieving a test accuracy of 92.69% with a low test loss of 0.239. These results indicate solid learning capability and reliable generalization when applied to previously unseen audio samples. A weighted average F1-score of 0.93 confirms balanced precision and recall across all five instrument categories, demonstrating robust classification without strong bias toward any specific class.</w:t>
      </w:r>
    </w:p>
    <w:p w:rsidR="00650EAA" w:rsidRDefault="00DA4C7A" w:rsidP="00DA4C7A">
      <w:pPr>
        <w:pStyle w:val="Heading2"/>
      </w:pPr>
      <w:bookmarkStart w:id="153" w:name="_Toc207718763"/>
      <w:r>
        <w:rPr>
          <w:noProof/>
        </w:rPr>
        <mc:AlternateContent>
          <mc:Choice Requires="wps">
            <w:drawing>
              <wp:anchor distT="0" distB="0" distL="114300" distR="114300" simplePos="0" relativeHeight="251870208" behindDoc="0" locked="0" layoutInCell="1" allowOverlap="1" wp14:anchorId="61734107" wp14:editId="1D9283AF">
                <wp:simplePos x="0" y="0"/>
                <wp:positionH relativeFrom="column">
                  <wp:posOffset>723900</wp:posOffset>
                </wp:positionH>
                <wp:positionV relativeFrom="paragraph">
                  <wp:posOffset>2266315</wp:posOffset>
                </wp:positionV>
                <wp:extent cx="3895725" cy="635"/>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3895725" cy="635"/>
                        </a:xfrm>
                        <a:prstGeom prst="rect">
                          <a:avLst/>
                        </a:prstGeom>
                        <a:solidFill>
                          <a:prstClr val="white"/>
                        </a:solidFill>
                        <a:ln>
                          <a:noFill/>
                        </a:ln>
                        <a:effectLst/>
                      </wps:spPr>
                      <wps:txbx>
                        <w:txbxContent>
                          <w:p w:rsidR="006E3972" w:rsidRPr="00FC7317" w:rsidRDefault="006E3972" w:rsidP="00DA4C7A">
                            <w:pPr>
                              <w:pStyle w:val="NoSpacing"/>
                              <w:rPr>
                                <w:sz w:val="28"/>
                              </w:rPr>
                            </w:pPr>
                            <w:bookmarkStart w:id="154" w:name="_Toc207718798"/>
                            <w:r>
                              <w:t xml:space="preserve">Figure 5. </w:t>
                            </w:r>
                            <w:r w:rsidR="005D716C">
                              <w:fldChar w:fldCharType="begin"/>
                            </w:r>
                            <w:r w:rsidR="005D716C">
                              <w:instrText xml:space="preserve"> SEQ Figure_5. \* ARABIC </w:instrText>
                            </w:r>
                            <w:r w:rsidR="005D716C">
                              <w:fldChar w:fldCharType="separate"/>
                            </w:r>
                            <w:r w:rsidR="00FC5BCA">
                              <w:rPr>
                                <w:noProof/>
                              </w:rPr>
                              <w:t>13</w:t>
                            </w:r>
                            <w:r w:rsidR="005D716C">
                              <w:rPr>
                                <w:noProof/>
                              </w:rPr>
                              <w:fldChar w:fldCharType="end"/>
                            </w:r>
                            <w:r>
                              <w:t xml:space="preserve"> </w:t>
                            </w:r>
                            <w:r w:rsidRPr="009825BB">
                              <w:t>Classification Report</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734107" id="Text Box 36" o:spid="_x0000_s1055" type="#_x0000_t202" style="position:absolute;left:0;text-align:left;margin-left:57pt;margin-top:178.45pt;width:306.75pt;height:.0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" stroked="f">
                <v:textbox style="mso-fit-shape-to-text:t" inset="0,0,0,0">
                  <w:txbxContent>
                    <w:p w:rsidR="006E3972" w:rsidRPr="00FC7317" w:rsidRDefault="006E3972" w:rsidP="00DA4C7A">
                      <w:pPr>
                        <w:pStyle w:val="NoSpacing"/>
                        <w:rPr>
                          <w:sz w:val="28"/>
                        </w:rPr>
                      </w:pPr>
                      <w:bookmarkStart w:id="155" w:name="_Toc207718798"/>
                      <w:r>
                        <w:t xml:space="preserve">Figure 5. </w:t>
                      </w:r>
                      <w:r w:rsidR="005D716C">
                        <w:fldChar w:fldCharType="begin"/>
                      </w:r>
                      <w:r w:rsidR="005D716C">
                        <w:instrText xml:space="preserve"> SEQ Figure_5. \* ARABIC </w:instrText>
                      </w:r>
                      <w:r w:rsidR="005D716C">
                        <w:fldChar w:fldCharType="separate"/>
                      </w:r>
                      <w:r w:rsidR="00FC5BCA">
                        <w:rPr>
                          <w:noProof/>
                        </w:rPr>
                        <w:t>13</w:t>
                      </w:r>
                      <w:r w:rsidR="005D716C">
                        <w:rPr>
                          <w:noProof/>
                        </w:rPr>
                        <w:fldChar w:fldCharType="end"/>
                      </w:r>
                      <w:r>
                        <w:t xml:space="preserve"> </w:t>
                      </w:r>
                      <w:r w:rsidRPr="009825BB">
                        <w:t>Classification Report</w:t>
                      </w:r>
                      <w:bookmarkEnd w:id="155"/>
                    </w:p>
                  </w:txbxContent>
                </v:textbox>
                <w10:wrap type="square"/>
              </v:shape>
            </w:pict>
          </mc:Fallback>
        </mc:AlternateContent>
      </w:r>
      <w:r w:rsidRPr="00DA4C7A">
        <w:rPr>
          <w:noProof/>
        </w:rPr>
        <w:drawing>
          <wp:anchor distT="0" distB="0" distL="114300" distR="114300" simplePos="0" relativeHeight="251865088" behindDoc="0" locked="0" layoutInCell="1" allowOverlap="1" wp14:anchorId="18D297C2" wp14:editId="6214B661">
            <wp:simplePos x="0" y="0"/>
            <wp:positionH relativeFrom="column">
              <wp:posOffset>723900</wp:posOffset>
            </wp:positionH>
            <wp:positionV relativeFrom="paragraph">
              <wp:posOffset>151765</wp:posOffset>
            </wp:positionV>
            <wp:extent cx="3896269" cy="2057687"/>
            <wp:effectExtent l="0" t="0" r="952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896269" cy="2057687"/>
                    </a:xfrm>
                    <a:prstGeom prst="rect">
                      <a:avLst/>
                    </a:prstGeom>
                  </pic:spPr>
                </pic:pic>
              </a:graphicData>
            </a:graphic>
          </wp:anchor>
        </w:drawing>
      </w:r>
      <w:bookmarkEnd w:id="153"/>
    </w:p>
    <w:p w:rsidR="00650EAA" w:rsidRDefault="00650EAA" w:rsidP="003C7827">
      <w:pPr>
        <w:pStyle w:val="Caption"/>
        <w:keepNext/>
        <w:jc w:val="center"/>
        <w:rPr>
          <w:b/>
          <w:i w:val="0"/>
          <w:color w:val="000000" w:themeColor="text1"/>
          <w:sz w:val="24"/>
        </w:rPr>
      </w:pPr>
    </w:p>
    <w:p w:rsidR="00650EAA" w:rsidRDefault="00650EAA" w:rsidP="003C7827">
      <w:pPr>
        <w:pStyle w:val="Caption"/>
        <w:keepNext/>
        <w:jc w:val="center"/>
        <w:rPr>
          <w:b/>
          <w:i w:val="0"/>
          <w:color w:val="000000" w:themeColor="text1"/>
          <w:sz w:val="24"/>
        </w:rPr>
      </w:pPr>
    </w:p>
    <w:p w:rsidR="00650EAA" w:rsidRDefault="00650EAA" w:rsidP="003C7827">
      <w:pPr>
        <w:pStyle w:val="Caption"/>
        <w:keepNext/>
        <w:jc w:val="center"/>
        <w:rPr>
          <w:b/>
          <w:i w:val="0"/>
          <w:color w:val="000000" w:themeColor="text1"/>
          <w:sz w:val="24"/>
        </w:rPr>
      </w:pPr>
    </w:p>
    <w:bookmarkEnd w:id="152"/>
    <w:p w:rsidR="00DA4C7A" w:rsidRDefault="00DA4C7A" w:rsidP="00DA4C7A">
      <w:pPr>
        <w:pStyle w:val="Heading3"/>
      </w:pPr>
    </w:p>
    <w:p w:rsidR="00DA4C7A" w:rsidRDefault="00DA4C7A" w:rsidP="00DA4C7A">
      <w:pPr>
        <w:pStyle w:val="Heading3"/>
      </w:pPr>
    </w:p>
    <w:p w:rsidR="00DA4C7A" w:rsidRDefault="00DA4C7A" w:rsidP="00DA4C7A">
      <w:pPr>
        <w:pStyle w:val="Heading3"/>
      </w:pPr>
    </w:p>
    <w:p w:rsidR="00DA4C7A" w:rsidRDefault="00DA4C7A" w:rsidP="00DA4C7A">
      <w:pPr>
        <w:pStyle w:val="Heading3"/>
      </w:pPr>
    </w:p>
    <w:p w:rsidR="00DA4C7A" w:rsidRDefault="00DA4C7A" w:rsidP="00DA4C7A">
      <w:r>
        <w:t xml:space="preserve">Distinct trends emerge for each instrument category. Bansuri, khin, and madal achieve perfect precision scores of 1.00, meaning classifications for these instruments are always </w:t>
      </w:r>
      <w:r>
        <w:lastRenderedPageBreak/>
        <w:t>correct. However, recall varies, with bansuri at 0.91, khin at 0.81, and madal at 0.93, indicating occasional missed detections despite perfect precision.</w:t>
      </w:r>
    </w:p>
    <w:p w:rsidR="00DA4C7A" w:rsidRDefault="00DA4C7A" w:rsidP="00DA4C7A">
      <w:r>
        <w:t>Dhimey presents a different pattern, achieving recall of 1.00 but precision of 0.82. Every dhimey sample is detected, yet some non-dhimey sounds are incorrectly classified into this category. This behavior suggests that dhimey functions as a frequent fallback class, likely due to dominant percussive patterns within the feature space. Sarangi delivers balanced results with recall of 0.98 and precision of 0.88, combining minimal false negatives with limited false positives.</w:t>
      </w:r>
    </w:p>
    <w:p w:rsidR="00DA4C7A" w:rsidRDefault="00DA4C7A" w:rsidP="00DA4C7A">
      <w:r>
        <w:rPr>
          <w:noProof/>
        </w:rPr>
        <w:drawing>
          <wp:anchor distT="0" distB="0" distL="114300" distR="114300" simplePos="0" relativeHeight="251868160" behindDoc="0" locked="0" layoutInCell="1" allowOverlap="1" wp14:anchorId="4FA59D53" wp14:editId="1F915D2F">
            <wp:simplePos x="0" y="0"/>
            <wp:positionH relativeFrom="column">
              <wp:posOffset>800100</wp:posOffset>
            </wp:positionH>
            <wp:positionV relativeFrom="paragraph">
              <wp:posOffset>137160</wp:posOffset>
            </wp:positionV>
            <wp:extent cx="4183380" cy="3604260"/>
            <wp:effectExtent l="0" t="0" r="762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onfusion_matrix.png"/>
                    <pic:cNvPicPr/>
                  </pic:nvPicPr>
                  <pic:blipFill>
                    <a:blip r:embed="rId61">
                      <a:extLst>
                        <a:ext uri="{28A0092B-C50C-407E-A947-70E740481C1C}">
                          <a14:useLocalDpi xmlns:a14="http://schemas.microsoft.com/office/drawing/2010/main" val="0"/>
                        </a:ext>
                      </a:extLst>
                    </a:blip>
                    <a:stretch>
                      <a:fillRect/>
                    </a:stretch>
                  </pic:blipFill>
                  <pic:spPr>
                    <a:xfrm>
                      <a:off x="0" y="0"/>
                      <a:ext cx="4183380" cy="3604260"/>
                    </a:xfrm>
                    <a:prstGeom prst="rect">
                      <a:avLst/>
                    </a:prstGeom>
                  </pic:spPr>
                </pic:pic>
              </a:graphicData>
            </a:graphic>
            <wp14:sizeRelH relativeFrom="margin">
              <wp14:pctWidth>0</wp14:pctWidth>
            </wp14:sizeRelH>
            <wp14:sizeRelV relativeFrom="margin">
              <wp14:pctHeight>0</wp14:pctHeight>
            </wp14:sizeRelV>
          </wp:anchor>
        </w:drawing>
      </w:r>
    </w:p>
    <w:p w:rsidR="00DA4C7A" w:rsidRDefault="00DA4C7A" w:rsidP="00DA4C7A"/>
    <w:p w:rsidR="00DA4C7A" w:rsidRDefault="00DA4C7A" w:rsidP="00DA4C7A"/>
    <w:p w:rsidR="00DA4C7A" w:rsidRDefault="00DA4C7A" w:rsidP="00DA4C7A"/>
    <w:p w:rsidR="00DA4C7A" w:rsidRDefault="00DA4C7A" w:rsidP="00DA4C7A"/>
    <w:p w:rsidR="00DA4C7A" w:rsidRDefault="00DA4C7A" w:rsidP="00DA4C7A"/>
    <w:p w:rsidR="00DA4C7A" w:rsidRDefault="00DA4C7A" w:rsidP="00DA4C7A"/>
    <w:p w:rsidR="00DA4C7A" w:rsidRDefault="00DA4C7A" w:rsidP="00DA4C7A"/>
    <w:p w:rsidR="00DA4C7A" w:rsidRDefault="00DA4C7A" w:rsidP="00DA4C7A"/>
    <w:p w:rsidR="00DA4C7A" w:rsidRDefault="00DA4C7A" w:rsidP="00DA4C7A"/>
    <w:p w:rsidR="00DA4C7A" w:rsidRDefault="00DA4C7A" w:rsidP="00DA4C7A"/>
    <w:p w:rsidR="00DA4C7A" w:rsidRDefault="00DA4C7A" w:rsidP="00DA4C7A">
      <w:r>
        <w:rPr>
          <w:noProof/>
        </w:rPr>
        <mc:AlternateContent>
          <mc:Choice Requires="wps">
            <w:drawing>
              <wp:anchor distT="0" distB="0" distL="114300" distR="114300" simplePos="0" relativeHeight="251872256" behindDoc="0" locked="0" layoutInCell="1" allowOverlap="1" wp14:anchorId="26B09A5C" wp14:editId="601E7D6F">
                <wp:simplePos x="0" y="0"/>
                <wp:positionH relativeFrom="column">
                  <wp:posOffset>754380</wp:posOffset>
                </wp:positionH>
                <wp:positionV relativeFrom="paragraph">
                  <wp:posOffset>34290</wp:posOffset>
                </wp:positionV>
                <wp:extent cx="4183380" cy="635"/>
                <wp:effectExtent l="0" t="0" r="0" b="0"/>
                <wp:wrapSquare wrapText="bothSides"/>
                <wp:docPr id="38" name="Text Box 38"/>
                <wp:cNvGraphicFramePr/>
                <a:graphic xmlns:a="http://schemas.openxmlformats.org/drawingml/2006/main">
                  <a:graphicData uri="http://schemas.microsoft.com/office/word/2010/wordprocessingShape">
                    <wps:wsp>
                      <wps:cNvSpPr txBox="1"/>
                      <wps:spPr>
                        <a:xfrm>
                          <a:off x="0" y="0"/>
                          <a:ext cx="4183380" cy="635"/>
                        </a:xfrm>
                        <a:prstGeom prst="rect">
                          <a:avLst/>
                        </a:prstGeom>
                        <a:solidFill>
                          <a:prstClr val="white"/>
                        </a:solidFill>
                        <a:ln>
                          <a:noFill/>
                        </a:ln>
                        <a:effectLst/>
                      </wps:spPr>
                      <wps:txbx>
                        <w:txbxContent>
                          <w:p w:rsidR="006E3972" w:rsidRPr="00293157" w:rsidRDefault="006E3972" w:rsidP="00DA4C7A">
                            <w:pPr>
                              <w:pStyle w:val="NoSpacing"/>
                              <w:rPr>
                                <w:noProof/>
                              </w:rPr>
                            </w:pPr>
                            <w:bookmarkStart w:id="156" w:name="_Toc207718799"/>
                            <w:r>
                              <w:t xml:space="preserve">Figure 5. </w:t>
                            </w:r>
                            <w:r w:rsidR="005D716C">
                              <w:fldChar w:fldCharType="begin"/>
                            </w:r>
                            <w:r w:rsidR="005D716C">
                              <w:instrText xml:space="preserve"> SEQ Figure_5. \* ARABIC </w:instrText>
                            </w:r>
                            <w:r w:rsidR="005D716C">
                              <w:fldChar w:fldCharType="separate"/>
                            </w:r>
                            <w:r w:rsidR="00FC5BCA">
                              <w:rPr>
                                <w:noProof/>
                              </w:rPr>
                              <w:t>14</w:t>
                            </w:r>
                            <w:r w:rsidR="005D716C">
                              <w:rPr>
                                <w:noProof/>
                              </w:rPr>
                              <w:fldChar w:fldCharType="end"/>
                            </w:r>
                            <w:r>
                              <w:t xml:space="preserve"> Confusion Matrix</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B09A5C" id="Text Box 38" o:spid="_x0000_s1056" type="#_x0000_t202" style="position:absolute;left:0;text-align:left;margin-left:59.4pt;margin-top:2.7pt;width:329.4pt;height:.05pt;z-index:25187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" stroked="f">
                <v:textbox style="mso-fit-shape-to-text:t" inset="0,0,0,0">
                  <w:txbxContent>
                    <w:p w:rsidR="006E3972" w:rsidRPr="00293157" w:rsidRDefault="006E3972" w:rsidP="00DA4C7A">
                      <w:pPr>
                        <w:pStyle w:val="NoSpacing"/>
                        <w:rPr>
                          <w:noProof/>
                        </w:rPr>
                      </w:pPr>
                      <w:bookmarkStart w:id="157" w:name="_Toc207718799"/>
                      <w:r>
                        <w:t xml:space="preserve">Figure 5. </w:t>
                      </w:r>
                      <w:r w:rsidR="005D716C">
                        <w:fldChar w:fldCharType="begin"/>
                      </w:r>
                      <w:r w:rsidR="005D716C">
                        <w:instrText xml:space="preserve"> SEQ Figure_5. \* ARABIC </w:instrText>
                      </w:r>
                      <w:r w:rsidR="005D716C">
                        <w:fldChar w:fldCharType="separate"/>
                      </w:r>
                      <w:r w:rsidR="00FC5BCA">
                        <w:rPr>
                          <w:noProof/>
                        </w:rPr>
                        <w:t>14</w:t>
                      </w:r>
                      <w:r w:rsidR="005D716C">
                        <w:rPr>
                          <w:noProof/>
                        </w:rPr>
                        <w:fldChar w:fldCharType="end"/>
                      </w:r>
                      <w:r>
                        <w:t xml:space="preserve"> Confusion Matrix</w:t>
                      </w:r>
                      <w:bookmarkEnd w:id="157"/>
                    </w:p>
                  </w:txbxContent>
                </v:textbox>
                <w10:wrap type="square"/>
              </v:shape>
            </w:pict>
          </mc:Fallback>
        </mc:AlternateContent>
      </w:r>
    </w:p>
    <w:p w:rsidR="00DA4C7A" w:rsidRDefault="00DA4C7A" w:rsidP="00DA4C7A">
      <w:r>
        <w:t>The confusion matrix highlights specific misclassification patterns. Dhimey achieves perfect recall with all 54 samples correctly identified, yet still attracts misclassifications from other instruments. In particular, 10 khin samples, along with single instances from madal and sarangi, are mistakenly labeled as dhimey, reducing its precision despite flawless recall.</w:t>
      </w:r>
    </w:p>
    <w:p w:rsidR="00DA4C7A" w:rsidRDefault="00DA4C7A" w:rsidP="00DA4C7A">
      <w:r>
        <w:t xml:space="preserve">The most frequent misclassification occurs between khin and dhimey, with 10 out of 54 khin samples classified as dhimey. This overlap suggests shared acoustic properties in the frequency spectrum that limit differentiation. Bansuri also shows confusion with sarangi, where five bansuri samples are misclassified. Remaining errors are minimal: madal </w:t>
      </w:r>
      <w:r>
        <w:lastRenderedPageBreak/>
        <w:t xml:space="preserve">achieves 41 correct identifications out of 44, and sarangi reaches 53 correct predictions out </w:t>
      </w:r>
      <w:r w:rsidR="006D7884">
        <w:rPr>
          <w:noProof/>
        </w:rPr>
        <mc:AlternateContent>
          <mc:Choice Requires="wps">
            <w:drawing>
              <wp:anchor distT="0" distB="0" distL="114300" distR="114300" simplePos="0" relativeHeight="251875328" behindDoc="0" locked="0" layoutInCell="1" allowOverlap="1" wp14:anchorId="0CBEE624" wp14:editId="128FAC40">
                <wp:simplePos x="0" y="0"/>
                <wp:positionH relativeFrom="column">
                  <wp:posOffset>-60960</wp:posOffset>
                </wp:positionH>
                <wp:positionV relativeFrom="paragraph">
                  <wp:posOffset>3515360</wp:posOffset>
                </wp:positionV>
                <wp:extent cx="5503545" cy="635"/>
                <wp:effectExtent l="0" t="0" r="0" b="0"/>
                <wp:wrapSquare wrapText="bothSides"/>
                <wp:docPr id="42" name="Text Box 42"/>
                <wp:cNvGraphicFramePr/>
                <a:graphic xmlns:a="http://schemas.openxmlformats.org/drawingml/2006/main">
                  <a:graphicData uri="http://schemas.microsoft.com/office/word/2010/wordprocessingShape">
                    <wps:wsp>
                      <wps:cNvSpPr txBox="1"/>
                      <wps:spPr>
                        <a:xfrm>
                          <a:off x="0" y="0"/>
                          <a:ext cx="5503545" cy="635"/>
                        </a:xfrm>
                        <a:prstGeom prst="rect">
                          <a:avLst/>
                        </a:prstGeom>
                        <a:solidFill>
                          <a:prstClr val="white"/>
                        </a:solidFill>
                        <a:ln>
                          <a:noFill/>
                        </a:ln>
                        <a:effectLst/>
                      </wps:spPr>
                      <wps:txbx>
                        <w:txbxContent>
                          <w:p w:rsidR="006E3972" w:rsidRPr="00806391" w:rsidRDefault="006E3972" w:rsidP="006D7884">
                            <w:pPr>
                              <w:pStyle w:val="NoSpacing"/>
                            </w:pPr>
                            <w:bookmarkStart w:id="158" w:name="_Toc207718800"/>
                            <w:r>
                              <w:t xml:space="preserve">Figure 5. </w:t>
                            </w:r>
                            <w:r w:rsidR="005D716C">
                              <w:fldChar w:fldCharType="begin"/>
                            </w:r>
                            <w:r w:rsidR="005D716C">
                              <w:instrText xml:space="preserve"> SEQ Figure_5. \* ARABIC </w:instrText>
                            </w:r>
                            <w:r w:rsidR="005D716C">
                              <w:fldChar w:fldCharType="separate"/>
                            </w:r>
                            <w:r w:rsidR="00FC5BCA">
                              <w:rPr>
                                <w:noProof/>
                              </w:rPr>
                              <w:t>15</w:t>
                            </w:r>
                            <w:r w:rsidR="005D716C">
                              <w:rPr>
                                <w:noProof/>
                              </w:rPr>
                              <w:fldChar w:fldCharType="end"/>
                            </w:r>
                            <w:r>
                              <w:t xml:space="preserve"> Error Rate by Class</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BEE624" id="Text Box 42" o:spid="_x0000_s1057" type="#_x0000_t202" style="position:absolute;left:0;text-align:left;margin-left:-4.8pt;margin-top:276.8pt;width:433.35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" stroked="f">
                <v:textbox style="mso-fit-shape-to-text:t" inset="0,0,0,0">
                  <w:txbxContent>
                    <w:p w:rsidR="006E3972" w:rsidRPr="00806391" w:rsidRDefault="006E3972" w:rsidP="006D7884">
                      <w:pPr>
                        <w:pStyle w:val="NoSpacing"/>
                      </w:pPr>
                      <w:bookmarkStart w:id="159" w:name="_Toc207718800"/>
                      <w:r>
                        <w:t xml:space="preserve">Figure 5. </w:t>
                      </w:r>
                      <w:r w:rsidR="005D716C">
                        <w:fldChar w:fldCharType="begin"/>
                      </w:r>
                      <w:r w:rsidR="005D716C">
                        <w:instrText xml:space="preserve"> SEQ Figure_5. \* ARABIC </w:instrText>
                      </w:r>
                      <w:r w:rsidR="005D716C">
                        <w:fldChar w:fldCharType="separate"/>
                      </w:r>
                      <w:r w:rsidR="00FC5BCA">
                        <w:rPr>
                          <w:noProof/>
                        </w:rPr>
                        <w:t>15</w:t>
                      </w:r>
                      <w:r w:rsidR="005D716C">
                        <w:rPr>
                          <w:noProof/>
                        </w:rPr>
                        <w:fldChar w:fldCharType="end"/>
                      </w:r>
                      <w:r>
                        <w:t xml:space="preserve"> Error Rate by Class</w:t>
                      </w:r>
                      <w:bookmarkEnd w:id="159"/>
                    </w:p>
                  </w:txbxContent>
                </v:textbox>
                <w10:wrap type="square"/>
              </v:shape>
            </w:pict>
          </mc:Fallback>
        </mc:AlternateContent>
      </w:r>
      <w:r w:rsidR="006D7884">
        <w:rPr>
          <w:noProof/>
        </w:rPr>
        <w:drawing>
          <wp:anchor distT="0" distB="0" distL="114300" distR="114300" simplePos="0" relativeHeight="251873280" behindDoc="0" locked="0" layoutInCell="1" allowOverlap="1" wp14:anchorId="2CCFDD6E" wp14:editId="3D6E980F">
            <wp:simplePos x="0" y="0"/>
            <wp:positionH relativeFrom="column">
              <wp:posOffset>-60960</wp:posOffset>
            </wp:positionH>
            <wp:positionV relativeFrom="paragraph">
              <wp:posOffset>727075</wp:posOffset>
            </wp:positionV>
            <wp:extent cx="5503545" cy="2731135"/>
            <wp:effectExtent l="0" t="0" r="1905"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rror_rate_by_class.png"/>
                    <pic:cNvPicPr/>
                  </pic:nvPicPr>
                  <pic:blipFill>
                    <a:blip r:embed="rId62">
                      <a:extLst>
                        <a:ext uri="{28A0092B-C50C-407E-A947-70E740481C1C}">
                          <a14:useLocalDpi xmlns:a14="http://schemas.microsoft.com/office/drawing/2010/main" val="0"/>
                        </a:ext>
                      </a:extLst>
                    </a:blip>
                    <a:stretch>
                      <a:fillRect/>
                    </a:stretch>
                  </pic:blipFill>
                  <pic:spPr>
                    <a:xfrm>
                      <a:off x="0" y="0"/>
                      <a:ext cx="5503545" cy="2731135"/>
                    </a:xfrm>
                    <a:prstGeom prst="rect">
                      <a:avLst/>
                    </a:prstGeom>
                  </pic:spPr>
                </pic:pic>
              </a:graphicData>
            </a:graphic>
          </wp:anchor>
        </w:drawing>
      </w:r>
      <w:r>
        <w:t>of 54, reflecting overall strong reliability.</w:t>
      </w:r>
      <w:r w:rsidRPr="00C956FE">
        <w:t xml:space="preserve"> </w:t>
      </w:r>
    </w:p>
    <w:p w:rsidR="00DA4C7A" w:rsidRDefault="00DA4C7A" w:rsidP="00DA4C7A"/>
    <w:p w:rsidR="006D7884" w:rsidRDefault="006D7884" w:rsidP="006D7884">
      <w:r>
        <w:t>Error rate distribution varies noticeably across instruments. Khin displays the highest error rate at 19%, meaning nearly one out of every five khin samples is misclassified. Bansuri follows with a 9% error rate, while madal maintains a moderate 7%. In contrast, dhimey achieves flawless classification with 0% error, highlighting exceptional recognition accuracy for this percussion instrument. Sarangi records only a 2% error rate, further confirming its highly reliable classification performance.</w:t>
      </w:r>
    </w:p>
    <w:p w:rsidR="000E1DB0" w:rsidRDefault="006D7884" w:rsidP="006D7884">
      <w:r>
        <w:t>Differences in error rates suggest that certain instruments possess more distinctive acoustic signatures, making them easier to identify. Dhimey’s perfect performance implies that rhythmic and percussive features are effectively captured by the chosen feature extraction technique. Conversely, higher error rates for instruments such as khin and bansuri point toward challenges in distinguishing tonal subtleties or breath-related acoustic features.</w:t>
      </w:r>
      <w:r w:rsidRPr="00C956FE">
        <w:t xml:space="preserve"> </w:t>
      </w:r>
      <w:r w:rsidR="000E1DB0" w:rsidRPr="00C956FE">
        <w:br w:type="page"/>
      </w:r>
    </w:p>
    <w:p w:rsidR="00F73BE8" w:rsidRDefault="00F8125C" w:rsidP="004E5561">
      <w:pPr>
        <w:pStyle w:val="Heading1"/>
      </w:pPr>
      <w:bookmarkStart w:id="160" w:name="_Toc207713358"/>
      <w:bookmarkStart w:id="161" w:name="_Toc207718764"/>
      <w:r>
        <w:lastRenderedPageBreak/>
        <w:t>CHAPTER 6</w:t>
      </w:r>
      <w:bookmarkEnd w:id="160"/>
      <w:bookmarkEnd w:id="161"/>
    </w:p>
    <w:p w:rsidR="000E1DB0" w:rsidRDefault="00C956FE" w:rsidP="004E5561">
      <w:pPr>
        <w:pStyle w:val="Heading1"/>
      </w:pPr>
      <w:r>
        <w:t xml:space="preserve"> </w:t>
      </w:r>
      <w:bookmarkStart w:id="162" w:name="_Toc207718765"/>
      <w:r>
        <w:t>CONCLUSION AND FUTURE RECOMMENDATIONS</w:t>
      </w:r>
      <w:bookmarkEnd w:id="162"/>
    </w:p>
    <w:p w:rsidR="00C956FE" w:rsidRDefault="00C956FE" w:rsidP="00C956FE">
      <w:pPr>
        <w:pStyle w:val="Heading2"/>
      </w:pPr>
      <w:bookmarkStart w:id="163" w:name="_Toc207718766"/>
      <w:r>
        <w:t>6.1 Conclusion</w:t>
      </w:r>
      <w:bookmarkEnd w:id="163"/>
    </w:p>
    <w:p w:rsidR="00C956FE" w:rsidRDefault="00C956FE" w:rsidP="00C956FE">
      <w:r>
        <w:t>The Traditional Musical Instrument Classification Project has been quite rewarding. The goal was to create something that could help preserve Nepal's rich musical traditions, and the result is a working system that does exactly that. The web application can automatically identify five traditional Nepali instruments: Bansuri, Khin, Madal, Dhimey, and Sarangi from audio recordings using machine learning.</w:t>
      </w:r>
    </w:p>
    <w:p w:rsidR="00C956FE" w:rsidRDefault="00C956FE" w:rsidP="00C956FE">
      <w:r>
        <w:t>The heart of the system is a neural network that analyzes audio through Mel spectrograms, which are essentially visual representations of sound. The whole thing was built with modern web technologies: a React frontend, a Django backend that handles all the processing, and a PostgreSQL database that stores everything. When someone uploads an audio clip, the system processes it and tells them which instrument they're listening to.</w:t>
      </w:r>
    </w:p>
    <w:p w:rsidR="00C956FE" w:rsidRDefault="00C956FE" w:rsidP="00C956FE">
      <w:r>
        <w:t>The results have been encouraging. The model achieves about 77% accuracy overall, with nearly perfect discrimination between different instrument types. Some instruments like the Khin and Sarangi are identified correctly over 90% of the time, which is fantastic. However, there are still struggles with the Madal, which indicates a need for more training data for that particular instrument or that it shares similar acoustic features with others.</w:t>
      </w:r>
    </w:p>
    <w:p w:rsidR="00C956FE" w:rsidRDefault="00C956FE" w:rsidP="00C956FE">
      <w:pPr>
        <w:pStyle w:val="Heading2"/>
      </w:pPr>
      <w:bookmarkStart w:id="164" w:name="_Toc207718767"/>
      <w:r>
        <w:t>6.2 Future Recommendations</w:t>
      </w:r>
      <w:bookmarkEnd w:id="164"/>
    </w:p>
    <w:p w:rsidR="00C956FE" w:rsidRDefault="00F400CE" w:rsidP="00C956FE">
      <w:r>
        <w:t>The most obvious next step would be</w:t>
      </w:r>
      <w:r w:rsidR="00C956FE">
        <w:t xml:space="preserve"> getting more audio recordings, especially for instruments like the Madal that the system struggles with. Partnerships with Nepali musicians and cultural institutions could help build a more comprehensive dataset. There are also some interesting technical challenges that could be tackled, like making the system work with live audio streams or handling recordings that have multiple instruments playing together.</w:t>
      </w:r>
    </w:p>
    <w:p w:rsidR="00F400CE" w:rsidRDefault="00F400CE" w:rsidP="00C956FE">
      <w:r>
        <w:t>From a technical standpoint, experimentation with more advanced neural network architectures or even using pre-trained models that already understand general audio patterns could be beneficial. Cloud deployment is definitely on the roadmap too, getting this system online where anyone can access it would be a game-changer for reaching a global audience interested in Nepali music.</w:t>
      </w:r>
    </w:p>
    <w:bookmarkStart w:id="165" w:name="_Toc207718768" w:displacedByCustomXml="next"/>
    <w:sdt>
      <w:sdtPr>
        <w:rPr>
          <w:rFonts w:eastAsiaTheme="minorHAnsi" w:cstheme="minorBidi"/>
          <w:b w:val="0"/>
          <w:sz w:val="24"/>
          <w:szCs w:val="22"/>
        </w:rPr>
        <w:id w:val="296805123"/>
        <w:docPartObj>
          <w:docPartGallery w:val="Bibliographies"/>
          <w:docPartUnique/>
        </w:docPartObj>
      </w:sdtPr>
      <w:sdtEndPr/>
      <w:sdtContent>
        <w:p w:rsidR="00332C0A" w:rsidRPr="00332C0A" w:rsidRDefault="00332C0A" w:rsidP="004E5561">
          <w:pPr>
            <w:pStyle w:val="Heading1"/>
          </w:pPr>
          <w:r>
            <w:t>REFERENCE</w:t>
          </w:r>
          <w:bookmarkEnd w:id="165"/>
        </w:p>
        <w:sdt>
          <w:sdtPr>
            <w:id w:val="-573587230"/>
            <w:bibliography/>
          </w:sdtPr>
          <w:sdtEndPr/>
          <w:sdtContent>
            <w:p w:rsidR="00937011" w:rsidRDefault="00332C0A">
              <w:pPr>
                <w:rPr>
                  <w:rFonts w:asciiTheme="minorHAnsi" w:hAnsiTheme="minorHAnsi"/>
                  <w:noProof/>
                  <w:color w:val="auto"/>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2"/>
              </w:tblGrid>
              <w:tr w:rsidR="00937011">
                <w:trPr>
                  <w:divId w:val="1724215458"/>
                  <w:tblCellSpacing w:w="15" w:type="dxa"/>
                </w:trPr>
                <w:tc>
                  <w:tcPr>
                    <w:tcW w:w="50" w:type="pct"/>
                    <w:hideMark/>
                  </w:tcPr>
                  <w:p w:rsidR="00937011" w:rsidRDefault="00937011">
                    <w:pPr>
                      <w:pStyle w:val="Bibliography"/>
                      <w:rPr>
                        <w:noProof/>
                        <w:szCs w:val="24"/>
                      </w:rPr>
                    </w:pPr>
                    <w:r>
                      <w:rPr>
                        <w:noProof/>
                      </w:rPr>
                      <w:t xml:space="preserve">[1] </w:t>
                    </w:r>
                  </w:p>
                </w:tc>
                <w:tc>
                  <w:tcPr>
                    <w:tcW w:w="0" w:type="auto"/>
                    <w:hideMark/>
                  </w:tcPr>
                  <w:p w:rsidR="00937011" w:rsidRDefault="00937011">
                    <w:pPr>
                      <w:pStyle w:val="Bibliography"/>
                      <w:rPr>
                        <w:noProof/>
                      </w:rPr>
                    </w:pPr>
                    <w:r>
                      <w:rPr>
                        <w:noProof/>
                      </w:rPr>
                      <w:t xml:space="preserve">J. Chulev, "Improving Musical Instrument Classification with Advanced Machine Learning Techniques," 2024. </w:t>
                    </w:r>
                  </w:p>
                </w:tc>
              </w:tr>
              <w:tr w:rsidR="00937011">
                <w:trPr>
                  <w:divId w:val="1724215458"/>
                  <w:tblCellSpacing w:w="15" w:type="dxa"/>
                </w:trPr>
                <w:tc>
                  <w:tcPr>
                    <w:tcW w:w="50" w:type="pct"/>
                    <w:hideMark/>
                  </w:tcPr>
                  <w:p w:rsidR="00937011" w:rsidRDefault="00937011">
                    <w:pPr>
                      <w:pStyle w:val="Bibliography"/>
                      <w:rPr>
                        <w:noProof/>
                      </w:rPr>
                    </w:pPr>
                    <w:r>
                      <w:rPr>
                        <w:noProof/>
                      </w:rPr>
                      <w:t xml:space="preserve">[2] </w:t>
                    </w:r>
                  </w:p>
                </w:tc>
                <w:tc>
                  <w:tcPr>
                    <w:tcW w:w="0" w:type="auto"/>
                    <w:hideMark/>
                  </w:tcPr>
                  <w:p w:rsidR="00937011" w:rsidRDefault="00937011">
                    <w:pPr>
                      <w:pStyle w:val="Bibliography"/>
                      <w:rPr>
                        <w:noProof/>
                      </w:rPr>
                    </w:pPr>
                    <w:r>
                      <w:rPr>
                        <w:noProof/>
                      </w:rPr>
                      <w:t xml:space="preserve">L. Haidar-Ahmad, "Music and Instrument Classification using Deep," 2019. </w:t>
                    </w:r>
                  </w:p>
                </w:tc>
              </w:tr>
              <w:tr w:rsidR="00937011">
                <w:trPr>
                  <w:divId w:val="1724215458"/>
                  <w:tblCellSpacing w:w="15" w:type="dxa"/>
                </w:trPr>
                <w:tc>
                  <w:tcPr>
                    <w:tcW w:w="50" w:type="pct"/>
                    <w:hideMark/>
                  </w:tcPr>
                  <w:p w:rsidR="00937011" w:rsidRDefault="00937011">
                    <w:pPr>
                      <w:pStyle w:val="Bibliography"/>
                      <w:rPr>
                        <w:noProof/>
                      </w:rPr>
                    </w:pPr>
                    <w:r>
                      <w:rPr>
                        <w:noProof/>
                      </w:rPr>
                      <w:t xml:space="preserve">[3] </w:t>
                    </w:r>
                  </w:p>
                </w:tc>
                <w:tc>
                  <w:tcPr>
                    <w:tcW w:w="0" w:type="auto"/>
                    <w:hideMark/>
                  </w:tcPr>
                  <w:p w:rsidR="00937011" w:rsidRDefault="00937011">
                    <w:pPr>
                      <w:pStyle w:val="Bibliography"/>
                      <w:rPr>
                        <w:noProof/>
                      </w:rPr>
                    </w:pPr>
                    <w:r>
                      <w:rPr>
                        <w:noProof/>
                      </w:rPr>
                      <w:t>D. S. Hing and C. J. Settle, "Detecting and Classifying Musical Instruments with Convolutional Neural Networks," Stanford University, Department of Computer Science.</w:t>
                    </w:r>
                  </w:p>
                </w:tc>
              </w:tr>
              <w:tr w:rsidR="00937011">
                <w:trPr>
                  <w:divId w:val="1724215458"/>
                  <w:tblCellSpacing w:w="15" w:type="dxa"/>
                </w:trPr>
                <w:tc>
                  <w:tcPr>
                    <w:tcW w:w="50" w:type="pct"/>
                    <w:hideMark/>
                  </w:tcPr>
                  <w:p w:rsidR="00937011" w:rsidRDefault="00937011">
                    <w:pPr>
                      <w:pStyle w:val="Bibliography"/>
                      <w:rPr>
                        <w:noProof/>
                      </w:rPr>
                    </w:pPr>
                    <w:r>
                      <w:rPr>
                        <w:noProof/>
                      </w:rPr>
                      <w:t xml:space="preserve">[4] </w:t>
                    </w:r>
                  </w:p>
                </w:tc>
                <w:tc>
                  <w:tcPr>
                    <w:tcW w:w="0" w:type="auto"/>
                    <w:hideMark/>
                  </w:tcPr>
                  <w:p w:rsidR="00937011" w:rsidRDefault="00937011">
                    <w:pPr>
                      <w:pStyle w:val="Bibliography"/>
                      <w:rPr>
                        <w:noProof/>
                      </w:rPr>
                    </w:pPr>
                    <w:r>
                      <w:rPr>
                        <w:noProof/>
                      </w:rPr>
                      <w:t xml:space="preserve">Z. Liu, "Audio Feature Extraction and ClassificationTechnology Based on Convolutional Neural Network," 2024. </w:t>
                    </w:r>
                  </w:p>
                </w:tc>
              </w:tr>
              <w:tr w:rsidR="00937011">
                <w:trPr>
                  <w:divId w:val="1724215458"/>
                  <w:tblCellSpacing w:w="15" w:type="dxa"/>
                </w:trPr>
                <w:tc>
                  <w:tcPr>
                    <w:tcW w:w="50" w:type="pct"/>
                    <w:hideMark/>
                  </w:tcPr>
                  <w:p w:rsidR="00937011" w:rsidRDefault="00937011">
                    <w:pPr>
                      <w:pStyle w:val="Bibliography"/>
                      <w:rPr>
                        <w:noProof/>
                      </w:rPr>
                    </w:pPr>
                    <w:r>
                      <w:rPr>
                        <w:noProof/>
                      </w:rPr>
                      <w:t xml:space="preserve">[5] </w:t>
                    </w:r>
                  </w:p>
                </w:tc>
                <w:tc>
                  <w:tcPr>
                    <w:tcW w:w="0" w:type="auto"/>
                    <w:hideMark/>
                  </w:tcPr>
                  <w:p w:rsidR="00937011" w:rsidRDefault="00937011">
                    <w:pPr>
                      <w:pStyle w:val="Bibliography"/>
                      <w:rPr>
                        <w:noProof/>
                      </w:rPr>
                    </w:pPr>
                    <w:r>
                      <w:rPr>
                        <w:noProof/>
                      </w:rPr>
                      <w:t xml:space="preserve">D. B. B. Ivan Damnjanovic, "ENABLING ACCESS TO SOUND ARCHIVES THROUGH INTEGRATION, ENRICHMENT". </w:t>
                    </w:r>
                  </w:p>
                </w:tc>
              </w:tr>
              <w:tr w:rsidR="00937011">
                <w:trPr>
                  <w:divId w:val="1724215458"/>
                  <w:tblCellSpacing w:w="15" w:type="dxa"/>
                </w:trPr>
                <w:tc>
                  <w:tcPr>
                    <w:tcW w:w="50" w:type="pct"/>
                    <w:hideMark/>
                  </w:tcPr>
                  <w:p w:rsidR="00937011" w:rsidRDefault="00937011">
                    <w:pPr>
                      <w:pStyle w:val="Bibliography"/>
                      <w:rPr>
                        <w:noProof/>
                      </w:rPr>
                    </w:pPr>
                    <w:r>
                      <w:rPr>
                        <w:noProof/>
                      </w:rPr>
                      <w:t xml:space="preserve">[6] </w:t>
                    </w:r>
                  </w:p>
                </w:tc>
                <w:tc>
                  <w:tcPr>
                    <w:tcW w:w="0" w:type="auto"/>
                    <w:hideMark/>
                  </w:tcPr>
                  <w:p w:rsidR="00937011" w:rsidRDefault="00937011">
                    <w:pPr>
                      <w:pStyle w:val="Bibliography"/>
                      <w:rPr>
                        <w:noProof/>
                      </w:rPr>
                    </w:pPr>
                    <w:r>
                      <w:rPr>
                        <w:noProof/>
                      </w:rPr>
                      <w:t>J. D. Deng, C. Simmermacher and S. Cranefield, "A Study on Feature Analysis for Musical Instrument Classification".</w:t>
                    </w:r>
                  </w:p>
                </w:tc>
              </w:tr>
            </w:tbl>
            <w:p w:rsidR="00937011" w:rsidRDefault="00937011">
              <w:pPr>
                <w:divId w:val="1724215458"/>
                <w:rPr>
                  <w:rFonts w:eastAsia="Times New Roman"/>
                  <w:noProof/>
                </w:rPr>
              </w:pPr>
            </w:p>
            <w:p w:rsidR="00332C0A" w:rsidRDefault="00332C0A">
              <w:r>
                <w:rPr>
                  <w:b/>
                  <w:bCs/>
                  <w:noProof/>
                </w:rPr>
                <w:fldChar w:fldCharType="end"/>
              </w:r>
            </w:p>
          </w:sdtContent>
        </w:sdt>
      </w:sdtContent>
    </w:sdt>
    <w:p w:rsidR="005D3ED9" w:rsidRDefault="005D3ED9" w:rsidP="00332C0A">
      <w:pPr>
        <w:sectPr w:rsidR="005D3ED9" w:rsidSect="00ED7B63">
          <w:footerReference w:type="default" r:id="rId63"/>
          <w:pgSz w:w="11907" w:h="16839" w:code="9"/>
          <w:pgMar w:top="1440" w:right="1440" w:bottom="1440" w:left="1800" w:header="720" w:footer="720" w:gutter="0"/>
          <w:pgNumType w:start="1"/>
          <w:cols w:space="720"/>
          <w:docGrid w:linePitch="360"/>
        </w:sectPr>
      </w:pPr>
    </w:p>
    <w:p w:rsidR="005D3ED9" w:rsidRDefault="005D3ED9" w:rsidP="004E5561">
      <w:pPr>
        <w:pStyle w:val="Heading1"/>
      </w:pPr>
      <w:bookmarkStart w:id="166" w:name="_Toc207647312"/>
      <w:bookmarkStart w:id="167" w:name="_Toc207713363"/>
      <w:bookmarkStart w:id="168" w:name="_Toc207718769"/>
      <w:r>
        <w:lastRenderedPageBreak/>
        <w:t>APPENDI</w:t>
      </w:r>
      <w:bookmarkEnd w:id="166"/>
      <w:bookmarkEnd w:id="167"/>
      <w:bookmarkEnd w:id="168"/>
      <w:r w:rsidR="004C2CDA">
        <w:t>CES</w:t>
      </w:r>
    </w:p>
    <w:p w:rsidR="00113024" w:rsidRDefault="00113024">
      <w:pPr>
        <w:spacing w:before="0" w:after="160" w:line="259" w:lineRule="auto"/>
        <w:jc w:val="left"/>
      </w:pPr>
    </w:p>
    <w:p w:rsidR="005D3ED9" w:rsidRPr="009E3EBB" w:rsidRDefault="009E3EBB">
      <w:pPr>
        <w:spacing w:before="0" w:after="160" w:line="259" w:lineRule="auto"/>
        <w:jc w:val="left"/>
        <w:rPr>
          <w:rFonts w:eastAsia="Times New Roman" w:cs="Times New Roman"/>
          <w:b/>
          <w:sz w:val="32"/>
          <w:szCs w:val="32"/>
        </w:rPr>
      </w:pPr>
      <w:r w:rsidRPr="009E3EBB">
        <w:rPr>
          <w:b/>
          <w:noProof/>
        </w:rPr>
        <w:drawing>
          <wp:anchor distT="0" distB="0" distL="114300" distR="114300" simplePos="0" relativeHeight="251837440" behindDoc="0" locked="0" layoutInCell="1" allowOverlap="1" wp14:anchorId="0B95CDD5" wp14:editId="0D0619E2">
            <wp:simplePos x="0" y="0"/>
            <wp:positionH relativeFrom="column">
              <wp:posOffset>0</wp:posOffset>
            </wp:positionH>
            <wp:positionV relativeFrom="paragraph">
              <wp:posOffset>319405</wp:posOffset>
            </wp:positionV>
            <wp:extent cx="5503545" cy="2496820"/>
            <wp:effectExtent l="0" t="0" r="190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03545" cy="2496820"/>
                    </a:xfrm>
                    <a:prstGeom prst="rect">
                      <a:avLst/>
                    </a:prstGeom>
                  </pic:spPr>
                </pic:pic>
              </a:graphicData>
            </a:graphic>
          </wp:anchor>
        </w:drawing>
      </w:r>
      <w:r w:rsidR="00113024" w:rsidRPr="009E3EBB">
        <w:rPr>
          <w:b/>
          <w:noProof/>
        </w:rPr>
        <mc:AlternateContent>
          <mc:Choice Requires="wps">
            <w:drawing>
              <wp:anchor distT="45720" distB="45720" distL="114300" distR="114300" simplePos="0" relativeHeight="251841536" behindDoc="0" locked="0" layoutInCell="1" allowOverlap="1" wp14:anchorId="4B08603C" wp14:editId="1B60C7E6">
                <wp:simplePos x="0" y="0"/>
                <wp:positionH relativeFrom="column">
                  <wp:posOffset>-2540</wp:posOffset>
                </wp:positionH>
                <wp:positionV relativeFrom="paragraph">
                  <wp:posOffset>3782060</wp:posOffset>
                </wp:positionV>
                <wp:extent cx="2360930" cy="140462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6E3972" w:rsidRPr="009E3EBB" w:rsidRDefault="006E3972">
                            <w:pPr>
                              <w:rPr>
                                <w:b/>
                              </w:rPr>
                            </w:pPr>
                            <w:r w:rsidRPr="009E3EBB">
                              <w:rPr>
                                <w:b/>
                              </w:rPr>
                              <w:t>Audio Upload Section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08603C" id="Text Box 2" o:spid="_x0000_s1058" type="#_x0000_t202" style="position:absolute;margin-left:-.2pt;margin-top:297.8pt;width:185.9pt;height:110.6pt;z-index:251841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" stroked="f">
                <v:textbox style="mso-fit-shape-to-text:t">
                  <w:txbxContent>
                    <w:p w:rsidR="006E3972" w:rsidRPr="009E3EBB" w:rsidRDefault="006E3972">
                      <w:pPr>
                        <w:rPr>
                          <w:b/>
                        </w:rPr>
                      </w:pPr>
                      <w:r w:rsidRPr="009E3EBB">
                        <w:rPr>
                          <w:b/>
                        </w:rPr>
                        <w:t>Audio Upload Section</w:t>
                      </w:r>
                    </w:p>
                  </w:txbxContent>
                </v:textbox>
                <w10:wrap type="square"/>
              </v:shape>
            </w:pict>
          </mc:Fallback>
        </mc:AlternateContent>
      </w:r>
      <w:r w:rsidR="00113024" w:rsidRPr="009E3EBB">
        <w:rPr>
          <w:b/>
          <w:noProof/>
        </w:rPr>
        <w:drawing>
          <wp:anchor distT="0" distB="0" distL="114300" distR="114300" simplePos="0" relativeHeight="251839488" behindDoc="0" locked="0" layoutInCell="1" allowOverlap="1" wp14:anchorId="6AE17DD2" wp14:editId="67A4D520">
            <wp:simplePos x="0" y="0"/>
            <wp:positionH relativeFrom="column">
              <wp:posOffset>0</wp:posOffset>
            </wp:positionH>
            <wp:positionV relativeFrom="paragraph">
              <wp:posOffset>4236720</wp:posOffset>
            </wp:positionV>
            <wp:extent cx="5503545" cy="2226945"/>
            <wp:effectExtent l="0" t="0" r="1905"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03545" cy="2226945"/>
                    </a:xfrm>
                    <a:prstGeom prst="rect">
                      <a:avLst/>
                    </a:prstGeom>
                  </pic:spPr>
                </pic:pic>
              </a:graphicData>
            </a:graphic>
          </wp:anchor>
        </w:drawing>
      </w:r>
      <w:r w:rsidR="00113024" w:rsidRPr="009E3EBB">
        <w:rPr>
          <w:b/>
        </w:rPr>
        <w:t>Home Page</w:t>
      </w:r>
      <w:r w:rsidR="00113024" w:rsidRPr="009E3EBB">
        <w:rPr>
          <w:b/>
          <w:noProof/>
        </w:rPr>
        <w:t xml:space="preserve"> </w:t>
      </w:r>
      <w:r w:rsidR="00113024" w:rsidRPr="009E3EBB">
        <w:rPr>
          <w:b/>
        </w:rPr>
        <w:t xml:space="preserve"> </w:t>
      </w:r>
      <w:r w:rsidR="005D3ED9" w:rsidRPr="009E3EBB">
        <w:rPr>
          <w:b/>
        </w:rPr>
        <w:br w:type="page"/>
      </w:r>
    </w:p>
    <w:bookmarkStart w:id="169" w:name="_Toc207713364"/>
    <w:bookmarkStart w:id="170" w:name="_Toc207718770"/>
    <w:p w:rsidR="00113024" w:rsidRDefault="00113024" w:rsidP="004E5561">
      <w:pPr>
        <w:pStyle w:val="Heading1"/>
      </w:pPr>
      <w:r>
        <w:rPr>
          <w:noProof/>
        </w:rPr>
        <w:lastRenderedPageBreak/>
        <mc:AlternateContent>
          <mc:Choice Requires="wps">
            <w:drawing>
              <wp:anchor distT="45720" distB="45720" distL="114300" distR="114300" simplePos="0" relativeHeight="251855872" behindDoc="0" locked="0" layoutInCell="1" allowOverlap="1" wp14:anchorId="4298CD89" wp14:editId="7B11DA4E">
                <wp:simplePos x="0" y="0"/>
                <wp:positionH relativeFrom="column">
                  <wp:posOffset>1249680</wp:posOffset>
                </wp:positionH>
                <wp:positionV relativeFrom="paragraph">
                  <wp:posOffset>0</wp:posOffset>
                </wp:positionV>
                <wp:extent cx="2360930" cy="1404620"/>
                <wp:effectExtent l="0" t="0" r="8255"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6E3972" w:rsidRPr="009E3EBB" w:rsidRDefault="006E3972" w:rsidP="00113024">
                            <w:pPr>
                              <w:rPr>
                                <w:b/>
                              </w:rPr>
                            </w:pPr>
                            <w:r w:rsidRPr="009E3EBB">
                              <w:rPr>
                                <w:b/>
                              </w:rPr>
                              <w:t>Sign Up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298CD89" id="_x0000_s1059" type="#_x0000_t202" style="position:absolute;left:0;text-align:left;margin-left:98.4pt;margin-top:0;width:185.9pt;height:110.6pt;z-index:2518558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" stroked="f">
                <v:textbox style="mso-fit-shape-to-text:t">
                  <w:txbxContent>
                    <w:p w:rsidR="006E3972" w:rsidRPr="009E3EBB" w:rsidRDefault="006E3972" w:rsidP="00113024">
                      <w:pPr>
                        <w:rPr>
                          <w:b/>
                        </w:rPr>
                      </w:pPr>
                      <w:r w:rsidRPr="009E3EBB">
                        <w:rPr>
                          <w:b/>
                        </w:rPr>
                        <w:t>Sign Up page</w:t>
                      </w:r>
                    </w:p>
                  </w:txbxContent>
                </v:textbox>
                <w10:wrap type="square"/>
              </v:shape>
            </w:pict>
          </mc:Fallback>
        </mc:AlternateContent>
      </w:r>
      <w:bookmarkEnd w:id="169"/>
      <w:bookmarkEnd w:id="170"/>
      <w:r w:rsidRPr="00113024">
        <w:t xml:space="preserve"> </w:t>
      </w:r>
    </w:p>
    <w:p w:rsidR="00113024" w:rsidRDefault="00113024">
      <w:pPr>
        <w:spacing w:before="0" w:after="160" w:line="259" w:lineRule="auto"/>
        <w:jc w:val="left"/>
        <w:rPr>
          <w:rFonts w:eastAsia="Times New Roman" w:cs="Times New Roman"/>
          <w:b/>
          <w:sz w:val="32"/>
          <w:szCs w:val="32"/>
        </w:rPr>
      </w:pPr>
      <w:r>
        <w:rPr>
          <w:noProof/>
        </w:rPr>
        <mc:AlternateContent>
          <mc:Choice Requires="wps">
            <w:drawing>
              <wp:anchor distT="45720" distB="45720" distL="114300" distR="114300" simplePos="0" relativeHeight="251857920" behindDoc="0" locked="0" layoutInCell="1" allowOverlap="1" wp14:anchorId="0B6218A3" wp14:editId="4D57EE92">
                <wp:simplePos x="0" y="0"/>
                <wp:positionH relativeFrom="column">
                  <wp:posOffset>609600</wp:posOffset>
                </wp:positionH>
                <wp:positionV relativeFrom="paragraph">
                  <wp:posOffset>4573905</wp:posOffset>
                </wp:positionV>
                <wp:extent cx="2360930" cy="1404620"/>
                <wp:effectExtent l="0" t="0" r="8255"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6E3972" w:rsidRPr="009E3EBB" w:rsidRDefault="006E3972" w:rsidP="00113024">
                            <w:pPr>
                              <w:rPr>
                                <w:b/>
                              </w:rPr>
                            </w:pPr>
                            <w:r w:rsidRPr="009E3EBB">
                              <w:rPr>
                                <w:b/>
                              </w:rPr>
                              <w:t>Results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6218A3" id="_x0000_s1060" type="#_x0000_t202" style="position:absolute;margin-left:48pt;margin-top:360.15pt;width:185.9pt;height:110.6pt;z-index:2518579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" stroked="f">
                <v:textbox style="mso-fit-shape-to-text:t">
                  <w:txbxContent>
                    <w:p w:rsidR="006E3972" w:rsidRPr="009E3EBB" w:rsidRDefault="006E3972" w:rsidP="00113024">
                      <w:pPr>
                        <w:rPr>
                          <w:b/>
                        </w:rPr>
                      </w:pPr>
                      <w:r w:rsidRPr="009E3EBB">
                        <w:rPr>
                          <w:b/>
                        </w:rPr>
                        <w:t>Results Page</w:t>
                      </w:r>
                    </w:p>
                  </w:txbxContent>
                </v:textbox>
                <w10:wrap type="square"/>
              </v:shape>
            </w:pict>
          </mc:Fallback>
        </mc:AlternateContent>
      </w:r>
      <w:r w:rsidRPr="00113024">
        <w:rPr>
          <w:noProof/>
        </w:rPr>
        <w:drawing>
          <wp:anchor distT="0" distB="0" distL="114300" distR="114300" simplePos="0" relativeHeight="251845632" behindDoc="0" locked="0" layoutInCell="1" allowOverlap="1" wp14:anchorId="3CEAE6F1" wp14:editId="1AAA81F2">
            <wp:simplePos x="0" y="0"/>
            <wp:positionH relativeFrom="column">
              <wp:posOffset>1249680</wp:posOffset>
            </wp:positionH>
            <wp:positionV relativeFrom="paragraph">
              <wp:posOffset>14605</wp:posOffset>
            </wp:positionV>
            <wp:extent cx="3009900" cy="417258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009900" cy="4172585"/>
                    </a:xfrm>
                    <a:prstGeom prst="rect">
                      <a:avLst/>
                    </a:prstGeom>
                  </pic:spPr>
                </pic:pic>
              </a:graphicData>
            </a:graphic>
            <wp14:sizeRelH relativeFrom="margin">
              <wp14:pctWidth>0</wp14:pctWidth>
            </wp14:sizeRelH>
            <wp14:sizeRelV relativeFrom="margin">
              <wp14:pctHeight>0</wp14:pctHeight>
            </wp14:sizeRelV>
          </wp:anchor>
        </w:drawing>
      </w:r>
      <w:r w:rsidRPr="00113024">
        <w:rPr>
          <w:noProof/>
        </w:rPr>
        <w:drawing>
          <wp:anchor distT="0" distB="0" distL="114300" distR="114300" simplePos="0" relativeHeight="251847680" behindDoc="0" locked="0" layoutInCell="1" allowOverlap="1" wp14:anchorId="1A47E4F4" wp14:editId="5327156B">
            <wp:simplePos x="0" y="0"/>
            <wp:positionH relativeFrom="column">
              <wp:posOffset>571500</wp:posOffset>
            </wp:positionH>
            <wp:positionV relativeFrom="paragraph">
              <wp:posOffset>5016500</wp:posOffset>
            </wp:positionV>
            <wp:extent cx="4564380" cy="3248660"/>
            <wp:effectExtent l="0" t="0" r="7620" b="889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564380" cy="3248660"/>
                    </a:xfrm>
                    <a:prstGeom prst="rect">
                      <a:avLst/>
                    </a:prstGeom>
                  </pic:spPr>
                </pic:pic>
              </a:graphicData>
            </a:graphic>
            <wp14:sizeRelH relativeFrom="margin">
              <wp14:pctWidth>0</wp14:pctWidth>
            </wp14:sizeRelH>
            <wp14:sizeRelV relativeFrom="margin">
              <wp14:pctHeight>0</wp14:pctHeight>
            </wp14:sizeRelV>
          </wp:anchor>
        </w:drawing>
      </w:r>
      <w:r>
        <w:br w:type="page"/>
      </w:r>
    </w:p>
    <w:bookmarkStart w:id="171" w:name="_Toc207713365"/>
    <w:bookmarkStart w:id="172" w:name="_Toc207718771"/>
    <w:p w:rsidR="00113024" w:rsidRDefault="00113024" w:rsidP="004E5561">
      <w:pPr>
        <w:pStyle w:val="Heading1"/>
      </w:pPr>
      <w:r>
        <w:rPr>
          <w:noProof/>
        </w:rPr>
        <w:lastRenderedPageBreak/>
        <mc:AlternateContent>
          <mc:Choice Requires="wps">
            <w:drawing>
              <wp:anchor distT="45720" distB="45720" distL="114300" distR="114300" simplePos="0" relativeHeight="251853824" behindDoc="0" locked="0" layoutInCell="1" allowOverlap="1" wp14:anchorId="48324E68" wp14:editId="4CF6BB94">
                <wp:simplePos x="0" y="0"/>
                <wp:positionH relativeFrom="column">
                  <wp:posOffset>91440</wp:posOffset>
                </wp:positionH>
                <wp:positionV relativeFrom="paragraph">
                  <wp:posOffset>0</wp:posOffset>
                </wp:positionV>
                <wp:extent cx="2360930" cy="1404620"/>
                <wp:effectExtent l="0" t="0" r="8255"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6E3972" w:rsidRPr="009E3EBB" w:rsidRDefault="006E3972" w:rsidP="00113024">
                            <w:pPr>
                              <w:rPr>
                                <w:b/>
                              </w:rPr>
                            </w:pPr>
                            <w:r w:rsidRPr="009E3EBB">
                              <w:rPr>
                                <w:b/>
                              </w:rPr>
                              <w:t>Profile Section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324E68" id="_x0000_s1061" type="#_x0000_t202" style="position:absolute;left:0;text-align:left;margin-left:7.2pt;margin-top:0;width:185.9pt;height:110.6pt;z-index:2518538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" stroked="f">
                <v:textbox style="mso-fit-shape-to-text:t">
                  <w:txbxContent>
                    <w:p w:rsidR="006E3972" w:rsidRPr="009E3EBB" w:rsidRDefault="006E3972" w:rsidP="00113024">
                      <w:pPr>
                        <w:rPr>
                          <w:b/>
                        </w:rPr>
                      </w:pPr>
                      <w:r w:rsidRPr="009E3EBB">
                        <w:rPr>
                          <w:b/>
                        </w:rPr>
                        <w:t>Profile Section</w:t>
                      </w:r>
                    </w:p>
                  </w:txbxContent>
                </v:textbox>
                <w10:wrap type="square"/>
              </v:shape>
            </w:pict>
          </mc:Fallback>
        </mc:AlternateContent>
      </w:r>
      <w:r w:rsidRPr="00113024">
        <w:rPr>
          <w:noProof/>
        </w:rPr>
        <w:drawing>
          <wp:anchor distT="0" distB="0" distL="114300" distR="114300" simplePos="0" relativeHeight="251851776" behindDoc="0" locked="0" layoutInCell="1" allowOverlap="1" wp14:anchorId="76EDE74A" wp14:editId="1FCF054F">
            <wp:simplePos x="0" y="0"/>
            <wp:positionH relativeFrom="column">
              <wp:posOffset>45720</wp:posOffset>
            </wp:positionH>
            <wp:positionV relativeFrom="paragraph">
              <wp:posOffset>464185</wp:posOffset>
            </wp:positionV>
            <wp:extent cx="5265420" cy="372237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65420" cy="3722370"/>
                    </a:xfrm>
                    <a:prstGeom prst="rect">
                      <a:avLst/>
                    </a:prstGeom>
                  </pic:spPr>
                </pic:pic>
              </a:graphicData>
            </a:graphic>
            <wp14:sizeRelH relativeFrom="margin">
              <wp14:pctWidth>0</wp14:pctWidth>
            </wp14:sizeRelH>
            <wp14:sizeRelV relativeFrom="margin">
              <wp14:pctHeight>0</wp14:pctHeight>
            </wp14:sizeRelV>
          </wp:anchor>
        </w:drawing>
      </w:r>
      <w:bookmarkEnd w:id="171"/>
      <w:bookmarkEnd w:id="172"/>
    </w:p>
    <w:p w:rsidR="00113024" w:rsidRDefault="00113024">
      <w:pPr>
        <w:spacing w:before="0" w:after="160" w:line="259" w:lineRule="auto"/>
        <w:jc w:val="left"/>
        <w:rPr>
          <w:rFonts w:eastAsia="Times New Roman" w:cs="Times New Roman"/>
          <w:b/>
          <w:sz w:val="32"/>
          <w:szCs w:val="32"/>
        </w:rPr>
      </w:pPr>
      <w:r w:rsidRPr="00113024">
        <w:rPr>
          <w:noProof/>
        </w:rPr>
        <w:drawing>
          <wp:anchor distT="0" distB="0" distL="114300" distR="114300" simplePos="0" relativeHeight="251849728" behindDoc="0" locked="0" layoutInCell="1" allowOverlap="1" wp14:anchorId="63D94668" wp14:editId="216EE9B0">
            <wp:simplePos x="0" y="0"/>
            <wp:positionH relativeFrom="column">
              <wp:posOffset>-53340</wp:posOffset>
            </wp:positionH>
            <wp:positionV relativeFrom="paragraph">
              <wp:posOffset>4623435</wp:posOffset>
            </wp:positionV>
            <wp:extent cx="5503545" cy="3810635"/>
            <wp:effectExtent l="0" t="0" r="190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03545" cy="3810635"/>
                    </a:xfrm>
                    <a:prstGeom prst="rect">
                      <a:avLst/>
                    </a:prstGeom>
                  </pic:spPr>
                </pic:pic>
              </a:graphicData>
            </a:graphic>
            <wp14:sizeRelH relativeFrom="margin">
              <wp14:pctWidth>0</wp14:pctWidth>
            </wp14:sizeRelH>
          </wp:anchor>
        </w:drawing>
      </w:r>
      <w:r>
        <w:br w:type="page"/>
      </w:r>
      <w:r w:rsidR="009E3EBB">
        <w:rPr>
          <w:noProof/>
        </w:rPr>
        <mc:AlternateContent>
          <mc:Choice Requires="wps">
            <w:drawing>
              <wp:anchor distT="45720" distB="45720" distL="114300" distR="114300" simplePos="0" relativeHeight="251859968" behindDoc="0" locked="0" layoutInCell="1" allowOverlap="1" wp14:anchorId="48324E68" wp14:editId="4CF6BB94">
                <wp:simplePos x="0" y="0"/>
                <wp:positionH relativeFrom="column">
                  <wp:posOffset>0</wp:posOffset>
                </wp:positionH>
                <wp:positionV relativeFrom="paragraph">
                  <wp:posOffset>4156075</wp:posOffset>
                </wp:positionV>
                <wp:extent cx="2360930" cy="1404620"/>
                <wp:effectExtent l="0" t="0" r="8255"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6E3972" w:rsidRPr="009E3EBB" w:rsidRDefault="006E3972" w:rsidP="009E3EBB">
                            <w:pPr>
                              <w:rPr>
                                <w:b/>
                              </w:rPr>
                            </w:pPr>
                            <w:r w:rsidRPr="009E3EBB">
                              <w:rPr>
                                <w:b/>
                              </w:rPr>
                              <w:t>Browse Archive Section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324E68" id="_x0000_s1062" type="#_x0000_t202" style="position:absolute;margin-left:0;margin-top:327.25pt;width:185.9pt;height:110.6pt;z-index:2518599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" stroked="f">
                <v:textbox style="mso-fit-shape-to-text:t">
                  <w:txbxContent>
                    <w:p w:rsidR="006E3972" w:rsidRPr="009E3EBB" w:rsidRDefault="006E3972" w:rsidP="009E3EBB">
                      <w:pPr>
                        <w:rPr>
                          <w:b/>
                        </w:rPr>
                      </w:pPr>
                      <w:r w:rsidRPr="009E3EBB">
                        <w:rPr>
                          <w:b/>
                        </w:rPr>
                        <w:t>Browse Archive Section</w:t>
                      </w:r>
                    </w:p>
                  </w:txbxContent>
                </v:textbox>
                <w10:wrap type="square"/>
              </v:shape>
            </w:pict>
          </mc:Fallback>
        </mc:AlternateContent>
      </w:r>
    </w:p>
    <w:bookmarkStart w:id="173" w:name="_Toc207713366"/>
    <w:bookmarkStart w:id="174" w:name="_Toc207718772"/>
    <w:p w:rsidR="00332C0A" w:rsidRPr="00332C0A" w:rsidRDefault="009E3EBB" w:rsidP="004E5561">
      <w:pPr>
        <w:pStyle w:val="Heading1"/>
      </w:pPr>
      <w:r>
        <w:rPr>
          <w:noProof/>
        </w:rPr>
        <w:lastRenderedPageBreak/>
        <mc:AlternateContent>
          <mc:Choice Requires="wps">
            <w:drawing>
              <wp:anchor distT="45720" distB="45720" distL="114300" distR="114300" simplePos="0" relativeHeight="251862016" behindDoc="0" locked="0" layoutInCell="1" allowOverlap="1" wp14:anchorId="48324E68" wp14:editId="4CF6BB94">
                <wp:simplePos x="0" y="0"/>
                <wp:positionH relativeFrom="column">
                  <wp:posOffset>670560</wp:posOffset>
                </wp:positionH>
                <wp:positionV relativeFrom="paragraph">
                  <wp:posOffset>193040</wp:posOffset>
                </wp:positionV>
                <wp:extent cx="2360930" cy="1404620"/>
                <wp:effectExtent l="0" t="0" r="8255"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6E3972" w:rsidRPr="009E3EBB" w:rsidRDefault="006E3972" w:rsidP="009E3EBB">
                            <w:pPr>
                              <w:rPr>
                                <w:b/>
                              </w:rPr>
                            </w:pPr>
                            <w:r w:rsidRPr="009E3EBB">
                              <w:rPr>
                                <w:b/>
                              </w:rPr>
                              <w:t>Login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324E68" id="_x0000_s1063" type="#_x0000_t202" style="position:absolute;left:0;text-align:left;margin-left:52.8pt;margin-top:15.2pt;width:185.9pt;height:110.6pt;z-index:2518620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" stroked="f">
                <v:textbox style="mso-fit-shape-to-text:t">
                  <w:txbxContent>
                    <w:p w:rsidR="006E3972" w:rsidRPr="009E3EBB" w:rsidRDefault="006E3972" w:rsidP="009E3EBB">
                      <w:pPr>
                        <w:rPr>
                          <w:b/>
                        </w:rPr>
                      </w:pPr>
                      <w:r w:rsidRPr="009E3EBB">
                        <w:rPr>
                          <w:b/>
                        </w:rPr>
                        <w:t>Login Page</w:t>
                      </w:r>
                    </w:p>
                  </w:txbxContent>
                </v:textbox>
                <w10:wrap type="square"/>
              </v:shape>
            </w:pict>
          </mc:Fallback>
        </mc:AlternateContent>
      </w:r>
      <w:r w:rsidRPr="00113024">
        <w:rPr>
          <w:noProof/>
        </w:rPr>
        <w:drawing>
          <wp:anchor distT="0" distB="0" distL="114300" distR="114300" simplePos="0" relativeHeight="251843584" behindDoc="0" locked="0" layoutInCell="1" allowOverlap="1" wp14:anchorId="6D3B80EC" wp14:editId="1ECDD0C0">
            <wp:simplePos x="0" y="0"/>
            <wp:positionH relativeFrom="column">
              <wp:posOffset>670560</wp:posOffset>
            </wp:positionH>
            <wp:positionV relativeFrom="paragraph">
              <wp:posOffset>632460</wp:posOffset>
            </wp:positionV>
            <wp:extent cx="4038600" cy="453898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038600" cy="4538980"/>
                    </a:xfrm>
                    <a:prstGeom prst="rect">
                      <a:avLst/>
                    </a:prstGeom>
                  </pic:spPr>
                </pic:pic>
              </a:graphicData>
            </a:graphic>
            <wp14:sizeRelH relativeFrom="margin">
              <wp14:pctWidth>0</wp14:pctWidth>
            </wp14:sizeRelH>
            <wp14:sizeRelV relativeFrom="margin">
              <wp14:pctHeight>0</wp14:pctHeight>
            </wp14:sizeRelV>
          </wp:anchor>
        </w:drawing>
      </w:r>
      <w:bookmarkEnd w:id="173"/>
      <w:bookmarkEnd w:id="174"/>
      <w:r w:rsidR="00113024" w:rsidRPr="00113024">
        <w:t xml:space="preserve"> </w:t>
      </w:r>
    </w:p>
    <w:sectPr w:rsidR="00332C0A" w:rsidRPr="00332C0A" w:rsidSect="00ED7B63">
      <w:footerReference w:type="default" r:id="rId71"/>
      <w:pgSz w:w="11907" w:h="16839"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716C" w:rsidRDefault="005D716C" w:rsidP="00F400CE">
      <w:pPr>
        <w:spacing w:before="0" w:line="240" w:lineRule="auto"/>
      </w:pPr>
      <w:r>
        <w:separator/>
      </w:r>
    </w:p>
  </w:endnote>
  <w:endnote w:type="continuationSeparator" w:id="0">
    <w:p w:rsidR="005D716C" w:rsidRDefault="005D716C" w:rsidP="00F400C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1186271"/>
      <w:docPartObj>
        <w:docPartGallery w:val="Page Numbers (Bottom of Page)"/>
        <w:docPartUnique/>
      </w:docPartObj>
    </w:sdtPr>
    <w:sdtEndPr>
      <w:rPr>
        <w:noProof/>
      </w:rPr>
    </w:sdtEndPr>
    <w:sdtContent>
      <w:p w:rsidR="006E3972" w:rsidRDefault="006E3972">
        <w:pPr>
          <w:pStyle w:val="Footer"/>
          <w:jc w:val="center"/>
        </w:pPr>
        <w:r>
          <w:fldChar w:fldCharType="begin"/>
        </w:r>
        <w:r>
          <w:instrText xml:space="preserve"> PAGE   \* MERGEFORMAT </w:instrText>
        </w:r>
        <w:r>
          <w:fldChar w:fldCharType="separate"/>
        </w:r>
        <w:r w:rsidR="00FC5BCA">
          <w:rPr>
            <w:noProof/>
          </w:rPr>
          <w:t>x</w:t>
        </w:r>
        <w:r>
          <w:rPr>
            <w:noProof/>
          </w:rPr>
          <w:fldChar w:fldCharType="end"/>
        </w:r>
      </w:p>
    </w:sdtContent>
  </w:sdt>
  <w:p w:rsidR="006E3972" w:rsidRDefault="006E397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3972" w:rsidRDefault="006E3972">
    <w:pPr>
      <w:pStyle w:val="Footer"/>
      <w:jc w:val="center"/>
    </w:pPr>
  </w:p>
  <w:p w:rsidR="006E3972" w:rsidRDefault="006E397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67266336"/>
      <w:docPartObj>
        <w:docPartGallery w:val="Page Numbers (Bottom of Page)"/>
        <w:docPartUnique/>
      </w:docPartObj>
    </w:sdtPr>
    <w:sdtEndPr>
      <w:rPr>
        <w:noProof/>
      </w:rPr>
    </w:sdtEndPr>
    <w:sdtContent>
      <w:p w:rsidR="006E3972" w:rsidRDefault="006E3972">
        <w:pPr>
          <w:pStyle w:val="Footer"/>
          <w:jc w:val="center"/>
        </w:pPr>
        <w:r>
          <w:fldChar w:fldCharType="begin"/>
        </w:r>
        <w:r>
          <w:instrText xml:space="preserve"> PAGE   \* MERGEFORMAT </w:instrText>
        </w:r>
        <w:r>
          <w:fldChar w:fldCharType="separate"/>
        </w:r>
        <w:r w:rsidR="00FC5BCA">
          <w:rPr>
            <w:noProof/>
          </w:rPr>
          <w:t>ii</w:t>
        </w:r>
        <w:r>
          <w:rPr>
            <w:noProof/>
          </w:rPr>
          <w:fldChar w:fldCharType="end"/>
        </w:r>
      </w:p>
    </w:sdtContent>
  </w:sdt>
  <w:p w:rsidR="006E3972" w:rsidRDefault="006E397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9326033"/>
      <w:docPartObj>
        <w:docPartGallery w:val="Page Numbers (Bottom of Page)"/>
        <w:docPartUnique/>
      </w:docPartObj>
    </w:sdtPr>
    <w:sdtEndPr>
      <w:rPr>
        <w:noProof/>
      </w:rPr>
    </w:sdtEndPr>
    <w:sdtContent>
      <w:p w:rsidR="006E3972" w:rsidRDefault="006E3972">
        <w:pPr>
          <w:pStyle w:val="Footer"/>
          <w:jc w:val="center"/>
        </w:pPr>
        <w:r>
          <w:fldChar w:fldCharType="begin"/>
        </w:r>
        <w:r>
          <w:instrText xml:space="preserve"> PAGE   \* MERGEFORMAT </w:instrText>
        </w:r>
        <w:r>
          <w:fldChar w:fldCharType="separate"/>
        </w:r>
        <w:r w:rsidR="00FC5BCA">
          <w:rPr>
            <w:noProof/>
          </w:rPr>
          <w:t>10</w:t>
        </w:r>
        <w:r>
          <w:rPr>
            <w:noProof/>
          </w:rPr>
          <w:fldChar w:fldCharType="end"/>
        </w:r>
      </w:p>
    </w:sdtContent>
  </w:sdt>
  <w:p w:rsidR="006E3972" w:rsidRDefault="006E3972">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3972" w:rsidRDefault="006E3972">
    <w:pPr>
      <w:pStyle w:val="Footer"/>
      <w:jc w:val="center"/>
    </w:pPr>
  </w:p>
  <w:p w:rsidR="006E3972" w:rsidRDefault="006E39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716C" w:rsidRDefault="005D716C" w:rsidP="00F400CE">
      <w:pPr>
        <w:spacing w:before="0" w:line="240" w:lineRule="auto"/>
      </w:pPr>
      <w:r>
        <w:separator/>
      </w:r>
    </w:p>
  </w:footnote>
  <w:footnote w:type="continuationSeparator" w:id="0">
    <w:p w:rsidR="005D716C" w:rsidRDefault="005D716C" w:rsidP="00F400CE">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E20A4"/>
    <w:multiLevelType w:val="hybridMultilevel"/>
    <w:tmpl w:val="EE108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460D45"/>
    <w:multiLevelType w:val="hybridMultilevel"/>
    <w:tmpl w:val="A0402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5441DB"/>
    <w:multiLevelType w:val="multilevel"/>
    <w:tmpl w:val="A1EEC8F8"/>
    <w:lvl w:ilvl="0">
      <w:start w:val="1"/>
      <w:numFmt w:val="lowerRoman"/>
      <w:lvlText w:val="%1."/>
      <w:lvlJc w:val="right"/>
      <w:pPr>
        <w:ind w:left="720" w:hanging="360"/>
      </w:pPr>
      <w:rPr>
        <w:rFonts w:hint="default"/>
      </w:rPr>
    </w:lvl>
    <w:lvl w:ilvl="1">
      <w:start w:val="1"/>
      <w:numFmt w:val="decimal"/>
      <w:isLgl/>
      <w:lvlText w:val="%1.%2"/>
      <w:lvlJc w:val="left"/>
      <w:pPr>
        <w:ind w:left="840" w:hanging="48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B71236C"/>
    <w:multiLevelType w:val="hybridMultilevel"/>
    <w:tmpl w:val="211EE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8338D2"/>
    <w:multiLevelType w:val="multilevel"/>
    <w:tmpl w:val="FB8AA5B2"/>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2DF2A9D"/>
    <w:multiLevelType w:val="hybridMultilevel"/>
    <w:tmpl w:val="0F56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F72F7A"/>
    <w:multiLevelType w:val="hybridMultilevel"/>
    <w:tmpl w:val="1CCAB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CB6E32"/>
    <w:multiLevelType w:val="hybridMultilevel"/>
    <w:tmpl w:val="DF0A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6D10DA"/>
    <w:multiLevelType w:val="hybridMultilevel"/>
    <w:tmpl w:val="1D70D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C529B7"/>
    <w:multiLevelType w:val="hybridMultilevel"/>
    <w:tmpl w:val="000C484C"/>
    <w:lvl w:ilvl="0" w:tplc="34C24E6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330A76"/>
    <w:multiLevelType w:val="hybridMultilevel"/>
    <w:tmpl w:val="FC726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641DF5"/>
    <w:multiLevelType w:val="hybridMultilevel"/>
    <w:tmpl w:val="CBCC0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BA5AA2"/>
    <w:multiLevelType w:val="hybridMultilevel"/>
    <w:tmpl w:val="B400FF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DA6DED"/>
    <w:multiLevelType w:val="hybridMultilevel"/>
    <w:tmpl w:val="7618F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E244B43"/>
    <w:multiLevelType w:val="hybridMultilevel"/>
    <w:tmpl w:val="E1400956"/>
    <w:lvl w:ilvl="0" w:tplc="34C24E6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1C72D9"/>
    <w:multiLevelType w:val="hybridMultilevel"/>
    <w:tmpl w:val="997472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382F38"/>
    <w:multiLevelType w:val="hybridMultilevel"/>
    <w:tmpl w:val="4F1E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BA31A2"/>
    <w:multiLevelType w:val="hybridMultilevel"/>
    <w:tmpl w:val="7DBE8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A06AA3"/>
    <w:multiLevelType w:val="hybridMultilevel"/>
    <w:tmpl w:val="96B4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9D66287"/>
    <w:multiLevelType w:val="hybridMultilevel"/>
    <w:tmpl w:val="32AEC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3A6392"/>
    <w:multiLevelType w:val="hybridMultilevel"/>
    <w:tmpl w:val="58E84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CE3D92"/>
    <w:multiLevelType w:val="hybridMultilevel"/>
    <w:tmpl w:val="87F09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AE24E0"/>
    <w:multiLevelType w:val="multilevel"/>
    <w:tmpl w:val="CE02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44E05F5"/>
    <w:multiLevelType w:val="hybridMultilevel"/>
    <w:tmpl w:val="80F0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181A8A"/>
    <w:multiLevelType w:val="hybridMultilevel"/>
    <w:tmpl w:val="A7F88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D192551"/>
    <w:multiLevelType w:val="multilevel"/>
    <w:tmpl w:val="A88ED9D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nsid w:val="707506E2"/>
    <w:multiLevelType w:val="hybridMultilevel"/>
    <w:tmpl w:val="64660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AD680A"/>
    <w:multiLevelType w:val="hybridMultilevel"/>
    <w:tmpl w:val="2374A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16D443F"/>
    <w:multiLevelType w:val="multilevel"/>
    <w:tmpl w:val="AF4A1A2C"/>
    <w:lvl w:ilvl="0">
      <w:start w:val="5"/>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nsid w:val="72131BC7"/>
    <w:multiLevelType w:val="hybridMultilevel"/>
    <w:tmpl w:val="509E4DE8"/>
    <w:lvl w:ilvl="0" w:tplc="3F74C3C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8C5A5C"/>
    <w:multiLevelType w:val="hybridMultilevel"/>
    <w:tmpl w:val="9C4E0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BF12E97"/>
    <w:multiLevelType w:val="hybridMultilevel"/>
    <w:tmpl w:val="03C2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5860DD"/>
    <w:multiLevelType w:val="hybridMultilevel"/>
    <w:tmpl w:val="A912A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FA53EDD"/>
    <w:multiLevelType w:val="hybridMultilevel"/>
    <w:tmpl w:val="B8367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1"/>
  </w:num>
  <w:num w:numId="4">
    <w:abstractNumId w:val="30"/>
  </w:num>
  <w:num w:numId="5">
    <w:abstractNumId w:val="26"/>
  </w:num>
  <w:num w:numId="6">
    <w:abstractNumId w:val="8"/>
  </w:num>
  <w:num w:numId="7">
    <w:abstractNumId w:val="31"/>
  </w:num>
  <w:num w:numId="8">
    <w:abstractNumId w:val="24"/>
  </w:num>
  <w:num w:numId="9">
    <w:abstractNumId w:val="19"/>
  </w:num>
  <w:num w:numId="10">
    <w:abstractNumId w:val="3"/>
  </w:num>
  <w:num w:numId="11">
    <w:abstractNumId w:val="6"/>
  </w:num>
  <w:num w:numId="12">
    <w:abstractNumId w:val="21"/>
  </w:num>
  <w:num w:numId="13">
    <w:abstractNumId w:val="0"/>
  </w:num>
  <w:num w:numId="14">
    <w:abstractNumId w:val="27"/>
  </w:num>
  <w:num w:numId="15">
    <w:abstractNumId w:val="18"/>
  </w:num>
  <w:num w:numId="16">
    <w:abstractNumId w:val="14"/>
  </w:num>
  <w:num w:numId="17">
    <w:abstractNumId w:val="13"/>
  </w:num>
  <w:num w:numId="18">
    <w:abstractNumId w:val="9"/>
  </w:num>
  <w:num w:numId="19">
    <w:abstractNumId w:val="10"/>
  </w:num>
  <w:num w:numId="20">
    <w:abstractNumId w:val="17"/>
  </w:num>
  <w:num w:numId="21">
    <w:abstractNumId w:val="23"/>
  </w:num>
  <w:num w:numId="22">
    <w:abstractNumId w:val="1"/>
  </w:num>
  <w:num w:numId="23">
    <w:abstractNumId w:val="16"/>
  </w:num>
  <w:num w:numId="24">
    <w:abstractNumId w:val="32"/>
  </w:num>
  <w:num w:numId="25">
    <w:abstractNumId w:val="25"/>
  </w:num>
  <w:num w:numId="26">
    <w:abstractNumId w:val="22"/>
  </w:num>
  <w:num w:numId="27">
    <w:abstractNumId w:val="20"/>
  </w:num>
  <w:num w:numId="28">
    <w:abstractNumId w:val="33"/>
  </w:num>
  <w:num w:numId="29">
    <w:abstractNumId w:val="2"/>
  </w:num>
  <w:num w:numId="30">
    <w:abstractNumId w:val="5"/>
  </w:num>
  <w:num w:numId="31">
    <w:abstractNumId w:val="15"/>
  </w:num>
  <w:num w:numId="32">
    <w:abstractNumId w:val="12"/>
  </w:num>
  <w:num w:numId="33">
    <w:abstractNumId w:val="28"/>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6CC"/>
    <w:rsid w:val="00013EA9"/>
    <w:rsid w:val="000E04D1"/>
    <w:rsid w:val="000E0F74"/>
    <w:rsid w:val="000E1DB0"/>
    <w:rsid w:val="000E3471"/>
    <w:rsid w:val="000F1A88"/>
    <w:rsid w:val="00101DE9"/>
    <w:rsid w:val="00102236"/>
    <w:rsid w:val="00105C1D"/>
    <w:rsid w:val="00113024"/>
    <w:rsid w:val="00120640"/>
    <w:rsid w:val="00121125"/>
    <w:rsid w:val="00125C8C"/>
    <w:rsid w:val="00145535"/>
    <w:rsid w:val="00164C15"/>
    <w:rsid w:val="001670D0"/>
    <w:rsid w:val="00175A03"/>
    <w:rsid w:val="0019423D"/>
    <w:rsid w:val="001A0B7C"/>
    <w:rsid w:val="001A419C"/>
    <w:rsid w:val="001B3382"/>
    <w:rsid w:val="001B4ADD"/>
    <w:rsid w:val="001C2958"/>
    <w:rsid w:val="001C2C43"/>
    <w:rsid w:val="001D4A36"/>
    <w:rsid w:val="001E7FAB"/>
    <w:rsid w:val="00216E19"/>
    <w:rsid w:val="002433CF"/>
    <w:rsid w:val="0025002D"/>
    <w:rsid w:val="00295239"/>
    <w:rsid w:val="002B0EC5"/>
    <w:rsid w:val="002B4E40"/>
    <w:rsid w:val="002B7379"/>
    <w:rsid w:val="002C3A7D"/>
    <w:rsid w:val="002D1466"/>
    <w:rsid w:val="002D5652"/>
    <w:rsid w:val="002F3C83"/>
    <w:rsid w:val="003019C4"/>
    <w:rsid w:val="00332C0A"/>
    <w:rsid w:val="00366E3F"/>
    <w:rsid w:val="00376D94"/>
    <w:rsid w:val="003B4CA8"/>
    <w:rsid w:val="003C0F2F"/>
    <w:rsid w:val="003C3B56"/>
    <w:rsid w:val="003C7827"/>
    <w:rsid w:val="0043688B"/>
    <w:rsid w:val="0043791D"/>
    <w:rsid w:val="0046465C"/>
    <w:rsid w:val="004668BF"/>
    <w:rsid w:val="004B433B"/>
    <w:rsid w:val="004C2CDA"/>
    <w:rsid w:val="004D1A9B"/>
    <w:rsid w:val="004E5561"/>
    <w:rsid w:val="004F0178"/>
    <w:rsid w:val="005149CA"/>
    <w:rsid w:val="00552836"/>
    <w:rsid w:val="0058555C"/>
    <w:rsid w:val="005A041C"/>
    <w:rsid w:val="005B6360"/>
    <w:rsid w:val="005B73B0"/>
    <w:rsid w:val="005B7984"/>
    <w:rsid w:val="005D3ED9"/>
    <w:rsid w:val="005D716C"/>
    <w:rsid w:val="005D7F7E"/>
    <w:rsid w:val="005E1D22"/>
    <w:rsid w:val="00601A57"/>
    <w:rsid w:val="0061330C"/>
    <w:rsid w:val="0063139C"/>
    <w:rsid w:val="0064462E"/>
    <w:rsid w:val="00650EAA"/>
    <w:rsid w:val="006513ED"/>
    <w:rsid w:val="00651B16"/>
    <w:rsid w:val="006778A1"/>
    <w:rsid w:val="00681777"/>
    <w:rsid w:val="00692DEF"/>
    <w:rsid w:val="0069742E"/>
    <w:rsid w:val="006B262A"/>
    <w:rsid w:val="006B6E62"/>
    <w:rsid w:val="006D60F6"/>
    <w:rsid w:val="006D636A"/>
    <w:rsid w:val="006D7884"/>
    <w:rsid w:val="006E15E5"/>
    <w:rsid w:val="006E3972"/>
    <w:rsid w:val="006F2105"/>
    <w:rsid w:val="007235A4"/>
    <w:rsid w:val="00756624"/>
    <w:rsid w:val="00756D97"/>
    <w:rsid w:val="007620A4"/>
    <w:rsid w:val="007732DB"/>
    <w:rsid w:val="007A0C68"/>
    <w:rsid w:val="007A0ED8"/>
    <w:rsid w:val="007B4D17"/>
    <w:rsid w:val="007B6E95"/>
    <w:rsid w:val="007C692A"/>
    <w:rsid w:val="0083035C"/>
    <w:rsid w:val="008569C4"/>
    <w:rsid w:val="008A3506"/>
    <w:rsid w:val="008C108B"/>
    <w:rsid w:val="008C67DA"/>
    <w:rsid w:val="008E65FC"/>
    <w:rsid w:val="008F16FB"/>
    <w:rsid w:val="008F42A1"/>
    <w:rsid w:val="00905237"/>
    <w:rsid w:val="009053A2"/>
    <w:rsid w:val="0092134B"/>
    <w:rsid w:val="009256DC"/>
    <w:rsid w:val="00937011"/>
    <w:rsid w:val="00941AC8"/>
    <w:rsid w:val="0095611B"/>
    <w:rsid w:val="00980250"/>
    <w:rsid w:val="009A19B0"/>
    <w:rsid w:val="009A4374"/>
    <w:rsid w:val="009B74E3"/>
    <w:rsid w:val="009D413A"/>
    <w:rsid w:val="009E1FE6"/>
    <w:rsid w:val="009E3EBB"/>
    <w:rsid w:val="009E5FBE"/>
    <w:rsid w:val="00A13CAE"/>
    <w:rsid w:val="00A7343E"/>
    <w:rsid w:val="00AB4821"/>
    <w:rsid w:val="00AB7779"/>
    <w:rsid w:val="00AC54AC"/>
    <w:rsid w:val="00AD0D1D"/>
    <w:rsid w:val="00AE05F0"/>
    <w:rsid w:val="00AE36CC"/>
    <w:rsid w:val="00AF28E5"/>
    <w:rsid w:val="00AF3012"/>
    <w:rsid w:val="00AF5A14"/>
    <w:rsid w:val="00B00990"/>
    <w:rsid w:val="00B62E00"/>
    <w:rsid w:val="00B90303"/>
    <w:rsid w:val="00BB11C2"/>
    <w:rsid w:val="00BB50FF"/>
    <w:rsid w:val="00BC435E"/>
    <w:rsid w:val="00BD6659"/>
    <w:rsid w:val="00BE381B"/>
    <w:rsid w:val="00C34407"/>
    <w:rsid w:val="00C46502"/>
    <w:rsid w:val="00C55A30"/>
    <w:rsid w:val="00C830D4"/>
    <w:rsid w:val="00C956FE"/>
    <w:rsid w:val="00CA2DDE"/>
    <w:rsid w:val="00CB67A5"/>
    <w:rsid w:val="00CB7A86"/>
    <w:rsid w:val="00CD7697"/>
    <w:rsid w:val="00D14B7E"/>
    <w:rsid w:val="00D16178"/>
    <w:rsid w:val="00D179C0"/>
    <w:rsid w:val="00D456D8"/>
    <w:rsid w:val="00D540F0"/>
    <w:rsid w:val="00D65502"/>
    <w:rsid w:val="00D65F67"/>
    <w:rsid w:val="00D762C8"/>
    <w:rsid w:val="00D83F79"/>
    <w:rsid w:val="00D853E0"/>
    <w:rsid w:val="00D87871"/>
    <w:rsid w:val="00D94DE0"/>
    <w:rsid w:val="00DA2250"/>
    <w:rsid w:val="00DA4C7A"/>
    <w:rsid w:val="00DE11F5"/>
    <w:rsid w:val="00E04F9E"/>
    <w:rsid w:val="00E24DF3"/>
    <w:rsid w:val="00E33EBC"/>
    <w:rsid w:val="00E42284"/>
    <w:rsid w:val="00E54AB6"/>
    <w:rsid w:val="00E572B4"/>
    <w:rsid w:val="00E81487"/>
    <w:rsid w:val="00E82D9A"/>
    <w:rsid w:val="00E90BC5"/>
    <w:rsid w:val="00EC65B7"/>
    <w:rsid w:val="00ED3EE5"/>
    <w:rsid w:val="00ED7B63"/>
    <w:rsid w:val="00F11FCA"/>
    <w:rsid w:val="00F37D28"/>
    <w:rsid w:val="00F400CE"/>
    <w:rsid w:val="00F500C0"/>
    <w:rsid w:val="00F73BE8"/>
    <w:rsid w:val="00F74204"/>
    <w:rsid w:val="00F8125C"/>
    <w:rsid w:val="00F95D7D"/>
    <w:rsid w:val="00FC5BCA"/>
    <w:rsid w:val="00FF0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9E5F32D-A524-4036-B85F-6B6B67099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3F79"/>
    <w:pPr>
      <w:spacing w:before="120" w:after="0" w:line="360" w:lineRule="auto"/>
      <w:jc w:val="both"/>
    </w:pPr>
    <w:rPr>
      <w:rFonts w:ascii="Times New Roman" w:hAnsi="Times New Roman"/>
      <w:color w:val="000000" w:themeColor="text1"/>
      <w:sz w:val="24"/>
    </w:rPr>
  </w:style>
  <w:style w:type="paragraph" w:styleId="Heading1">
    <w:name w:val="heading 1"/>
    <w:basedOn w:val="Normal"/>
    <w:next w:val="Normal"/>
    <w:link w:val="Heading1Char"/>
    <w:autoRedefine/>
    <w:uiPriority w:val="9"/>
    <w:qFormat/>
    <w:rsid w:val="004E5561"/>
    <w:pPr>
      <w:keepNext/>
      <w:keepLines/>
      <w:spacing w:after="120"/>
      <w:jc w:val="center"/>
      <w:outlineLvl w:val="0"/>
    </w:pPr>
    <w:rPr>
      <w:rFonts w:eastAsia="Times New Roman" w:cs="Times New Roman"/>
      <w:b/>
      <w:sz w:val="32"/>
      <w:szCs w:val="32"/>
    </w:rPr>
  </w:style>
  <w:style w:type="paragraph" w:styleId="Heading2">
    <w:name w:val="heading 2"/>
    <w:basedOn w:val="Normal"/>
    <w:next w:val="Normal"/>
    <w:link w:val="Heading2Char"/>
    <w:uiPriority w:val="9"/>
    <w:unhideWhenUsed/>
    <w:qFormat/>
    <w:rsid w:val="001B3382"/>
    <w:pPr>
      <w:keepNext/>
      <w:keepLines/>
      <w:spacing w:before="24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8C108B"/>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5A041C"/>
    <w:pPr>
      <w:keepNext/>
      <w:keepLines/>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561"/>
    <w:rPr>
      <w:rFonts w:ascii="Times New Roman" w:eastAsia="Times New Roman" w:hAnsi="Times New Roman" w:cs="Times New Roman"/>
      <w:b/>
      <w:color w:val="000000" w:themeColor="text1"/>
      <w:sz w:val="32"/>
      <w:szCs w:val="32"/>
    </w:rPr>
  </w:style>
  <w:style w:type="character" w:customStyle="1" w:styleId="Heading2Char">
    <w:name w:val="Heading 2 Char"/>
    <w:basedOn w:val="DefaultParagraphFont"/>
    <w:link w:val="Heading2"/>
    <w:uiPriority w:val="9"/>
    <w:rsid w:val="001B3382"/>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8C108B"/>
    <w:rPr>
      <w:rFonts w:ascii="Times New Roman" w:eastAsiaTheme="majorEastAsia" w:hAnsi="Times New Roman" w:cstheme="majorBidi"/>
      <w:b/>
      <w:color w:val="000000" w:themeColor="text1"/>
      <w:sz w:val="24"/>
      <w:szCs w:val="24"/>
    </w:rPr>
  </w:style>
  <w:style w:type="paragraph" w:styleId="TOCHeading">
    <w:name w:val="TOC Heading"/>
    <w:basedOn w:val="Heading1"/>
    <w:next w:val="Normal"/>
    <w:uiPriority w:val="39"/>
    <w:unhideWhenUsed/>
    <w:qFormat/>
    <w:rsid w:val="001B3382"/>
    <w:pPr>
      <w:spacing w:before="240" w:after="0" w:line="259" w:lineRule="auto"/>
      <w:jc w:val="left"/>
      <w:outlineLvl w:val="9"/>
    </w:pPr>
    <w:rPr>
      <w:rFonts w:asciiTheme="majorHAnsi" w:eastAsiaTheme="majorEastAsia" w:hAnsiTheme="majorHAnsi" w:cstheme="majorBidi"/>
      <w:b w:val="0"/>
      <w:color w:val="2E74B5" w:themeColor="accent1" w:themeShade="BF"/>
    </w:rPr>
  </w:style>
  <w:style w:type="paragraph" w:styleId="TOC1">
    <w:name w:val="toc 1"/>
    <w:basedOn w:val="Normal"/>
    <w:next w:val="Normal"/>
    <w:autoRedefine/>
    <w:uiPriority w:val="39"/>
    <w:unhideWhenUsed/>
    <w:rsid w:val="009E3EBB"/>
    <w:pPr>
      <w:tabs>
        <w:tab w:val="right" w:leader="dot" w:pos="8657"/>
      </w:tabs>
      <w:spacing w:after="100"/>
    </w:pPr>
    <w:rPr>
      <w:noProof/>
      <w:color w:val="auto"/>
    </w:rPr>
  </w:style>
  <w:style w:type="character" w:styleId="Hyperlink">
    <w:name w:val="Hyperlink"/>
    <w:basedOn w:val="DefaultParagraphFont"/>
    <w:uiPriority w:val="99"/>
    <w:unhideWhenUsed/>
    <w:rsid w:val="001B3382"/>
    <w:rPr>
      <w:color w:val="0563C1" w:themeColor="hyperlink"/>
      <w:u w:val="single"/>
    </w:rPr>
  </w:style>
  <w:style w:type="paragraph" w:styleId="ListParagraph">
    <w:name w:val="List Paragraph"/>
    <w:basedOn w:val="Normal"/>
    <w:uiPriority w:val="34"/>
    <w:qFormat/>
    <w:rsid w:val="008C108B"/>
    <w:pPr>
      <w:ind w:left="720"/>
      <w:contextualSpacing/>
    </w:pPr>
  </w:style>
  <w:style w:type="character" w:styleId="Strong">
    <w:name w:val="Strong"/>
    <w:basedOn w:val="DefaultParagraphFont"/>
    <w:uiPriority w:val="22"/>
    <w:qFormat/>
    <w:rsid w:val="008C108B"/>
    <w:rPr>
      <w:b/>
      <w:bCs/>
    </w:rPr>
  </w:style>
  <w:style w:type="paragraph" w:styleId="Caption">
    <w:name w:val="caption"/>
    <w:basedOn w:val="Normal"/>
    <w:next w:val="Normal"/>
    <w:uiPriority w:val="35"/>
    <w:unhideWhenUsed/>
    <w:qFormat/>
    <w:rsid w:val="00FF01CB"/>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F01CB"/>
  </w:style>
  <w:style w:type="paragraph" w:styleId="TOC2">
    <w:name w:val="toc 2"/>
    <w:basedOn w:val="Normal"/>
    <w:next w:val="Normal"/>
    <w:autoRedefine/>
    <w:uiPriority w:val="39"/>
    <w:unhideWhenUsed/>
    <w:rsid w:val="0063139C"/>
    <w:pPr>
      <w:spacing w:after="100"/>
      <w:ind w:left="240"/>
    </w:pPr>
  </w:style>
  <w:style w:type="paragraph" w:styleId="TOC3">
    <w:name w:val="toc 3"/>
    <w:basedOn w:val="Normal"/>
    <w:next w:val="Normal"/>
    <w:autoRedefine/>
    <w:uiPriority w:val="39"/>
    <w:unhideWhenUsed/>
    <w:rsid w:val="0063139C"/>
    <w:pPr>
      <w:spacing w:after="100"/>
      <w:ind w:left="480"/>
    </w:pPr>
  </w:style>
  <w:style w:type="paragraph" w:styleId="NormalWeb">
    <w:name w:val="Normal (Web)"/>
    <w:basedOn w:val="Normal"/>
    <w:uiPriority w:val="99"/>
    <w:unhideWhenUsed/>
    <w:rsid w:val="004B433B"/>
    <w:pPr>
      <w:spacing w:before="100" w:beforeAutospacing="1" w:after="100" w:afterAutospacing="1" w:line="240" w:lineRule="auto"/>
      <w:jc w:val="left"/>
    </w:pPr>
    <w:rPr>
      <w:rFonts w:eastAsia="Times New Roman" w:cs="Times New Roman"/>
      <w:color w:val="auto"/>
      <w:szCs w:val="24"/>
    </w:rPr>
  </w:style>
  <w:style w:type="character" w:customStyle="1" w:styleId="Heading4Char">
    <w:name w:val="Heading 4 Char"/>
    <w:basedOn w:val="DefaultParagraphFont"/>
    <w:link w:val="Heading4"/>
    <w:uiPriority w:val="9"/>
    <w:rsid w:val="005A041C"/>
    <w:rPr>
      <w:rFonts w:ascii="Times New Roman" w:eastAsiaTheme="majorEastAsia" w:hAnsi="Times New Roman" w:cstheme="majorBidi"/>
      <w:b/>
      <w:iCs/>
      <w:color w:val="000000" w:themeColor="text1"/>
      <w:sz w:val="24"/>
    </w:rPr>
  </w:style>
  <w:style w:type="table" w:styleId="TableGrid">
    <w:name w:val="Table Grid"/>
    <w:basedOn w:val="TableNormal"/>
    <w:uiPriority w:val="39"/>
    <w:rsid w:val="00175A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830D4"/>
    <w:rPr>
      <w:color w:val="808080"/>
    </w:rPr>
  </w:style>
  <w:style w:type="character" w:customStyle="1" w:styleId="mord">
    <w:name w:val="mord"/>
    <w:basedOn w:val="DefaultParagraphFont"/>
    <w:rsid w:val="00C830D4"/>
  </w:style>
  <w:style w:type="character" w:customStyle="1" w:styleId="mopen">
    <w:name w:val="mopen"/>
    <w:basedOn w:val="DefaultParagraphFont"/>
    <w:rsid w:val="00C830D4"/>
  </w:style>
  <w:style w:type="character" w:customStyle="1" w:styleId="mclose">
    <w:name w:val="mclose"/>
    <w:basedOn w:val="DefaultParagraphFont"/>
    <w:rsid w:val="00C830D4"/>
  </w:style>
  <w:style w:type="character" w:customStyle="1" w:styleId="mrel">
    <w:name w:val="mrel"/>
    <w:basedOn w:val="DefaultParagraphFont"/>
    <w:rsid w:val="00C830D4"/>
  </w:style>
  <w:style w:type="character" w:customStyle="1" w:styleId="mop">
    <w:name w:val="mop"/>
    <w:basedOn w:val="DefaultParagraphFont"/>
    <w:rsid w:val="00C830D4"/>
  </w:style>
  <w:style w:type="character" w:customStyle="1" w:styleId="mbin">
    <w:name w:val="mbin"/>
    <w:basedOn w:val="DefaultParagraphFont"/>
    <w:rsid w:val="00C830D4"/>
  </w:style>
  <w:style w:type="character" w:customStyle="1" w:styleId="vlist-s">
    <w:name w:val="vlist-s"/>
    <w:basedOn w:val="DefaultParagraphFont"/>
    <w:rsid w:val="00C830D4"/>
  </w:style>
  <w:style w:type="paragraph" w:styleId="Title">
    <w:name w:val="Title"/>
    <w:basedOn w:val="Normal"/>
    <w:next w:val="Normal"/>
    <w:link w:val="TitleChar"/>
    <w:uiPriority w:val="10"/>
    <w:qFormat/>
    <w:rsid w:val="008A3506"/>
    <w:pPr>
      <w:spacing w:before="0"/>
      <w:contextualSpacing/>
    </w:pPr>
    <w:rPr>
      <w:rFonts w:eastAsiaTheme="majorEastAsia" w:cstheme="majorBidi"/>
      <w:b/>
      <w:color w:val="auto"/>
      <w:spacing w:val="-10"/>
      <w:kern w:val="28"/>
      <w:szCs w:val="56"/>
    </w:rPr>
  </w:style>
  <w:style w:type="character" w:customStyle="1" w:styleId="TitleChar">
    <w:name w:val="Title Char"/>
    <w:basedOn w:val="DefaultParagraphFont"/>
    <w:link w:val="Title"/>
    <w:uiPriority w:val="10"/>
    <w:rsid w:val="008A3506"/>
    <w:rPr>
      <w:rFonts w:ascii="Times New Roman" w:eastAsiaTheme="majorEastAsia" w:hAnsi="Times New Roman" w:cstheme="majorBidi"/>
      <w:b/>
      <w:spacing w:val="-10"/>
      <w:kern w:val="28"/>
      <w:sz w:val="24"/>
      <w:szCs w:val="56"/>
    </w:rPr>
  </w:style>
  <w:style w:type="paragraph" w:styleId="NoSpacing">
    <w:name w:val="No Spacing"/>
    <w:aliases w:val="Captions"/>
    <w:uiPriority w:val="1"/>
    <w:qFormat/>
    <w:rsid w:val="00E54AB6"/>
    <w:pPr>
      <w:spacing w:after="0" w:line="360" w:lineRule="auto"/>
      <w:jc w:val="center"/>
    </w:pPr>
    <w:rPr>
      <w:rFonts w:ascii="Times New Roman" w:hAnsi="Times New Roman"/>
      <w:b/>
      <w:color w:val="000000" w:themeColor="text1"/>
      <w:sz w:val="24"/>
    </w:rPr>
  </w:style>
  <w:style w:type="paragraph" w:styleId="Header">
    <w:name w:val="header"/>
    <w:basedOn w:val="Normal"/>
    <w:link w:val="HeaderChar"/>
    <w:uiPriority w:val="99"/>
    <w:unhideWhenUsed/>
    <w:rsid w:val="00F400C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400CE"/>
    <w:rPr>
      <w:rFonts w:ascii="Times New Roman" w:hAnsi="Times New Roman"/>
      <w:color w:val="000000" w:themeColor="text1"/>
      <w:sz w:val="24"/>
    </w:rPr>
  </w:style>
  <w:style w:type="paragraph" w:styleId="Footer">
    <w:name w:val="footer"/>
    <w:basedOn w:val="Normal"/>
    <w:link w:val="FooterChar"/>
    <w:uiPriority w:val="99"/>
    <w:unhideWhenUsed/>
    <w:rsid w:val="00F400C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400CE"/>
    <w:rPr>
      <w:rFonts w:ascii="Times New Roman" w:hAnsi="Times New Roman"/>
      <w:color w:val="000000" w:themeColor="text1"/>
      <w:sz w:val="24"/>
    </w:rPr>
  </w:style>
  <w:style w:type="paragraph" w:styleId="Bibliography">
    <w:name w:val="Bibliography"/>
    <w:basedOn w:val="Normal"/>
    <w:next w:val="Normal"/>
    <w:uiPriority w:val="37"/>
    <w:unhideWhenUsed/>
    <w:rsid w:val="00332C0A"/>
  </w:style>
  <w:style w:type="character" w:styleId="Emphasis">
    <w:name w:val="Emphasis"/>
    <w:basedOn w:val="DefaultParagraphFont"/>
    <w:uiPriority w:val="20"/>
    <w:qFormat/>
    <w:rsid w:val="003C7827"/>
    <w:rPr>
      <w:i/>
      <w:iCs/>
    </w:rPr>
  </w:style>
  <w:style w:type="character" w:styleId="FollowedHyperlink">
    <w:name w:val="FollowedHyperlink"/>
    <w:basedOn w:val="DefaultParagraphFont"/>
    <w:uiPriority w:val="99"/>
    <w:semiHidden/>
    <w:unhideWhenUsed/>
    <w:rsid w:val="00BB11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50495">
      <w:bodyDiv w:val="1"/>
      <w:marLeft w:val="0"/>
      <w:marRight w:val="0"/>
      <w:marTop w:val="0"/>
      <w:marBottom w:val="0"/>
      <w:divBdr>
        <w:top w:val="none" w:sz="0" w:space="0" w:color="auto"/>
        <w:left w:val="none" w:sz="0" w:space="0" w:color="auto"/>
        <w:bottom w:val="none" w:sz="0" w:space="0" w:color="auto"/>
        <w:right w:val="none" w:sz="0" w:space="0" w:color="auto"/>
      </w:divBdr>
      <w:divsChild>
        <w:div w:id="1581139369">
          <w:marLeft w:val="0"/>
          <w:marRight w:val="0"/>
          <w:marTop w:val="0"/>
          <w:marBottom w:val="0"/>
          <w:divBdr>
            <w:top w:val="none" w:sz="0" w:space="0" w:color="auto"/>
            <w:left w:val="none" w:sz="0" w:space="0" w:color="auto"/>
            <w:bottom w:val="none" w:sz="0" w:space="0" w:color="auto"/>
            <w:right w:val="none" w:sz="0" w:space="0" w:color="auto"/>
          </w:divBdr>
          <w:divsChild>
            <w:div w:id="793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113">
      <w:bodyDiv w:val="1"/>
      <w:marLeft w:val="0"/>
      <w:marRight w:val="0"/>
      <w:marTop w:val="0"/>
      <w:marBottom w:val="0"/>
      <w:divBdr>
        <w:top w:val="none" w:sz="0" w:space="0" w:color="auto"/>
        <w:left w:val="none" w:sz="0" w:space="0" w:color="auto"/>
        <w:bottom w:val="none" w:sz="0" w:space="0" w:color="auto"/>
        <w:right w:val="none" w:sz="0" w:space="0" w:color="auto"/>
      </w:divBdr>
    </w:div>
    <w:div w:id="160045247">
      <w:bodyDiv w:val="1"/>
      <w:marLeft w:val="0"/>
      <w:marRight w:val="0"/>
      <w:marTop w:val="0"/>
      <w:marBottom w:val="0"/>
      <w:divBdr>
        <w:top w:val="none" w:sz="0" w:space="0" w:color="auto"/>
        <w:left w:val="none" w:sz="0" w:space="0" w:color="auto"/>
        <w:bottom w:val="none" w:sz="0" w:space="0" w:color="auto"/>
        <w:right w:val="none" w:sz="0" w:space="0" w:color="auto"/>
      </w:divBdr>
      <w:divsChild>
        <w:div w:id="181163498">
          <w:marLeft w:val="0"/>
          <w:marRight w:val="0"/>
          <w:marTop w:val="0"/>
          <w:marBottom w:val="0"/>
          <w:divBdr>
            <w:top w:val="none" w:sz="0" w:space="0" w:color="auto"/>
            <w:left w:val="none" w:sz="0" w:space="0" w:color="auto"/>
            <w:bottom w:val="none" w:sz="0" w:space="0" w:color="auto"/>
            <w:right w:val="none" w:sz="0" w:space="0" w:color="auto"/>
          </w:divBdr>
          <w:divsChild>
            <w:div w:id="209469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4276">
      <w:bodyDiv w:val="1"/>
      <w:marLeft w:val="0"/>
      <w:marRight w:val="0"/>
      <w:marTop w:val="0"/>
      <w:marBottom w:val="0"/>
      <w:divBdr>
        <w:top w:val="none" w:sz="0" w:space="0" w:color="auto"/>
        <w:left w:val="none" w:sz="0" w:space="0" w:color="auto"/>
        <w:bottom w:val="none" w:sz="0" w:space="0" w:color="auto"/>
        <w:right w:val="none" w:sz="0" w:space="0" w:color="auto"/>
      </w:divBdr>
    </w:div>
    <w:div w:id="197469378">
      <w:bodyDiv w:val="1"/>
      <w:marLeft w:val="0"/>
      <w:marRight w:val="0"/>
      <w:marTop w:val="0"/>
      <w:marBottom w:val="0"/>
      <w:divBdr>
        <w:top w:val="none" w:sz="0" w:space="0" w:color="auto"/>
        <w:left w:val="none" w:sz="0" w:space="0" w:color="auto"/>
        <w:bottom w:val="none" w:sz="0" w:space="0" w:color="auto"/>
        <w:right w:val="none" w:sz="0" w:space="0" w:color="auto"/>
      </w:divBdr>
      <w:divsChild>
        <w:div w:id="1183863183">
          <w:marLeft w:val="0"/>
          <w:marRight w:val="0"/>
          <w:marTop w:val="0"/>
          <w:marBottom w:val="0"/>
          <w:divBdr>
            <w:top w:val="none" w:sz="0" w:space="0" w:color="auto"/>
            <w:left w:val="none" w:sz="0" w:space="0" w:color="auto"/>
            <w:bottom w:val="none" w:sz="0" w:space="0" w:color="auto"/>
            <w:right w:val="none" w:sz="0" w:space="0" w:color="auto"/>
          </w:divBdr>
          <w:divsChild>
            <w:div w:id="1196387447">
              <w:marLeft w:val="0"/>
              <w:marRight w:val="0"/>
              <w:marTop w:val="0"/>
              <w:marBottom w:val="0"/>
              <w:divBdr>
                <w:top w:val="none" w:sz="0" w:space="0" w:color="auto"/>
                <w:left w:val="none" w:sz="0" w:space="0" w:color="auto"/>
                <w:bottom w:val="none" w:sz="0" w:space="0" w:color="auto"/>
                <w:right w:val="none" w:sz="0" w:space="0" w:color="auto"/>
              </w:divBdr>
            </w:div>
            <w:div w:id="661199887">
              <w:marLeft w:val="0"/>
              <w:marRight w:val="0"/>
              <w:marTop w:val="0"/>
              <w:marBottom w:val="0"/>
              <w:divBdr>
                <w:top w:val="none" w:sz="0" w:space="0" w:color="auto"/>
                <w:left w:val="none" w:sz="0" w:space="0" w:color="auto"/>
                <w:bottom w:val="none" w:sz="0" w:space="0" w:color="auto"/>
                <w:right w:val="none" w:sz="0" w:space="0" w:color="auto"/>
              </w:divBdr>
            </w:div>
            <w:div w:id="2105688212">
              <w:marLeft w:val="0"/>
              <w:marRight w:val="0"/>
              <w:marTop w:val="0"/>
              <w:marBottom w:val="0"/>
              <w:divBdr>
                <w:top w:val="none" w:sz="0" w:space="0" w:color="auto"/>
                <w:left w:val="none" w:sz="0" w:space="0" w:color="auto"/>
                <w:bottom w:val="none" w:sz="0" w:space="0" w:color="auto"/>
                <w:right w:val="none" w:sz="0" w:space="0" w:color="auto"/>
              </w:divBdr>
            </w:div>
            <w:div w:id="174419031">
              <w:marLeft w:val="0"/>
              <w:marRight w:val="0"/>
              <w:marTop w:val="0"/>
              <w:marBottom w:val="0"/>
              <w:divBdr>
                <w:top w:val="none" w:sz="0" w:space="0" w:color="auto"/>
                <w:left w:val="none" w:sz="0" w:space="0" w:color="auto"/>
                <w:bottom w:val="none" w:sz="0" w:space="0" w:color="auto"/>
                <w:right w:val="none" w:sz="0" w:space="0" w:color="auto"/>
              </w:divBdr>
            </w:div>
            <w:div w:id="1939412149">
              <w:marLeft w:val="0"/>
              <w:marRight w:val="0"/>
              <w:marTop w:val="0"/>
              <w:marBottom w:val="0"/>
              <w:divBdr>
                <w:top w:val="none" w:sz="0" w:space="0" w:color="auto"/>
                <w:left w:val="none" w:sz="0" w:space="0" w:color="auto"/>
                <w:bottom w:val="none" w:sz="0" w:space="0" w:color="auto"/>
                <w:right w:val="none" w:sz="0" w:space="0" w:color="auto"/>
              </w:divBdr>
            </w:div>
            <w:div w:id="1904830173">
              <w:marLeft w:val="0"/>
              <w:marRight w:val="0"/>
              <w:marTop w:val="0"/>
              <w:marBottom w:val="0"/>
              <w:divBdr>
                <w:top w:val="none" w:sz="0" w:space="0" w:color="auto"/>
                <w:left w:val="none" w:sz="0" w:space="0" w:color="auto"/>
                <w:bottom w:val="none" w:sz="0" w:space="0" w:color="auto"/>
                <w:right w:val="none" w:sz="0" w:space="0" w:color="auto"/>
              </w:divBdr>
            </w:div>
            <w:div w:id="1095441421">
              <w:marLeft w:val="0"/>
              <w:marRight w:val="0"/>
              <w:marTop w:val="0"/>
              <w:marBottom w:val="0"/>
              <w:divBdr>
                <w:top w:val="none" w:sz="0" w:space="0" w:color="auto"/>
                <w:left w:val="none" w:sz="0" w:space="0" w:color="auto"/>
                <w:bottom w:val="none" w:sz="0" w:space="0" w:color="auto"/>
                <w:right w:val="none" w:sz="0" w:space="0" w:color="auto"/>
              </w:divBdr>
            </w:div>
            <w:div w:id="958991998">
              <w:marLeft w:val="0"/>
              <w:marRight w:val="0"/>
              <w:marTop w:val="0"/>
              <w:marBottom w:val="0"/>
              <w:divBdr>
                <w:top w:val="none" w:sz="0" w:space="0" w:color="auto"/>
                <w:left w:val="none" w:sz="0" w:space="0" w:color="auto"/>
                <w:bottom w:val="none" w:sz="0" w:space="0" w:color="auto"/>
                <w:right w:val="none" w:sz="0" w:space="0" w:color="auto"/>
              </w:divBdr>
            </w:div>
            <w:div w:id="1945069404">
              <w:marLeft w:val="0"/>
              <w:marRight w:val="0"/>
              <w:marTop w:val="0"/>
              <w:marBottom w:val="0"/>
              <w:divBdr>
                <w:top w:val="none" w:sz="0" w:space="0" w:color="auto"/>
                <w:left w:val="none" w:sz="0" w:space="0" w:color="auto"/>
                <w:bottom w:val="none" w:sz="0" w:space="0" w:color="auto"/>
                <w:right w:val="none" w:sz="0" w:space="0" w:color="auto"/>
              </w:divBdr>
            </w:div>
            <w:div w:id="128342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6373">
      <w:bodyDiv w:val="1"/>
      <w:marLeft w:val="0"/>
      <w:marRight w:val="0"/>
      <w:marTop w:val="0"/>
      <w:marBottom w:val="0"/>
      <w:divBdr>
        <w:top w:val="none" w:sz="0" w:space="0" w:color="auto"/>
        <w:left w:val="none" w:sz="0" w:space="0" w:color="auto"/>
        <w:bottom w:val="none" w:sz="0" w:space="0" w:color="auto"/>
        <w:right w:val="none" w:sz="0" w:space="0" w:color="auto"/>
      </w:divBdr>
    </w:div>
    <w:div w:id="227959703">
      <w:bodyDiv w:val="1"/>
      <w:marLeft w:val="0"/>
      <w:marRight w:val="0"/>
      <w:marTop w:val="0"/>
      <w:marBottom w:val="0"/>
      <w:divBdr>
        <w:top w:val="none" w:sz="0" w:space="0" w:color="auto"/>
        <w:left w:val="none" w:sz="0" w:space="0" w:color="auto"/>
        <w:bottom w:val="none" w:sz="0" w:space="0" w:color="auto"/>
        <w:right w:val="none" w:sz="0" w:space="0" w:color="auto"/>
      </w:divBdr>
    </w:div>
    <w:div w:id="230623721">
      <w:bodyDiv w:val="1"/>
      <w:marLeft w:val="0"/>
      <w:marRight w:val="0"/>
      <w:marTop w:val="0"/>
      <w:marBottom w:val="0"/>
      <w:divBdr>
        <w:top w:val="none" w:sz="0" w:space="0" w:color="auto"/>
        <w:left w:val="none" w:sz="0" w:space="0" w:color="auto"/>
        <w:bottom w:val="none" w:sz="0" w:space="0" w:color="auto"/>
        <w:right w:val="none" w:sz="0" w:space="0" w:color="auto"/>
      </w:divBdr>
    </w:div>
    <w:div w:id="232355180">
      <w:bodyDiv w:val="1"/>
      <w:marLeft w:val="0"/>
      <w:marRight w:val="0"/>
      <w:marTop w:val="0"/>
      <w:marBottom w:val="0"/>
      <w:divBdr>
        <w:top w:val="none" w:sz="0" w:space="0" w:color="auto"/>
        <w:left w:val="none" w:sz="0" w:space="0" w:color="auto"/>
        <w:bottom w:val="none" w:sz="0" w:space="0" w:color="auto"/>
        <w:right w:val="none" w:sz="0" w:space="0" w:color="auto"/>
      </w:divBdr>
      <w:divsChild>
        <w:div w:id="1675453854">
          <w:marLeft w:val="0"/>
          <w:marRight w:val="0"/>
          <w:marTop w:val="0"/>
          <w:marBottom w:val="0"/>
          <w:divBdr>
            <w:top w:val="none" w:sz="0" w:space="0" w:color="auto"/>
            <w:left w:val="none" w:sz="0" w:space="0" w:color="auto"/>
            <w:bottom w:val="none" w:sz="0" w:space="0" w:color="auto"/>
            <w:right w:val="none" w:sz="0" w:space="0" w:color="auto"/>
          </w:divBdr>
          <w:divsChild>
            <w:div w:id="189839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556996">
      <w:bodyDiv w:val="1"/>
      <w:marLeft w:val="0"/>
      <w:marRight w:val="0"/>
      <w:marTop w:val="0"/>
      <w:marBottom w:val="0"/>
      <w:divBdr>
        <w:top w:val="none" w:sz="0" w:space="0" w:color="auto"/>
        <w:left w:val="none" w:sz="0" w:space="0" w:color="auto"/>
        <w:bottom w:val="none" w:sz="0" w:space="0" w:color="auto"/>
        <w:right w:val="none" w:sz="0" w:space="0" w:color="auto"/>
      </w:divBdr>
      <w:divsChild>
        <w:div w:id="1794057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3994852">
      <w:bodyDiv w:val="1"/>
      <w:marLeft w:val="0"/>
      <w:marRight w:val="0"/>
      <w:marTop w:val="0"/>
      <w:marBottom w:val="0"/>
      <w:divBdr>
        <w:top w:val="none" w:sz="0" w:space="0" w:color="auto"/>
        <w:left w:val="none" w:sz="0" w:space="0" w:color="auto"/>
        <w:bottom w:val="none" w:sz="0" w:space="0" w:color="auto"/>
        <w:right w:val="none" w:sz="0" w:space="0" w:color="auto"/>
      </w:divBdr>
    </w:div>
    <w:div w:id="250818474">
      <w:bodyDiv w:val="1"/>
      <w:marLeft w:val="0"/>
      <w:marRight w:val="0"/>
      <w:marTop w:val="0"/>
      <w:marBottom w:val="0"/>
      <w:divBdr>
        <w:top w:val="none" w:sz="0" w:space="0" w:color="auto"/>
        <w:left w:val="none" w:sz="0" w:space="0" w:color="auto"/>
        <w:bottom w:val="none" w:sz="0" w:space="0" w:color="auto"/>
        <w:right w:val="none" w:sz="0" w:space="0" w:color="auto"/>
      </w:divBdr>
    </w:div>
    <w:div w:id="263728276">
      <w:bodyDiv w:val="1"/>
      <w:marLeft w:val="0"/>
      <w:marRight w:val="0"/>
      <w:marTop w:val="0"/>
      <w:marBottom w:val="0"/>
      <w:divBdr>
        <w:top w:val="none" w:sz="0" w:space="0" w:color="auto"/>
        <w:left w:val="none" w:sz="0" w:space="0" w:color="auto"/>
        <w:bottom w:val="none" w:sz="0" w:space="0" w:color="auto"/>
        <w:right w:val="none" w:sz="0" w:space="0" w:color="auto"/>
      </w:divBdr>
      <w:divsChild>
        <w:div w:id="1597128402">
          <w:marLeft w:val="0"/>
          <w:marRight w:val="0"/>
          <w:marTop w:val="0"/>
          <w:marBottom w:val="0"/>
          <w:divBdr>
            <w:top w:val="single" w:sz="2" w:space="0" w:color="E3E3E3"/>
            <w:left w:val="single" w:sz="2" w:space="0" w:color="E3E3E3"/>
            <w:bottom w:val="single" w:sz="2" w:space="0" w:color="E3E3E3"/>
            <w:right w:val="single" w:sz="2" w:space="0" w:color="E3E3E3"/>
          </w:divBdr>
        </w:div>
        <w:div w:id="365061088">
          <w:marLeft w:val="0"/>
          <w:marRight w:val="0"/>
          <w:marTop w:val="0"/>
          <w:marBottom w:val="0"/>
          <w:divBdr>
            <w:top w:val="single" w:sz="2" w:space="0" w:color="E3E3E3"/>
            <w:left w:val="single" w:sz="2" w:space="0" w:color="E3E3E3"/>
            <w:bottom w:val="single" w:sz="2" w:space="0" w:color="E3E3E3"/>
            <w:right w:val="single" w:sz="2" w:space="0" w:color="E3E3E3"/>
          </w:divBdr>
        </w:div>
        <w:div w:id="523633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5546875">
      <w:bodyDiv w:val="1"/>
      <w:marLeft w:val="0"/>
      <w:marRight w:val="0"/>
      <w:marTop w:val="0"/>
      <w:marBottom w:val="0"/>
      <w:divBdr>
        <w:top w:val="none" w:sz="0" w:space="0" w:color="auto"/>
        <w:left w:val="none" w:sz="0" w:space="0" w:color="auto"/>
        <w:bottom w:val="none" w:sz="0" w:space="0" w:color="auto"/>
        <w:right w:val="none" w:sz="0" w:space="0" w:color="auto"/>
      </w:divBdr>
    </w:div>
    <w:div w:id="291248635">
      <w:bodyDiv w:val="1"/>
      <w:marLeft w:val="0"/>
      <w:marRight w:val="0"/>
      <w:marTop w:val="0"/>
      <w:marBottom w:val="0"/>
      <w:divBdr>
        <w:top w:val="none" w:sz="0" w:space="0" w:color="auto"/>
        <w:left w:val="none" w:sz="0" w:space="0" w:color="auto"/>
        <w:bottom w:val="none" w:sz="0" w:space="0" w:color="auto"/>
        <w:right w:val="none" w:sz="0" w:space="0" w:color="auto"/>
      </w:divBdr>
    </w:div>
    <w:div w:id="307169634">
      <w:bodyDiv w:val="1"/>
      <w:marLeft w:val="0"/>
      <w:marRight w:val="0"/>
      <w:marTop w:val="0"/>
      <w:marBottom w:val="0"/>
      <w:divBdr>
        <w:top w:val="none" w:sz="0" w:space="0" w:color="auto"/>
        <w:left w:val="none" w:sz="0" w:space="0" w:color="auto"/>
        <w:bottom w:val="none" w:sz="0" w:space="0" w:color="auto"/>
        <w:right w:val="none" w:sz="0" w:space="0" w:color="auto"/>
      </w:divBdr>
    </w:div>
    <w:div w:id="314729003">
      <w:bodyDiv w:val="1"/>
      <w:marLeft w:val="0"/>
      <w:marRight w:val="0"/>
      <w:marTop w:val="0"/>
      <w:marBottom w:val="0"/>
      <w:divBdr>
        <w:top w:val="none" w:sz="0" w:space="0" w:color="auto"/>
        <w:left w:val="none" w:sz="0" w:space="0" w:color="auto"/>
        <w:bottom w:val="none" w:sz="0" w:space="0" w:color="auto"/>
        <w:right w:val="none" w:sz="0" w:space="0" w:color="auto"/>
      </w:divBdr>
    </w:div>
    <w:div w:id="321810972">
      <w:bodyDiv w:val="1"/>
      <w:marLeft w:val="0"/>
      <w:marRight w:val="0"/>
      <w:marTop w:val="0"/>
      <w:marBottom w:val="0"/>
      <w:divBdr>
        <w:top w:val="none" w:sz="0" w:space="0" w:color="auto"/>
        <w:left w:val="none" w:sz="0" w:space="0" w:color="auto"/>
        <w:bottom w:val="none" w:sz="0" w:space="0" w:color="auto"/>
        <w:right w:val="none" w:sz="0" w:space="0" w:color="auto"/>
      </w:divBdr>
      <w:divsChild>
        <w:div w:id="1800562136">
          <w:marLeft w:val="0"/>
          <w:marRight w:val="150"/>
          <w:marTop w:val="0"/>
          <w:marBottom w:val="0"/>
          <w:divBdr>
            <w:top w:val="single" w:sz="2" w:space="0" w:color="E3E3E3"/>
            <w:left w:val="single" w:sz="2" w:space="0" w:color="E3E3E3"/>
            <w:bottom w:val="single" w:sz="2" w:space="0" w:color="E3E3E3"/>
            <w:right w:val="single" w:sz="2" w:space="0" w:color="E3E3E3"/>
          </w:divBdr>
          <w:divsChild>
            <w:div w:id="680086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476741">
          <w:marLeft w:val="0"/>
          <w:marRight w:val="0"/>
          <w:marTop w:val="0"/>
          <w:marBottom w:val="0"/>
          <w:divBdr>
            <w:top w:val="single" w:sz="2" w:space="0" w:color="E3E3E3"/>
            <w:left w:val="single" w:sz="2" w:space="0" w:color="E3E3E3"/>
            <w:bottom w:val="single" w:sz="2" w:space="0" w:color="E3E3E3"/>
            <w:right w:val="single" w:sz="2" w:space="0" w:color="E3E3E3"/>
          </w:divBdr>
          <w:divsChild>
            <w:div w:id="826827497">
              <w:marLeft w:val="0"/>
              <w:marRight w:val="0"/>
              <w:marTop w:val="0"/>
              <w:marBottom w:val="0"/>
              <w:divBdr>
                <w:top w:val="single" w:sz="2" w:space="0" w:color="E3E3E3"/>
                <w:left w:val="single" w:sz="2" w:space="0" w:color="E3E3E3"/>
                <w:bottom w:val="single" w:sz="2" w:space="0" w:color="E3E3E3"/>
                <w:right w:val="single" w:sz="2" w:space="0" w:color="E3E3E3"/>
              </w:divBdr>
            </w:div>
            <w:div w:id="66417339">
              <w:marLeft w:val="0"/>
              <w:marRight w:val="0"/>
              <w:marTop w:val="0"/>
              <w:marBottom w:val="0"/>
              <w:divBdr>
                <w:top w:val="single" w:sz="2" w:space="0" w:color="E3E3E3"/>
                <w:left w:val="single" w:sz="2" w:space="0" w:color="E3E3E3"/>
                <w:bottom w:val="single" w:sz="2" w:space="0" w:color="E3E3E3"/>
                <w:right w:val="single" w:sz="2" w:space="0" w:color="E3E3E3"/>
              </w:divBdr>
              <w:divsChild>
                <w:div w:id="1005131537">
                  <w:marLeft w:val="0"/>
                  <w:marRight w:val="0"/>
                  <w:marTop w:val="0"/>
                  <w:marBottom w:val="0"/>
                  <w:divBdr>
                    <w:top w:val="single" w:sz="2" w:space="0" w:color="E3E3E3"/>
                    <w:left w:val="single" w:sz="2" w:space="0" w:color="E3E3E3"/>
                    <w:bottom w:val="single" w:sz="2" w:space="0" w:color="E3E3E3"/>
                    <w:right w:val="single" w:sz="2" w:space="0" w:color="E3E3E3"/>
                  </w:divBdr>
                  <w:divsChild>
                    <w:div w:id="1636064551">
                      <w:marLeft w:val="0"/>
                      <w:marRight w:val="0"/>
                      <w:marTop w:val="0"/>
                      <w:marBottom w:val="0"/>
                      <w:divBdr>
                        <w:top w:val="single" w:sz="2" w:space="0" w:color="E3E3E3"/>
                        <w:left w:val="single" w:sz="2" w:space="0" w:color="E3E3E3"/>
                        <w:bottom w:val="single" w:sz="2" w:space="0" w:color="E3E3E3"/>
                        <w:right w:val="single" w:sz="2" w:space="0" w:color="E3E3E3"/>
                      </w:divBdr>
                      <w:divsChild>
                        <w:div w:id="198474069">
                          <w:marLeft w:val="0"/>
                          <w:marRight w:val="0"/>
                          <w:marTop w:val="0"/>
                          <w:marBottom w:val="0"/>
                          <w:divBdr>
                            <w:top w:val="single" w:sz="2" w:space="0" w:color="E3E3E3"/>
                            <w:left w:val="single" w:sz="2" w:space="0" w:color="E3E3E3"/>
                            <w:bottom w:val="single" w:sz="2" w:space="0" w:color="E3E3E3"/>
                            <w:right w:val="single" w:sz="2" w:space="0" w:color="E3E3E3"/>
                          </w:divBdr>
                          <w:divsChild>
                            <w:div w:id="514850965">
                              <w:marLeft w:val="0"/>
                              <w:marRight w:val="0"/>
                              <w:marTop w:val="0"/>
                              <w:marBottom w:val="0"/>
                              <w:divBdr>
                                <w:top w:val="single" w:sz="2" w:space="0" w:color="E3E3E3"/>
                                <w:left w:val="single" w:sz="2" w:space="0" w:color="E3E3E3"/>
                                <w:bottom w:val="single" w:sz="2" w:space="0" w:color="E3E3E3"/>
                                <w:right w:val="single" w:sz="2" w:space="0" w:color="E3E3E3"/>
                              </w:divBdr>
                            </w:div>
                            <w:div w:id="1542325403">
                              <w:marLeft w:val="0"/>
                              <w:marRight w:val="0"/>
                              <w:marTop w:val="0"/>
                              <w:marBottom w:val="0"/>
                              <w:divBdr>
                                <w:top w:val="single" w:sz="2" w:space="0" w:color="E3E3E3"/>
                                <w:left w:val="single" w:sz="2" w:space="0" w:color="E3E3E3"/>
                                <w:bottom w:val="single" w:sz="2" w:space="0" w:color="E3E3E3"/>
                                <w:right w:val="single" w:sz="2" w:space="0" w:color="E3E3E3"/>
                              </w:divBdr>
                            </w:div>
                            <w:div w:id="1536850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330571054">
      <w:bodyDiv w:val="1"/>
      <w:marLeft w:val="0"/>
      <w:marRight w:val="0"/>
      <w:marTop w:val="0"/>
      <w:marBottom w:val="0"/>
      <w:divBdr>
        <w:top w:val="none" w:sz="0" w:space="0" w:color="auto"/>
        <w:left w:val="none" w:sz="0" w:space="0" w:color="auto"/>
        <w:bottom w:val="none" w:sz="0" w:space="0" w:color="auto"/>
        <w:right w:val="none" w:sz="0" w:space="0" w:color="auto"/>
      </w:divBdr>
    </w:div>
    <w:div w:id="334722306">
      <w:bodyDiv w:val="1"/>
      <w:marLeft w:val="0"/>
      <w:marRight w:val="0"/>
      <w:marTop w:val="0"/>
      <w:marBottom w:val="0"/>
      <w:divBdr>
        <w:top w:val="none" w:sz="0" w:space="0" w:color="auto"/>
        <w:left w:val="none" w:sz="0" w:space="0" w:color="auto"/>
        <w:bottom w:val="none" w:sz="0" w:space="0" w:color="auto"/>
        <w:right w:val="none" w:sz="0" w:space="0" w:color="auto"/>
      </w:divBdr>
    </w:div>
    <w:div w:id="351489960">
      <w:bodyDiv w:val="1"/>
      <w:marLeft w:val="0"/>
      <w:marRight w:val="0"/>
      <w:marTop w:val="0"/>
      <w:marBottom w:val="0"/>
      <w:divBdr>
        <w:top w:val="none" w:sz="0" w:space="0" w:color="auto"/>
        <w:left w:val="none" w:sz="0" w:space="0" w:color="auto"/>
        <w:bottom w:val="none" w:sz="0" w:space="0" w:color="auto"/>
        <w:right w:val="none" w:sz="0" w:space="0" w:color="auto"/>
      </w:divBdr>
    </w:div>
    <w:div w:id="357631941">
      <w:bodyDiv w:val="1"/>
      <w:marLeft w:val="0"/>
      <w:marRight w:val="0"/>
      <w:marTop w:val="0"/>
      <w:marBottom w:val="0"/>
      <w:divBdr>
        <w:top w:val="none" w:sz="0" w:space="0" w:color="auto"/>
        <w:left w:val="none" w:sz="0" w:space="0" w:color="auto"/>
        <w:bottom w:val="none" w:sz="0" w:space="0" w:color="auto"/>
        <w:right w:val="none" w:sz="0" w:space="0" w:color="auto"/>
      </w:divBdr>
      <w:divsChild>
        <w:div w:id="1285775487">
          <w:marLeft w:val="0"/>
          <w:marRight w:val="0"/>
          <w:marTop w:val="0"/>
          <w:marBottom w:val="0"/>
          <w:divBdr>
            <w:top w:val="none" w:sz="0" w:space="0" w:color="auto"/>
            <w:left w:val="none" w:sz="0" w:space="0" w:color="auto"/>
            <w:bottom w:val="none" w:sz="0" w:space="0" w:color="auto"/>
            <w:right w:val="none" w:sz="0" w:space="0" w:color="auto"/>
          </w:divBdr>
          <w:divsChild>
            <w:div w:id="112126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9788">
      <w:bodyDiv w:val="1"/>
      <w:marLeft w:val="0"/>
      <w:marRight w:val="0"/>
      <w:marTop w:val="0"/>
      <w:marBottom w:val="0"/>
      <w:divBdr>
        <w:top w:val="none" w:sz="0" w:space="0" w:color="auto"/>
        <w:left w:val="none" w:sz="0" w:space="0" w:color="auto"/>
        <w:bottom w:val="none" w:sz="0" w:space="0" w:color="auto"/>
        <w:right w:val="none" w:sz="0" w:space="0" w:color="auto"/>
      </w:divBdr>
      <w:divsChild>
        <w:div w:id="175074812">
          <w:marLeft w:val="0"/>
          <w:marRight w:val="0"/>
          <w:marTop w:val="0"/>
          <w:marBottom w:val="0"/>
          <w:divBdr>
            <w:top w:val="none" w:sz="0" w:space="0" w:color="auto"/>
            <w:left w:val="none" w:sz="0" w:space="0" w:color="auto"/>
            <w:bottom w:val="none" w:sz="0" w:space="0" w:color="auto"/>
            <w:right w:val="none" w:sz="0" w:space="0" w:color="auto"/>
          </w:divBdr>
          <w:divsChild>
            <w:div w:id="6734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5354">
      <w:bodyDiv w:val="1"/>
      <w:marLeft w:val="0"/>
      <w:marRight w:val="0"/>
      <w:marTop w:val="0"/>
      <w:marBottom w:val="0"/>
      <w:divBdr>
        <w:top w:val="none" w:sz="0" w:space="0" w:color="auto"/>
        <w:left w:val="none" w:sz="0" w:space="0" w:color="auto"/>
        <w:bottom w:val="none" w:sz="0" w:space="0" w:color="auto"/>
        <w:right w:val="none" w:sz="0" w:space="0" w:color="auto"/>
      </w:divBdr>
    </w:div>
    <w:div w:id="432096789">
      <w:bodyDiv w:val="1"/>
      <w:marLeft w:val="0"/>
      <w:marRight w:val="0"/>
      <w:marTop w:val="0"/>
      <w:marBottom w:val="0"/>
      <w:divBdr>
        <w:top w:val="none" w:sz="0" w:space="0" w:color="auto"/>
        <w:left w:val="none" w:sz="0" w:space="0" w:color="auto"/>
        <w:bottom w:val="none" w:sz="0" w:space="0" w:color="auto"/>
        <w:right w:val="none" w:sz="0" w:space="0" w:color="auto"/>
      </w:divBdr>
    </w:div>
    <w:div w:id="444927529">
      <w:bodyDiv w:val="1"/>
      <w:marLeft w:val="0"/>
      <w:marRight w:val="0"/>
      <w:marTop w:val="0"/>
      <w:marBottom w:val="0"/>
      <w:divBdr>
        <w:top w:val="none" w:sz="0" w:space="0" w:color="auto"/>
        <w:left w:val="none" w:sz="0" w:space="0" w:color="auto"/>
        <w:bottom w:val="none" w:sz="0" w:space="0" w:color="auto"/>
        <w:right w:val="none" w:sz="0" w:space="0" w:color="auto"/>
      </w:divBdr>
    </w:div>
    <w:div w:id="473841152">
      <w:bodyDiv w:val="1"/>
      <w:marLeft w:val="0"/>
      <w:marRight w:val="0"/>
      <w:marTop w:val="0"/>
      <w:marBottom w:val="0"/>
      <w:divBdr>
        <w:top w:val="none" w:sz="0" w:space="0" w:color="auto"/>
        <w:left w:val="none" w:sz="0" w:space="0" w:color="auto"/>
        <w:bottom w:val="none" w:sz="0" w:space="0" w:color="auto"/>
        <w:right w:val="none" w:sz="0" w:space="0" w:color="auto"/>
      </w:divBdr>
    </w:div>
    <w:div w:id="484709849">
      <w:bodyDiv w:val="1"/>
      <w:marLeft w:val="0"/>
      <w:marRight w:val="0"/>
      <w:marTop w:val="0"/>
      <w:marBottom w:val="0"/>
      <w:divBdr>
        <w:top w:val="none" w:sz="0" w:space="0" w:color="auto"/>
        <w:left w:val="none" w:sz="0" w:space="0" w:color="auto"/>
        <w:bottom w:val="none" w:sz="0" w:space="0" w:color="auto"/>
        <w:right w:val="none" w:sz="0" w:space="0" w:color="auto"/>
      </w:divBdr>
    </w:div>
    <w:div w:id="515114152">
      <w:bodyDiv w:val="1"/>
      <w:marLeft w:val="0"/>
      <w:marRight w:val="0"/>
      <w:marTop w:val="0"/>
      <w:marBottom w:val="0"/>
      <w:divBdr>
        <w:top w:val="none" w:sz="0" w:space="0" w:color="auto"/>
        <w:left w:val="none" w:sz="0" w:space="0" w:color="auto"/>
        <w:bottom w:val="none" w:sz="0" w:space="0" w:color="auto"/>
        <w:right w:val="none" w:sz="0" w:space="0" w:color="auto"/>
      </w:divBdr>
    </w:div>
    <w:div w:id="517550260">
      <w:bodyDiv w:val="1"/>
      <w:marLeft w:val="0"/>
      <w:marRight w:val="0"/>
      <w:marTop w:val="0"/>
      <w:marBottom w:val="0"/>
      <w:divBdr>
        <w:top w:val="none" w:sz="0" w:space="0" w:color="auto"/>
        <w:left w:val="none" w:sz="0" w:space="0" w:color="auto"/>
        <w:bottom w:val="none" w:sz="0" w:space="0" w:color="auto"/>
        <w:right w:val="none" w:sz="0" w:space="0" w:color="auto"/>
      </w:divBdr>
    </w:div>
    <w:div w:id="555318435">
      <w:bodyDiv w:val="1"/>
      <w:marLeft w:val="0"/>
      <w:marRight w:val="0"/>
      <w:marTop w:val="0"/>
      <w:marBottom w:val="0"/>
      <w:divBdr>
        <w:top w:val="none" w:sz="0" w:space="0" w:color="auto"/>
        <w:left w:val="none" w:sz="0" w:space="0" w:color="auto"/>
        <w:bottom w:val="none" w:sz="0" w:space="0" w:color="auto"/>
        <w:right w:val="none" w:sz="0" w:space="0" w:color="auto"/>
      </w:divBdr>
    </w:div>
    <w:div w:id="558904589">
      <w:bodyDiv w:val="1"/>
      <w:marLeft w:val="0"/>
      <w:marRight w:val="0"/>
      <w:marTop w:val="0"/>
      <w:marBottom w:val="0"/>
      <w:divBdr>
        <w:top w:val="none" w:sz="0" w:space="0" w:color="auto"/>
        <w:left w:val="none" w:sz="0" w:space="0" w:color="auto"/>
        <w:bottom w:val="none" w:sz="0" w:space="0" w:color="auto"/>
        <w:right w:val="none" w:sz="0" w:space="0" w:color="auto"/>
      </w:divBdr>
    </w:div>
    <w:div w:id="561523498">
      <w:bodyDiv w:val="1"/>
      <w:marLeft w:val="0"/>
      <w:marRight w:val="0"/>
      <w:marTop w:val="0"/>
      <w:marBottom w:val="0"/>
      <w:divBdr>
        <w:top w:val="none" w:sz="0" w:space="0" w:color="auto"/>
        <w:left w:val="none" w:sz="0" w:space="0" w:color="auto"/>
        <w:bottom w:val="none" w:sz="0" w:space="0" w:color="auto"/>
        <w:right w:val="none" w:sz="0" w:space="0" w:color="auto"/>
      </w:divBdr>
    </w:div>
    <w:div w:id="562763996">
      <w:bodyDiv w:val="1"/>
      <w:marLeft w:val="0"/>
      <w:marRight w:val="0"/>
      <w:marTop w:val="0"/>
      <w:marBottom w:val="0"/>
      <w:divBdr>
        <w:top w:val="none" w:sz="0" w:space="0" w:color="auto"/>
        <w:left w:val="none" w:sz="0" w:space="0" w:color="auto"/>
        <w:bottom w:val="none" w:sz="0" w:space="0" w:color="auto"/>
        <w:right w:val="none" w:sz="0" w:space="0" w:color="auto"/>
      </w:divBdr>
    </w:div>
    <w:div w:id="577904424">
      <w:bodyDiv w:val="1"/>
      <w:marLeft w:val="0"/>
      <w:marRight w:val="0"/>
      <w:marTop w:val="0"/>
      <w:marBottom w:val="0"/>
      <w:divBdr>
        <w:top w:val="none" w:sz="0" w:space="0" w:color="auto"/>
        <w:left w:val="none" w:sz="0" w:space="0" w:color="auto"/>
        <w:bottom w:val="none" w:sz="0" w:space="0" w:color="auto"/>
        <w:right w:val="none" w:sz="0" w:space="0" w:color="auto"/>
      </w:divBdr>
    </w:div>
    <w:div w:id="598295852">
      <w:bodyDiv w:val="1"/>
      <w:marLeft w:val="0"/>
      <w:marRight w:val="0"/>
      <w:marTop w:val="0"/>
      <w:marBottom w:val="0"/>
      <w:divBdr>
        <w:top w:val="none" w:sz="0" w:space="0" w:color="auto"/>
        <w:left w:val="none" w:sz="0" w:space="0" w:color="auto"/>
        <w:bottom w:val="none" w:sz="0" w:space="0" w:color="auto"/>
        <w:right w:val="none" w:sz="0" w:space="0" w:color="auto"/>
      </w:divBdr>
    </w:div>
    <w:div w:id="621426781">
      <w:bodyDiv w:val="1"/>
      <w:marLeft w:val="0"/>
      <w:marRight w:val="0"/>
      <w:marTop w:val="0"/>
      <w:marBottom w:val="0"/>
      <w:divBdr>
        <w:top w:val="none" w:sz="0" w:space="0" w:color="auto"/>
        <w:left w:val="none" w:sz="0" w:space="0" w:color="auto"/>
        <w:bottom w:val="none" w:sz="0" w:space="0" w:color="auto"/>
        <w:right w:val="none" w:sz="0" w:space="0" w:color="auto"/>
      </w:divBdr>
    </w:div>
    <w:div w:id="642976376">
      <w:bodyDiv w:val="1"/>
      <w:marLeft w:val="0"/>
      <w:marRight w:val="0"/>
      <w:marTop w:val="0"/>
      <w:marBottom w:val="0"/>
      <w:divBdr>
        <w:top w:val="none" w:sz="0" w:space="0" w:color="auto"/>
        <w:left w:val="none" w:sz="0" w:space="0" w:color="auto"/>
        <w:bottom w:val="none" w:sz="0" w:space="0" w:color="auto"/>
        <w:right w:val="none" w:sz="0" w:space="0" w:color="auto"/>
      </w:divBdr>
      <w:divsChild>
        <w:div w:id="705377428">
          <w:marLeft w:val="0"/>
          <w:marRight w:val="0"/>
          <w:marTop w:val="0"/>
          <w:marBottom w:val="0"/>
          <w:divBdr>
            <w:top w:val="none" w:sz="0" w:space="0" w:color="auto"/>
            <w:left w:val="none" w:sz="0" w:space="0" w:color="auto"/>
            <w:bottom w:val="none" w:sz="0" w:space="0" w:color="auto"/>
            <w:right w:val="none" w:sz="0" w:space="0" w:color="auto"/>
          </w:divBdr>
          <w:divsChild>
            <w:div w:id="4041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7880">
      <w:bodyDiv w:val="1"/>
      <w:marLeft w:val="0"/>
      <w:marRight w:val="0"/>
      <w:marTop w:val="0"/>
      <w:marBottom w:val="0"/>
      <w:divBdr>
        <w:top w:val="none" w:sz="0" w:space="0" w:color="auto"/>
        <w:left w:val="none" w:sz="0" w:space="0" w:color="auto"/>
        <w:bottom w:val="none" w:sz="0" w:space="0" w:color="auto"/>
        <w:right w:val="none" w:sz="0" w:space="0" w:color="auto"/>
      </w:divBdr>
    </w:div>
    <w:div w:id="670303677">
      <w:bodyDiv w:val="1"/>
      <w:marLeft w:val="0"/>
      <w:marRight w:val="0"/>
      <w:marTop w:val="0"/>
      <w:marBottom w:val="0"/>
      <w:divBdr>
        <w:top w:val="none" w:sz="0" w:space="0" w:color="auto"/>
        <w:left w:val="none" w:sz="0" w:space="0" w:color="auto"/>
        <w:bottom w:val="none" w:sz="0" w:space="0" w:color="auto"/>
        <w:right w:val="none" w:sz="0" w:space="0" w:color="auto"/>
      </w:divBdr>
    </w:div>
    <w:div w:id="682585066">
      <w:bodyDiv w:val="1"/>
      <w:marLeft w:val="0"/>
      <w:marRight w:val="0"/>
      <w:marTop w:val="0"/>
      <w:marBottom w:val="0"/>
      <w:divBdr>
        <w:top w:val="none" w:sz="0" w:space="0" w:color="auto"/>
        <w:left w:val="none" w:sz="0" w:space="0" w:color="auto"/>
        <w:bottom w:val="none" w:sz="0" w:space="0" w:color="auto"/>
        <w:right w:val="none" w:sz="0" w:space="0" w:color="auto"/>
      </w:divBdr>
    </w:div>
    <w:div w:id="691883564">
      <w:bodyDiv w:val="1"/>
      <w:marLeft w:val="0"/>
      <w:marRight w:val="0"/>
      <w:marTop w:val="0"/>
      <w:marBottom w:val="0"/>
      <w:divBdr>
        <w:top w:val="none" w:sz="0" w:space="0" w:color="auto"/>
        <w:left w:val="none" w:sz="0" w:space="0" w:color="auto"/>
        <w:bottom w:val="none" w:sz="0" w:space="0" w:color="auto"/>
        <w:right w:val="none" w:sz="0" w:space="0" w:color="auto"/>
      </w:divBdr>
    </w:div>
    <w:div w:id="694960261">
      <w:bodyDiv w:val="1"/>
      <w:marLeft w:val="0"/>
      <w:marRight w:val="0"/>
      <w:marTop w:val="0"/>
      <w:marBottom w:val="0"/>
      <w:divBdr>
        <w:top w:val="none" w:sz="0" w:space="0" w:color="auto"/>
        <w:left w:val="none" w:sz="0" w:space="0" w:color="auto"/>
        <w:bottom w:val="none" w:sz="0" w:space="0" w:color="auto"/>
        <w:right w:val="none" w:sz="0" w:space="0" w:color="auto"/>
      </w:divBdr>
    </w:div>
    <w:div w:id="719477663">
      <w:bodyDiv w:val="1"/>
      <w:marLeft w:val="0"/>
      <w:marRight w:val="0"/>
      <w:marTop w:val="0"/>
      <w:marBottom w:val="0"/>
      <w:divBdr>
        <w:top w:val="none" w:sz="0" w:space="0" w:color="auto"/>
        <w:left w:val="none" w:sz="0" w:space="0" w:color="auto"/>
        <w:bottom w:val="none" w:sz="0" w:space="0" w:color="auto"/>
        <w:right w:val="none" w:sz="0" w:space="0" w:color="auto"/>
      </w:divBdr>
    </w:div>
    <w:div w:id="721636648">
      <w:bodyDiv w:val="1"/>
      <w:marLeft w:val="0"/>
      <w:marRight w:val="0"/>
      <w:marTop w:val="0"/>
      <w:marBottom w:val="0"/>
      <w:divBdr>
        <w:top w:val="none" w:sz="0" w:space="0" w:color="auto"/>
        <w:left w:val="none" w:sz="0" w:space="0" w:color="auto"/>
        <w:bottom w:val="none" w:sz="0" w:space="0" w:color="auto"/>
        <w:right w:val="none" w:sz="0" w:space="0" w:color="auto"/>
      </w:divBdr>
    </w:div>
    <w:div w:id="753283965">
      <w:bodyDiv w:val="1"/>
      <w:marLeft w:val="0"/>
      <w:marRight w:val="0"/>
      <w:marTop w:val="0"/>
      <w:marBottom w:val="0"/>
      <w:divBdr>
        <w:top w:val="none" w:sz="0" w:space="0" w:color="auto"/>
        <w:left w:val="none" w:sz="0" w:space="0" w:color="auto"/>
        <w:bottom w:val="none" w:sz="0" w:space="0" w:color="auto"/>
        <w:right w:val="none" w:sz="0" w:space="0" w:color="auto"/>
      </w:divBdr>
      <w:divsChild>
        <w:div w:id="1095590029">
          <w:marLeft w:val="0"/>
          <w:marRight w:val="0"/>
          <w:marTop w:val="0"/>
          <w:marBottom w:val="0"/>
          <w:divBdr>
            <w:top w:val="none" w:sz="0" w:space="0" w:color="auto"/>
            <w:left w:val="none" w:sz="0" w:space="0" w:color="auto"/>
            <w:bottom w:val="none" w:sz="0" w:space="0" w:color="auto"/>
            <w:right w:val="none" w:sz="0" w:space="0" w:color="auto"/>
          </w:divBdr>
          <w:divsChild>
            <w:div w:id="7661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5105">
      <w:bodyDiv w:val="1"/>
      <w:marLeft w:val="0"/>
      <w:marRight w:val="0"/>
      <w:marTop w:val="0"/>
      <w:marBottom w:val="0"/>
      <w:divBdr>
        <w:top w:val="none" w:sz="0" w:space="0" w:color="auto"/>
        <w:left w:val="none" w:sz="0" w:space="0" w:color="auto"/>
        <w:bottom w:val="none" w:sz="0" w:space="0" w:color="auto"/>
        <w:right w:val="none" w:sz="0" w:space="0" w:color="auto"/>
      </w:divBdr>
    </w:div>
    <w:div w:id="781338180">
      <w:bodyDiv w:val="1"/>
      <w:marLeft w:val="0"/>
      <w:marRight w:val="0"/>
      <w:marTop w:val="0"/>
      <w:marBottom w:val="0"/>
      <w:divBdr>
        <w:top w:val="none" w:sz="0" w:space="0" w:color="auto"/>
        <w:left w:val="none" w:sz="0" w:space="0" w:color="auto"/>
        <w:bottom w:val="none" w:sz="0" w:space="0" w:color="auto"/>
        <w:right w:val="none" w:sz="0" w:space="0" w:color="auto"/>
      </w:divBdr>
    </w:div>
    <w:div w:id="784814180">
      <w:bodyDiv w:val="1"/>
      <w:marLeft w:val="0"/>
      <w:marRight w:val="0"/>
      <w:marTop w:val="0"/>
      <w:marBottom w:val="0"/>
      <w:divBdr>
        <w:top w:val="none" w:sz="0" w:space="0" w:color="auto"/>
        <w:left w:val="none" w:sz="0" w:space="0" w:color="auto"/>
        <w:bottom w:val="none" w:sz="0" w:space="0" w:color="auto"/>
        <w:right w:val="none" w:sz="0" w:space="0" w:color="auto"/>
      </w:divBdr>
    </w:div>
    <w:div w:id="791628449">
      <w:bodyDiv w:val="1"/>
      <w:marLeft w:val="0"/>
      <w:marRight w:val="0"/>
      <w:marTop w:val="0"/>
      <w:marBottom w:val="0"/>
      <w:divBdr>
        <w:top w:val="none" w:sz="0" w:space="0" w:color="auto"/>
        <w:left w:val="none" w:sz="0" w:space="0" w:color="auto"/>
        <w:bottom w:val="none" w:sz="0" w:space="0" w:color="auto"/>
        <w:right w:val="none" w:sz="0" w:space="0" w:color="auto"/>
      </w:divBdr>
    </w:div>
    <w:div w:id="797456100">
      <w:bodyDiv w:val="1"/>
      <w:marLeft w:val="0"/>
      <w:marRight w:val="0"/>
      <w:marTop w:val="0"/>
      <w:marBottom w:val="0"/>
      <w:divBdr>
        <w:top w:val="none" w:sz="0" w:space="0" w:color="auto"/>
        <w:left w:val="none" w:sz="0" w:space="0" w:color="auto"/>
        <w:bottom w:val="none" w:sz="0" w:space="0" w:color="auto"/>
        <w:right w:val="none" w:sz="0" w:space="0" w:color="auto"/>
      </w:divBdr>
    </w:div>
    <w:div w:id="809589577">
      <w:bodyDiv w:val="1"/>
      <w:marLeft w:val="0"/>
      <w:marRight w:val="0"/>
      <w:marTop w:val="0"/>
      <w:marBottom w:val="0"/>
      <w:divBdr>
        <w:top w:val="none" w:sz="0" w:space="0" w:color="auto"/>
        <w:left w:val="none" w:sz="0" w:space="0" w:color="auto"/>
        <w:bottom w:val="none" w:sz="0" w:space="0" w:color="auto"/>
        <w:right w:val="none" w:sz="0" w:space="0" w:color="auto"/>
      </w:divBdr>
    </w:div>
    <w:div w:id="820535677">
      <w:bodyDiv w:val="1"/>
      <w:marLeft w:val="0"/>
      <w:marRight w:val="0"/>
      <w:marTop w:val="0"/>
      <w:marBottom w:val="0"/>
      <w:divBdr>
        <w:top w:val="none" w:sz="0" w:space="0" w:color="auto"/>
        <w:left w:val="none" w:sz="0" w:space="0" w:color="auto"/>
        <w:bottom w:val="none" w:sz="0" w:space="0" w:color="auto"/>
        <w:right w:val="none" w:sz="0" w:space="0" w:color="auto"/>
      </w:divBdr>
    </w:div>
    <w:div w:id="832798090">
      <w:bodyDiv w:val="1"/>
      <w:marLeft w:val="0"/>
      <w:marRight w:val="0"/>
      <w:marTop w:val="0"/>
      <w:marBottom w:val="0"/>
      <w:divBdr>
        <w:top w:val="none" w:sz="0" w:space="0" w:color="auto"/>
        <w:left w:val="none" w:sz="0" w:space="0" w:color="auto"/>
        <w:bottom w:val="none" w:sz="0" w:space="0" w:color="auto"/>
        <w:right w:val="none" w:sz="0" w:space="0" w:color="auto"/>
      </w:divBdr>
    </w:div>
    <w:div w:id="839392878">
      <w:bodyDiv w:val="1"/>
      <w:marLeft w:val="0"/>
      <w:marRight w:val="0"/>
      <w:marTop w:val="0"/>
      <w:marBottom w:val="0"/>
      <w:divBdr>
        <w:top w:val="none" w:sz="0" w:space="0" w:color="auto"/>
        <w:left w:val="none" w:sz="0" w:space="0" w:color="auto"/>
        <w:bottom w:val="none" w:sz="0" w:space="0" w:color="auto"/>
        <w:right w:val="none" w:sz="0" w:space="0" w:color="auto"/>
      </w:divBdr>
    </w:div>
    <w:div w:id="839463383">
      <w:bodyDiv w:val="1"/>
      <w:marLeft w:val="0"/>
      <w:marRight w:val="0"/>
      <w:marTop w:val="0"/>
      <w:marBottom w:val="0"/>
      <w:divBdr>
        <w:top w:val="none" w:sz="0" w:space="0" w:color="auto"/>
        <w:left w:val="none" w:sz="0" w:space="0" w:color="auto"/>
        <w:bottom w:val="none" w:sz="0" w:space="0" w:color="auto"/>
        <w:right w:val="none" w:sz="0" w:space="0" w:color="auto"/>
      </w:divBdr>
    </w:div>
    <w:div w:id="849755924">
      <w:bodyDiv w:val="1"/>
      <w:marLeft w:val="0"/>
      <w:marRight w:val="0"/>
      <w:marTop w:val="0"/>
      <w:marBottom w:val="0"/>
      <w:divBdr>
        <w:top w:val="none" w:sz="0" w:space="0" w:color="auto"/>
        <w:left w:val="none" w:sz="0" w:space="0" w:color="auto"/>
        <w:bottom w:val="none" w:sz="0" w:space="0" w:color="auto"/>
        <w:right w:val="none" w:sz="0" w:space="0" w:color="auto"/>
      </w:divBdr>
    </w:div>
    <w:div w:id="876435554">
      <w:bodyDiv w:val="1"/>
      <w:marLeft w:val="0"/>
      <w:marRight w:val="0"/>
      <w:marTop w:val="0"/>
      <w:marBottom w:val="0"/>
      <w:divBdr>
        <w:top w:val="none" w:sz="0" w:space="0" w:color="auto"/>
        <w:left w:val="none" w:sz="0" w:space="0" w:color="auto"/>
        <w:bottom w:val="none" w:sz="0" w:space="0" w:color="auto"/>
        <w:right w:val="none" w:sz="0" w:space="0" w:color="auto"/>
      </w:divBdr>
    </w:div>
    <w:div w:id="877275029">
      <w:bodyDiv w:val="1"/>
      <w:marLeft w:val="0"/>
      <w:marRight w:val="0"/>
      <w:marTop w:val="0"/>
      <w:marBottom w:val="0"/>
      <w:divBdr>
        <w:top w:val="none" w:sz="0" w:space="0" w:color="auto"/>
        <w:left w:val="none" w:sz="0" w:space="0" w:color="auto"/>
        <w:bottom w:val="none" w:sz="0" w:space="0" w:color="auto"/>
        <w:right w:val="none" w:sz="0" w:space="0" w:color="auto"/>
      </w:divBdr>
    </w:div>
    <w:div w:id="907107255">
      <w:bodyDiv w:val="1"/>
      <w:marLeft w:val="0"/>
      <w:marRight w:val="0"/>
      <w:marTop w:val="0"/>
      <w:marBottom w:val="0"/>
      <w:divBdr>
        <w:top w:val="none" w:sz="0" w:space="0" w:color="auto"/>
        <w:left w:val="none" w:sz="0" w:space="0" w:color="auto"/>
        <w:bottom w:val="none" w:sz="0" w:space="0" w:color="auto"/>
        <w:right w:val="none" w:sz="0" w:space="0" w:color="auto"/>
      </w:divBdr>
    </w:div>
    <w:div w:id="912860621">
      <w:bodyDiv w:val="1"/>
      <w:marLeft w:val="0"/>
      <w:marRight w:val="0"/>
      <w:marTop w:val="0"/>
      <w:marBottom w:val="0"/>
      <w:divBdr>
        <w:top w:val="none" w:sz="0" w:space="0" w:color="auto"/>
        <w:left w:val="none" w:sz="0" w:space="0" w:color="auto"/>
        <w:bottom w:val="none" w:sz="0" w:space="0" w:color="auto"/>
        <w:right w:val="none" w:sz="0" w:space="0" w:color="auto"/>
      </w:divBdr>
    </w:div>
    <w:div w:id="916286243">
      <w:bodyDiv w:val="1"/>
      <w:marLeft w:val="0"/>
      <w:marRight w:val="0"/>
      <w:marTop w:val="0"/>
      <w:marBottom w:val="0"/>
      <w:divBdr>
        <w:top w:val="none" w:sz="0" w:space="0" w:color="auto"/>
        <w:left w:val="none" w:sz="0" w:space="0" w:color="auto"/>
        <w:bottom w:val="none" w:sz="0" w:space="0" w:color="auto"/>
        <w:right w:val="none" w:sz="0" w:space="0" w:color="auto"/>
      </w:divBdr>
    </w:div>
    <w:div w:id="956371642">
      <w:bodyDiv w:val="1"/>
      <w:marLeft w:val="0"/>
      <w:marRight w:val="0"/>
      <w:marTop w:val="0"/>
      <w:marBottom w:val="0"/>
      <w:divBdr>
        <w:top w:val="none" w:sz="0" w:space="0" w:color="auto"/>
        <w:left w:val="none" w:sz="0" w:space="0" w:color="auto"/>
        <w:bottom w:val="none" w:sz="0" w:space="0" w:color="auto"/>
        <w:right w:val="none" w:sz="0" w:space="0" w:color="auto"/>
      </w:divBdr>
    </w:div>
    <w:div w:id="976689477">
      <w:bodyDiv w:val="1"/>
      <w:marLeft w:val="0"/>
      <w:marRight w:val="0"/>
      <w:marTop w:val="0"/>
      <w:marBottom w:val="0"/>
      <w:divBdr>
        <w:top w:val="none" w:sz="0" w:space="0" w:color="auto"/>
        <w:left w:val="none" w:sz="0" w:space="0" w:color="auto"/>
        <w:bottom w:val="none" w:sz="0" w:space="0" w:color="auto"/>
        <w:right w:val="none" w:sz="0" w:space="0" w:color="auto"/>
      </w:divBdr>
    </w:div>
    <w:div w:id="977802130">
      <w:bodyDiv w:val="1"/>
      <w:marLeft w:val="0"/>
      <w:marRight w:val="0"/>
      <w:marTop w:val="0"/>
      <w:marBottom w:val="0"/>
      <w:divBdr>
        <w:top w:val="none" w:sz="0" w:space="0" w:color="auto"/>
        <w:left w:val="none" w:sz="0" w:space="0" w:color="auto"/>
        <w:bottom w:val="none" w:sz="0" w:space="0" w:color="auto"/>
        <w:right w:val="none" w:sz="0" w:space="0" w:color="auto"/>
      </w:divBdr>
    </w:div>
    <w:div w:id="992172839">
      <w:bodyDiv w:val="1"/>
      <w:marLeft w:val="0"/>
      <w:marRight w:val="0"/>
      <w:marTop w:val="0"/>
      <w:marBottom w:val="0"/>
      <w:divBdr>
        <w:top w:val="none" w:sz="0" w:space="0" w:color="auto"/>
        <w:left w:val="none" w:sz="0" w:space="0" w:color="auto"/>
        <w:bottom w:val="none" w:sz="0" w:space="0" w:color="auto"/>
        <w:right w:val="none" w:sz="0" w:space="0" w:color="auto"/>
      </w:divBdr>
    </w:div>
    <w:div w:id="1000500520">
      <w:bodyDiv w:val="1"/>
      <w:marLeft w:val="0"/>
      <w:marRight w:val="0"/>
      <w:marTop w:val="0"/>
      <w:marBottom w:val="0"/>
      <w:divBdr>
        <w:top w:val="none" w:sz="0" w:space="0" w:color="auto"/>
        <w:left w:val="none" w:sz="0" w:space="0" w:color="auto"/>
        <w:bottom w:val="none" w:sz="0" w:space="0" w:color="auto"/>
        <w:right w:val="none" w:sz="0" w:space="0" w:color="auto"/>
      </w:divBdr>
    </w:div>
    <w:div w:id="1044983911">
      <w:bodyDiv w:val="1"/>
      <w:marLeft w:val="0"/>
      <w:marRight w:val="0"/>
      <w:marTop w:val="0"/>
      <w:marBottom w:val="0"/>
      <w:divBdr>
        <w:top w:val="none" w:sz="0" w:space="0" w:color="auto"/>
        <w:left w:val="none" w:sz="0" w:space="0" w:color="auto"/>
        <w:bottom w:val="none" w:sz="0" w:space="0" w:color="auto"/>
        <w:right w:val="none" w:sz="0" w:space="0" w:color="auto"/>
      </w:divBdr>
    </w:div>
    <w:div w:id="1081633928">
      <w:bodyDiv w:val="1"/>
      <w:marLeft w:val="0"/>
      <w:marRight w:val="0"/>
      <w:marTop w:val="0"/>
      <w:marBottom w:val="0"/>
      <w:divBdr>
        <w:top w:val="none" w:sz="0" w:space="0" w:color="auto"/>
        <w:left w:val="none" w:sz="0" w:space="0" w:color="auto"/>
        <w:bottom w:val="none" w:sz="0" w:space="0" w:color="auto"/>
        <w:right w:val="none" w:sz="0" w:space="0" w:color="auto"/>
      </w:divBdr>
      <w:divsChild>
        <w:div w:id="442698808">
          <w:marLeft w:val="0"/>
          <w:marRight w:val="0"/>
          <w:marTop w:val="0"/>
          <w:marBottom w:val="0"/>
          <w:divBdr>
            <w:top w:val="none" w:sz="0" w:space="0" w:color="auto"/>
            <w:left w:val="none" w:sz="0" w:space="0" w:color="auto"/>
            <w:bottom w:val="none" w:sz="0" w:space="0" w:color="auto"/>
            <w:right w:val="none" w:sz="0" w:space="0" w:color="auto"/>
          </w:divBdr>
          <w:divsChild>
            <w:div w:id="83564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17962">
      <w:bodyDiv w:val="1"/>
      <w:marLeft w:val="0"/>
      <w:marRight w:val="0"/>
      <w:marTop w:val="0"/>
      <w:marBottom w:val="0"/>
      <w:divBdr>
        <w:top w:val="none" w:sz="0" w:space="0" w:color="auto"/>
        <w:left w:val="none" w:sz="0" w:space="0" w:color="auto"/>
        <w:bottom w:val="none" w:sz="0" w:space="0" w:color="auto"/>
        <w:right w:val="none" w:sz="0" w:space="0" w:color="auto"/>
      </w:divBdr>
    </w:div>
    <w:div w:id="1132560086">
      <w:bodyDiv w:val="1"/>
      <w:marLeft w:val="0"/>
      <w:marRight w:val="0"/>
      <w:marTop w:val="0"/>
      <w:marBottom w:val="0"/>
      <w:divBdr>
        <w:top w:val="none" w:sz="0" w:space="0" w:color="auto"/>
        <w:left w:val="none" w:sz="0" w:space="0" w:color="auto"/>
        <w:bottom w:val="none" w:sz="0" w:space="0" w:color="auto"/>
        <w:right w:val="none" w:sz="0" w:space="0" w:color="auto"/>
      </w:divBdr>
      <w:divsChild>
        <w:div w:id="1664430659">
          <w:marLeft w:val="0"/>
          <w:marRight w:val="0"/>
          <w:marTop w:val="0"/>
          <w:marBottom w:val="0"/>
          <w:divBdr>
            <w:top w:val="none" w:sz="0" w:space="0" w:color="auto"/>
            <w:left w:val="none" w:sz="0" w:space="0" w:color="auto"/>
            <w:bottom w:val="none" w:sz="0" w:space="0" w:color="auto"/>
            <w:right w:val="none" w:sz="0" w:space="0" w:color="auto"/>
          </w:divBdr>
          <w:divsChild>
            <w:div w:id="9248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03016">
      <w:bodyDiv w:val="1"/>
      <w:marLeft w:val="0"/>
      <w:marRight w:val="0"/>
      <w:marTop w:val="0"/>
      <w:marBottom w:val="0"/>
      <w:divBdr>
        <w:top w:val="none" w:sz="0" w:space="0" w:color="auto"/>
        <w:left w:val="none" w:sz="0" w:space="0" w:color="auto"/>
        <w:bottom w:val="none" w:sz="0" w:space="0" w:color="auto"/>
        <w:right w:val="none" w:sz="0" w:space="0" w:color="auto"/>
      </w:divBdr>
    </w:div>
    <w:div w:id="1167211919">
      <w:bodyDiv w:val="1"/>
      <w:marLeft w:val="0"/>
      <w:marRight w:val="0"/>
      <w:marTop w:val="0"/>
      <w:marBottom w:val="0"/>
      <w:divBdr>
        <w:top w:val="none" w:sz="0" w:space="0" w:color="auto"/>
        <w:left w:val="none" w:sz="0" w:space="0" w:color="auto"/>
        <w:bottom w:val="none" w:sz="0" w:space="0" w:color="auto"/>
        <w:right w:val="none" w:sz="0" w:space="0" w:color="auto"/>
      </w:divBdr>
      <w:divsChild>
        <w:div w:id="1185438268">
          <w:marLeft w:val="0"/>
          <w:marRight w:val="0"/>
          <w:marTop w:val="0"/>
          <w:marBottom w:val="0"/>
          <w:divBdr>
            <w:top w:val="none" w:sz="0" w:space="0" w:color="auto"/>
            <w:left w:val="none" w:sz="0" w:space="0" w:color="auto"/>
            <w:bottom w:val="none" w:sz="0" w:space="0" w:color="auto"/>
            <w:right w:val="none" w:sz="0" w:space="0" w:color="auto"/>
          </w:divBdr>
          <w:divsChild>
            <w:div w:id="17831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3552">
      <w:bodyDiv w:val="1"/>
      <w:marLeft w:val="0"/>
      <w:marRight w:val="0"/>
      <w:marTop w:val="0"/>
      <w:marBottom w:val="0"/>
      <w:divBdr>
        <w:top w:val="none" w:sz="0" w:space="0" w:color="auto"/>
        <w:left w:val="none" w:sz="0" w:space="0" w:color="auto"/>
        <w:bottom w:val="none" w:sz="0" w:space="0" w:color="auto"/>
        <w:right w:val="none" w:sz="0" w:space="0" w:color="auto"/>
      </w:divBdr>
    </w:div>
    <w:div w:id="1182083936">
      <w:bodyDiv w:val="1"/>
      <w:marLeft w:val="0"/>
      <w:marRight w:val="0"/>
      <w:marTop w:val="0"/>
      <w:marBottom w:val="0"/>
      <w:divBdr>
        <w:top w:val="none" w:sz="0" w:space="0" w:color="auto"/>
        <w:left w:val="none" w:sz="0" w:space="0" w:color="auto"/>
        <w:bottom w:val="none" w:sz="0" w:space="0" w:color="auto"/>
        <w:right w:val="none" w:sz="0" w:space="0" w:color="auto"/>
      </w:divBdr>
    </w:div>
    <w:div w:id="1196699401">
      <w:bodyDiv w:val="1"/>
      <w:marLeft w:val="0"/>
      <w:marRight w:val="0"/>
      <w:marTop w:val="0"/>
      <w:marBottom w:val="0"/>
      <w:divBdr>
        <w:top w:val="none" w:sz="0" w:space="0" w:color="auto"/>
        <w:left w:val="none" w:sz="0" w:space="0" w:color="auto"/>
        <w:bottom w:val="none" w:sz="0" w:space="0" w:color="auto"/>
        <w:right w:val="none" w:sz="0" w:space="0" w:color="auto"/>
      </w:divBdr>
    </w:div>
    <w:div w:id="1198155775">
      <w:bodyDiv w:val="1"/>
      <w:marLeft w:val="0"/>
      <w:marRight w:val="0"/>
      <w:marTop w:val="0"/>
      <w:marBottom w:val="0"/>
      <w:divBdr>
        <w:top w:val="none" w:sz="0" w:space="0" w:color="auto"/>
        <w:left w:val="none" w:sz="0" w:space="0" w:color="auto"/>
        <w:bottom w:val="none" w:sz="0" w:space="0" w:color="auto"/>
        <w:right w:val="none" w:sz="0" w:space="0" w:color="auto"/>
      </w:divBdr>
    </w:div>
    <w:div w:id="1198157977">
      <w:bodyDiv w:val="1"/>
      <w:marLeft w:val="0"/>
      <w:marRight w:val="0"/>
      <w:marTop w:val="0"/>
      <w:marBottom w:val="0"/>
      <w:divBdr>
        <w:top w:val="none" w:sz="0" w:space="0" w:color="auto"/>
        <w:left w:val="none" w:sz="0" w:space="0" w:color="auto"/>
        <w:bottom w:val="none" w:sz="0" w:space="0" w:color="auto"/>
        <w:right w:val="none" w:sz="0" w:space="0" w:color="auto"/>
      </w:divBdr>
    </w:div>
    <w:div w:id="1219125561">
      <w:bodyDiv w:val="1"/>
      <w:marLeft w:val="0"/>
      <w:marRight w:val="0"/>
      <w:marTop w:val="0"/>
      <w:marBottom w:val="0"/>
      <w:divBdr>
        <w:top w:val="none" w:sz="0" w:space="0" w:color="auto"/>
        <w:left w:val="none" w:sz="0" w:space="0" w:color="auto"/>
        <w:bottom w:val="none" w:sz="0" w:space="0" w:color="auto"/>
        <w:right w:val="none" w:sz="0" w:space="0" w:color="auto"/>
      </w:divBdr>
    </w:div>
    <w:div w:id="1253314657">
      <w:bodyDiv w:val="1"/>
      <w:marLeft w:val="0"/>
      <w:marRight w:val="0"/>
      <w:marTop w:val="0"/>
      <w:marBottom w:val="0"/>
      <w:divBdr>
        <w:top w:val="none" w:sz="0" w:space="0" w:color="auto"/>
        <w:left w:val="none" w:sz="0" w:space="0" w:color="auto"/>
        <w:bottom w:val="none" w:sz="0" w:space="0" w:color="auto"/>
        <w:right w:val="none" w:sz="0" w:space="0" w:color="auto"/>
      </w:divBdr>
    </w:div>
    <w:div w:id="1260141105">
      <w:bodyDiv w:val="1"/>
      <w:marLeft w:val="0"/>
      <w:marRight w:val="0"/>
      <w:marTop w:val="0"/>
      <w:marBottom w:val="0"/>
      <w:divBdr>
        <w:top w:val="none" w:sz="0" w:space="0" w:color="auto"/>
        <w:left w:val="none" w:sz="0" w:space="0" w:color="auto"/>
        <w:bottom w:val="none" w:sz="0" w:space="0" w:color="auto"/>
        <w:right w:val="none" w:sz="0" w:space="0" w:color="auto"/>
      </w:divBdr>
      <w:divsChild>
        <w:div w:id="1401833155">
          <w:marLeft w:val="0"/>
          <w:marRight w:val="0"/>
          <w:marTop w:val="0"/>
          <w:marBottom w:val="0"/>
          <w:divBdr>
            <w:top w:val="none" w:sz="0" w:space="0" w:color="auto"/>
            <w:left w:val="none" w:sz="0" w:space="0" w:color="auto"/>
            <w:bottom w:val="none" w:sz="0" w:space="0" w:color="auto"/>
            <w:right w:val="none" w:sz="0" w:space="0" w:color="auto"/>
          </w:divBdr>
          <w:divsChild>
            <w:div w:id="96477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91000">
      <w:bodyDiv w:val="1"/>
      <w:marLeft w:val="0"/>
      <w:marRight w:val="0"/>
      <w:marTop w:val="0"/>
      <w:marBottom w:val="0"/>
      <w:divBdr>
        <w:top w:val="none" w:sz="0" w:space="0" w:color="auto"/>
        <w:left w:val="none" w:sz="0" w:space="0" w:color="auto"/>
        <w:bottom w:val="none" w:sz="0" w:space="0" w:color="auto"/>
        <w:right w:val="none" w:sz="0" w:space="0" w:color="auto"/>
      </w:divBdr>
      <w:divsChild>
        <w:div w:id="914362961">
          <w:marLeft w:val="0"/>
          <w:marRight w:val="0"/>
          <w:marTop w:val="0"/>
          <w:marBottom w:val="0"/>
          <w:divBdr>
            <w:top w:val="none" w:sz="0" w:space="0" w:color="auto"/>
            <w:left w:val="none" w:sz="0" w:space="0" w:color="auto"/>
            <w:bottom w:val="none" w:sz="0" w:space="0" w:color="auto"/>
            <w:right w:val="none" w:sz="0" w:space="0" w:color="auto"/>
          </w:divBdr>
          <w:divsChild>
            <w:div w:id="18943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77920">
      <w:bodyDiv w:val="1"/>
      <w:marLeft w:val="0"/>
      <w:marRight w:val="0"/>
      <w:marTop w:val="0"/>
      <w:marBottom w:val="0"/>
      <w:divBdr>
        <w:top w:val="none" w:sz="0" w:space="0" w:color="auto"/>
        <w:left w:val="none" w:sz="0" w:space="0" w:color="auto"/>
        <w:bottom w:val="none" w:sz="0" w:space="0" w:color="auto"/>
        <w:right w:val="none" w:sz="0" w:space="0" w:color="auto"/>
      </w:divBdr>
    </w:div>
    <w:div w:id="1297102441">
      <w:bodyDiv w:val="1"/>
      <w:marLeft w:val="0"/>
      <w:marRight w:val="0"/>
      <w:marTop w:val="0"/>
      <w:marBottom w:val="0"/>
      <w:divBdr>
        <w:top w:val="none" w:sz="0" w:space="0" w:color="auto"/>
        <w:left w:val="none" w:sz="0" w:space="0" w:color="auto"/>
        <w:bottom w:val="none" w:sz="0" w:space="0" w:color="auto"/>
        <w:right w:val="none" w:sz="0" w:space="0" w:color="auto"/>
      </w:divBdr>
    </w:div>
    <w:div w:id="1332102843">
      <w:bodyDiv w:val="1"/>
      <w:marLeft w:val="0"/>
      <w:marRight w:val="0"/>
      <w:marTop w:val="0"/>
      <w:marBottom w:val="0"/>
      <w:divBdr>
        <w:top w:val="none" w:sz="0" w:space="0" w:color="auto"/>
        <w:left w:val="none" w:sz="0" w:space="0" w:color="auto"/>
        <w:bottom w:val="none" w:sz="0" w:space="0" w:color="auto"/>
        <w:right w:val="none" w:sz="0" w:space="0" w:color="auto"/>
      </w:divBdr>
    </w:div>
    <w:div w:id="1333944685">
      <w:bodyDiv w:val="1"/>
      <w:marLeft w:val="0"/>
      <w:marRight w:val="0"/>
      <w:marTop w:val="0"/>
      <w:marBottom w:val="0"/>
      <w:divBdr>
        <w:top w:val="none" w:sz="0" w:space="0" w:color="auto"/>
        <w:left w:val="none" w:sz="0" w:space="0" w:color="auto"/>
        <w:bottom w:val="none" w:sz="0" w:space="0" w:color="auto"/>
        <w:right w:val="none" w:sz="0" w:space="0" w:color="auto"/>
      </w:divBdr>
    </w:div>
    <w:div w:id="1361933124">
      <w:bodyDiv w:val="1"/>
      <w:marLeft w:val="0"/>
      <w:marRight w:val="0"/>
      <w:marTop w:val="0"/>
      <w:marBottom w:val="0"/>
      <w:divBdr>
        <w:top w:val="none" w:sz="0" w:space="0" w:color="auto"/>
        <w:left w:val="none" w:sz="0" w:space="0" w:color="auto"/>
        <w:bottom w:val="none" w:sz="0" w:space="0" w:color="auto"/>
        <w:right w:val="none" w:sz="0" w:space="0" w:color="auto"/>
      </w:divBdr>
    </w:div>
    <w:div w:id="1386182095">
      <w:bodyDiv w:val="1"/>
      <w:marLeft w:val="0"/>
      <w:marRight w:val="0"/>
      <w:marTop w:val="0"/>
      <w:marBottom w:val="0"/>
      <w:divBdr>
        <w:top w:val="none" w:sz="0" w:space="0" w:color="auto"/>
        <w:left w:val="none" w:sz="0" w:space="0" w:color="auto"/>
        <w:bottom w:val="none" w:sz="0" w:space="0" w:color="auto"/>
        <w:right w:val="none" w:sz="0" w:space="0" w:color="auto"/>
      </w:divBdr>
    </w:div>
    <w:div w:id="1397628085">
      <w:bodyDiv w:val="1"/>
      <w:marLeft w:val="0"/>
      <w:marRight w:val="0"/>
      <w:marTop w:val="0"/>
      <w:marBottom w:val="0"/>
      <w:divBdr>
        <w:top w:val="none" w:sz="0" w:space="0" w:color="auto"/>
        <w:left w:val="none" w:sz="0" w:space="0" w:color="auto"/>
        <w:bottom w:val="none" w:sz="0" w:space="0" w:color="auto"/>
        <w:right w:val="none" w:sz="0" w:space="0" w:color="auto"/>
      </w:divBdr>
    </w:div>
    <w:div w:id="1434471276">
      <w:bodyDiv w:val="1"/>
      <w:marLeft w:val="0"/>
      <w:marRight w:val="0"/>
      <w:marTop w:val="0"/>
      <w:marBottom w:val="0"/>
      <w:divBdr>
        <w:top w:val="none" w:sz="0" w:space="0" w:color="auto"/>
        <w:left w:val="none" w:sz="0" w:space="0" w:color="auto"/>
        <w:bottom w:val="none" w:sz="0" w:space="0" w:color="auto"/>
        <w:right w:val="none" w:sz="0" w:space="0" w:color="auto"/>
      </w:divBdr>
    </w:div>
    <w:div w:id="1478719141">
      <w:bodyDiv w:val="1"/>
      <w:marLeft w:val="0"/>
      <w:marRight w:val="0"/>
      <w:marTop w:val="0"/>
      <w:marBottom w:val="0"/>
      <w:divBdr>
        <w:top w:val="none" w:sz="0" w:space="0" w:color="auto"/>
        <w:left w:val="none" w:sz="0" w:space="0" w:color="auto"/>
        <w:bottom w:val="none" w:sz="0" w:space="0" w:color="auto"/>
        <w:right w:val="none" w:sz="0" w:space="0" w:color="auto"/>
      </w:divBdr>
      <w:divsChild>
        <w:div w:id="1748847573">
          <w:marLeft w:val="0"/>
          <w:marRight w:val="0"/>
          <w:marTop w:val="0"/>
          <w:marBottom w:val="0"/>
          <w:divBdr>
            <w:top w:val="none" w:sz="0" w:space="0" w:color="auto"/>
            <w:left w:val="none" w:sz="0" w:space="0" w:color="auto"/>
            <w:bottom w:val="none" w:sz="0" w:space="0" w:color="auto"/>
            <w:right w:val="none" w:sz="0" w:space="0" w:color="auto"/>
          </w:divBdr>
          <w:divsChild>
            <w:div w:id="76573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7603">
      <w:bodyDiv w:val="1"/>
      <w:marLeft w:val="0"/>
      <w:marRight w:val="0"/>
      <w:marTop w:val="0"/>
      <w:marBottom w:val="0"/>
      <w:divBdr>
        <w:top w:val="none" w:sz="0" w:space="0" w:color="auto"/>
        <w:left w:val="none" w:sz="0" w:space="0" w:color="auto"/>
        <w:bottom w:val="none" w:sz="0" w:space="0" w:color="auto"/>
        <w:right w:val="none" w:sz="0" w:space="0" w:color="auto"/>
      </w:divBdr>
    </w:div>
    <w:div w:id="1488129574">
      <w:bodyDiv w:val="1"/>
      <w:marLeft w:val="0"/>
      <w:marRight w:val="0"/>
      <w:marTop w:val="0"/>
      <w:marBottom w:val="0"/>
      <w:divBdr>
        <w:top w:val="none" w:sz="0" w:space="0" w:color="auto"/>
        <w:left w:val="none" w:sz="0" w:space="0" w:color="auto"/>
        <w:bottom w:val="none" w:sz="0" w:space="0" w:color="auto"/>
        <w:right w:val="none" w:sz="0" w:space="0" w:color="auto"/>
      </w:divBdr>
    </w:div>
    <w:div w:id="1503156294">
      <w:bodyDiv w:val="1"/>
      <w:marLeft w:val="0"/>
      <w:marRight w:val="0"/>
      <w:marTop w:val="0"/>
      <w:marBottom w:val="0"/>
      <w:divBdr>
        <w:top w:val="none" w:sz="0" w:space="0" w:color="auto"/>
        <w:left w:val="none" w:sz="0" w:space="0" w:color="auto"/>
        <w:bottom w:val="none" w:sz="0" w:space="0" w:color="auto"/>
        <w:right w:val="none" w:sz="0" w:space="0" w:color="auto"/>
      </w:divBdr>
    </w:div>
    <w:div w:id="1523325424">
      <w:bodyDiv w:val="1"/>
      <w:marLeft w:val="0"/>
      <w:marRight w:val="0"/>
      <w:marTop w:val="0"/>
      <w:marBottom w:val="0"/>
      <w:divBdr>
        <w:top w:val="none" w:sz="0" w:space="0" w:color="auto"/>
        <w:left w:val="none" w:sz="0" w:space="0" w:color="auto"/>
        <w:bottom w:val="none" w:sz="0" w:space="0" w:color="auto"/>
        <w:right w:val="none" w:sz="0" w:space="0" w:color="auto"/>
      </w:divBdr>
    </w:div>
    <w:div w:id="1538620495">
      <w:bodyDiv w:val="1"/>
      <w:marLeft w:val="0"/>
      <w:marRight w:val="0"/>
      <w:marTop w:val="0"/>
      <w:marBottom w:val="0"/>
      <w:divBdr>
        <w:top w:val="none" w:sz="0" w:space="0" w:color="auto"/>
        <w:left w:val="none" w:sz="0" w:space="0" w:color="auto"/>
        <w:bottom w:val="none" w:sz="0" w:space="0" w:color="auto"/>
        <w:right w:val="none" w:sz="0" w:space="0" w:color="auto"/>
      </w:divBdr>
    </w:div>
    <w:div w:id="1540320668">
      <w:bodyDiv w:val="1"/>
      <w:marLeft w:val="0"/>
      <w:marRight w:val="0"/>
      <w:marTop w:val="0"/>
      <w:marBottom w:val="0"/>
      <w:divBdr>
        <w:top w:val="none" w:sz="0" w:space="0" w:color="auto"/>
        <w:left w:val="none" w:sz="0" w:space="0" w:color="auto"/>
        <w:bottom w:val="none" w:sz="0" w:space="0" w:color="auto"/>
        <w:right w:val="none" w:sz="0" w:space="0" w:color="auto"/>
      </w:divBdr>
    </w:div>
    <w:div w:id="1551267428">
      <w:bodyDiv w:val="1"/>
      <w:marLeft w:val="0"/>
      <w:marRight w:val="0"/>
      <w:marTop w:val="0"/>
      <w:marBottom w:val="0"/>
      <w:divBdr>
        <w:top w:val="none" w:sz="0" w:space="0" w:color="auto"/>
        <w:left w:val="none" w:sz="0" w:space="0" w:color="auto"/>
        <w:bottom w:val="none" w:sz="0" w:space="0" w:color="auto"/>
        <w:right w:val="none" w:sz="0" w:space="0" w:color="auto"/>
      </w:divBdr>
    </w:div>
    <w:div w:id="1566986799">
      <w:bodyDiv w:val="1"/>
      <w:marLeft w:val="0"/>
      <w:marRight w:val="0"/>
      <w:marTop w:val="0"/>
      <w:marBottom w:val="0"/>
      <w:divBdr>
        <w:top w:val="none" w:sz="0" w:space="0" w:color="auto"/>
        <w:left w:val="none" w:sz="0" w:space="0" w:color="auto"/>
        <w:bottom w:val="none" w:sz="0" w:space="0" w:color="auto"/>
        <w:right w:val="none" w:sz="0" w:space="0" w:color="auto"/>
      </w:divBdr>
    </w:div>
    <w:div w:id="1574581038">
      <w:bodyDiv w:val="1"/>
      <w:marLeft w:val="0"/>
      <w:marRight w:val="0"/>
      <w:marTop w:val="0"/>
      <w:marBottom w:val="0"/>
      <w:divBdr>
        <w:top w:val="none" w:sz="0" w:space="0" w:color="auto"/>
        <w:left w:val="none" w:sz="0" w:space="0" w:color="auto"/>
        <w:bottom w:val="none" w:sz="0" w:space="0" w:color="auto"/>
        <w:right w:val="none" w:sz="0" w:space="0" w:color="auto"/>
      </w:divBdr>
    </w:div>
    <w:div w:id="1580797163">
      <w:bodyDiv w:val="1"/>
      <w:marLeft w:val="0"/>
      <w:marRight w:val="0"/>
      <w:marTop w:val="0"/>
      <w:marBottom w:val="0"/>
      <w:divBdr>
        <w:top w:val="none" w:sz="0" w:space="0" w:color="auto"/>
        <w:left w:val="none" w:sz="0" w:space="0" w:color="auto"/>
        <w:bottom w:val="none" w:sz="0" w:space="0" w:color="auto"/>
        <w:right w:val="none" w:sz="0" w:space="0" w:color="auto"/>
      </w:divBdr>
      <w:divsChild>
        <w:div w:id="2106606172">
          <w:marLeft w:val="0"/>
          <w:marRight w:val="0"/>
          <w:marTop w:val="0"/>
          <w:marBottom w:val="0"/>
          <w:divBdr>
            <w:top w:val="none" w:sz="0" w:space="0" w:color="auto"/>
            <w:left w:val="none" w:sz="0" w:space="0" w:color="auto"/>
            <w:bottom w:val="none" w:sz="0" w:space="0" w:color="auto"/>
            <w:right w:val="none" w:sz="0" w:space="0" w:color="auto"/>
          </w:divBdr>
          <w:divsChild>
            <w:div w:id="323121462">
              <w:marLeft w:val="0"/>
              <w:marRight w:val="0"/>
              <w:marTop w:val="0"/>
              <w:marBottom w:val="0"/>
              <w:divBdr>
                <w:top w:val="none" w:sz="0" w:space="0" w:color="auto"/>
                <w:left w:val="none" w:sz="0" w:space="0" w:color="auto"/>
                <w:bottom w:val="none" w:sz="0" w:space="0" w:color="auto"/>
                <w:right w:val="none" w:sz="0" w:space="0" w:color="auto"/>
              </w:divBdr>
            </w:div>
            <w:div w:id="1482313017">
              <w:marLeft w:val="0"/>
              <w:marRight w:val="0"/>
              <w:marTop w:val="0"/>
              <w:marBottom w:val="0"/>
              <w:divBdr>
                <w:top w:val="none" w:sz="0" w:space="0" w:color="auto"/>
                <w:left w:val="none" w:sz="0" w:space="0" w:color="auto"/>
                <w:bottom w:val="none" w:sz="0" w:space="0" w:color="auto"/>
                <w:right w:val="none" w:sz="0" w:space="0" w:color="auto"/>
              </w:divBdr>
            </w:div>
            <w:div w:id="537165411">
              <w:marLeft w:val="0"/>
              <w:marRight w:val="0"/>
              <w:marTop w:val="0"/>
              <w:marBottom w:val="0"/>
              <w:divBdr>
                <w:top w:val="none" w:sz="0" w:space="0" w:color="auto"/>
                <w:left w:val="none" w:sz="0" w:space="0" w:color="auto"/>
                <w:bottom w:val="none" w:sz="0" w:space="0" w:color="auto"/>
                <w:right w:val="none" w:sz="0" w:space="0" w:color="auto"/>
              </w:divBdr>
            </w:div>
            <w:div w:id="145902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56603">
      <w:bodyDiv w:val="1"/>
      <w:marLeft w:val="0"/>
      <w:marRight w:val="0"/>
      <w:marTop w:val="0"/>
      <w:marBottom w:val="0"/>
      <w:divBdr>
        <w:top w:val="none" w:sz="0" w:space="0" w:color="auto"/>
        <w:left w:val="none" w:sz="0" w:space="0" w:color="auto"/>
        <w:bottom w:val="none" w:sz="0" w:space="0" w:color="auto"/>
        <w:right w:val="none" w:sz="0" w:space="0" w:color="auto"/>
      </w:divBdr>
    </w:div>
    <w:div w:id="1644583100">
      <w:bodyDiv w:val="1"/>
      <w:marLeft w:val="0"/>
      <w:marRight w:val="0"/>
      <w:marTop w:val="0"/>
      <w:marBottom w:val="0"/>
      <w:divBdr>
        <w:top w:val="none" w:sz="0" w:space="0" w:color="auto"/>
        <w:left w:val="none" w:sz="0" w:space="0" w:color="auto"/>
        <w:bottom w:val="none" w:sz="0" w:space="0" w:color="auto"/>
        <w:right w:val="none" w:sz="0" w:space="0" w:color="auto"/>
      </w:divBdr>
    </w:div>
    <w:div w:id="1699113493">
      <w:bodyDiv w:val="1"/>
      <w:marLeft w:val="0"/>
      <w:marRight w:val="0"/>
      <w:marTop w:val="0"/>
      <w:marBottom w:val="0"/>
      <w:divBdr>
        <w:top w:val="none" w:sz="0" w:space="0" w:color="auto"/>
        <w:left w:val="none" w:sz="0" w:space="0" w:color="auto"/>
        <w:bottom w:val="none" w:sz="0" w:space="0" w:color="auto"/>
        <w:right w:val="none" w:sz="0" w:space="0" w:color="auto"/>
      </w:divBdr>
    </w:div>
    <w:div w:id="1701083037">
      <w:bodyDiv w:val="1"/>
      <w:marLeft w:val="0"/>
      <w:marRight w:val="0"/>
      <w:marTop w:val="0"/>
      <w:marBottom w:val="0"/>
      <w:divBdr>
        <w:top w:val="none" w:sz="0" w:space="0" w:color="auto"/>
        <w:left w:val="none" w:sz="0" w:space="0" w:color="auto"/>
        <w:bottom w:val="none" w:sz="0" w:space="0" w:color="auto"/>
        <w:right w:val="none" w:sz="0" w:space="0" w:color="auto"/>
      </w:divBdr>
    </w:div>
    <w:div w:id="1724215458">
      <w:bodyDiv w:val="1"/>
      <w:marLeft w:val="0"/>
      <w:marRight w:val="0"/>
      <w:marTop w:val="0"/>
      <w:marBottom w:val="0"/>
      <w:divBdr>
        <w:top w:val="none" w:sz="0" w:space="0" w:color="auto"/>
        <w:left w:val="none" w:sz="0" w:space="0" w:color="auto"/>
        <w:bottom w:val="none" w:sz="0" w:space="0" w:color="auto"/>
        <w:right w:val="none" w:sz="0" w:space="0" w:color="auto"/>
      </w:divBdr>
    </w:div>
    <w:div w:id="1739086470">
      <w:bodyDiv w:val="1"/>
      <w:marLeft w:val="0"/>
      <w:marRight w:val="0"/>
      <w:marTop w:val="0"/>
      <w:marBottom w:val="0"/>
      <w:divBdr>
        <w:top w:val="none" w:sz="0" w:space="0" w:color="auto"/>
        <w:left w:val="none" w:sz="0" w:space="0" w:color="auto"/>
        <w:bottom w:val="none" w:sz="0" w:space="0" w:color="auto"/>
        <w:right w:val="none" w:sz="0" w:space="0" w:color="auto"/>
      </w:divBdr>
    </w:div>
    <w:div w:id="1766537672">
      <w:bodyDiv w:val="1"/>
      <w:marLeft w:val="0"/>
      <w:marRight w:val="0"/>
      <w:marTop w:val="0"/>
      <w:marBottom w:val="0"/>
      <w:divBdr>
        <w:top w:val="none" w:sz="0" w:space="0" w:color="auto"/>
        <w:left w:val="none" w:sz="0" w:space="0" w:color="auto"/>
        <w:bottom w:val="none" w:sz="0" w:space="0" w:color="auto"/>
        <w:right w:val="none" w:sz="0" w:space="0" w:color="auto"/>
      </w:divBdr>
    </w:div>
    <w:div w:id="1781487494">
      <w:bodyDiv w:val="1"/>
      <w:marLeft w:val="0"/>
      <w:marRight w:val="0"/>
      <w:marTop w:val="0"/>
      <w:marBottom w:val="0"/>
      <w:divBdr>
        <w:top w:val="none" w:sz="0" w:space="0" w:color="auto"/>
        <w:left w:val="none" w:sz="0" w:space="0" w:color="auto"/>
        <w:bottom w:val="none" w:sz="0" w:space="0" w:color="auto"/>
        <w:right w:val="none" w:sz="0" w:space="0" w:color="auto"/>
      </w:divBdr>
    </w:div>
    <w:div w:id="1804497360">
      <w:bodyDiv w:val="1"/>
      <w:marLeft w:val="0"/>
      <w:marRight w:val="0"/>
      <w:marTop w:val="0"/>
      <w:marBottom w:val="0"/>
      <w:divBdr>
        <w:top w:val="none" w:sz="0" w:space="0" w:color="auto"/>
        <w:left w:val="none" w:sz="0" w:space="0" w:color="auto"/>
        <w:bottom w:val="none" w:sz="0" w:space="0" w:color="auto"/>
        <w:right w:val="none" w:sz="0" w:space="0" w:color="auto"/>
      </w:divBdr>
    </w:div>
    <w:div w:id="1813131145">
      <w:bodyDiv w:val="1"/>
      <w:marLeft w:val="0"/>
      <w:marRight w:val="0"/>
      <w:marTop w:val="0"/>
      <w:marBottom w:val="0"/>
      <w:divBdr>
        <w:top w:val="none" w:sz="0" w:space="0" w:color="auto"/>
        <w:left w:val="none" w:sz="0" w:space="0" w:color="auto"/>
        <w:bottom w:val="none" w:sz="0" w:space="0" w:color="auto"/>
        <w:right w:val="none" w:sz="0" w:space="0" w:color="auto"/>
      </w:divBdr>
    </w:div>
    <w:div w:id="1838883847">
      <w:bodyDiv w:val="1"/>
      <w:marLeft w:val="0"/>
      <w:marRight w:val="0"/>
      <w:marTop w:val="0"/>
      <w:marBottom w:val="0"/>
      <w:divBdr>
        <w:top w:val="none" w:sz="0" w:space="0" w:color="auto"/>
        <w:left w:val="none" w:sz="0" w:space="0" w:color="auto"/>
        <w:bottom w:val="none" w:sz="0" w:space="0" w:color="auto"/>
        <w:right w:val="none" w:sz="0" w:space="0" w:color="auto"/>
      </w:divBdr>
    </w:div>
    <w:div w:id="1848251086">
      <w:bodyDiv w:val="1"/>
      <w:marLeft w:val="0"/>
      <w:marRight w:val="0"/>
      <w:marTop w:val="0"/>
      <w:marBottom w:val="0"/>
      <w:divBdr>
        <w:top w:val="none" w:sz="0" w:space="0" w:color="auto"/>
        <w:left w:val="none" w:sz="0" w:space="0" w:color="auto"/>
        <w:bottom w:val="none" w:sz="0" w:space="0" w:color="auto"/>
        <w:right w:val="none" w:sz="0" w:space="0" w:color="auto"/>
      </w:divBdr>
    </w:div>
    <w:div w:id="1864515524">
      <w:bodyDiv w:val="1"/>
      <w:marLeft w:val="0"/>
      <w:marRight w:val="0"/>
      <w:marTop w:val="0"/>
      <w:marBottom w:val="0"/>
      <w:divBdr>
        <w:top w:val="none" w:sz="0" w:space="0" w:color="auto"/>
        <w:left w:val="none" w:sz="0" w:space="0" w:color="auto"/>
        <w:bottom w:val="none" w:sz="0" w:space="0" w:color="auto"/>
        <w:right w:val="none" w:sz="0" w:space="0" w:color="auto"/>
      </w:divBdr>
    </w:div>
    <w:div w:id="1892883180">
      <w:bodyDiv w:val="1"/>
      <w:marLeft w:val="0"/>
      <w:marRight w:val="0"/>
      <w:marTop w:val="0"/>
      <w:marBottom w:val="0"/>
      <w:divBdr>
        <w:top w:val="none" w:sz="0" w:space="0" w:color="auto"/>
        <w:left w:val="none" w:sz="0" w:space="0" w:color="auto"/>
        <w:bottom w:val="none" w:sz="0" w:space="0" w:color="auto"/>
        <w:right w:val="none" w:sz="0" w:space="0" w:color="auto"/>
      </w:divBdr>
    </w:div>
    <w:div w:id="1911886508">
      <w:bodyDiv w:val="1"/>
      <w:marLeft w:val="0"/>
      <w:marRight w:val="0"/>
      <w:marTop w:val="0"/>
      <w:marBottom w:val="0"/>
      <w:divBdr>
        <w:top w:val="none" w:sz="0" w:space="0" w:color="auto"/>
        <w:left w:val="none" w:sz="0" w:space="0" w:color="auto"/>
        <w:bottom w:val="none" w:sz="0" w:space="0" w:color="auto"/>
        <w:right w:val="none" w:sz="0" w:space="0" w:color="auto"/>
      </w:divBdr>
    </w:div>
    <w:div w:id="1913275150">
      <w:bodyDiv w:val="1"/>
      <w:marLeft w:val="0"/>
      <w:marRight w:val="0"/>
      <w:marTop w:val="0"/>
      <w:marBottom w:val="0"/>
      <w:divBdr>
        <w:top w:val="none" w:sz="0" w:space="0" w:color="auto"/>
        <w:left w:val="none" w:sz="0" w:space="0" w:color="auto"/>
        <w:bottom w:val="none" w:sz="0" w:space="0" w:color="auto"/>
        <w:right w:val="none" w:sz="0" w:space="0" w:color="auto"/>
      </w:divBdr>
    </w:div>
    <w:div w:id="1968703571">
      <w:bodyDiv w:val="1"/>
      <w:marLeft w:val="0"/>
      <w:marRight w:val="0"/>
      <w:marTop w:val="0"/>
      <w:marBottom w:val="0"/>
      <w:divBdr>
        <w:top w:val="none" w:sz="0" w:space="0" w:color="auto"/>
        <w:left w:val="none" w:sz="0" w:space="0" w:color="auto"/>
        <w:bottom w:val="none" w:sz="0" w:space="0" w:color="auto"/>
        <w:right w:val="none" w:sz="0" w:space="0" w:color="auto"/>
      </w:divBdr>
    </w:div>
    <w:div w:id="1972902133">
      <w:bodyDiv w:val="1"/>
      <w:marLeft w:val="0"/>
      <w:marRight w:val="0"/>
      <w:marTop w:val="0"/>
      <w:marBottom w:val="0"/>
      <w:divBdr>
        <w:top w:val="none" w:sz="0" w:space="0" w:color="auto"/>
        <w:left w:val="none" w:sz="0" w:space="0" w:color="auto"/>
        <w:bottom w:val="none" w:sz="0" w:space="0" w:color="auto"/>
        <w:right w:val="none" w:sz="0" w:space="0" w:color="auto"/>
      </w:divBdr>
      <w:divsChild>
        <w:div w:id="1112672636">
          <w:marLeft w:val="0"/>
          <w:marRight w:val="0"/>
          <w:marTop w:val="0"/>
          <w:marBottom w:val="0"/>
          <w:divBdr>
            <w:top w:val="none" w:sz="0" w:space="0" w:color="auto"/>
            <w:left w:val="none" w:sz="0" w:space="0" w:color="auto"/>
            <w:bottom w:val="none" w:sz="0" w:space="0" w:color="auto"/>
            <w:right w:val="none" w:sz="0" w:space="0" w:color="auto"/>
          </w:divBdr>
          <w:divsChild>
            <w:div w:id="9247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68347">
      <w:bodyDiv w:val="1"/>
      <w:marLeft w:val="0"/>
      <w:marRight w:val="0"/>
      <w:marTop w:val="0"/>
      <w:marBottom w:val="0"/>
      <w:divBdr>
        <w:top w:val="none" w:sz="0" w:space="0" w:color="auto"/>
        <w:left w:val="none" w:sz="0" w:space="0" w:color="auto"/>
        <w:bottom w:val="none" w:sz="0" w:space="0" w:color="auto"/>
        <w:right w:val="none" w:sz="0" w:space="0" w:color="auto"/>
      </w:divBdr>
    </w:div>
    <w:div w:id="2028020973">
      <w:bodyDiv w:val="1"/>
      <w:marLeft w:val="0"/>
      <w:marRight w:val="0"/>
      <w:marTop w:val="0"/>
      <w:marBottom w:val="0"/>
      <w:divBdr>
        <w:top w:val="none" w:sz="0" w:space="0" w:color="auto"/>
        <w:left w:val="none" w:sz="0" w:space="0" w:color="auto"/>
        <w:bottom w:val="none" w:sz="0" w:space="0" w:color="auto"/>
        <w:right w:val="none" w:sz="0" w:space="0" w:color="auto"/>
      </w:divBdr>
    </w:div>
    <w:div w:id="2041934083">
      <w:bodyDiv w:val="1"/>
      <w:marLeft w:val="0"/>
      <w:marRight w:val="0"/>
      <w:marTop w:val="0"/>
      <w:marBottom w:val="0"/>
      <w:divBdr>
        <w:top w:val="none" w:sz="0" w:space="0" w:color="auto"/>
        <w:left w:val="none" w:sz="0" w:space="0" w:color="auto"/>
        <w:bottom w:val="none" w:sz="0" w:space="0" w:color="auto"/>
        <w:right w:val="none" w:sz="0" w:space="0" w:color="auto"/>
      </w:divBdr>
    </w:div>
    <w:div w:id="2047676079">
      <w:bodyDiv w:val="1"/>
      <w:marLeft w:val="0"/>
      <w:marRight w:val="0"/>
      <w:marTop w:val="0"/>
      <w:marBottom w:val="0"/>
      <w:divBdr>
        <w:top w:val="none" w:sz="0" w:space="0" w:color="auto"/>
        <w:left w:val="none" w:sz="0" w:space="0" w:color="auto"/>
        <w:bottom w:val="none" w:sz="0" w:space="0" w:color="auto"/>
        <w:right w:val="none" w:sz="0" w:space="0" w:color="auto"/>
      </w:divBdr>
    </w:div>
    <w:div w:id="2049210147">
      <w:bodyDiv w:val="1"/>
      <w:marLeft w:val="0"/>
      <w:marRight w:val="0"/>
      <w:marTop w:val="0"/>
      <w:marBottom w:val="0"/>
      <w:divBdr>
        <w:top w:val="none" w:sz="0" w:space="0" w:color="auto"/>
        <w:left w:val="none" w:sz="0" w:space="0" w:color="auto"/>
        <w:bottom w:val="none" w:sz="0" w:space="0" w:color="auto"/>
        <w:right w:val="none" w:sz="0" w:space="0" w:color="auto"/>
      </w:divBdr>
    </w:div>
    <w:div w:id="2069911173">
      <w:bodyDiv w:val="1"/>
      <w:marLeft w:val="0"/>
      <w:marRight w:val="0"/>
      <w:marTop w:val="0"/>
      <w:marBottom w:val="0"/>
      <w:divBdr>
        <w:top w:val="none" w:sz="0" w:space="0" w:color="auto"/>
        <w:left w:val="none" w:sz="0" w:space="0" w:color="auto"/>
        <w:bottom w:val="none" w:sz="0" w:space="0" w:color="auto"/>
        <w:right w:val="none" w:sz="0" w:space="0" w:color="auto"/>
      </w:divBdr>
    </w:div>
    <w:div w:id="2072074995">
      <w:bodyDiv w:val="1"/>
      <w:marLeft w:val="0"/>
      <w:marRight w:val="0"/>
      <w:marTop w:val="0"/>
      <w:marBottom w:val="0"/>
      <w:divBdr>
        <w:top w:val="none" w:sz="0" w:space="0" w:color="auto"/>
        <w:left w:val="none" w:sz="0" w:space="0" w:color="auto"/>
        <w:bottom w:val="none" w:sz="0" w:space="0" w:color="auto"/>
        <w:right w:val="none" w:sz="0" w:space="0" w:color="auto"/>
      </w:divBdr>
    </w:div>
    <w:div w:id="2090034634">
      <w:bodyDiv w:val="1"/>
      <w:marLeft w:val="0"/>
      <w:marRight w:val="0"/>
      <w:marTop w:val="0"/>
      <w:marBottom w:val="0"/>
      <w:divBdr>
        <w:top w:val="none" w:sz="0" w:space="0" w:color="auto"/>
        <w:left w:val="none" w:sz="0" w:space="0" w:color="auto"/>
        <w:bottom w:val="none" w:sz="0" w:space="0" w:color="auto"/>
        <w:right w:val="none" w:sz="0" w:space="0" w:color="auto"/>
      </w:divBdr>
    </w:div>
    <w:div w:id="2100369174">
      <w:bodyDiv w:val="1"/>
      <w:marLeft w:val="0"/>
      <w:marRight w:val="0"/>
      <w:marTop w:val="0"/>
      <w:marBottom w:val="0"/>
      <w:divBdr>
        <w:top w:val="none" w:sz="0" w:space="0" w:color="auto"/>
        <w:left w:val="none" w:sz="0" w:space="0" w:color="auto"/>
        <w:bottom w:val="none" w:sz="0" w:space="0" w:color="auto"/>
        <w:right w:val="none" w:sz="0" w:space="0" w:color="auto"/>
      </w:divBdr>
    </w:div>
    <w:div w:id="2111123118">
      <w:bodyDiv w:val="1"/>
      <w:marLeft w:val="0"/>
      <w:marRight w:val="0"/>
      <w:marTop w:val="0"/>
      <w:marBottom w:val="0"/>
      <w:divBdr>
        <w:top w:val="none" w:sz="0" w:space="0" w:color="auto"/>
        <w:left w:val="none" w:sz="0" w:space="0" w:color="auto"/>
        <w:bottom w:val="none" w:sz="0" w:space="0" w:color="auto"/>
        <w:right w:val="none" w:sz="0" w:space="0" w:color="auto"/>
      </w:divBdr>
    </w:div>
    <w:div w:id="212129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Instrument%20Classification\docs\final\Final_Defense_Report.docx" TargetMode="External"/><Relationship Id="rId18" Type="http://schemas.openxmlformats.org/officeDocument/2006/relationships/hyperlink" Target="file:///E:\Instrument%20Classification\docs\final\Final_Defense_Report.docx" TargetMode="External"/><Relationship Id="rId26" Type="http://schemas.openxmlformats.org/officeDocument/2006/relationships/hyperlink" Target="file:///E:\Instrument%20Classification\docs\final\Final_Defense_Report.docx" TargetMode="External"/><Relationship Id="rId39" Type="http://schemas.openxmlformats.org/officeDocument/2006/relationships/image" Target="media/image4.png"/><Relationship Id="rId21" Type="http://schemas.openxmlformats.org/officeDocument/2006/relationships/hyperlink" Target="file:///E:\Instrument%20Classification\docs\final\Final_Defense_Report.docx" TargetMode="External"/><Relationship Id="rId34" Type="http://schemas.openxmlformats.org/officeDocument/2006/relationships/hyperlink" Target="file:///E:\Instrument%20Classification\docs\final\Final_Defense_Report.docx" TargetMode="External"/><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image" Target="media/image20.png"/><Relationship Id="rId63" Type="http://schemas.openxmlformats.org/officeDocument/2006/relationships/footer" Target="footer4.xml"/><Relationship Id="rId68" Type="http://schemas.openxmlformats.org/officeDocument/2006/relationships/image" Target="media/image32.png"/><Relationship Id="rId7" Type="http://schemas.openxmlformats.org/officeDocument/2006/relationships/endnotes" Target="endnotes.xml"/><Relationship Id="rId71"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file:///E:\Instrument%20Classification\docs\final\Final_Defense_Report.docx" TargetMode="External"/><Relationship Id="rId29" Type="http://schemas.openxmlformats.org/officeDocument/2006/relationships/hyperlink" Target="file:///E:\Instrument%20Classification\docs\final\Final_Defense_Report.docx" TargetMode="External"/><Relationship Id="rId11" Type="http://schemas.openxmlformats.org/officeDocument/2006/relationships/hyperlink" Target="file:///E:\Instrument%20Classification\docs\final\Final_Defense_Report.docx" TargetMode="External"/><Relationship Id="rId24" Type="http://schemas.openxmlformats.org/officeDocument/2006/relationships/hyperlink" Target="file:///E:\Instrument%20Classification\docs\final\Final_Defense_Report.docx" TargetMode="External"/><Relationship Id="rId32" Type="http://schemas.openxmlformats.org/officeDocument/2006/relationships/hyperlink" Target="file:///E:\Instrument%20Classification\docs\final\Final_Defense_Report.docx" TargetMode="Externa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image" Target="media/image10.png"/><Relationship Id="rId53" Type="http://schemas.openxmlformats.org/officeDocument/2006/relationships/image" Target="media/image18.png"/><Relationship Id="rId58" Type="http://schemas.openxmlformats.org/officeDocument/2006/relationships/image" Target="media/image23.png"/><Relationship Id="rId66"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file:///E:\Instrument%20Classification\docs\final\Final_Defense_Report.docx" TargetMode="External"/><Relationship Id="rId23" Type="http://schemas.openxmlformats.org/officeDocument/2006/relationships/hyperlink" Target="file:///E:\Instrument%20Classification\docs\final\Final_Defense_Report.docx" TargetMode="External"/><Relationship Id="rId28" Type="http://schemas.openxmlformats.org/officeDocument/2006/relationships/hyperlink" Target="file:///E:\Instrument%20Classification\docs\final\Final_Defense_Report.docx" TargetMode="External"/><Relationship Id="rId36" Type="http://schemas.openxmlformats.org/officeDocument/2006/relationships/footer" Target="footer3.xml"/><Relationship Id="rId49" Type="http://schemas.openxmlformats.org/officeDocument/2006/relationships/image" Target="media/image14.png"/><Relationship Id="rId57" Type="http://schemas.openxmlformats.org/officeDocument/2006/relationships/image" Target="media/image22.png"/><Relationship Id="rId61"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hyperlink" Target="file:///E:\Instrument%20Classification\docs\final\Final_Defense_Report.docx" TargetMode="External"/><Relationship Id="rId31" Type="http://schemas.openxmlformats.org/officeDocument/2006/relationships/hyperlink" Target="file:///E:\Instrument%20Classification\docs\final\Final_Defense_Report.docx" TargetMode="External"/><Relationship Id="rId44" Type="http://schemas.openxmlformats.org/officeDocument/2006/relationships/image" Target="media/image9.png"/><Relationship Id="rId52" Type="http://schemas.openxmlformats.org/officeDocument/2006/relationships/image" Target="media/image17.png"/><Relationship Id="rId60" Type="http://schemas.openxmlformats.org/officeDocument/2006/relationships/image" Target="media/image25.png"/><Relationship Id="rId65" Type="http://schemas.openxmlformats.org/officeDocument/2006/relationships/image" Target="media/image2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E:\Instrument%20Classification\docs\final\Final_Defense_Report.docx" TargetMode="External"/><Relationship Id="rId22" Type="http://schemas.openxmlformats.org/officeDocument/2006/relationships/hyperlink" Target="file:///E:\Instrument%20Classification\docs\final\Final_Defense_Report.docx" TargetMode="External"/><Relationship Id="rId27" Type="http://schemas.openxmlformats.org/officeDocument/2006/relationships/hyperlink" Target="file:///E:\Instrument%20Classification\docs\final\Final_Defense_Report.docx" TargetMode="External"/><Relationship Id="rId30" Type="http://schemas.openxmlformats.org/officeDocument/2006/relationships/hyperlink" Target="file:///E:\Instrument%20Classification\docs\final\Final_Defense_Report.docx" TargetMode="External"/><Relationship Id="rId35" Type="http://schemas.openxmlformats.org/officeDocument/2006/relationships/hyperlink" Target="file:///E:\Instrument%20Classification\docs\final\Final_Defense_Report.docx" TargetMode="External"/><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image" Target="media/image21.png"/><Relationship Id="rId64" Type="http://schemas.openxmlformats.org/officeDocument/2006/relationships/image" Target="media/image28.png"/><Relationship Id="rId69"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image" Target="media/image1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E:\Instrument%20Classification\docs\final\Final_Defense_Report.docx" TargetMode="External"/><Relationship Id="rId17" Type="http://schemas.openxmlformats.org/officeDocument/2006/relationships/hyperlink" Target="file:///E:\Instrument%20Classification\docs\final\Final_Defense_Report.docx" TargetMode="External"/><Relationship Id="rId25" Type="http://schemas.openxmlformats.org/officeDocument/2006/relationships/hyperlink" Target="file:///E:\Instrument%20Classification\docs\final\Final_Defense_Report.docx" TargetMode="External"/><Relationship Id="rId33" Type="http://schemas.openxmlformats.org/officeDocument/2006/relationships/hyperlink" Target="file:///E:\Instrument%20Classification\docs\final\Final_Defense_Report.docx" TargetMode="External"/><Relationship Id="rId38" Type="http://schemas.openxmlformats.org/officeDocument/2006/relationships/image" Target="media/image3.png"/><Relationship Id="rId46" Type="http://schemas.openxmlformats.org/officeDocument/2006/relationships/image" Target="media/image11.png"/><Relationship Id="rId59" Type="http://schemas.openxmlformats.org/officeDocument/2006/relationships/image" Target="media/image24.png"/><Relationship Id="rId67" Type="http://schemas.openxmlformats.org/officeDocument/2006/relationships/image" Target="media/image31.png"/><Relationship Id="rId20" Type="http://schemas.openxmlformats.org/officeDocument/2006/relationships/hyperlink" Target="file:///E:\Instrument%20Classification\docs\final\Final_Defense_Report.docx" TargetMode="External"/><Relationship Id="rId41" Type="http://schemas.openxmlformats.org/officeDocument/2006/relationships/image" Target="media/image6.png"/><Relationship Id="rId54" Type="http://schemas.openxmlformats.org/officeDocument/2006/relationships/image" Target="media/image19.png"/><Relationship Id="rId62" Type="http://schemas.openxmlformats.org/officeDocument/2006/relationships/image" Target="media/image27.png"/><Relationship Id="rId70"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Chu24</b:Tag>
    <b:SourceType>JournalArticle</b:SourceType>
    <b:Guid>{FF3B47DD-181B-4073-9655-CA87B6991B91}</b:Guid>
    <b:Author>
      <b:Author>
        <b:NameList>
          <b:Person>
            <b:Last>Chulev</b:Last>
            <b:First>Joanikij</b:First>
          </b:Person>
        </b:NameList>
      </b:Author>
    </b:Author>
    <b:Title>Improving Musical Instrument Classification with Advanced Machine Learning Techniques</b:Title>
    <b:Year>2024</b:Year>
    <b:RefOrder>1</b:RefOrder>
  </b:Source>
  <b:Source>
    <b:Tag>Lar19</b:Tag>
    <b:SourceType>JournalArticle</b:SourceType>
    <b:Guid>{FDD18DC2-799E-41C6-A288-BFAF1E22340E}</b:Guid>
    <b:Author>
      <b:Author>
        <b:NameList>
          <b:Person>
            <b:Last>Haidar-Ahmad</b:Last>
            <b:First>Lara</b:First>
          </b:Person>
        </b:NameList>
      </b:Author>
    </b:Author>
    <b:Title>Music and Instrument Classification using Deep</b:Title>
    <b:Year>2019</b:Year>
    <b:RefOrder>2</b:RefOrder>
  </b:Source>
  <b:Source>
    <b:Tag>Liu24</b:Tag>
    <b:SourceType>ArticleInAPeriodical</b:SourceType>
    <b:Guid>{AD9A9B82-4987-4A1C-91C1-37034B1A421A}</b:Guid>
    <b:Author>
      <b:Author>
        <b:NameList>
          <b:Person>
            <b:Last>Liu</b:Last>
            <b:First>Zhenfang</b:First>
          </b:Person>
        </b:NameList>
      </b:Author>
    </b:Author>
    <b:Title>Audio Feature Extraction and ClassificationTechnology Based on Convolutional Neural Network</b:Title>
    <b:Year>2024</b:Year>
    <b:RefOrder>4</b:RefOrder>
  </b:Source>
  <b:Source>
    <b:Tag>Iva</b:Tag>
    <b:SourceType>ArticleInAPeriodical</b:SourceType>
    <b:Guid>{EF2CE918-A316-4774-B793-5A18D750013B}</b:Guid>
    <b:Author>
      <b:Author>
        <b:NameList>
          <b:Person>
            <b:Last>Ivan Damnjanovic</b:Last>
            <b:First>Dan</b:First>
            <b:Middle>Barry,Dan Barry</b:Middle>
          </b:Person>
        </b:NameList>
      </b:Author>
    </b:Author>
    <b:Title>ENABLING ACCESS TO SOUND ARCHIVES THROUGH INTEGRATION, ENRICHMENT</b:Title>
    <b:RefOrder>5</b:RefOrder>
  </b:Source>
  <b:Source>
    <b:Tag>Hin</b:Tag>
    <b:SourceType>Report</b:SourceType>
    <b:Guid>{A7B8E9E5-0A80-493D-A55A-D57EEF58C14C}</b:Guid>
    <b:Title>Detecting and Classifying Musical Instruments with Convolutional Neural Networks</b:Title>
    <b:Author>
      <b:Author>
        <b:NameList>
          <b:Person>
            <b:Last>Hing</b:Last>
            <b:First>Dominick</b:First>
            <b:Middle>Sovana</b:Middle>
          </b:Person>
          <b:Person>
            <b:Last>Settle</b:Last>
            <b:First>Connor</b:First>
            <b:Middle>Joseph</b:Middle>
          </b:Person>
        </b:NameList>
      </b:Author>
    </b:Author>
    <b:Publisher>Stanford University, Department of Computer Science</b:Publisher>
    <b:RefOrder>3</b:RefOrder>
  </b:Source>
  <b:Source>
    <b:Tag>Den</b:Tag>
    <b:SourceType>Report</b:SourceType>
    <b:Guid>{86C6DCA0-5CE2-4228-BBD6-B1F0CDAE33B0}</b:Guid>
    <b:Author>
      <b:Author>
        <b:NameList>
          <b:Person>
            <b:Last>Deng</b:Last>
            <b:First>Jeremiah</b:First>
            <b:Middle>D.</b:Middle>
          </b:Person>
          <b:Person>
            <b:Last>Simmermacher</b:Last>
            <b:First>Christian</b:First>
          </b:Person>
          <b:Person>
            <b:Last>Cranefield</b:Last>
            <b:First>Stephen</b:First>
          </b:Person>
        </b:NameList>
      </b:Author>
    </b:Author>
    <b:Title>A Study on Feature Analysis for Musical Instrument Classification</b:Title>
    <b:RefOrder>6</b:RefOrder>
  </b:Source>
</b:Sources>
</file>

<file path=customXml/itemProps1.xml><?xml version="1.0" encoding="utf-8"?>
<ds:datastoreItem xmlns:ds="http://schemas.openxmlformats.org/officeDocument/2006/customXml" ds:itemID="{C5AEC068-100A-4D9A-899B-1A176FF83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1434</TotalTime>
  <Pages>1</Pages>
  <Words>11017</Words>
  <Characters>62799</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114</cp:revision>
  <cp:lastPrinted>2025-09-16T10:13:00Z</cp:lastPrinted>
  <dcterms:created xsi:type="dcterms:W3CDTF">2025-08-28T10:20:00Z</dcterms:created>
  <dcterms:modified xsi:type="dcterms:W3CDTF">2025-09-16T10:21:00Z</dcterms:modified>
</cp:coreProperties>
</file>