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Cryptography  &amp; Network Security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PRN - 2019BTECS00026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Name - Niraja Vasudev Kulkarni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Batch - B1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ind w:left="2880" w:leftChars="0" w:firstLine="720" w:firstLine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Assignment - </w:t>
      </w:r>
      <w:r>
        <w:rPr>
          <w:rFonts w:hint="default" w:cs="Calibri"/>
          <w:b/>
          <w:bCs/>
          <w:sz w:val="28"/>
          <w:szCs w:val="28"/>
          <w:lang w:val="en-IN"/>
        </w:rPr>
        <w:t>13</w:t>
      </w:r>
    </w:p>
    <w:p>
      <w:pPr>
        <w:jc w:val="center"/>
        <w:rPr>
          <w:rFonts w:hint="default" w:ascii="Calibri" w:hAnsi="Calibri" w:cs="Calibri"/>
          <w:b w:val="0"/>
          <w:bCs/>
          <w:sz w:val="24"/>
          <w:szCs w:val="24"/>
          <w:u w:val="single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Title</w:t>
      </w:r>
      <w:r>
        <w:rPr>
          <w:rFonts w:hint="default" w:ascii="Calibri" w:hAnsi="Calibri" w:cs="Calibri"/>
          <w:b w:val="0"/>
          <w:bCs/>
          <w:sz w:val="24"/>
          <w:szCs w:val="24"/>
        </w:rPr>
        <w:t>: SHA-512(Secured Hash Algorithm) Algorithm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Aim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  <w:r>
        <w:rPr>
          <w:rFonts w:hint="default" w:ascii="Calibri" w:hAnsi="Calibri" w:cs="Calibri"/>
          <w:b w:val="0"/>
          <w:bCs/>
          <w:sz w:val="24"/>
          <w:szCs w:val="24"/>
        </w:rPr>
        <w:t xml:space="preserve"> To Demonstrate SHA-512 Algorithm</w:t>
      </w: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Theory</w:t>
      </w:r>
      <w:r>
        <w:rPr>
          <w:rFonts w:hint="default" w:ascii="Calibri" w:hAnsi="Calibri" w:cs="Calibri"/>
          <w:b/>
          <w:bCs w:val="0"/>
          <w:sz w:val="28"/>
          <w:szCs w:val="28"/>
        </w:rPr>
        <w:t xml:space="preserve">: 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SHA (Secure Hash Algorithm) is a set of cryptographic hash functions, they are built using the Merkle-Damgård construction, from a one-way compression function itself. They are built using the Davies–Meyer structure from a specialized block cipher.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The SHA family consists of six hash functions with digests (hash values) that are 224, 256, 384 or 512 bits.</w:t>
      </w:r>
    </w:p>
    <w:p>
      <w:pPr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  <w:u w:val="single"/>
        </w:rPr>
        <w:t>Code</w:t>
      </w:r>
      <w:r>
        <w:rPr>
          <w:rFonts w:hint="default" w:ascii="Calibri" w:hAnsi="Calibri" w:cs="Calibri"/>
          <w:b w:val="0"/>
          <w:bCs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binascii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6a09e667f3bcc908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bb67ae8584caa73b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3c6ef372fe94f82b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a54ff53a5f1d36f1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510e527fade682d1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9b05688c2b3e6c1f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1f83d9abfb41bd6b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5be0cd19137e2179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round_constants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428a2f98d728ae22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7137449123ef65cd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b5c0fbcfec4d3b2f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e9b5dba58189dbbc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3956c25bf348b538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59f111f1b605d019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923f82a4af194f9b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ab1c5ed5da6d8118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d807aa98a3030242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12835b0145706fbe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243185be4ee4b28c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550c7dc3d5ffb4e2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72be5d74f27b896f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80deb1fe3b1696b1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9bdc06a725c71235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c19bf174cf692694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e49b69c19ef14ad2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efbe4786384f25e3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0fc19dc68b8cd5b5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240ca1cc77ac9c65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2de92c6f592b0275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4a7484aa6ea6e483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5cb0a9dcbd41fbd4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76f988da831153b5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983e5152ee66dfab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a831c66d2db43210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b00327c898fb213f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bf597fc7beef0ee4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c6e00bf33da88fc2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d5a79147930aa725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06ca6351e003826f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142929670a0e6e70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27b70a8546d22ffc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2e1b21385c26c926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4d2c6dfc5ac42aed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53380d139d95b3df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650a73548baf63de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766a0abb3c77b2a8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81c2c92e47edaee6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92722c851482353b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a2bfe8a14cf10364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a81a664bbc423001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c24b8b70d0f89791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c76c51a30654be30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d192e819d6ef5218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d69906245565a910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f40e35855771202a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106aa07032bbd1b8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19a4c116b8d2d0c8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1e376c085141ab53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2748774cdf8eeb99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34b0bcb5e19b48a8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391c0cb3c5c95a63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4ed8aa4ae3418acb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5b9cca4f7763e373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682e6ff3d6b2b8a3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748f82ee5defb2fc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78a5636f43172f60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84c87814a1f0ab72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8cc702081a6439ec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90befffa23631e28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a4506cebde82bde9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bef9a3f7b2c67915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c67178f2e372532b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ca273eceea26619c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d186b8c721c0c207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eada7dd6cde0eb1e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f57d4f7fee6ed178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06f067aa72176fba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0a637dc5a2c898a6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113f9804bef90dae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1b710b35131c471b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28db77f523047d84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32caab7b40c72493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3c9ebe0a15c9bebc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431d67c49c100d4c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4cc5d4becb3e42b6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597f299cfc657e2a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5fcb6fab3ad6faec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6c44198c4a475817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|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FFFFFFFFFFFFFFFF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'Given message should be a string.'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mdi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mdi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'!Q'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sha512_hash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'!16Q'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FFFFFFFFFFFFFFFF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sha512_hash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 (~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round_constants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_right_rotate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^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maj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FFFFFFFFFFFFFFFF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FFFFFFFFFFFFFFFF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sha512_hash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FFFFFFFFFFFFFFFF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sha512_hash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binascii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hexlify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'!Q'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sha512_hash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 string: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sha512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Calibri" w:hAnsi="Calibri" w:cs="Calibri"/>
          <w:b/>
          <w:bCs w:val="0"/>
          <w:sz w:val="28"/>
          <w:szCs w:val="28"/>
          <w:u w:val="single"/>
        </w:rPr>
      </w:pPr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Output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center"/>
        <w:rPr>
          <w:rFonts w:hint="default" w:ascii="Calibri" w:hAnsi="Calibri" w:cs="Calibri"/>
          <w:b w:val="0"/>
          <w:bCs/>
          <w:sz w:val="24"/>
          <w:szCs w:val="24"/>
        </w:rPr>
      </w:pPr>
      <w:r>
        <w:drawing>
          <wp:inline distT="0" distB="0" distL="114300" distR="114300">
            <wp:extent cx="5730875" cy="565785"/>
            <wp:effectExtent l="0" t="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libri" w:hAnsi="Calibri" w:cs="Calibri"/>
          <w:b/>
          <w:bCs w:val="0"/>
          <w:sz w:val="28"/>
          <w:szCs w:val="28"/>
        </w:rPr>
      </w:pPr>
      <w:r>
        <w:rPr>
          <w:rFonts w:hint="default" w:ascii="Calibri" w:hAnsi="Calibri" w:cs="Calibri"/>
          <w:b/>
          <w:bCs w:val="0"/>
          <w:sz w:val="28"/>
          <w:szCs w:val="28"/>
          <w:u w:val="single"/>
        </w:rPr>
        <w:t>Conclusion</w:t>
      </w:r>
      <w:r>
        <w:rPr>
          <w:rFonts w:hint="default" w:ascii="Calibri" w:hAnsi="Calibri" w:cs="Calibri"/>
          <w:b/>
          <w:bCs w:val="0"/>
          <w:sz w:val="28"/>
          <w:szCs w:val="28"/>
        </w:rPr>
        <w:t>:</w:t>
      </w:r>
    </w:p>
    <w:p>
      <w:pPr>
        <w:jc w:val="both"/>
        <w:rPr>
          <w:rFonts w:hint="default" w:ascii="Calibri" w:hAnsi="Calibri" w:cs="Calibri"/>
          <w:b w:val="0"/>
          <w:bCs/>
          <w:sz w:val="24"/>
          <w:szCs w:val="24"/>
        </w:rPr>
      </w:pPr>
      <w:r>
        <w:rPr>
          <w:rFonts w:hint="default" w:ascii="Calibri" w:hAnsi="Calibri" w:cs="Calibri"/>
          <w:b w:val="0"/>
          <w:bCs/>
          <w:sz w:val="24"/>
          <w:szCs w:val="24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22267"/>
    <w:rsid w:val="00722267"/>
    <w:rsid w:val="00B32EC0"/>
    <w:rsid w:val="00C3255C"/>
    <w:rsid w:val="00CC01AF"/>
    <w:rsid w:val="00E2272C"/>
    <w:rsid w:val="01FB3106"/>
    <w:rsid w:val="18A2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771</Words>
  <Characters>4395</Characters>
  <Lines>36</Lines>
  <Paragraphs>10</Paragraphs>
  <TotalTime>2</TotalTime>
  <ScaleCrop>false</ScaleCrop>
  <LinksUpToDate>false</LinksUpToDate>
  <CharactersWithSpaces>5156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2022-11-14T13:01:00Z</dcterms:created>
  <dc:creator>DELL</dc:creator>
  <cp:lastModifiedBy>Niraja Kulkarni</cp:lastModifiedBy>
  <dcterms:modified xsi:type="dcterms:W3CDTF">2022-11-22T06:23:47Z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2492C49AAF0F4C62BC5B839DACF7C0A0</vt:lpwstr>
  </property>
</Properties>
</file>