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  <w:t>Cryptography  &amp; Network Security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PRN - 2019BTECS00026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Name - Niraja Vasudev Kulkarni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Batch - B1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color w:val="auto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Assignment - </w:t>
      </w:r>
      <w:r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IN" w:eastAsia="zh-CN" w:bidi="ar"/>
        </w:rPr>
        <w:t>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880" w:right="0" w:firstLine="720"/>
        <w:jc w:val="left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IN"/>
        </w:rPr>
        <w:t>Playfair</w:t>
      </w: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 xml:space="preserve"> Cipher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left"/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Objective 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To implement 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IN" w:eastAsia="zh-CN" w:bidi="ar"/>
        </w:rPr>
        <w:t>Playfair</w:t>
      </w:r>
      <w:r>
        <w:rPr>
          <w:rFonts w:hint="default" w:ascii="Calibri" w:hAnsi="Calibri" w:eastAsia="SimSun" w:cs="Calibr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 Cipher in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jc w:val="left"/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Theory - </w:t>
      </w:r>
    </w:p>
    <w:p>
      <w:pPr>
        <w:rPr>
          <w:sz w:val="28"/>
          <w:lang w:val="en-US"/>
        </w:rPr>
      </w:pPr>
    </w:p>
    <w:p>
      <w:pP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5"/>
          <w:rFonts w:cstheme="minorHAnsi"/>
          <w:b w:val="0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Playfair cipher</w:t>
      </w: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was the first practical digraph substitution cipher. The scheme was invented in </w:t>
      </w:r>
      <w:r>
        <w:rPr>
          <w:rStyle w:val="5"/>
          <w:rFonts w:cstheme="minorHAnsi"/>
          <w:b w:val="0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1854</w:t>
      </w:r>
      <w:r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by</w:t>
      </w:r>
      <w:r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cstheme="minorHAnsi"/>
          <w:b w:val="0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Charles Wheatstone</w:t>
      </w: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but was named after Lord Playfair who promoted the use of the cipher. In Playfair cipher unlike traditional cipher we encrypt a pair of alphabets(digraphs) instead of a single alphabet.</w:t>
      </w:r>
      <w:r>
        <w:rPr>
          <w:rFonts w:cstheme="minorHAnsi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Procedure - </w:t>
      </w:r>
    </w:p>
    <w:p>
      <w:pPr>
        <w:numPr>
          <w:ilvl w:val="0"/>
          <w:numId w:val="3"/>
        </w:numP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Take the plaintext &amp; the key as input</w:t>
      </w:r>
    </w:p>
    <w:p>
      <w:pPr>
        <w:numPr>
          <w:ilvl w:val="0"/>
          <w:numId w:val="3"/>
        </w:numP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Arrange the key in 5*5 matrix without repetition of characters. Fill rest of the matrix with remaining alphabets serially (Skip I/J)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Prepare chunks of size 2 in plaintext. If 2 characters in the chunk are same , put a dummy character.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Make sure the plaintext length is even otherwise put a dummy character in the end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For each chunk , encrypt the text by using playfair matrix with the help of following rules :</w:t>
      </w:r>
    </w:p>
    <w:p>
      <w:pPr>
        <w:numPr>
          <w:ilvl w:val="0"/>
          <w:numId w:val="4"/>
        </w:numPr>
        <w:ind w:leftChars="0"/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If both of them are in same row , take the next characters in the same row (consider wraparound)</w:t>
      </w:r>
    </w:p>
    <w:p>
      <w:pPr>
        <w:numPr>
          <w:ilvl w:val="0"/>
          <w:numId w:val="4"/>
        </w:numPr>
        <w:ind w:leftChars="0"/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If both of them are in same column , take the next characters in the same column (consider wraparound)</w:t>
      </w:r>
    </w:p>
    <w:p>
      <w:pPr>
        <w:numPr>
          <w:ilvl w:val="0"/>
          <w:numId w:val="4"/>
        </w:numPr>
        <w:ind w:leftChars="0"/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pacing w:val="2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Otherwise take their intersection</w:t>
      </w: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Code –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&lt;bits/stdc++.h&gt;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using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namespace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RemoveSpaces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i, count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i &lt; len; i++)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[count++]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[i];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[count]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count;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GenerateKeyTable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i, j, k, flag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{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i &lt; keylen; i++)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'J'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'J'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j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(k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k &lt; keylen; k++)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[k]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[k]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-=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[i][j]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[k];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j++;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(j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i++;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j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(k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k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k++)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[k]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[i][j] =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)(k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j++;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(j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i++;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j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i, j;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(a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'J'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a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(b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'J'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b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i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i++)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(j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j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j++)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[i][j] == a)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i;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j;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[i][j] == b)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i;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j;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(a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a +=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(a %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Prepare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string res;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 &lt; len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[i]);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i++;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i +=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len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strcpy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(arr,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(len %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!=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[len++]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[len]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\0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len;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Encrypt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i &lt; textlen; i +=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(keyTable,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arr);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Decrypt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string res;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i &lt; textlen; i +=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search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(keyTable,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 arr);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mod5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[i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i &lt; textlen; i++)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[i]!=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push_back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[i]);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strcpy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(textarr,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PlayfairEncrypt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[],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flg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i,j;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string result;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keylen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RemoveSpaces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(keyarr,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(keyarr));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textlen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RemoveSpaces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(textarr,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(textarr));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textlen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Prepare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(textarr, textlen);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GenerateKeyTable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(keyarr, keylen, keyTable);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(flg==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(i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i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i++)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(j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j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 j++)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  cout&lt;&lt;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 i ] [ j ]&lt;&lt;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cout&lt;&lt;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Encrypt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(textarr, keyTable, textlen);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result = textarr;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result;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PlayfairDecrypt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[],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string result;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keylen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(keyarr);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textlen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(textarr);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GenerateKeyTable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(keyarr, keylen, keyTable);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Decrypt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(textarr, keyTable, textlen);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result = textarr;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result;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option,flg=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string key, text, cipherText;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cipher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  <w:bookmarkStart w:id="0" w:name="_GoBack"/>
      <w:bookmarkEnd w:id="0"/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Give input through: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1)Console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2)File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--&gt;"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cin &gt;&gt; option;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ignore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key: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getline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(cin, key);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strcpy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(keyarr,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switch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(option)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text: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flg=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freopen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"input.txt"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stdin);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freopen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"output.txt"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stdout);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flg=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break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getline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(cin, text);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strcpy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(textarr,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cipherText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PlayfairEncrypt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(textarr, keyarr,flg);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"Cipher Text: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&lt;&lt; cipherText &lt;&lt; endl;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strcpy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(cipher,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cipherText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c_str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cout &lt;&lt;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"Deciphered Text: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&lt;&lt;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PlayfairDecrypt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(cipher, keyarr);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pacing w:val="2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Output –</w:t>
      </w:r>
    </w:p>
    <w:p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Sample output 1 – </w:t>
      </w:r>
    </w:p>
    <w:p>
      <w:pPr>
        <w:rPr>
          <w:rFonts w:cstheme="minorHAnsi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30240" cy="15659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Sample output 2 -</w:t>
      </w:r>
    </w:p>
    <w:p>
      <w:pPr>
        <w:rPr>
          <w:rFonts w:cstheme="minorHAnsi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30240" cy="100076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b w:val="0"/>
          <w:bCs/>
          <w:color w:val="000000" w:themeColor="text1"/>
          <w:sz w:val="24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 w:val="0"/>
          <w:bCs/>
          <w:color w:val="000000" w:themeColor="text1"/>
          <w:sz w:val="24"/>
          <w:szCs w:val="21"/>
          <w:lang w:val="en-US"/>
          <w14:textFill>
            <w14:solidFill>
              <w14:schemeClr w14:val="tx1"/>
            </w14:solidFill>
          </w14:textFill>
        </w:rPr>
        <w:t xml:space="preserve">Input file </w:t>
      </w:r>
    </w:p>
    <w:p>
      <w:r>
        <w:drawing>
          <wp:inline distT="0" distB="0" distL="114300" distR="114300">
            <wp:extent cx="2796540" cy="7086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Output file 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36804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  <w:t>Conclusion –</w:t>
      </w:r>
    </w:p>
    <w:p>
      <w:pPr>
        <w:rPr>
          <w:rFonts w:hint="default" w:cstheme="minorHAnsi"/>
          <w:sz w:val="24"/>
          <w:lang w:val="en-IN"/>
        </w:rPr>
      </w:pPr>
      <w:r>
        <w:rPr>
          <w:rFonts w:cstheme="minorHAnsi"/>
          <w:color w:val="000000" w:themeColor="text1"/>
          <w:spacing w:val="2"/>
          <w:sz w:val="28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Playfair cipher is a polyalphabetic</w:t>
      </w:r>
      <w:r>
        <w:rPr>
          <w:rFonts w:hint="default" w:cstheme="minorHAnsi"/>
          <w:color w:val="000000" w:themeColor="text1"/>
          <w:spacing w:val="2"/>
          <w:sz w:val="28"/>
          <w:szCs w:val="26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pacing w:val="2"/>
          <w:sz w:val="28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substitution cipher </w:t>
      </w:r>
      <w:r>
        <w:rPr>
          <w:rFonts w:hint="default" w:cstheme="minorHAnsi"/>
          <w:color w:val="000000" w:themeColor="text1"/>
          <w:spacing w:val="2"/>
          <w:sz w:val="28"/>
          <w:szCs w:val="26"/>
          <w:shd w:val="clear" w:color="auto" w:fill="FFFFFF"/>
          <w:lang w:val="en-IN"/>
          <w14:textFill>
            <w14:solidFill>
              <w14:schemeClr w14:val="tx1"/>
            </w14:solidFill>
          </w14:textFill>
        </w:rPr>
        <w:t>.  Due to its easy decrption , it is not used in the modern encryption.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1BDDB"/>
    <w:multiLevelType w:val="multilevel"/>
    <w:tmpl w:val="BF21B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CD4FF68D"/>
    <w:multiLevelType w:val="singleLevel"/>
    <w:tmpl w:val="CD4FF6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ED300B"/>
    <w:multiLevelType w:val="singleLevel"/>
    <w:tmpl w:val="DDED3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E5B3534"/>
    <w:multiLevelType w:val="singleLevel"/>
    <w:tmpl w:val="DE5B3534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C0"/>
    <w:rsid w:val="00003E07"/>
    <w:rsid w:val="00022ACF"/>
    <w:rsid w:val="002A0CD1"/>
    <w:rsid w:val="00320702"/>
    <w:rsid w:val="004D642F"/>
    <w:rsid w:val="008263C0"/>
    <w:rsid w:val="00964D2D"/>
    <w:rsid w:val="00DC10F0"/>
    <w:rsid w:val="00EA2292"/>
    <w:rsid w:val="00EC7061"/>
    <w:rsid w:val="00EF2FEB"/>
    <w:rsid w:val="1910625E"/>
    <w:rsid w:val="21AA782D"/>
    <w:rsid w:val="270636F7"/>
    <w:rsid w:val="3CFD2665"/>
    <w:rsid w:val="4EA456E6"/>
    <w:rsid w:val="5C7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949</Words>
  <Characters>5414</Characters>
  <Lines>45</Lines>
  <Paragraphs>12</Paragraphs>
  <TotalTime>6</TotalTime>
  <ScaleCrop>false</ScaleCrop>
  <LinksUpToDate>false</LinksUpToDate>
  <CharactersWithSpaces>6351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2022-09-19T05:37:00Z</dcterms:created>
  <dc:creator>SHRUTI</dc:creator>
  <cp:lastModifiedBy>Niraja Kulkarni</cp:lastModifiedBy>
  <dcterms:modified xsi:type="dcterms:W3CDTF">2022-09-20T02:57:10Z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451C5EC4AAF348F1A2D7BB8A23B7964B</vt:lpwstr>
  </property>
</Properties>
</file>